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DB1957F"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jc w:val="both"/>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ListParagraph"/>
        <w:numPr>
          <w:ilvl w:val="0"/>
          <w:numId w:val="61"/>
        </w:numPr>
        <w:jc w:val="both"/>
        <w:rPr>
          <w:rFonts w:ascii="Arial" w:hAnsi="Arial"/>
        </w:rPr>
      </w:pPr>
      <w:r w:rsidRPr="00B159A7">
        <w:rPr>
          <w:rFonts w:ascii="Arial" w:hAnsi="Arial"/>
          <w:lang w:val="en-US"/>
        </w:rPr>
        <w:t>Companies are encouraged to provides views on the following issues by filling in comments in the provided tables:</w:t>
      </w:r>
    </w:p>
    <w:p w14:paraId="64B7A90D" w14:textId="20C8F8E0" w:rsidR="00DF4822" w:rsidRPr="00B159A7" w:rsidRDefault="00DF4822" w:rsidP="00CA0E71">
      <w:pPr>
        <w:pStyle w:val="ListParagraph"/>
        <w:numPr>
          <w:ilvl w:val="1"/>
          <w:numId w:val="61"/>
        </w:numPr>
        <w:jc w:val="both"/>
        <w:rPr>
          <w:rFonts w:ascii="Arial" w:hAnsi="Arial"/>
        </w:rPr>
      </w:pPr>
      <w:r w:rsidRPr="00B159A7">
        <w:rPr>
          <w:rFonts w:ascii="Arial" w:hAnsi="Arial"/>
          <w:lang w:val="en-US"/>
        </w:rPr>
        <w:t xml:space="preserve">Issue #1, </w:t>
      </w:r>
      <w:r w:rsidR="0034382F" w:rsidRPr="00B159A7">
        <w:rPr>
          <w:rFonts w:ascii="Arial" w:hAnsi="Arial"/>
          <w:lang w:val="en-US"/>
        </w:rPr>
        <w:t>Issue #2, Issue #3, Issue #5, Issue #7, Issue #9, Issue #10, Issue #13, Issue #14</w:t>
      </w:r>
    </w:p>
    <w:p w14:paraId="5F7F7282" w14:textId="06C2D596" w:rsidR="00DF4822" w:rsidRPr="00B159A7" w:rsidRDefault="00DF4822" w:rsidP="00CA0E71">
      <w:pPr>
        <w:pStyle w:val="ListParagraph"/>
        <w:numPr>
          <w:ilvl w:val="0"/>
          <w:numId w:val="61"/>
        </w:numPr>
        <w:jc w:val="both"/>
        <w:rPr>
          <w:rFonts w:ascii="Arial" w:hAnsi="Arial"/>
        </w:rPr>
      </w:pPr>
      <w:r w:rsidRPr="00B159A7">
        <w:rPr>
          <w:rFonts w:ascii="Arial" w:hAnsi="Arial"/>
          <w:lang w:val="en-US"/>
        </w:rPr>
        <w:t>Companies are encouraged to have offline discussions on the following issues:</w:t>
      </w:r>
    </w:p>
    <w:p w14:paraId="4665C722" w14:textId="2EB09D26" w:rsidR="00DF4822" w:rsidRPr="00B159A7" w:rsidRDefault="0034382F" w:rsidP="00CA0E71">
      <w:pPr>
        <w:pStyle w:val="ListParagraph"/>
        <w:numPr>
          <w:ilvl w:val="1"/>
          <w:numId w:val="61"/>
        </w:numPr>
        <w:jc w:val="both"/>
        <w:rPr>
          <w:rFonts w:ascii="Arial" w:hAnsi="Arial"/>
        </w:rPr>
      </w:pPr>
      <w:r w:rsidRPr="00B159A7">
        <w:rPr>
          <w:rFonts w:ascii="Arial" w:hAnsi="Arial"/>
          <w:lang w:val="en-US"/>
        </w:rPr>
        <w:t>Issue #4, Issue #6, Issue #8, Issue #11, Issue #12</w:t>
      </w:r>
    </w:p>
    <w:p w14:paraId="48897F5D" w14:textId="0B8703A7" w:rsidR="00B159A7" w:rsidRPr="00B35301" w:rsidRDefault="00B159A7" w:rsidP="00B159A7">
      <w:pPr>
        <w:jc w:val="both"/>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ListParagraph"/>
        <w:numPr>
          <w:ilvl w:val="0"/>
          <w:numId w:val="61"/>
        </w:numPr>
        <w:jc w:val="both"/>
        <w:rPr>
          <w:rFonts w:ascii="Arial" w:hAnsi="Arial"/>
          <w:highlight w:val="yellow"/>
        </w:rPr>
      </w:pPr>
      <w:r w:rsidRPr="00B35301">
        <w:rPr>
          <w:rFonts w:ascii="Arial" w:hAnsi="Arial"/>
          <w:highlight w:val="yellow"/>
          <w:lang w:val="en-US"/>
        </w:rPr>
        <w:t>Companies are encouraged to provides views on the following issues by filling in comments in the provided tables:</w:t>
      </w:r>
    </w:p>
    <w:p w14:paraId="55A3C1C8" w14:textId="5581C444" w:rsidR="00B159A7" w:rsidRPr="00B35301" w:rsidRDefault="00B35301" w:rsidP="00B35301">
      <w:pPr>
        <w:pStyle w:val="ListParagraph"/>
        <w:numPr>
          <w:ilvl w:val="1"/>
          <w:numId w:val="61"/>
        </w:numPr>
        <w:jc w:val="both"/>
        <w:rPr>
          <w:rFonts w:ascii="Arial" w:hAnsi="Arial"/>
          <w:highlight w:val="yellow"/>
        </w:rPr>
      </w:pPr>
      <w:r w:rsidRPr="00B35301">
        <w:rPr>
          <w:rFonts w:ascii="Arial" w:hAnsi="Arial"/>
          <w:highlight w:val="yellow"/>
          <w:lang w:val="en-US"/>
        </w:rPr>
        <w:t>Issue #2, Issue #3, Issue #10, Issue #13, Issue #14</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[Huawei, HiSilicon]</w:t>
                            </w:r>
                          </w:p>
                          <w:p w14:paraId="6B83F281"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4: K_offset update after initial access is supported via MAC-CE.</w:t>
                            </w:r>
                          </w:p>
                          <w:p w14:paraId="3FFB23A4"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20933042"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[vivo]</w:t>
                            </w:r>
                          </w:p>
                          <w:p w14:paraId="49AF1A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Support both MAC-CE and RRC reconfiguration for the update of K_offset.</w:t>
                            </w:r>
                          </w:p>
                          <w:p w14:paraId="5D897E9C"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[Spreadtrum]</w:t>
                            </w:r>
                          </w:p>
                          <w:p w14:paraId="7ECB09B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The method to avoid frequent K_offset update with dedicated RRC signaling/MAC CE should be considered.</w:t>
                            </w:r>
                          </w:p>
                          <w:p w14:paraId="4E41035B"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[Zhejiang Lab]</w:t>
                            </w:r>
                          </w:p>
                          <w:p w14:paraId="2F2A8B5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Both cell/beam specific and UE specific updating of K_offset should be supported as follows,</w:t>
                            </w:r>
                          </w:p>
                          <w:p w14:paraId="0E30FEF9"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cell/beam specific K_offset updating, K_offset can be broadcasted in system information;</w:t>
                            </w:r>
                          </w:p>
                          <w:p w14:paraId="08B252EE"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UE specific K_offset updating, the following cases should be considered,</w:t>
                            </w:r>
                          </w:p>
                          <w:p w14:paraId="3C2417FA"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available to the gNB, UE specific K_offset can be configured by gNB without any reporting from UE;</w:t>
                            </w:r>
                          </w:p>
                          <w:p w14:paraId="4FB8AF68"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7B2DFD9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r w:rsidRPr="0077342F">
                              <w:rPr>
                                <w:rFonts w:ascii="Times New Roman" w:hAnsi="Times New Roman" w:cs="Times New Roman" w:hint="eastAsia"/>
                                <w:b/>
                                <w:bCs/>
                                <w:sz w:val="20"/>
                                <w:szCs w:val="20"/>
                              </w:rPr>
                              <w:t>Baicells</w:t>
                            </w:r>
                            <w:r w:rsidRPr="0077342F">
                              <w:rPr>
                                <w:rFonts w:ascii="Times New Roman" w:hAnsi="Times New Roman" w:cs="Times New Roman"/>
                                <w:b/>
                                <w:bCs/>
                                <w:sz w:val="20"/>
                                <w:szCs w:val="20"/>
                              </w:rPr>
                              <w:t>]</w:t>
                            </w:r>
                          </w:p>
                          <w:p w14:paraId="3817481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For clarity, we </w:t>
                            </w:r>
                            <w:r w:rsidRPr="0077342F">
                              <w:rPr>
                                <w:rFonts w:ascii="Times New Roman" w:hAnsi="Times New Roman" w:cs="Times New Roman" w:hint="eastAsia"/>
                                <w:sz w:val="20"/>
                                <w:szCs w:val="20"/>
                              </w:rPr>
                              <w:t>propose</w:t>
                            </w:r>
                            <w:r w:rsidRPr="0077342F">
                              <w:rPr>
                                <w:rFonts w:ascii="Times New Roman" w:hAnsi="Times New Roman" w:cs="Times New Roman"/>
                                <w:sz w:val="20"/>
                                <w:szCs w:val="20"/>
                              </w:rPr>
                              <w:t xml:space="preserve"> to explicitly state UE-specific K_offset, beam-specific K_offset, or cell-specific K_offset when discussing K_offse</w:t>
                            </w:r>
                            <w:r w:rsidRPr="0077342F">
                              <w:rPr>
                                <w:rFonts w:ascii="Times New Roman" w:hAnsi="Times New Roman" w:cs="Times New Roman" w:hint="eastAsia"/>
                                <w:sz w:val="20"/>
                                <w:szCs w:val="20"/>
                              </w:rPr>
                              <w:t>t</w:t>
                            </w:r>
                            <w:r w:rsidRPr="0077342F">
                              <w:rPr>
                                <w:rFonts w:ascii="Times New Roman" w:hAnsi="Times New Roman" w:cs="Times New Roman"/>
                                <w:sz w:val="20"/>
                                <w:szCs w:val="20"/>
                              </w:rPr>
                              <w:t>.</w:t>
                            </w:r>
                          </w:p>
                          <w:p w14:paraId="703662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GEO,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can be updated by </w:t>
                            </w:r>
                            <w:r w:rsidRPr="0077342F">
                              <w:rPr>
                                <w:rFonts w:ascii="Times New Roman" w:hAnsi="Times New Roman" w:cs="Times New Roman"/>
                                <w:sz w:val="20"/>
                                <w:szCs w:val="20"/>
                              </w:rPr>
                              <w:t>RRC reconfiguration</w:t>
                            </w:r>
                            <w:r w:rsidRPr="0077342F">
                              <w:rPr>
                                <w:rFonts w:ascii="Times New Roman" w:hAnsi="Times New Roman" w:cs="Times New Roman" w:hint="eastAsia"/>
                                <w:sz w:val="20"/>
                                <w:szCs w:val="20"/>
                              </w:rPr>
                              <w:t>.</w:t>
                            </w:r>
                          </w:p>
                          <w:p w14:paraId="718077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3-1: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LEO, determine the update rate of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 xml:space="preserve">according to </w:t>
                            </w:r>
                            <w:r w:rsidRPr="0077342F">
                              <w:rPr>
                                <w:rFonts w:ascii="Times New Roman" w:hAnsi="Times New Roman" w:cs="Times New Roman" w:hint="eastAsia"/>
                                <w:sz w:val="20"/>
                                <w:szCs w:val="20"/>
                              </w:rPr>
                              <w:t>(1)</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orbit height</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SCS</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(3)</w:t>
                            </w:r>
                            <w:r w:rsidRPr="0077342F">
                              <w:rPr>
                                <w:rFonts w:ascii="Times New Roman" w:hAnsi="Times New Roman" w:cs="Times New Roman"/>
                                <w:sz w:val="20"/>
                                <w:szCs w:val="20"/>
                              </w:rPr>
                              <w:t>whether or not the network dynamically compensates the drifting part of the feeder link.</w:t>
                            </w:r>
                          </w:p>
                          <w:p w14:paraId="687BF3B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3-2: For LEO, </w:t>
                            </w:r>
                            <w:r w:rsidRPr="0077342F">
                              <w:rPr>
                                <w:rFonts w:ascii="Times New Roman" w:hAnsi="Times New Roman" w:cs="Times New Roman" w:hint="eastAsia"/>
                                <w:sz w:val="20"/>
                                <w:szCs w:val="20"/>
                              </w:rPr>
                              <w:t>update</w:t>
                            </w:r>
                            <w:r w:rsidRPr="0077342F">
                              <w:rPr>
                                <w:rFonts w:ascii="Times New Roman" w:hAnsi="Times New Roman" w:cs="Times New Roman"/>
                                <w:sz w:val="20"/>
                                <w:szCs w:val="20"/>
                              </w:rPr>
                              <w:t xml:space="preserve">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by </w:t>
                            </w:r>
                            <w:r w:rsidRPr="0077342F">
                              <w:rPr>
                                <w:rFonts w:ascii="Times New Roman" w:hAnsi="Times New Roman" w:cs="Times New Roman"/>
                                <w:sz w:val="20"/>
                                <w:szCs w:val="20"/>
                              </w:rPr>
                              <w:t>RRC reconfiguration or MC CE according to system configurations</w:t>
                            </w:r>
                            <w:r w:rsidRPr="0077342F">
                              <w:rPr>
                                <w:rFonts w:ascii="Times New Roman" w:hAnsi="Times New Roman" w:cs="Times New Roman" w:hint="eastAsia"/>
                                <w:sz w:val="20"/>
                                <w:szCs w:val="20"/>
                              </w:rPr>
                              <w:t>.</w:t>
                            </w:r>
                          </w:p>
                          <w:p w14:paraId="7642E6B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UE calculates UE-specific K_offset autonomously according to UE’s TA, using a formula such as: UE-specific K_offset = ceiling (TA_ue/slot duration).</w:t>
                            </w:r>
                          </w:p>
                          <w:p w14:paraId="2C4E34A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[Samsung]</w:t>
                            </w:r>
                          </w:p>
                          <w:p w14:paraId="5A20EB59" w14:textId="77777777" w:rsidR="00417D43" w:rsidRPr="0077342F" w:rsidRDefault="00417D43" w:rsidP="0077342F">
                            <w:pPr>
                              <w:rPr>
                                <w:rFonts w:ascii="Times New Roman" w:hAnsi="Times New Roman" w:cs="Times New Roman"/>
                                <w:sz w:val="20"/>
                                <w:szCs w:val="20"/>
                              </w:rPr>
                            </w:pPr>
                            <w:bookmarkStart w:id="1" w:name="_Ref78214639"/>
                            <w:r w:rsidRPr="0077342F">
                              <w:rPr>
                                <w:rFonts w:ascii="Times New Roman" w:hAnsi="Times New Roman" w:cs="Times New Roman"/>
                                <w:sz w:val="20"/>
                                <w:szCs w:val="20"/>
                              </w:rPr>
                              <w:t xml:space="preserve">Proposal </w:t>
                            </w:r>
                            <w:r w:rsidRPr="0077342F">
                              <w:rPr>
                                <w:rFonts w:ascii="Times New Roman" w:hAnsi="Times New Roman" w:cs="Times New Roman"/>
                                <w:sz w:val="20"/>
                                <w:szCs w:val="20"/>
                              </w:rPr>
                              <w:fldChar w:fldCharType="begin"/>
                            </w:r>
                            <w:r w:rsidRPr="0077342F">
                              <w:rPr>
                                <w:rFonts w:ascii="Times New Roman" w:hAnsi="Times New Roman" w:cs="Times New Roman"/>
                                <w:sz w:val="20"/>
                                <w:szCs w:val="20"/>
                              </w:rPr>
                              <w:instrText xml:space="preserve"> SEQ Proposal \* ARABIC </w:instrText>
                            </w:r>
                            <w:r w:rsidRPr="0077342F">
                              <w:rPr>
                                <w:rFonts w:ascii="Times New Roman" w:hAnsi="Times New Roman" w:cs="Times New Roman"/>
                                <w:sz w:val="20"/>
                                <w:szCs w:val="20"/>
                              </w:rPr>
                              <w:fldChar w:fldCharType="separate"/>
                            </w:r>
                            <w:r w:rsidRPr="0077342F">
                              <w:rPr>
                                <w:rFonts w:ascii="Times New Roman" w:hAnsi="Times New Roman" w:cs="Times New Roman"/>
                                <w:sz w:val="20"/>
                                <w:szCs w:val="20"/>
                              </w:rPr>
                              <w:t>1</w:t>
                            </w:r>
                            <w:r w:rsidRPr="0077342F">
                              <w:rPr>
                                <w:rFonts w:ascii="Times New Roman" w:hAnsi="Times New Roman" w:cs="Times New Roman"/>
                                <w:sz w:val="20"/>
                                <w:szCs w:val="20"/>
                              </w:rPr>
                              <w:fldChar w:fldCharType="end"/>
                            </w:r>
                            <w:r w:rsidRPr="0077342F">
                              <w:rPr>
                                <w:rFonts w:ascii="Times New Roman" w:hAnsi="Times New Roman" w:cs="Times New Roman"/>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[CATT]</w:t>
                            </w:r>
                          </w:p>
                          <w:p w14:paraId="4055B6E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w:t>
                            </w:r>
                            <w:r w:rsidRPr="0077342F">
                              <w:rPr>
                                <w:rFonts w:ascii="Times New Roman" w:hAnsi="Times New Roman" w:cs="Times New Roman" w:hint="eastAsia"/>
                                <w:sz w:val="20"/>
                                <w:szCs w:val="20"/>
                              </w:rPr>
                              <w:t xml:space="preserve"> 4</w:t>
                            </w:r>
                            <w:r w:rsidRPr="0077342F">
                              <w:rPr>
                                <w:rFonts w:ascii="Times New Roman" w:hAnsi="Times New Roman" w:cs="Times New Roman"/>
                                <w:sz w:val="20"/>
                                <w:szCs w:val="20"/>
                              </w:rPr>
                              <w:t>: Both MAC CE and RRC reconfiguration to indicate K_offset can be supported</w:t>
                            </w:r>
                            <w:r w:rsidRPr="0077342F">
                              <w:rPr>
                                <w:rFonts w:ascii="Times New Roman" w:hAnsi="Times New Roman" w:cs="Times New Roman" w:hint="eastAsia"/>
                                <w:sz w:val="20"/>
                                <w:szCs w:val="20"/>
                              </w:rPr>
                              <w:t>.</w:t>
                            </w:r>
                          </w:p>
                          <w:p w14:paraId="33563A7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[NEC]</w:t>
                            </w:r>
                          </w:p>
                          <w:p w14:paraId="0E0EE2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[Huawei, HiSilicon]</w:t>
                      </w:r>
                    </w:p>
                    <w:p w14:paraId="6B83F281"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4: K_offset update after initial access is supported via MAC-CE.</w:t>
                      </w:r>
                    </w:p>
                    <w:p w14:paraId="3FFB23A4"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20933042"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[vivo]</w:t>
                      </w:r>
                    </w:p>
                    <w:p w14:paraId="49AF1A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Support both MAC-CE and RRC reconfiguration for the update of K_offset.</w:t>
                      </w:r>
                    </w:p>
                    <w:p w14:paraId="5D897E9C"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[Spreadtrum]</w:t>
                      </w:r>
                    </w:p>
                    <w:p w14:paraId="7ECB09B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The method to avoid frequent K_offset update with dedicated RRC signaling/MAC CE should be considered.</w:t>
                      </w:r>
                    </w:p>
                    <w:p w14:paraId="4E41035B"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[Zhejiang Lab]</w:t>
                      </w:r>
                    </w:p>
                    <w:p w14:paraId="2F2A8B5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Both cell/beam specific and UE specific updating of K_offset should be supported as follows,</w:t>
                      </w:r>
                    </w:p>
                    <w:p w14:paraId="0E30FEF9"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cell/beam specific K_offset updating, K_offset can be broadcasted in system information;</w:t>
                      </w:r>
                    </w:p>
                    <w:p w14:paraId="08B252EE"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For UE specific K_offset updating, the following cases should be considered,</w:t>
                      </w:r>
                    </w:p>
                    <w:p w14:paraId="3C2417FA"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available to the gNB, UE specific K_offset can be configured by gNB without any reporting from UE;</w:t>
                      </w:r>
                    </w:p>
                    <w:p w14:paraId="4FB8AF68"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7B2DFD9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r w:rsidRPr="0077342F">
                        <w:rPr>
                          <w:rFonts w:ascii="Times New Roman" w:hAnsi="Times New Roman" w:cs="Times New Roman" w:hint="eastAsia"/>
                          <w:b/>
                          <w:bCs/>
                          <w:sz w:val="20"/>
                          <w:szCs w:val="20"/>
                        </w:rPr>
                        <w:t>Baicells</w:t>
                      </w:r>
                      <w:r w:rsidRPr="0077342F">
                        <w:rPr>
                          <w:rFonts w:ascii="Times New Roman" w:hAnsi="Times New Roman" w:cs="Times New Roman"/>
                          <w:b/>
                          <w:bCs/>
                          <w:sz w:val="20"/>
                          <w:szCs w:val="20"/>
                        </w:rPr>
                        <w:t>]</w:t>
                      </w:r>
                    </w:p>
                    <w:p w14:paraId="3817481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For clarity, we </w:t>
                      </w:r>
                      <w:r w:rsidRPr="0077342F">
                        <w:rPr>
                          <w:rFonts w:ascii="Times New Roman" w:hAnsi="Times New Roman" w:cs="Times New Roman" w:hint="eastAsia"/>
                          <w:sz w:val="20"/>
                          <w:szCs w:val="20"/>
                        </w:rPr>
                        <w:t>propose</w:t>
                      </w:r>
                      <w:r w:rsidRPr="0077342F">
                        <w:rPr>
                          <w:rFonts w:ascii="Times New Roman" w:hAnsi="Times New Roman" w:cs="Times New Roman"/>
                          <w:sz w:val="20"/>
                          <w:szCs w:val="20"/>
                        </w:rPr>
                        <w:t xml:space="preserve"> to explicitly state UE-specific K_offset, beam-specific K_offset, or cell-specific K_offset when discussing K_offse</w:t>
                      </w:r>
                      <w:r w:rsidRPr="0077342F">
                        <w:rPr>
                          <w:rFonts w:ascii="Times New Roman" w:hAnsi="Times New Roman" w:cs="Times New Roman" w:hint="eastAsia"/>
                          <w:sz w:val="20"/>
                          <w:szCs w:val="20"/>
                        </w:rPr>
                        <w:t>t</w:t>
                      </w:r>
                      <w:r w:rsidRPr="0077342F">
                        <w:rPr>
                          <w:rFonts w:ascii="Times New Roman" w:hAnsi="Times New Roman" w:cs="Times New Roman"/>
                          <w:sz w:val="20"/>
                          <w:szCs w:val="20"/>
                        </w:rPr>
                        <w:t>.</w:t>
                      </w:r>
                    </w:p>
                    <w:p w14:paraId="703662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GEO,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can be updated by </w:t>
                      </w:r>
                      <w:r w:rsidRPr="0077342F">
                        <w:rPr>
                          <w:rFonts w:ascii="Times New Roman" w:hAnsi="Times New Roman" w:cs="Times New Roman"/>
                          <w:sz w:val="20"/>
                          <w:szCs w:val="20"/>
                        </w:rPr>
                        <w:t>RRC reconfiguration</w:t>
                      </w:r>
                      <w:r w:rsidRPr="0077342F">
                        <w:rPr>
                          <w:rFonts w:ascii="Times New Roman" w:hAnsi="Times New Roman" w:cs="Times New Roman" w:hint="eastAsia"/>
                          <w:sz w:val="20"/>
                          <w:szCs w:val="20"/>
                        </w:rPr>
                        <w:t>.</w:t>
                      </w:r>
                    </w:p>
                    <w:p w14:paraId="718077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3-1: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LEO, determine the update rate of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 xml:space="preserve">according to </w:t>
                      </w:r>
                      <w:r w:rsidRPr="0077342F">
                        <w:rPr>
                          <w:rFonts w:ascii="Times New Roman" w:hAnsi="Times New Roman" w:cs="Times New Roman" w:hint="eastAsia"/>
                          <w:sz w:val="20"/>
                          <w:szCs w:val="20"/>
                        </w:rPr>
                        <w:t>(1)</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orbit height</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SCS</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(3)</w:t>
                      </w:r>
                      <w:r w:rsidRPr="0077342F">
                        <w:rPr>
                          <w:rFonts w:ascii="Times New Roman" w:hAnsi="Times New Roman" w:cs="Times New Roman"/>
                          <w:sz w:val="20"/>
                          <w:szCs w:val="20"/>
                        </w:rPr>
                        <w:t>whether or not the network dynamically compensates the drifting part of the feeder link.</w:t>
                      </w:r>
                    </w:p>
                    <w:p w14:paraId="687BF3B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3-2: For LEO, </w:t>
                      </w:r>
                      <w:r w:rsidRPr="0077342F">
                        <w:rPr>
                          <w:rFonts w:ascii="Times New Roman" w:hAnsi="Times New Roman" w:cs="Times New Roman" w:hint="eastAsia"/>
                          <w:sz w:val="20"/>
                          <w:szCs w:val="20"/>
                        </w:rPr>
                        <w:t>update</w:t>
                      </w:r>
                      <w:r w:rsidRPr="0077342F">
                        <w:rPr>
                          <w:rFonts w:ascii="Times New Roman" w:hAnsi="Times New Roman" w:cs="Times New Roman"/>
                          <w:sz w:val="20"/>
                          <w:szCs w:val="20"/>
                        </w:rPr>
                        <w:t xml:space="preserve">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specific K_offset</w:t>
                      </w:r>
                      <w:r w:rsidRPr="0077342F">
                        <w:rPr>
                          <w:rFonts w:ascii="Times New Roman" w:hAnsi="Times New Roman" w:cs="Times New Roman" w:hint="eastAsia"/>
                          <w:sz w:val="20"/>
                          <w:szCs w:val="20"/>
                        </w:rPr>
                        <w:t xml:space="preserve"> by </w:t>
                      </w:r>
                      <w:r w:rsidRPr="0077342F">
                        <w:rPr>
                          <w:rFonts w:ascii="Times New Roman" w:hAnsi="Times New Roman" w:cs="Times New Roman"/>
                          <w:sz w:val="20"/>
                          <w:szCs w:val="20"/>
                        </w:rPr>
                        <w:t>RRC reconfiguration or MC CE according to system configurations</w:t>
                      </w:r>
                      <w:r w:rsidRPr="0077342F">
                        <w:rPr>
                          <w:rFonts w:ascii="Times New Roman" w:hAnsi="Times New Roman" w:cs="Times New Roman" w:hint="eastAsia"/>
                          <w:sz w:val="20"/>
                          <w:szCs w:val="20"/>
                        </w:rPr>
                        <w:t>.</w:t>
                      </w:r>
                    </w:p>
                    <w:p w14:paraId="7642E6B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UE calculates UE-specific K_offset autonomously according to UE’s TA, using a formula such as: UE-specific K_offset = ceiling (TA_ue/slot duration).</w:t>
                      </w:r>
                    </w:p>
                    <w:p w14:paraId="2C4E34A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[Samsung]</w:t>
                      </w:r>
                    </w:p>
                    <w:p w14:paraId="5A20EB59" w14:textId="77777777" w:rsidR="00417D43" w:rsidRPr="0077342F" w:rsidRDefault="00417D43" w:rsidP="0077342F">
                      <w:pPr>
                        <w:rPr>
                          <w:rFonts w:ascii="Times New Roman" w:hAnsi="Times New Roman" w:cs="Times New Roman"/>
                          <w:sz w:val="20"/>
                          <w:szCs w:val="20"/>
                        </w:rPr>
                      </w:pPr>
                      <w:bookmarkStart w:id="2" w:name="_Ref78214639"/>
                      <w:r w:rsidRPr="0077342F">
                        <w:rPr>
                          <w:rFonts w:ascii="Times New Roman" w:hAnsi="Times New Roman" w:cs="Times New Roman"/>
                          <w:sz w:val="20"/>
                          <w:szCs w:val="20"/>
                        </w:rPr>
                        <w:t xml:space="preserve">Proposal </w:t>
                      </w:r>
                      <w:r w:rsidRPr="0077342F">
                        <w:rPr>
                          <w:rFonts w:ascii="Times New Roman" w:hAnsi="Times New Roman" w:cs="Times New Roman"/>
                          <w:sz w:val="20"/>
                          <w:szCs w:val="20"/>
                        </w:rPr>
                        <w:fldChar w:fldCharType="begin"/>
                      </w:r>
                      <w:r w:rsidRPr="0077342F">
                        <w:rPr>
                          <w:rFonts w:ascii="Times New Roman" w:hAnsi="Times New Roman" w:cs="Times New Roman"/>
                          <w:sz w:val="20"/>
                          <w:szCs w:val="20"/>
                        </w:rPr>
                        <w:instrText xml:space="preserve"> SEQ Proposal \* ARABIC </w:instrText>
                      </w:r>
                      <w:r w:rsidRPr="0077342F">
                        <w:rPr>
                          <w:rFonts w:ascii="Times New Roman" w:hAnsi="Times New Roman" w:cs="Times New Roman"/>
                          <w:sz w:val="20"/>
                          <w:szCs w:val="20"/>
                        </w:rPr>
                        <w:fldChar w:fldCharType="separate"/>
                      </w:r>
                      <w:r w:rsidRPr="0077342F">
                        <w:rPr>
                          <w:rFonts w:ascii="Times New Roman" w:hAnsi="Times New Roman" w:cs="Times New Roman"/>
                          <w:sz w:val="20"/>
                          <w:szCs w:val="20"/>
                        </w:rPr>
                        <w:t>1</w:t>
                      </w:r>
                      <w:r w:rsidRPr="0077342F">
                        <w:rPr>
                          <w:rFonts w:ascii="Times New Roman" w:hAnsi="Times New Roman" w:cs="Times New Roman"/>
                          <w:sz w:val="20"/>
                          <w:szCs w:val="20"/>
                        </w:rPr>
                        <w:fldChar w:fldCharType="end"/>
                      </w:r>
                      <w:r w:rsidRPr="0077342F">
                        <w:rPr>
                          <w:rFonts w:ascii="Times New Roman" w:hAnsi="Times New Roman" w:cs="Times New Roman"/>
                          <w:sz w:val="20"/>
                          <w:szCs w:val="20"/>
                        </w:rPr>
                        <w:t>: The update of K_offset value after initial access is done by the combination of RRC configuration and MAC CE. MAC indicates only one of the multiple values configured by the gNB.</w:t>
                      </w:r>
                      <w:bookmarkEnd w:id="2"/>
                    </w:p>
                    <w:p w14:paraId="3BF1A50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[CATT]</w:t>
                      </w:r>
                    </w:p>
                    <w:p w14:paraId="4055B6E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w:t>
                      </w:r>
                      <w:r w:rsidRPr="0077342F">
                        <w:rPr>
                          <w:rFonts w:ascii="Times New Roman" w:hAnsi="Times New Roman" w:cs="Times New Roman" w:hint="eastAsia"/>
                          <w:sz w:val="20"/>
                          <w:szCs w:val="20"/>
                        </w:rPr>
                        <w:t xml:space="preserve"> 4</w:t>
                      </w:r>
                      <w:r w:rsidRPr="0077342F">
                        <w:rPr>
                          <w:rFonts w:ascii="Times New Roman" w:hAnsi="Times New Roman" w:cs="Times New Roman"/>
                          <w:sz w:val="20"/>
                          <w:szCs w:val="20"/>
                        </w:rPr>
                        <w:t>: Both MAC CE and RRC reconfiguration to indicate K_offset can be supported</w:t>
                      </w:r>
                      <w:r w:rsidRPr="0077342F">
                        <w:rPr>
                          <w:rFonts w:ascii="Times New Roman" w:hAnsi="Times New Roman" w:cs="Times New Roman" w:hint="eastAsia"/>
                          <w:sz w:val="20"/>
                          <w:szCs w:val="20"/>
                        </w:rPr>
                        <w:t>.</w:t>
                      </w:r>
                    </w:p>
                    <w:p w14:paraId="33563A7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[NEC]</w:t>
                      </w:r>
                    </w:p>
                    <w:p w14:paraId="0E0EE2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[CAICT]</w:t>
                            </w:r>
                          </w:p>
                          <w:p w14:paraId="58094B5C"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three options for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updating: RRC reconfiguration, MAC CE, RRC reconfiguration and MAC CE in the specification.</w:t>
                            </w:r>
                          </w:p>
                          <w:p w14:paraId="1E4B1334"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[Hyundai Motors]</w:t>
                            </w:r>
                          </w:p>
                          <w:p w14:paraId="1848783A"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A new RRC signalling should be considered to provide update frequency of K_offset.</w:t>
                            </w:r>
                          </w:p>
                          <w:p w14:paraId="27CB867F"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Even after the initial access, cell-specific or beam-specific K_offset values provided by SIBs can be used to update K_offset.</w:t>
                            </w:r>
                          </w:p>
                          <w:p w14:paraId="065B578E"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SIB of the target cell provides the handover UE with its cell-specific K_offset after connection to the target cell.</w:t>
                            </w:r>
                          </w:p>
                          <w:p w14:paraId="0F1DBD5B"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4: The serving cell provides the handover UE with the cell-specific K_offset of the target cell using RRC reconfiguration during handover procedure.</w:t>
                            </w:r>
                          </w:p>
                          <w:p w14:paraId="4E5D6CEC"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[OPPO]</w:t>
                            </w:r>
                          </w:p>
                          <w:p w14:paraId="2DCEF428"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Support UE requesting K offset update to the network in an event triggered manner.</w:t>
                            </w:r>
                          </w:p>
                          <w:p w14:paraId="1EBF1052" w14:textId="35DE577C"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[Qualcomm]</w:t>
                            </w:r>
                          </w:p>
                          <w:p w14:paraId="22E1DF2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Support updating K_offset after initial access at least by MAC-CE</w:t>
                            </w:r>
                          </w:p>
                          <w:p w14:paraId="4E3B7C77" w14:textId="77777777" w:rsidR="00417D43" w:rsidRPr="0077342F" w:rsidRDefault="00417D43" w:rsidP="00CA0E71">
                            <w:pPr>
                              <w:pStyle w:val="ListParagraph"/>
                              <w:numPr>
                                <w:ilvl w:val="0"/>
                                <w:numId w:val="47"/>
                              </w:numPr>
                              <w:rPr>
                                <w:rFonts w:ascii="Times New Roman" w:hAnsi="Times New Roman" w:cs="Times New Roman"/>
                                <w:sz w:val="20"/>
                                <w:szCs w:val="20"/>
                              </w:rPr>
                            </w:pPr>
                            <w:r w:rsidRPr="0077342F">
                              <w:rPr>
                                <w:rFonts w:ascii="Times New Roman" w:hAnsi="Times New Roman" w:cs="Times New Roman"/>
                                <w:sz w:val="20"/>
                                <w:szCs w:val="20"/>
                              </w:rPr>
                              <w:t>FFS: details of signaling</w:t>
                            </w:r>
                          </w:p>
                          <w:p w14:paraId="5B22C722"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[CMCC]</w:t>
                            </w:r>
                          </w:p>
                          <w:p w14:paraId="603E3E63"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Regarding UE-specific K_offset update after initial access, both MAC CE option and RRC reconfiguration option can be supported.</w:t>
                            </w:r>
                          </w:p>
                          <w:p w14:paraId="4EEC506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If further down-selection is needed, MAC CE option is preferred for universality.</w:t>
                            </w:r>
                          </w:p>
                          <w:p w14:paraId="5AD56399"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[Panasonic]</w:t>
                            </w:r>
                          </w:p>
                          <w:p w14:paraId="475AB8C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Support both RRC reconfiguration and MAC CE for the update of Koffset. Relative indication should be used for MAC CE. </w:t>
                            </w:r>
                          </w:p>
                          <w:p w14:paraId="2ABDAC55"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[LGE]</w:t>
                            </w:r>
                          </w:p>
                          <w:p w14:paraId="49890E3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4: Support at least MAC-CE based K_offset update after initial access.</w:t>
                            </w:r>
                          </w:p>
                          <w:p w14:paraId="29F3764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5: Apply new K_offset value X slot/symbol after transmission of RRC reconfiguration complete message or acknowledgement for MAC-CE reception.</w:t>
                            </w:r>
                          </w:p>
                          <w:p w14:paraId="7C0D45E6"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[Intel]</w:t>
                            </w:r>
                          </w:p>
                          <w:p w14:paraId="243F8D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w:t>
                            </w:r>
                          </w:p>
                          <w:p w14:paraId="351224C7" w14:textId="77777777" w:rsidR="00417D43" w:rsidRPr="00571CD4" w:rsidRDefault="00417D43" w:rsidP="00CA0E71">
                            <w:pPr>
                              <w:pStyle w:val="ListParagraph"/>
                              <w:numPr>
                                <w:ilvl w:val="0"/>
                                <w:numId w:val="48"/>
                              </w:numPr>
                              <w:rPr>
                                <w:rFonts w:ascii="Times New Roman" w:hAnsi="Times New Roman" w:cs="Times New Roman"/>
                                <w:sz w:val="20"/>
                                <w:szCs w:val="20"/>
                              </w:rPr>
                            </w:pPr>
                            <w:r w:rsidRPr="00571CD4">
                              <w:rPr>
                                <w:rFonts w:ascii="Times New Roman" w:hAnsi="Times New Roman" w:cs="Times New Roman"/>
                                <w:sz w:val="20"/>
                                <w:szCs w:val="20"/>
                              </w:rPr>
                              <w:t>At least RRC-based K_offset update after initial access shall be supported</w:t>
                            </w:r>
                          </w:p>
                          <w:p w14:paraId="1419BAF7" w14:textId="77777777" w:rsidR="00417D43" w:rsidRPr="00571CD4" w:rsidRDefault="00417D43" w:rsidP="00CA0E71">
                            <w:pPr>
                              <w:pStyle w:val="ListParagraph"/>
                              <w:numPr>
                                <w:ilvl w:val="1"/>
                                <w:numId w:val="48"/>
                              </w:numPr>
                              <w:rPr>
                                <w:rFonts w:ascii="Times New Roman" w:hAnsi="Times New Roman" w:cs="Times New Roman"/>
                                <w:sz w:val="20"/>
                                <w:szCs w:val="20"/>
                              </w:rPr>
                            </w:pPr>
                            <w:r w:rsidRPr="00571CD4">
                              <w:rPr>
                                <w:rFonts w:ascii="Times New Roman" w:hAnsi="Times New Roman" w:cs="Times New Roman"/>
                                <w:sz w:val="20"/>
                                <w:szCs w:val="20"/>
                              </w:rPr>
                              <w:t>MAC CE-based K_offset update can be additionally considered for non-GEO scenario</w:t>
                            </w:r>
                          </w:p>
                          <w:p w14:paraId="3A2652F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[Ericsson]</w:t>
                            </w:r>
                            <w:bookmarkStart w:id="3" w:name="_Toc78960114"/>
                          </w:p>
                          <w:p w14:paraId="6B48F7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updated by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r>
                                <m:rPr>
                                  <m:sty m:val="p"/>
                                </m:rPr>
                                <w:rPr>
                                  <w:rFonts w:ascii="Cambria Math" w:hAnsi="Cambria Math" w:cs="Times New Roman"/>
                                  <w:sz w:val="20"/>
                                  <w:szCs w:val="20"/>
                                </w:rPr>
                                <m:t>+</m:t>
                              </m:r>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where </w:t>
                            </w:r>
                            <m:oMath>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configured after initial access and is zero if not configured.</w:t>
                            </w:r>
                            <w:bookmarkStart w:id="4" w:name="_Toc78960115"/>
                            <w:bookmarkEnd w:id="3"/>
                          </w:p>
                          <w:p w14:paraId="693CEE4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For updating K_offset after initial access, support both MAC CE option and RRC reconfiguration option.</w:t>
                            </w:r>
                            <w:bookmarkEnd w:id="4"/>
                          </w:p>
                          <w:p w14:paraId="17C5D48B" w14:textId="77777777" w:rsidR="00417D43" w:rsidRPr="00A77DB6" w:rsidRDefault="00417D43" w:rsidP="00571CD4">
                            <w:pPr>
                              <w:rPr>
                                <w:rFonts w:ascii="Times New Roman" w:hAnsi="Times New Roman" w:cs="Times New Roman"/>
                                <w:b/>
                                <w:bCs/>
                                <w:sz w:val="20"/>
                                <w:szCs w:val="20"/>
                              </w:rPr>
                            </w:pPr>
                            <w:r w:rsidRPr="00A77DB6">
                              <w:rPr>
                                <w:rFonts w:ascii="Times New Roman" w:hAnsi="Times New Roman" w:cs="Times New Roman"/>
                                <w:b/>
                                <w:bCs/>
                                <w:sz w:val="20"/>
                                <w:szCs w:val="20"/>
                              </w:rPr>
                              <w:t>[Apple]</w:t>
                            </w:r>
                          </w:p>
                          <w:p w14:paraId="1B779EA2" w14:textId="77777777" w:rsidR="00417D43" w:rsidRPr="0077342F" w:rsidRDefault="00417D43" w:rsidP="00571CD4">
                            <w:pPr>
                              <w:rPr>
                                <w:rFonts w:ascii="Times New Roman" w:hAnsi="Times New Roman" w:cs="Times New Roman"/>
                                <w:sz w:val="20"/>
                                <w:szCs w:val="20"/>
                              </w:rPr>
                            </w:pPr>
                            <w:r w:rsidRPr="0077342F">
                              <w:rPr>
                                <w:rFonts w:ascii="Times New Roman" w:hAnsi="Times New Roman" w:cs="Times New Roman"/>
                                <w:sz w:val="20"/>
                                <w:szCs w:val="20"/>
                              </w:rPr>
                              <w:t xml:space="preserve">Proposal 2: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7342F">
                              <w:rPr>
                                <w:rFonts w:ascii="Times New Roman" w:hAnsi="Times New Roman" w:cs="Times New Roman"/>
                                <w:sz w:val="20"/>
                                <w:szCs w:val="20"/>
                              </w:rPr>
                              <w:t xml:space="preserve"> after initial access, both RRC reconfiguration and MAC CE are supported. </w:t>
                            </w:r>
                          </w:p>
                          <w:p w14:paraId="2BCEE176" w14:textId="77777777" w:rsidR="00417D43" w:rsidRPr="00571CD4" w:rsidRDefault="00417D43" w:rsidP="0077342F">
                            <w:pPr>
                              <w:rPr>
                                <w:rFonts w:ascii="Times New Roman" w:hAnsi="Times New Roman" w:cs="Times New Roman"/>
                                <w:sz w:val="20"/>
                                <w:szCs w:val="20"/>
                              </w:rPr>
                            </w:pPr>
                          </w:p>
                          <w:p w14:paraId="2B2EF338" w14:textId="5A10FC9E" w:rsidR="00417D43" w:rsidRPr="00EE3FF7" w:rsidRDefault="00417D43"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[CAICT]</w:t>
                      </w:r>
                    </w:p>
                    <w:p w14:paraId="58094B5C"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three options for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updating: RRC reconfiguration, MAC CE, RRC reconfiguration and MAC CE in the specification.</w:t>
                      </w:r>
                    </w:p>
                    <w:p w14:paraId="1E4B1334"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[Hyundai Motors]</w:t>
                      </w:r>
                    </w:p>
                    <w:p w14:paraId="1848783A"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A new RRC signalling should be considered to provide update frequency of K_offset.</w:t>
                      </w:r>
                    </w:p>
                    <w:p w14:paraId="27CB867F"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Even after the initial access, cell-specific or beam-specific K_offset values provided by SIBs can be used to update K_offset.</w:t>
                      </w:r>
                    </w:p>
                    <w:p w14:paraId="065B578E"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SIB of the target cell provides the handover UE with its cell-specific K_offset after connection to the target cell.</w:t>
                      </w:r>
                    </w:p>
                    <w:p w14:paraId="0F1DBD5B"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4: The serving cell provides the handover UE with the cell-specific K_offset of the target cell using RRC reconfiguration during handover procedure.</w:t>
                      </w:r>
                    </w:p>
                    <w:p w14:paraId="4E5D6CEC"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[OPPO]</w:t>
                      </w:r>
                    </w:p>
                    <w:p w14:paraId="2DCEF428"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Support UE requesting K offset update to the network in an event triggered manner.</w:t>
                      </w:r>
                    </w:p>
                    <w:p w14:paraId="1EBF1052" w14:textId="35DE577C"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[Qualcomm]</w:t>
                      </w:r>
                    </w:p>
                    <w:p w14:paraId="22E1DF2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Support updating K_offset after initial access at least by MAC-CE</w:t>
                      </w:r>
                    </w:p>
                    <w:p w14:paraId="4E3B7C77" w14:textId="77777777" w:rsidR="00417D43" w:rsidRPr="0077342F" w:rsidRDefault="00417D43" w:rsidP="00CA0E71">
                      <w:pPr>
                        <w:pStyle w:val="ListParagraph"/>
                        <w:numPr>
                          <w:ilvl w:val="0"/>
                          <w:numId w:val="47"/>
                        </w:numPr>
                        <w:rPr>
                          <w:rFonts w:ascii="Times New Roman" w:hAnsi="Times New Roman" w:cs="Times New Roman"/>
                          <w:sz w:val="20"/>
                          <w:szCs w:val="20"/>
                        </w:rPr>
                      </w:pPr>
                      <w:r w:rsidRPr="0077342F">
                        <w:rPr>
                          <w:rFonts w:ascii="Times New Roman" w:hAnsi="Times New Roman" w:cs="Times New Roman"/>
                          <w:sz w:val="20"/>
                          <w:szCs w:val="20"/>
                        </w:rPr>
                        <w:t>FFS: details of signaling</w:t>
                      </w:r>
                    </w:p>
                    <w:p w14:paraId="5B22C722"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[CMCC]</w:t>
                      </w:r>
                    </w:p>
                    <w:p w14:paraId="603E3E63"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Regarding UE-specific K_offset update after initial access, both MAC CE option and RRC reconfiguration option can be supported.</w:t>
                      </w:r>
                    </w:p>
                    <w:p w14:paraId="4EEC506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If further down-selection is needed, MAC CE option is preferred for universality.</w:t>
                      </w:r>
                    </w:p>
                    <w:p w14:paraId="5AD56399"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[Panasonic]</w:t>
                      </w:r>
                    </w:p>
                    <w:p w14:paraId="475AB8C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Support both RRC reconfiguration and MAC CE for the update of Koffset. Relative indication should be used for MAC CE. </w:t>
                      </w:r>
                    </w:p>
                    <w:p w14:paraId="2ABDAC55"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[LGE]</w:t>
                      </w:r>
                    </w:p>
                    <w:p w14:paraId="49890E3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4: Support at least MAC-CE based K_offset update after initial access.</w:t>
                      </w:r>
                    </w:p>
                    <w:p w14:paraId="29F3764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5: Apply new K_offset value X slot/symbol after transmission of RRC reconfiguration complete message or acknowledgement for MAC-CE reception.</w:t>
                      </w:r>
                    </w:p>
                    <w:p w14:paraId="7C0D45E6"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[Intel]</w:t>
                      </w:r>
                    </w:p>
                    <w:p w14:paraId="243F8D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w:t>
                      </w:r>
                    </w:p>
                    <w:p w14:paraId="351224C7" w14:textId="77777777" w:rsidR="00417D43" w:rsidRPr="00571CD4" w:rsidRDefault="00417D43" w:rsidP="00CA0E71">
                      <w:pPr>
                        <w:pStyle w:val="ListParagraph"/>
                        <w:numPr>
                          <w:ilvl w:val="0"/>
                          <w:numId w:val="48"/>
                        </w:numPr>
                        <w:rPr>
                          <w:rFonts w:ascii="Times New Roman" w:hAnsi="Times New Roman" w:cs="Times New Roman"/>
                          <w:sz w:val="20"/>
                          <w:szCs w:val="20"/>
                        </w:rPr>
                      </w:pPr>
                      <w:r w:rsidRPr="00571CD4">
                        <w:rPr>
                          <w:rFonts w:ascii="Times New Roman" w:hAnsi="Times New Roman" w:cs="Times New Roman"/>
                          <w:sz w:val="20"/>
                          <w:szCs w:val="20"/>
                        </w:rPr>
                        <w:t>At least RRC-based K_offset update after initial access shall be supported</w:t>
                      </w:r>
                    </w:p>
                    <w:p w14:paraId="1419BAF7" w14:textId="77777777" w:rsidR="00417D43" w:rsidRPr="00571CD4" w:rsidRDefault="00417D43" w:rsidP="00CA0E71">
                      <w:pPr>
                        <w:pStyle w:val="ListParagraph"/>
                        <w:numPr>
                          <w:ilvl w:val="1"/>
                          <w:numId w:val="48"/>
                        </w:numPr>
                        <w:rPr>
                          <w:rFonts w:ascii="Times New Roman" w:hAnsi="Times New Roman" w:cs="Times New Roman"/>
                          <w:sz w:val="20"/>
                          <w:szCs w:val="20"/>
                        </w:rPr>
                      </w:pPr>
                      <w:r w:rsidRPr="00571CD4">
                        <w:rPr>
                          <w:rFonts w:ascii="Times New Roman" w:hAnsi="Times New Roman" w:cs="Times New Roman"/>
                          <w:sz w:val="20"/>
                          <w:szCs w:val="20"/>
                        </w:rPr>
                        <w:t>MAC CE-based K_offset update can be additionally considered for non-GEO scenario</w:t>
                      </w:r>
                    </w:p>
                    <w:p w14:paraId="3A2652F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[Ericsson]</w:t>
                      </w:r>
                      <w:bookmarkStart w:id="5" w:name="_Toc78960114"/>
                    </w:p>
                    <w:p w14:paraId="6B48F7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updated by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r>
                          <m:rPr>
                            <m:sty m:val="p"/>
                          </m:rPr>
                          <w:rPr>
                            <w:rFonts w:ascii="Cambria Math" w:hAnsi="Cambria Math" w:cs="Times New Roman"/>
                            <w:sz w:val="20"/>
                            <w:szCs w:val="20"/>
                          </w:rPr>
                          <m:t>+</m:t>
                        </m:r>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where </w:t>
                      </w:r>
                      <m:oMath>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configured after initial access and is zero if not configured.</w:t>
                      </w:r>
                      <w:bookmarkStart w:id="6" w:name="_Toc78960115"/>
                      <w:bookmarkEnd w:id="5"/>
                    </w:p>
                    <w:p w14:paraId="693CEE4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For updating K_offset after initial access, support both MAC CE option and RRC reconfiguration option.</w:t>
                      </w:r>
                      <w:bookmarkEnd w:id="6"/>
                    </w:p>
                    <w:p w14:paraId="17C5D48B" w14:textId="77777777" w:rsidR="00417D43" w:rsidRPr="00A77DB6" w:rsidRDefault="00417D43" w:rsidP="00571CD4">
                      <w:pPr>
                        <w:rPr>
                          <w:rFonts w:ascii="Times New Roman" w:hAnsi="Times New Roman" w:cs="Times New Roman"/>
                          <w:b/>
                          <w:bCs/>
                          <w:sz w:val="20"/>
                          <w:szCs w:val="20"/>
                        </w:rPr>
                      </w:pPr>
                      <w:r w:rsidRPr="00A77DB6">
                        <w:rPr>
                          <w:rFonts w:ascii="Times New Roman" w:hAnsi="Times New Roman" w:cs="Times New Roman"/>
                          <w:b/>
                          <w:bCs/>
                          <w:sz w:val="20"/>
                          <w:szCs w:val="20"/>
                        </w:rPr>
                        <w:t>[Apple]</w:t>
                      </w:r>
                    </w:p>
                    <w:p w14:paraId="1B779EA2" w14:textId="77777777" w:rsidR="00417D43" w:rsidRPr="0077342F" w:rsidRDefault="00417D43" w:rsidP="00571CD4">
                      <w:pPr>
                        <w:rPr>
                          <w:rFonts w:ascii="Times New Roman" w:hAnsi="Times New Roman" w:cs="Times New Roman"/>
                          <w:sz w:val="20"/>
                          <w:szCs w:val="20"/>
                        </w:rPr>
                      </w:pPr>
                      <w:r w:rsidRPr="0077342F">
                        <w:rPr>
                          <w:rFonts w:ascii="Times New Roman" w:hAnsi="Times New Roman" w:cs="Times New Roman"/>
                          <w:sz w:val="20"/>
                          <w:szCs w:val="20"/>
                        </w:rPr>
                        <w:t xml:space="preserve">Proposal 2: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7342F">
                        <w:rPr>
                          <w:rFonts w:ascii="Times New Roman" w:hAnsi="Times New Roman" w:cs="Times New Roman"/>
                          <w:sz w:val="20"/>
                          <w:szCs w:val="20"/>
                        </w:rPr>
                        <w:t xml:space="preserve"> after initial access, both RRC reconfiguration and MAC CE are supported. </w:t>
                      </w:r>
                    </w:p>
                    <w:p w14:paraId="2BCEE176" w14:textId="77777777" w:rsidR="00417D43" w:rsidRPr="00571CD4" w:rsidRDefault="00417D43" w:rsidP="0077342F">
                      <w:pPr>
                        <w:rPr>
                          <w:rFonts w:ascii="Times New Roman" w:hAnsi="Times New Roman" w:cs="Times New Roman"/>
                          <w:sz w:val="20"/>
                          <w:szCs w:val="20"/>
                        </w:rPr>
                      </w:pPr>
                    </w:p>
                    <w:p w14:paraId="2B2EF338" w14:textId="5A10FC9E" w:rsidR="00417D43" w:rsidRPr="00EE3FF7" w:rsidRDefault="00417D43" w:rsidP="00765EFE">
                      <w:pPr>
                        <w:rPr>
                          <w:rFonts w:ascii="Times New Roman" w:hAnsi="Times New Roman" w:cs="Times New Roman"/>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[ZTE]</w:t>
                            </w:r>
                          </w:p>
                          <w:p w14:paraId="11E80D5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Proposal-2</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U</w:t>
                            </w:r>
                            <w:r w:rsidRPr="0077342F">
                              <w:rPr>
                                <w:rFonts w:ascii="Times New Roman" w:hAnsi="Times New Roman" w:cs="Times New Roman" w:hint="eastAsia"/>
                                <w:sz w:val="20"/>
                                <w:szCs w:val="20"/>
                              </w:rPr>
                              <w:t>pdating K_offset via MAC CE</w:t>
                            </w:r>
                            <w:r w:rsidRPr="0077342F">
                              <w:rPr>
                                <w:rFonts w:ascii="Times New Roman" w:hAnsi="Times New Roman" w:cs="Times New Roman"/>
                                <w:sz w:val="20"/>
                                <w:szCs w:val="20"/>
                              </w:rPr>
                              <w:t xml:space="preserve"> only should be supported</w:t>
                            </w:r>
                            <w:r w:rsidRPr="0077342F">
                              <w:rPr>
                                <w:rFonts w:ascii="Times New Roman" w:hAnsi="Times New Roman" w:cs="Times New Roman" w:hint="eastAsia"/>
                                <w:sz w:val="20"/>
                                <w:szCs w:val="20"/>
                              </w:rPr>
                              <w:t>.</w:t>
                            </w:r>
                          </w:p>
                          <w:p w14:paraId="0E54A7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Proposal-3</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Signalling of the adjustment value of K_offset is preferred</w:t>
                            </w:r>
                            <w:r w:rsidRPr="0077342F">
                              <w:rPr>
                                <w:rFonts w:ascii="Times New Roman" w:hAnsi="Times New Roman" w:cs="Times New Roman" w:hint="eastAsia"/>
                                <w:sz w:val="20"/>
                                <w:szCs w:val="20"/>
                              </w:rPr>
                              <w:t xml:space="preserve"> via MAC CE.</w:t>
                            </w:r>
                          </w:p>
                          <w:p w14:paraId="60BD3F2B"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[NTT DOCOMO]</w:t>
                            </w:r>
                          </w:p>
                          <w:p w14:paraId="572D3F8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 xml:space="preserve">Proposal 3: </w:t>
                            </w:r>
                            <w:r w:rsidRPr="0077342F">
                              <w:rPr>
                                <w:rFonts w:ascii="Times New Roman" w:hAnsi="Times New Roman" w:cs="Times New Roman"/>
                                <w:sz w:val="20"/>
                                <w:szCs w:val="20"/>
                              </w:rPr>
                              <w:t>A RRC parameter to configure UE-specific K_offset.</w:t>
                            </w:r>
                          </w:p>
                          <w:p w14:paraId="7DEB990D"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If this parameter is provided, the UE uses the parameter as K_offset.</w:t>
                            </w:r>
                          </w:p>
                          <w:p w14:paraId="525B7498"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Otherwise, the UE uses K_offset provided in initial access.</w:t>
                            </w:r>
                          </w:p>
                          <w:p w14:paraId="1994C237"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[Xiaomi]</w:t>
                            </w:r>
                          </w:p>
                          <w:p w14:paraId="7AEB67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Both RRC and MAC CE are supported to update the K_offset.</w:t>
                            </w:r>
                          </w:p>
                          <w:p w14:paraId="042FD38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[Lenovo, Motorola Mobility]</w:t>
                            </w:r>
                          </w:p>
                          <w:p w14:paraId="39D1EA7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Support MAC CE signaling to update K-offset after initial access.</w:t>
                            </w:r>
                          </w:p>
                          <w:p w14:paraId="451C683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Update of K-offset can be indicated by a drift rate or by indication of a coordinate of a position.</w:t>
                            </w:r>
                          </w:p>
                          <w:p w14:paraId="6DD7CEE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[ITL]</w:t>
                            </w:r>
                          </w:p>
                          <w:p w14:paraId="0B29D04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It is preferred to adopt MAC CE signaling for updating K_offset value after initial access. </w:t>
                            </w:r>
                          </w:p>
                          <w:p w14:paraId="5E283BF0"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gNB controlled and UE-initiated mechanisms can be supported for update of K_offset value.</w:t>
                            </w:r>
                          </w:p>
                          <w:p w14:paraId="4890419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[InterDigital]</w:t>
                            </w:r>
                          </w:p>
                          <w:p w14:paraId="61317B7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Proposal-4: MAC-CE is used for updating K-offset value after initial access</w:t>
                            </w:r>
                          </w:p>
                          <w:p w14:paraId="425BAD13" w14:textId="319D1126"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Proposal-5: RRC is not used additionally for updating K-offset value after initial access</w:t>
                            </w:r>
                          </w:p>
                          <w:p w14:paraId="4A0767C0" w14:textId="77777777" w:rsidR="00417D43" w:rsidRPr="00762758" w:rsidRDefault="00417D43" w:rsidP="00164AD9">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71A7B63E" w14:textId="192170D1" w:rsidR="00417D43" w:rsidRPr="0077342F" w:rsidRDefault="00417D43" w:rsidP="00164AD9">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5: RAN1 to discuss first the scope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a) whether or not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is supported, or b) only cell-specific and beam-specific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is supported, or c) both options a) and b) are supported. </w:t>
                            </w:r>
                          </w:p>
                          <w:p w14:paraId="520B87F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[Nokia, Nokia Shanghai Bell]</w:t>
                            </w:r>
                          </w:p>
                          <w:p w14:paraId="1F6D102A"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RAN1 to adopt MAC-CE as the baseline mechanism for K_offset update.    </w:t>
                            </w:r>
                          </w:p>
                          <w:p w14:paraId="6608ED81" w14:textId="77777777" w:rsidR="00417D43" w:rsidRPr="00500BAB" w:rsidRDefault="00417D43"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[ZTE]</w:t>
                      </w:r>
                    </w:p>
                    <w:p w14:paraId="11E80D5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Proposal-2</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U</w:t>
                      </w:r>
                      <w:r w:rsidRPr="0077342F">
                        <w:rPr>
                          <w:rFonts w:ascii="Times New Roman" w:hAnsi="Times New Roman" w:cs="Times New Roman" w:hint="eastAsia"/>
                          <w:sz w:val="20"/>
                          <w:szCs w:val="20"/>
                        </w:rPr>
                        <w:t>pdating K_offset via MAC CE</w:t>
                      </w:r>
                      <w:r w:rsidRPr="0077342F">
                        <w:rPr>
                          <w:rFonts w:ascii="Times New Roman" w:hAnsi="Times New Roman" w:cs="Times New Roman"/>
                          <w:sz w:val="20"/>
                          <w:szCs w:val="20"/>
                        </w:rPr>
                        <w:t xml:space="preserve"> only should be supported</w:t>
                      </w:r>
                      <w:r w:rsidRPr="0077342F">
                        <w:rPr>
                          <w:rFonts w:ascii="Times New Roman" w:hAnsi="Times New Roman" w:cs="Times New Roman" w:hint="eastAsia"/>
                          <w:sz w:val="20"/>
                          <w:szCs w:val="20"/>
                        </w:rPr>
                        <w:t>.</w:t>
                      </w:r>
                    </w:p>
                    <w:p w14:paraId="0E54A7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Proposal-3</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Signalling of the adjustment value of K_offset is preferred</w:t>
                      </w:r>
                      <w:r w:rsidRPr="0077342F">
                        <w:rPr>
                          <w:rFonts w:ascii="Times New Roman" w:hAnsi="Times New Roman" w:cs="Times New Roman" w:hint="eastAsia"/>
                          <w:sz w:val="20"/>
                          <w:szCs w:val="20"/>
                        </w:rPr>
                        <w:t xml:space="preserve"> via MAC CE.</w:t>
                      </w:r>
                    </w:p>
                    <w:p w14:paraId="60BD3F2B"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[NTT DOCOMO]</w:t>
                      </w:r>
                    </w:p>
                    <w:p w14:paraId="572D3F8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 xml:space="preserve">Proposal 3: </w:t>
                      </w:r>
                      <w:r w:rsidRPr="0077342F">
                        <w:rPr>
                          <w:rFonts w:ascii="Times New Roman" w:hAnsi="Times New Roman" w:cs="Times New Roman"/>
                          <w:sz w:val="20"/>
                          <w:szCs w:val="20"/>
                        </w:rPr>
                        <w:t>A RRC parameter to configure UE-specific K_offset.</w:t>
                      </w:r>
                    </w:p>
                    <w:p w14:paraId="7DEB990D"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If this parameter is provided, the UE uses the parameter as K_offset.</w:t>
                      </w:r>
                    </w:p>
                    <w:p w14:paraId="525B7498"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Otherwise, the UE uses K_offset provided in initial access.</w:t>
                      </w:r>
                    </w:p>
                    <w:p w14:paraId="1994C237"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[Xiaomi]</w:t>
                      </w:r>
                    </w:p>
                    <w:p w14:paraId="7AEB67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Both RRC and MAC CE are supported to update the K_offset.</w:t>
                      </w:r>
                    </w:p>
                    <w:p w14:paraId="042FD38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[Lenovo, Motorola Mobility]</w:t>
                      </w:r>
                    </w:p>
                    <w:p w14:paraId="39D1EA7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Support MAC CE signaling to update K-offset after initial access.</w:t>
                      </w:r>
                    </w:p>
                    <w:p w14:paraId="451C683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Update of K-offset can be indicated by a drift rate or by indication of a coordinate of a position.</w:t>
                      </w:r>
                    </w:p>
                    <w:p w14:paraId="6DD7CEE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[ITL]</w:t>
                      </w:r>
                    </w:p>
                    <w:p w14:paraId="0B29D04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It is preferred to adopt MAC CE signaling for updating K_offset value after initial access. </w:t>
                      </w:r>
                    </w:p>
                    <w:p w14:paraId="5E283BF0"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gNB controlled and UE-initiated mechanisms can be supported for update of K_offset value.</w:t>
                      </w:r>
                    </w:p>
                    <w:p w14:paraId="4890419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[InterDigital]</w:t>
                      </w:r>
                    </w:p>
                    <w:p w14:paraId="61317B7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Proposal-4: MAC-CE is used for updating K-offset value after initial access</w:t>
                      </w:r>
                    </w:p>
                    <w:p w14:paraId="425BAD13" w14:textId="319D1126"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Proposal-5: RRC is not used additionally for updating K-offset value after initial access</w:t>
                      </w:r>
                    </w:p>
                    <w:p w14:paraId="4A0767C0" w14:textId="77777777" w:rsidR="00417D43" w:rsidRPr="00762758" w:rsidRDefault="00417D43" w:rsidP="00164AD9">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71A7B63E" w14:textId="192170D1" w:rsidR="00417D43" w:rsidRPr="0077342F" w:rsidRDefault="00417D43" w:rsidP="00164AD9">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5: RAN1 to discuss first the scope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a) whether or not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is supported, or b) only cell-specific and beam-specific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is supported, or c) both options a) and b) are supported. </w:t>
                      </w:r>
                    </w:p>
                    <w:p w14:paraId="520B87F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[Nokia, Nokia Shanghai Bell]</w:t>
                      </w:r>
                    </w:p>
                    <w:p w14:paraId="1F6D102A"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RAN1 to adopt MAC-CE as the baseline mechanism for K_offset update.    </w:t>
                      </w:r>
                    </w:p>
                    <w:p w14:paraId="6608ED81" w14:textId="77777777" w:rsidR="00417D43" w:rsidRPr="00500BAB" w:rsidRDefault="00417D43" w:rsidP="00EE3FF7">
                      <w:pPr>
                        <w:rPr>
                          <w:rFonts w:ascii="Times New Roman" w:hAnsi="Times New Roman" w:cs="Times New Roman"/>
                          <w:sz w:val="18"/>
                          <w:szCs w:val="18"/>
                        </w:rPr>
                      </w:pPr>
                    </w:p>
                  </w:txbxContent>
                </v:textbox>
                <w10:anchorlock/>
              </v:shape>
            </w:pict>
          </mc:Fallback>
        </mc:AlternateContent>
      </w:r>
    </w:p>
    <w:p w14:paraId="1B94573D" w14:textId="13567F7F" w:rsidR="00381C8F" w:rsidRPr="00164AD9" w:rsidRDefault="00CE3725" w:rsidP="00164AD9">
      <w:pPr>
        <w:jc w:val="both"/>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jc w:val="both"/>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jc w:val="both"/>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736F8401" w:rsidR="00500BAB" w:rsidRDefault="00352EE5" w:rsidP="00500BAB">
            <w:pPr>
              <w:jc w:val="both"/>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jc w:val="both"/>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jc w:val="both"/>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jc w:val="both"/>
        <w:rPr>
          <w:rFonts w:ascii="Arial" w:hAnsi="Arial"/>
        </w:rPr>
      </w:pPr>
    </w:p>
    <w:p w14:paraId="62F58619" w14:textId="6A92D568" w:rsidR="00CA5BFC" w:rsidRDefault="009C260B" w:rsidP="00D26E27">
      <w:pPr>
        <w:jc w:val="both"/>
        <w:rPr>
          <w:rFonts w:ascii="Arial" w:hAnsi="Arial"/>
        </w:rPr>
      </w:pPr>
      <w:r>
        <w:rPr>
          <w:rFonts w:ascii="Arial" w:hAnsi="Arial"/>
        </w:rPr>
        <w:lastRenderedPageBreak/>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jc w:val="both"/>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366"/>
        <w:gridCol w:w="8263"/>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BodyText"/>
              <w:spacing w:line="254" w:lineRule="auto"/>
              <w:rPr>
                <w:rFonts w:eastAsia="SimSun" w:cs="Arial"/>
              </w:rPr>
            </w:pPr>
            <w:r>
              <w:rPr>
                <w:rFonts w:eastAsia="SimSun"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BodyText"/>
              <w:spacing w:line="254" w:lineRule="auto"/>
              <w:rPr>
                <w:rFonts w:eastAsia="SimSun" w:cs="Arial"/>
              </w:rPr>
            </w:pPr>
            <w:r>
              <w:rPr>
                <w:rFonts w:eastAsia="SimSun"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BodyText"/>
              <w:spacing w:line="254" w:lineRule="auto"/>
              <w:rPr>
                <w:rFonts w:eastAsia="SimSun" w:cs="Arial"/>
              </w:rPr>
            </w:pPr>
            <w:r>
              <w:rPr>
                <w:rFonts w:eastAsia="SimSun"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BodyText"/>
              <w:spacing w:line="254" w:lineRule="auto"/>
              <w:rPr>
                <w:rFonts w:eastAsia="SimSun" w:cs="Arial"/>
              </w:rPr>
            </w:pPr>
            <w:r>
              <w:rPr>
                <w:rFonts w:eastAsia="SimSun" w:cs="Arial"/>
              </w:rPr>
              <w:t>Support the proposal. W</w:t>
            </w:r>
            <w:r>
              <w:rPr>
                <w:rFonts w:eastAsia="SimSun"/>
              </w:rPr>
              <w:t xml:space="preserve">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frequently (e.g., in LEO scenario), MAC CE is suitable due to its lower latency. When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BodyText"/>
              <w:spacing w:line="254" w:lineRule="auto"/>
              <w:rPr>
                <w:rFonts w:eastAsia="SimSun" w:cs="Arial"/>
              </w:rPr>
            </w:pPr>
            <w:r>
              <w:rPr>
                <w:rFonts w:eastAsia="SimSun"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BodyText"/>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BodyText"/>
              <w:spacing w:line="254" w:lineRule="auto"/>
              <w:rPr>
                <w:rFonts w:eastAsia="SimSun" w:cs="Arial"/>
              </w:rPr>
            </w:pPr>
            <w:r>
              <w:rPr>
                <w:rFonts w:eastAsia="SimSun"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BodyText"/>
              <w:spacing w:line="254" w:lineRule="auto"/>
              <w:rPr>
                <w:rFonts w:eastAsia="SimSun" w:cs="Arial"/>
              </w:rPr>
            </w:pPr>
            <w:r>
              <w:rPr>
                <w:rFonts w:eastAsia="SimSun" w:cs="Arial"/>
                <w:b/>
                <w:bCs/>
              </w:rPr>
              <w:t>Support</w:t>
            </w:r>
            <w:r>
              <w:rPr>
                <w:rFonts w:eastAsia="SimSun"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BodyText"/>
              <w:spacing w:line="254" w:lineRule="auto"/>
              <w:rPr>
                <w:rFonts w:eastAsia="SimSun"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BodyText"/>
              <w:spacing w:line="254" w:lineRule="auto"/>
              <w:rPr>
                <w:rFonts w:eastAsia="SimSun" w:cs="Arial"/>
              </w:rPr>
            </w:pPr>
            <w:r>
              <w:rPr>
                <w:rFonts w:eastAsia="SimSun"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BodyText"/>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BodyText"/>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BodyText"/>
              <w:spacing w:line="254" w:lineRule="auto"/>
              <w:rPr>
                <w:rFonts w:eastAsia="SimSun" w:cs="Arial"/>
              </w:rPr>
            </w:pPr>
            <w:r>
              <w:rPr>
                <w:rFonts w:eastAsia="SimSun"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BodyText"/>
              <w:spacing w:line="254" w:lineRule="auto"/>
              <w:rPr>
                <w:rFonts w:eastAsia="SimSun" w:cs="Arial"/>
              </w:rPr>
            </w:pPr>
            <w:r>
              <w:rPr>
                <w:rFonts w:eastAsia="SimSun" w:cs="Arial"/>
              </w:rPr>
              <w:t>The following agreement was made during the GTW.</w:t>
            </w:r>
          </w:p>
          <w:p w14:paraId="1BB57F85" w14:textId="77777777" w:rsidR="00091B81" w:rsidRDefault="00091B81" w:rsidP="00C16247">
            <w:pPr>
              <w:rPr>
                <w:rFonts w:ascii="Times" w:eastAsia="Batang" w:hAnsi="Times"/>
              </w:rPr>
            </w:pPr>
            <w:r>
              <w:rPr>
                <w:rFonts w:eastAsia="SimSun"/>
                <w:highlight w:val="green"/>
              </w:rPr>
              <w:t>Agreement:</w:t>
            </w:r>
            <w:r>
              <w:rPr>
                <w:rFonts w:eastAsia="SimSun"/>
              </w:rPr>
              <w:t xml:space="preserve"> </w:t>
            </w:r>
          </w:p>
          <w:p w14:paraId="1CE9DC9F" w14:textId="77777777" w:rsidR="00091B81" w:rsidRDefault="00091B81" w:rsidP="008C1CA4">
            <w:pPr>
              <w:numPr>
                <w:ilvl w:val="0"/>
                <w:numId w:val="99"/>
              </w:numPr>
              <w:rPr>
                <w:rFonts w:eastAsia="SimSun"/>
              </w:rPr>
            </w:pPr>
            <w:r>
              <w:rPr>
                <w:rFonts w:eastAsia="SimSun"/>
              </w:rPr>
              <w:t>The UE-specific K_offset can be provided and updated by network with MAC CE.</w:t>
            </w:r>
          </w:p>
          <w:p w14:paraId="52C1884B" w14:textId="77777777" w:rsidR="00091B81" w:rsidRDefault="00091B81" w:rsidP="008C1CA4">
            <w:pPr>
              <w:numPr>
                <w:ilvl w:val="0"/>
                <w:numId w:val="99"/>
              </w:numPr>
              <w:rPr>
                <w:rFonts w:eastAsia="SimSun"/>
              </w:rPr>
            </w:pPr>
            <w:r>
              <w:rPr>
                <w:rFonts w:eastAsia="SimSun"/>
              </w:rPr>
              <w:t>FFS: UE can be provided and updated by network with a UE-specific K_offset in RRC reconfiguration</w:t>
            </w:r>
          </w:p>
          <w:p w14:paraId="6596787D" w14:textId="77777777" w:rsidR="00091B81" w:rsidRDefault="00091B81" w:rsidP="008C1CA4">
            <w:pPr>
              <w:numPr>
                <w:ilvl w:val="1"/>
                <w:numId w:val="99"/>
              </w:numPr>
              <w:rPr>
                <w:rFonts w:eastAsia="SimSun"/>
              </w:rPr>
            </w:pPr>
            <w:r>
              <w:rPr>
                <w:rFonts w:eastAsia="SimSun"/>
              </w:rPr>
              <w:t>FFS: Details on whether and how the two solutions work together</w:t>
            </w:r>
          </w:p>
          <w:p w14:paraId="58994C0B" w14:textId="77777777" w:rsidR="00091B81" w:rsidRDefault="00091B81" w:rsidP="00C16247">
            <w:pPr>
              <w:pStyle w:val="BodyText"/>
              <w:spacing w:line="254" w:lineRule="auto"/>
              <w:rPr>
                <w:rFonts w:eastAsia="SimSun"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BodyText"/>
              <w:spacing w:line="254" w:lineRule="auto"/>
              <w:rPr>
                <w:rFonts w:eastAsia="SimSun" w:cs="Arial"/>
              </w:rPr>
            </w:pPr>
            <w:r>
              <w:rPr>
                <w:rFonts w:eastAsia="SimSun"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BodyText"/>
              <w:spacing w:line="254" w:lineRule="auto"/>
              <w:rPr>
                <w:rFonts w:eastAsia="SimSun" w:cs="Arial"/>
              </w:rPr>
            </w:pPr>
            <w:r>
              <w:rPr>
                <w:rFonts w:eastAsia="SimSun" w:cs="Arial" w:hint="eastAsia"/>
                <w:lang w:val="de-DE"/>
              </w:rPr>
              <w:t>ag</w:t>
            </w:r>
            <w:r>
              <w:rPr>
                <w:rFonts w:eastAsia="SimSun"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BodyText"/>
              <w:spacing w:line="254" w:lineRule="auto"/>
              <w:rPr>
                <w:rFonts w:eastAsia="SimSun" w:cs="Arial"/>
              </w:rPr>
            </w:pPr>
            <w:r>
              <w:rPr>
                <w:rFonts w:eastAsia="SimSun"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BodyText"/>
              <w:spacing w:line="254" w:lineRule="auto"/>
              <w:rPr>
                <w:rFonts w:eastAsia="SimSun" w:cs="Arial"/>
              </w:rPr>
            </w:pPr>
            <w:r>
              <w:rPr>
                <w:rFonts w:eastAsia="SimSun"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BodyText"/>
              <w:spacing w:line="254" w:lineRule="auto"/>
              <w:rPr>
                <w:rFonts w:eastAsia="SimSun"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BodyText"/>
              <w:spacing w:line="254" w:lineRule="auto"/>
              <w:rPr>
                <w:rFonts w:cs="Arial"/>
                <w:lang w:val="de-DE"/>
              </w:rPr>
            </w:pPr>
            <w:r>
              <w:rPr>
                <w:rFonts w:cs="Arial" w:hint="eastAsia"/>
              </w:rPr>
              <w:t>W</w:t>
            </w:r>
            <w:r>
              <w:rPr>
                <w:rFonts w:cs="Arial"/>
              </w:rPr>
              <w:t xml:space="preserve">e stil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BodyText"/>
              <w:spacing w:line="254" w:lineRule="auto"/>
              <w:rPr>
                <w:rFonts w:eastAsia="SimSun"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BodyText"/>
              <w:spacing w:line="254" w:lineRule="auto"/>
              <w:rPr>
                <w:rFonts w:eastAsia="SimSun" w:cs="Arial"/>
              </w:rPr>
            </w:pPr>
            <w:r>
              <w:rPr>
                <w:rFonts w:eastAsia="Malgun Gothic" w:cs="Arial" w:hint="eastAsia"/>
                <w:lang w:val="de-DE"/>
              </w:rPr>
              <w:lastRenderedPageBreak/>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BodyText"/>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BodyText"/>
              <w:numPr>
                <w:ilvl w:val="0"/>
                <w:numId w:val="100"/>
              </w:numPr>
              <w:spacing w:after="160" w:line="254" w:lineRule="auto"/>
              <w:jc w:val="left"/>
              <w:rPr>
                <w:rFonts w:eastAsia="Malgun Gothic" w:cs="Arial"/>
              </w:rPr>
            </w:pPr>
            <w:r>
              <w:rPr>
                <w:rFonts w:eastAsia="Malgun Gothic" w:cs="Arial"/>
              </w:rPr>
              <w:t>UE can be provided and updated by the combination of RRC configuration and MAC CE.</w:t>
            </w:r>
          </w:p>
          <w:p w14:paraId="4EFEE4D9" w14:textId="77777777" w:rsidR="00091B81" w:rsidRDefault="00091B81" w:rsidP="00C16247">
            <w:pPr>
              <w:pStyle w:val="BodyText"/>
              <w:spacing w:line="254" w:lineRule="auto"/>
              <w:rPr>
                <w:rFonts w:eastAsia="SimSun"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BodyText"/>
              <w:spacing w:line="254" w:lineRule="auto"/>
              <w:rPr>
                <w:rFonts w:eastAsia="Malgun Gothic" w:cs="Arial"/>
                <w:lang w:val="de-DE"/>
              </w:rPr>
            </w:pPr>
            <w:r>
              <w:rPr>
                <w:rFonts w:eastAsia="SimSun"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BodyText"/>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BodyText"/>
              <w:spacing w:line="254" w:lineRule="auto"/>
              <w:rPr>
                <w:rFonts w:eastAsia="SimSun" w:cs="Arial"/>
              </w:rPr>
            </w:pPr>
            <w:r>
              <w:rPr>
                <w:rFonts w:eastAsia="SimSun"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BodyText"/>
              <w:spacing w:line="254" w:lineRule="auto"/>
              <w:rPr>
                <w:rFonts w:eastAsia="Yu Mincho" w:cs="Arial"/>
              </w:rPr>
            </w:pPr>
            <w:r>
              <w:rPr>
                <w:rFonts w:eastAsia="SimSun"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BodyText"/>
              <w:spacing w:line="254" w:lineRule="auto"/>
              <w:rPr>
                <w:rFonts w:eastAsia="SimSun" w:cs="Arial"/>
                <w:lang w:val="de-DE"/>
              </w:rPr>
            </w:pPr>
            <w:r>
              <w:rPr>
                <w:rFonts w:eastAsia="SimSun"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BodyText"/>
              <w:spacing w:line="254" w:lineRule="auto"/>
              <w:rPr>
                <w:rFonts w:eastAsia="SimSun" w:cs="Arial"/>
                <w:lang w:val="de-DE"/>
              </w:rPr>
            </w:pPr>
            <w:r>
              <w:rPr>
                <w:rFonts w:eastAsia="SimSun" w:cs="Arial"/>
              </w:rPr>
              <w:t>Support the proposal.</w:t>
            </w:r>
          </w:p>
        </w:tc>
      </w:tr>
      <w:tr w:rsidR="00091B81" w14:paraId="12F8F893" w14:textId="77777777" w:rsidTr="00C16247">
        <w:tc>
          <w:tcPr>
            <w:tcW w:w="1314" w:type="dxa"/>
          </w:tcPr>
          <w:p w14:paraId="54AF18B5" w14:textId="77777777" w:rsidR="00091B81" w:rsidRDefault="00091B81" w:rsidP="00C16247">
            <w:pPr>
              <w:pStyle w:val="BodyText"/>
              <w:spacing w:line="254" w:lineRule="auto"/>
              <w:rPr>
                <w:rFonts w:eastAsia="SimSun"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BodyText"/>
              <w:spacing w:line="254" w:lineRule="auto"/>
              <w:rPr>
                <w:rFonts w:eastAsia="SimSun"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BodyText"/>
              <w:spacing w:line="254" w:lineRule="auto"/>
              <w:rPr>
                <w:rFonts w:eastAsia="Malgun Gothic" w:cs="Arial"/>
              </w:rPr>
            </w:pPr>
            <w:r>
              <w:rPr>
                <w:rFonts w:eastAsia="SimSun" w:cs="Arial"/>
              </w:rPr>
              <w:t>Sony</w:t>
            </w:r>
          </w:p>
        </w:tc>
        <w:tc>
          <w:tcPr>
            <w:tcW w:w="8315" w:type="dxa"/>
          </w:tcPr>
          <w:p w14:paraId="5A8AB874" w14:textId="77777777" w:rsidR="00091B81" w:rsidRDefault="00091B81" w:rsidP="00C16247">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BodyText"/>
              <w:spacing w:line="254" w:lineRule="auto"/>
              <w:rPr>
                <w:rFonts w:eastAsia="SimSun" w:cs="Arial"/>
              </w:rPr>
            </w:pPr>
            <w:r>
              <w:rPr>
                <w:rFonts w:eastAsia="SimSun" w:cs="Arial"/>
              </w:rPr>
              <w:t>InterDigital</w:t>
            </w:r>
          </w:p>
        </w:tc>
        <w:tc>
          <w:tcPr>
            <w:tcW w:w="8315" w:type="dxa"/>
          </w:tcPr>
          <w:p w14:paraId="07E299E5" w14:textId="77777777" w:rsidR="00091B81" w:rsidRDefault="00091B81" w:rsidP="00C16247">
            <w:pPr>
              <w:pStyle w:val="BodyText"/>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BodyText"/>
              <w:spacing w:line="254" w:lineRule="auto"/>
              <w:rPr>
                <w:rFonts w:eastAsia="SimSun" w:cs="Arial"/>
              </w:rPr>
            </w:pPr>
            <w:r>
              <w:rPr>
                <w:rFonts w:eastAsia="SimSun" w:cs="Arial" w:hint="eastAsia"/>
              </w:rPr>
              <w:t>C</w:t>
            </w:r>
            <w:r>
              <w:rPr>
                <w:rFonts w:eastAsia="SimSun" w:cs="Arial"/>
              </w:rPr>
              <w:t>MCC</w:t>
            </w:r>
          </w:p>
        </w:tc>
        <w:tc>
          <w:tcPr>
            <w:tcW w:w="8315" w:type="dxa"/>
          </w:tcPr>
          <w:p w14:paraId="55CBD3C4" w14:textId="77777777" w:rsidR="00091B81" w:rsidRDefault="00091B81" w:rsidP="00C16247">
            <w:pPr>
              <w:pStyle w:val="BodyText"/>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BodyText"/>
              <w:spacing w:line="254" w:lineRule="auto"/>
              <w:rPr>
                <w:rFonts w:eastAsia="SimSun" w:cs="Arial"/>
              </w:rPr>
            </w:pPr>
            <w:r>
              <w:rPr>
                <w:rFonts w:eastAsia="SimSun" w:cs="Arial"/>
              </w:rPr>
              <w:t xml:space="preserve">Fraunhofer </w:t>
            </w:r>
          </w:p>
        </w:tc>
        <w:tc>
          <w:tcPr>
            <w:tcW w:w="8315" w:type="dxa"/>
          </w:tcPr>
          <w:p w14:paraId="7A4BB2AD" w14:textId="77777777" w:rsidR="00091B81" w:rsidRDefault="00091B81" w:rsidP="00C16247">
            <w:pPr>
              <w:pStyle w:val="BodyText"/>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BodyText"/>
              <w:autoSpaceDE w:val="0"/>
              <w:autoSpaceDN w:val="0"/>
              <w:adjustRightInd w:val="0"/>
              <w:spacing w:line="254" w:lineRule="auto"/>
              <w:rPr>
                <w:rFonts w:eastAsia="SimSun" w:cs="Arial"/>
              </w:rPr>
            </w:pPr>
            <w:r>
              <w:rPr>
                <w:rFonts w:eastAsia="SimSun" w:cs="Arial" w:hint="eastAsia"/>
              </w:rPr>
              <w:t>Baicells</w:t>
            </w:r>
          </w:p>
        </w:tc>
        <w:tc>
          <w:tcPr>
            <w:tcW w:w="8315" w:type="dxa"/>
          </w:tcPr>
          <w:p w14:paraId="0B64A090" w14:textId="77777777" w:rsidR="00091B81" w:rsidRDefault="00091B81" w:rsidP="00C16247">
            <w:pPr>
              <w:pStyle w:val="BodyText"/>
              <w:autoSpaceDE w:val="0"/>
              <w:autoSpaceDN w:val="0"/>
              <w:adjustRightInd w:val="0"/>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rPr>
                <w:rFonts w:eastAsia="SimSun"/>
              </w:rPr>
              <w:t>he UE-specific K_offset can be provided and updated by network with MAC CE</w:t>
            </w:r>
            <w:r>
              <w:rPr>
                <w:rFonts w:cs="Arial"/>
              </w:rPr>
              <w:t>.</w:t>
            </w:r>
            <w:r>
              <w:rPr>
                <w:rFonts w:cs="Arial" w:hint="eastAsia"/>
              </w:rPr>
              <w:t xml:space="preserve"> </w:t>
            </w:r>
          </w:p>
          <w:p w14:paraId="2E7062B2" w14:textId="77777777" w:rsidR="00091B81" w:rsidRDefault="00091B81" w:rsidP="00C16247">
            <w:pPr>
              <w:pStyle w:val="BodyText"/>
              <w:autoSpaceDE w:val="0"/>
              <w:autoSpaceDN w:val="0"/>
              <w:adjustRightInd w:val="0"/>
              <w:spacing w:line="254" w:lineRule="auto"/>
              <w:rPr>
                <w:rFonts w:cs="Arial"/>
              </w:rPr>
            </w:pPr>
            <w:r>
              <w:rPr>
                <w:rFonts w:cs="Arial"/>
              </w:rPr>
              <w:t>Besides, it should be noted that:</w:t>
            </w:r>
          </w:p>
          <w:p w14:paraId="28870ADA" w14:textId="77777777" w:rsidR="00091B81" w:rsidRDefault="00091B81" w:rsidP="00C16247">
            <w:pPr>
              <w:pStyle w:val="BodyText"/>
              <w:autoSpaceDE w:val="0"/>
              <w:autoSpaceDN w:val="0"/>
              <w:adjustRightInd w:val="0"/>
              <w:spacing w:line="254" w:lineRule="auto"/>
              <w:rPr>
                <w:rFonts w:cs="Arial"/>
              </w:rPr>
            </w:pPr>
            <w:r>
              <w:rPr>
                <w:rFonts w:cs="Arial"/>
              </w:rPr>
              <w:t>Network determine</w:t>
            </w:r>
            <w:r>
              <w:rPr>
                <w:rFonts w:cs="Arial" w:hint="eastAsia"/>
              </w:rPr>
              <w:t>s</w:t>
            </w:r>
            <w:r>
              <w:rPr>
                <w:rFonts w:cs="Arial"/>
              </w:rPr>
              <w:t xml:space="preserve"> UE-specific K_offset according to </w:t>
            </w:r>
            <w:r>
              <w:rPr>
                <w:rFonts w:cs="Arial"/>
                <w:color w:val="0000FF"/>
              </w:rPr>
              <w:t>TA_common</w:t>
            </w:r>
            <w:r>
              <w:rPr>
                <w:rFonts w:cs="Arial"/>
              </w:rPr>
              <w:t xml:space="preserve"> (RTT between satellite and RP) + </w:t>
            </w:r>
            <w:r>
              <w:rPr>
                <w:rFonts w:cs="Arial"/>
                <w:color w:val="0000FF"/>
              </w:rPr>
              <w:t>TA_servicelink</w:t>
            </w:r>
            <w:r>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Pr>
                <w:rFonts w:cs="Arial" w:hint="eastAsia"/>
              </w:rPr>
              <w:t xml:space="preserve"> on</w:t>
            </w:r>
            <w:r>
              <w:rPr>
                <w:rFonts w:cs="Arial"/>
              </w:rPr>
              <w:t xml:space="preserve"> TA_common and TA_servicelink. It would be redundant if network broadcast both TA_common and UE-specific K_offset.</w:t>
            </w:r>
          </w:p>
          <w:p w14:paraId="5FB80BE9" w14:textId="77777777" w:rsidR="00091B81" w:rsidRDefault="00091B81" w:rsidP="00C16247">
            <w:pPr>
              <w:pStyle w:val="BodyText"/>
              <w:autoSpaceDE w:val="0"/>
              <w:autoSpaceDN w:val="0"/>
              <w:adjustRightInd w:val="0"/>
              <w:spacing w:line="254" w:lineRule="auto"/>
              <w:rPr>
                <w:rFonts w:cs="Arial"/>
              </w:rPr>
            </w:pPr>
            <w:r>
              <w:rPr>
                <w:rFonts w:cs="Arial"/>
              </w:rPr>
              <w:t>Based on the analysis above, we propose:</w:t>
            </w:r>
          </w:p>
          <w:p w14:paraId="32ADC4C2" w14:textId="77777777" w:rsidR="00091B81" w:rsidRDefault="00091B81" w:rsidP="00C16247">
            <w:pPr>
              <w:pStyle w:val="BodyText"/>
              <w:autoSpaceDE w:val="0"/>
              <w:autoSpaceDN w:val="0"/>
              <w:adjustRightInd w:val="0"/>
              <w:spacing w:line="254" w:lineRule="auto"/>
              <w:rPr>
                <w:rFonts w:cs="Arial"/>
              </w:rPr>
            </w:pPr>
            <w:r>
              <w:rPr>
                <w:rFonts w:cs="Arial"/>
                <w:b/>
                <w:bCs/>
              </w:rPr>
              <w:t xml:space="preserve">FFS: </w:t>
            </w:r>
            <w:r>
              <w:rPr>
                <w:rFonts w:cs="Arial"/>
              </w:rPr>
              <w:t xml:space="preserve">UE and network determine UE-specific K_offset independently using a same formula according to </w:t>
            </w:r>
            <w:r>
              <w:rPr>
                <w:rFonts w:cs="Arial"/>
                <w:color w:val="0000FF"/>
              </w:rPr>
              <w:t>TA_common</w:t>
            </w:r>
            <w:r>
              <w:rPr>
                <w:rFonts w:cs="Arial"/>
              </w:rPr>
              <w:t xml:space="preserve"> + </w:t>
            </w:r>
            <w:r>
              <w:rPr>
                <w:rFonts w:cs="Arial"/>
                <w:color w:val="0000FF"/>
              </w:rPr>
              <w:t>TA_servicelink</w:t>
            </w:r>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BodyText"/>
              <w:autoSpaceDE w:val="0"/>
              <w:autoSpaceDN w:val="0"/>
              <w:adjustRightInd w:val="0"/>
              <w:spacing w:line="254" w:lineRule="auto"/>
              <w:rPr>
                <w:rFonts w:eastAsia="SimSun" w:cs="Arial"/>
              </w:rPr>
            </w:pPr>
            <w:r>
              <w:rPr>
                <w:rFonts w:eastAsia="SimSun" w:cs="Arial"/>
              </w:rPr>
              <w:t>MediaTek</w:t>
            </w:r>
          </w:p>
        </w:tc>
        <w:tc>
          <w:tcPr>
            <w:tcW w:w="8315" w:type="dxa"/>
          </w:tcPr>
          <w:p w14:paraId="3B904078" w14:textId="77777777" w:rsidR="00091B81" w:rsidRPr="001A1C44" w:rsidRDefault="00091B81" w:rsidP="00C16247">
            <w:pPr>
              <w:pStyle w:val="BodyText"/>
              <w:autoSpaceDE w:val="0"/>
              <w:autoSpaceDN w:val="0"/>
              <w:adjustRightInd w:val="0"/>
              <w:spacing w:line="254" w:lineRule="auto"/>
              <w:rPr>
                <w:rFonts w:cs="Arial"/>
                <w:bCs/>
              </w:rPr>
            </w:pPr>
            <w:r>
              <w:rPr>
                <w:rFonts w:cs="Arial"/>
                <w:bCs/>
              </w:rPr>
              <w:t xml:space="preserve">We have preference for </w:t>
            </w:r>
            <w:r w:rsidRPr="001A1C44">
              <w:rPr>
                <w:rFonts w:cs="Arial"/>
                <w:bCs/>
              </w:rPr>
              <w:t>UE-specific K_offset updated by MAC CE</w:t>
            </w:r>
            <w:r>
              <w:rPr>
                <w:rFonts w:cs="Arial"/>
                <w:bCs/>
              </w:rPr>
              <w:t>, which can also be used in case K_offset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ascii="Times New Roman" w:eastAsia="Batang" w:hAnsi="Times New Roman" w:cs="Times New Roman"/>
          <w:sz w:val="20"/>
          <w:szCs w:val="20"/>
        </w:rPr>
      </w:pPr>
      <w:r w:rsidRPr="00FB3E0E">
        <w:rPr>
          <w:rFonts w:ascii="Times New Roman" w:eastAsia="SimSun" w:hAnsi="Times New Roman" w:cs="Times New Roman"/>
          <w:sz w:val="20"/>
          <w:szCs w:val="20"/>
          <w:highlight w:val="green"/>
        </w:rPr>
        <w:lastRenderedPageBreak/>
        <w:t>Agreement:</w:t>
      </w:r>
      <w:r w:rsidRPr="00FB3E0E">
        <w:rPr>
          <w:rFonts w:ascii="Times New Roman" w:eastAsia="SimSun" w:hAnsi="Times New Roman" w:cs="Times New Roman"/>
          <w:sz w:val="20"/>
          <w:szCs w:val="20"/>
        </w:rPr>
        <w:t xml:space="preserve"> </w:t>
      </w:r>
    </w:p>
    <w:p w14:paraId="10695C09" w14:textId="77777777" w:rsidR="00FB3E0E" w:rsidRPr="00FB3E0E" w:rsidRDefault="00FB3E0E" w:rsidP="00FB3E0E">
      <w:pPr>
        <w:numPr>
          <w:ilvl w:val="0"/>
          <w:numId w:val="99"/>
        </w:numPr>
        <w:ind w:left="1080"/>
        <w:rPr>
          <w:rFonts w:ascii="Times New Roman" w:eastAsia="SimSun" w:hAnsi="Times New Roman" w:cs="Times New Roman"/>
          <w:sz w:val="20"/>
          <w:szCs w:val="20"/>
        </w:rPr>
      </w:pPr>
      <w:r w:rsidRPr="00FB3E0E">
        <w:rPr>
          <w:rFonts w:ascii="Times New Roman" w:eastAsia="SimSun" w:hAnsi="Times New Roman" w:cs="Times New Roman"/>
          <w:sz w:val="20"/>
          <w:szCs w:val="20"/>
        </w:rPr>
        <w:t>The UE-specific K_offset can be provided and updated by network with MAC CE.</w:t>
      </w:r>
    </w:p>
    <w:p w14:paraId="34FC7E97" w14:textId="77777777" w:rsidR="00FB3E0E" w:rsidRPr="00FB3E0E" w:rsidRDefault="00FB3E0E" w:rsidP="00FB3E0E">
      <w:pPr>
        <w:numPr>
          <w:ilvl w:val="0"/>
          <w:numId w:val="99"/>
        </w:numPr>
        <w:ind w:left="1080"/>
        <w:rPr>
          <w:rFonts w:ascii="Times New Roman" w:eastAsia="SimSun" w:hAnsi="Times New Roman" w:cs="Times New Roman"/>
          <w:sz w:val="20"/>
          <w:szCs w:val="20"/>
        </w:rPr>
      </w:pPr>
      <w:r w:rsidRPr="00FB3E0E">
        <w:rPr>
          <w:rFonts w:ascii="Times New Roman" w:eastAsia="SimSun" w:hAnsi="Times New Roman" w:cs="Times New Roman"/>
          <w:sz w:val="20"/>
          <w:szCs w:val="20"/>
        </w:rPr>
        <w:t>FFS: UE can be provided and updated by network with a UE-specific K_offset in RRC reconfiguration</w:t>
      </w:r>
    </w:p>
    <w:p w14:paraId="55913EF8" w14:textId="77777777" w:rsidR="00FB3E0E" w:rsidRPr="00FB3E0E" w:rsidRDefault="00FB3E0E" w:rsidP="00FB3E0E">
      <w:pPr>
        <w:numPr>
          <w:ilvl w:val="1"/>
          <w:numId w:val="99"/>
        </w:numPr>
        <w:ind w:left="1800"/>
        <w:rPr>
          <w:rFonts w:ascii="Times New Roman" w:eastAsia="SimSun" w:hAnsi="Times New Roman" w:cs="Times New Roman"/>
          <w:sz w:val="20"/>
          <w:szCs w:val="20"/>
        </w:rPr>
      </w:pPr>
      <w:r w:rsidRPr="00FB3E0E">
        <w:rPr>
          <w:rFonts w:ascii="Times New Roman" w:eastAsia="SimSun" w:hAnsi="Times New Roman" w:cs="Times New Roman"/>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BodyText"/>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K_offset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[Huawei, HiSilicon]</w:t>
                            </w:r>
                          </w:p>
                          <w:p w14:paraId="0306BD0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For determination of cell-specific K_offset in system information, K_offset is equal to the sum of two offset values </w:t>
                            </w:r>
                          </w:p>
                          <w:p w14:paraId="348D8623"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 xml:space="preserve">The first offset value is equal to common TA signaled in system information </w:t>
                            </w:r>
                          </w:p>
                          <w:p w14:paraId="345FBE17"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The second offset is signaled in system information and covers the maximum service link RTD within the cell.</w:t>
                            </w:r>
                          </w:p>
                          <w:p w14:paraId="580C4CE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[vivo]</w:t>
                            </w:r>
                          </w:p>
                          <w:p w14:paraId="6AEE0304"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Support to signaling one offset value for K_offset (Option 1) in system information.</w:t>
                            </w:r>
                          </w:p>
                          <w:p w14:paraId="47F6A1E5"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[Spreadtrum]</w:t>
                            </w:r>
                          </w:p>
                          <w:p w14:paraId="5BADA854" w14:textId="77777777" w:rsidR="00417D43" w:rsidRPr="00156D49" w:rsidRDefault="00417D43" w:rsidP="00156D49">
                            <w:pPr>
                              <w:rPr>
                                <w:rFonts w:ascii="Times New Roman" w:hAnsi="Times New Roman" w:cs="Times New Roman"/>
                                <w:sz w:val="20"/>
                                <w:szCs w:val="20"/>
                              </w:rPr>
                            </w:pPr>
                            <w:bookmarkStart w:id="7" w:name="OLE_LINK10"/>
                            <w:bookmarkStart w:id="8" w:name="OLE_LINK11"/>
                            <w:r w:rsidRPr="00156D49">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7"/>
                            <w:bookmarkEnd w:id="8"/>
                          </w:p>
                          <w:p w14:paraId="301F8C1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[Zhejiang Lab]</w:t>
                            </w:r>
                          </w:p>
                          <w:p w14:paraId="454D0A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The initial value(s) of K_offset should be chosen considering the worst case, i.e., cell edge UE and the K_offset value(s) should depend on numerology and satellite type.</w:t>
                            </w:r>
                          </w:p>
                          <w:p w14:paraId="37A10491" w14:textId="77777777" w:rsidR="00417D43" w:rsidRPr="000D6B60" w:rsidRDefault="00417D43" w:rsidP="00156D49">
                            <w:pPr>
                              <w:rPr>
                                <w:rFonts w:ascii="Times New Roman" w:hAnsi="Times New Roman" w:cs="Times New Roman"/>
                                <w:b/>
                                <w:bCs/>
                                <w:sz w:val="20"/>
                                <w:szCs w:val="20"/>
                              </w:rPr>
                            </w:pPr>
                            <w:r w:rsidRPr="000D6B60">
                              <w:rPr>
                                <w:rFonts w:ascii="Times New Roman" w:hAnsi="Times New Roman" w:cs="Times New Roman"/>
                                <w:b/>
                                <w:bCs/>
                                <w:sz w:val="20"/>
                                <w:szCs w:val="20"/>
                              </w:rPr>
                              <w:t>[</w:t>
                            </w:r>
                            <w:r w:rsidRPr="000D6B60">
                              <w:rPr>
                                <w:rFonts w:ascii="Times New Roman" w:hAnsi="Times New Roman" w:cs="Times New Roman" w:hint="eastAsia"/>
                                <w:b/>
                                <w:bCs/>
                                <w:sz w:val="20"/>
                                <w:szCs w:val="20"/>
                              </w:rPr>
                              <w:t>Baicells</w:t>
                            </w:r>
                            <w:r w:rsidRPr="000D6B60">
                              <w:rPr>
                                <w:rFonts w:ascii="Times New Roman" w:hAnsi="Times New Roman" w:cs="Times New Roman"/>
                                <w:b/>
                                <w:bCs/>
                                <w:sz w:val="20"/>
                                <w:szCs w:val="20"/>
                              </w:rPr>
                              <w:t>]</w:t>
                            </w:r>
                          </w:p>
                          <w:p w14:paraId="373912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w:t>
                            </w:r>
                            <w:r w:rsidRPr="00156D49">
                              <w:rPr>
                                <w:rFonts w:ascii="Times New Roman" w:hAnsi="Times New Roman" w:cs="Times New Roman" w:hint="eastAsia"/>
                                <w:sz w:val="20"/>
                                <w:szCs w:val="20"/>
                              </w:rPr>
                              <w:t>7</w:t>
                            </w:r>
                            <w:r w:rsidRPr="00156D49">
                              <w:rPr>
                                <w:rFonts w:ascii="Times New Roman" w:hAnsi="Times New Roman" w:cs="Times New Roman"/>
                                <w:sz w:val="20"/>
                                <w:szCs w:val="20"/>
                              </w:rPr>
                              <w:t>: For determination of cell-specific K_offset, support as many as possible options to facilitate different system deployments:</w:t>
                            </w:r>
                          </w:p>
                          <w:p w14:paraId="238F700A"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2: Signal 2 values. Value1 is to cover TA_servicelink_max. Value2 is to cover TA_common. Cell-specific K_offset is the sum of Value1 and Value2.</w:t>
                            </w:r>
                          </w:p>
                          <w:p w14:paraId="6E4821C1"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rFonts w:ascii="Times New Roman" w:hAnsi="Times New Roman" w:cs="Times New Roman"/>
                                <w:sz w:val="20"/>
                                <w:szCs w:val="20"/>
                              </w:rPr>
                              <w:br/>
                              <w:t>cell-specific K_offset = ceiling ( (TA_servicelink_max + TA_feederlink -TA_network) / slot duration )</w:t>
                            </w:r>
                          </w:p>
                          <w:p w14:paraId="6043C8A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Where,</w:t>
                            </w:r>
                          </w:p>
                          <w:p w14:paraId="23755290"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TA_servicelink_max is the TA to cover the maximum RTT of the servicelink in a cell.</w:t>
                            </w:r>
                          </w:p>
                          <w:p w14:paraId="66ED1203"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TA_feederlink is the TA to cover the feeder link.</w:t>
                            </w:r>
                          </w:p>
                          <w:p w14:paraId="2FD8E3AB"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TA_common is</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the TA to cover the RTT between RP and satellite.</w:t>
                            </w:r>
                          </w:p>
                          <w:p w14:paraId="2EA2E426"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TA_network is the TA compensated by the network.</w:t>
                            </w:r>
                          </w:p>
                          <w:p w14:paraId="3A17552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[Sony]</w:t>
                            </w:r>
                          </w:p>
                          <w:p w14:paraId="2C2AA0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1: Part of K_offset</w:t>
                            </w:r>
                            <w:r w:rsidRPr="00156D49" w:rsidDel="00671355">
                              <w:rPr>
                                <w:rFonts w:ascii="Times New Roman" w:hAnsi="Times New Roman" w:cs="Times New Roman"/>
                                <w:sz w:val="20"/>
                                <w:szCs w:val="20"/>
                              </w:rPr>
                              <w:t xml:space="preserve"> </w:t>
                            </w:r>
                            <w:r w:rsidRPr="00156D49">
                              <w:rPr>
                                <w:rFonts w:ascii="Times New Roman" w:hAnsi="Times New Roman" w:cs="Times New Roman"/>
                                <w:sz w:val="20"/>
                                <w:szCs w:val="20"/>
                              </w:rPr>
                              <w:t xml:space="preserve">value should be implicitly derived by calculation at the UE from the </w:t>
                            </w:r>
                            <w:r w:rsidR="00700C60">
                              <w:rPr>
                                <w:rFonts w:ascii="Times New Roman" w:hAnsi="Times New Roman" w:cs="Times New Roman"/>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pt;height:12.35pt" equationxml="&lt;">
                                  <v:imagedata r:id="rId11" o:title="" chromakey="white"/>
                                </v:shape>
                              </w:pict>
                            </w:r>
                            <w:r w:rsidRPr="00156D49">
                              <w:rPr>
                                <w:rFonts w:ascii="Times New Roman" w:hAnsi="Times New Roman" w:cs="Times New Roman"/>
                                <w:sz w:val="20"/>
                                <w:szCs w:val="20"/>
                              </w:rPr>
                              <w:t>.</w:t>
                            </w:r>
                          </w:p>
                          <w:p w14:paraId="353E2563" w14:textId="46351369"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0B50959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[Samsung]</w:t>
                            </w:r>
                          </w:p>
                          <w:p w14:paraId="2D87E114" w14:textId="77777777" w:rsidR="00417D43" w:rsidRPr="00156D49" w:rsidRDefault="00417D43" w:rsidP="00156D49">
                            <w:pPr>
                              <w:rPr>
                                <w:rFonts w:ascii="Times New Roman" w:hAnsi="Times New Roman" w:cs="Times New Roman"/>
                                <w:sz w:val="20"/>
                                <w:szCs w:val="20"/>
                              </w:rPr>
                            </w:pPr>
                            <w:bookmarkStart w:id="9" w:name="_Ref78214642"/>
                            <w:r w:rsidRPr="00156D49">
                              <w:rPr>
                                <w:rFonts w:ascii="Times New Roman" w:hAnsi="Times New Roman" w:cs="Times New Roman"/>
                                <w:sz w:val="20"/>
                                <w:szCs w:val="20"/>
                              </w:rPr>
                              <w:t xml:space="preserve">Proposal </w:t>
                            </w:r>
                            <w:r w:rsidRPr="00156D49">
                              <w:rPr>
                                <w:rFonts w:ascii="Times New Roman" w:hAnsi="Times New Roman" w:cs="Times New Roman"/>
                                <w:sz w:val="20"/>
                                <w:szCs w:val="20"/>
                              </w:rPr>
                              <w:fldChar w:fldCharType="begin"/>
                            </w:r>
                            <w:r w:rsidRPr="00156D49">
                              <w:rPr>
                                <w:rFonts w:ascii="Times New Roman" w:hAnsi="Times New Roman" w:cs="Times New Roman"/>
                                <w:sz w:val="20"/>
                                <w:szCs w:val="20"/>
                              </w:rPr>
                              <w:instrText xml:space="preserve"> SEQ Proposal \* ARABIC </w:instrText>
                            </w:r>
                            <w:r w:rsidRPr="00156D49">
                              <w:rPr>
                                <w:rFonts w:ascii="Times New Roman" w:hAnsi="Times New Roman" w:cs="Times New Roman"/>
                                <w:sz w:val="20"/>
                                <w:szCs w:val="20"/>
                              </w:rPr>
                              <w:fldChar w:fldCharType="separate"/>
                            </w:r>
                            <w:r w:rsidRPr="00156D49">
                              <w:rPr>
                                <w:rFonts w:ascii="Times New Roman" w:hAnsi="Times New Roman" w:cs="Times New Roman"/>
                                <w:sz w:val="20"/>
                                <w:szCs w:val="20"/>
                              </w:rPr>
                              <w:t>2</w:t>
                            </w:r>
                            <w:r w:rsidRPr="00156D49">
                              <w:rPr>
                                <w:rFonts w:ascii="Times New Roman" w:hAnsi="Times New Roman" w:cs="Times New Roman"/>
                                <w:sz w:val="20"/>
                                <w:szCs w:val="20"/>
                              </w:rPr>
                              <w:fldChar w:fldCharType="end"/>
                            </w:r>
                            <w:r w:rsidRPr="00156D49">
                              <w:rPr>
                                <w:rFonts w:ascii="Times New Roman" w:hAnsi="Times New Roman" w:cs="Times New Roman"/>
                                <w:sz w:val="20"/>
                                <w:szCs w:val="20"/>
                              </w:rPr>
                              <w:t>: Configure only a single value for K_offset.</w:t>
                            </w:r>
                            <w:bookmarkEnd w:id="9"/>
                          </w:p>
                          <w:p w14:paraId="50D2959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[CATT]</w:t>
                            </w:r>
                          </w:p>
                          <w:p w14:paraId="39C13C6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1: </w:t>
                            </w:r>
                            <w:r w:rsidRPr="00156D49">
                              <w:rPr>
                                <w:rFonts w:ascii="Times New Roman" w:hAnsi="Times New Roman" w:cs="Times New Roman"/>
                                <w:sz w:val="20"/>
                                <w:szCs w:val="20"/>
                              </w:rPr>
                              <w:t>For determination of cell-specific K_offset in system information, signaling</w:t>
                            </w:r>
                            <w:r w:rsidRPr="00156D49">
                              <w:rPr>
                                <w:rFonts w:ascii="Times New Roman" w:hAnsi="Times New Roman" w:cs="Times New Roman" w:hint="eastAsia"/>
                                <w:sz w:val="20"/>
                                <w:szCs w:val="20"/>
                              </w:rPr>
                              <w:t xml:space="preserve"> two offset values is preferred.  </w:t>
                            </w:r>
                          </w:p>
                          <w:p w14:paraId="453671D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2: </w:t>
                            </w:r>
                            <w:r w:rsidRPr="00156D49">
                              <w:rPr>
                                <w:rFonts w:ascii="Times New Roman" w:hAnsi="Times New Roman" w:cs="Times New Roman"/>
                                <w:sz w:val="20"/>
                                <w:szCs w:val="20"/>
                              </w:rPr>
                              <w:t>Indicating cell-specific K_offset</w:t>
                            </w:r>
                            <w:r w:rsidRPr="00156D49">
                              <w:rPr>
                                <w:rFonts w:ascii="Times New Roman" w:hAnsi="Times New Roman" w:cs="Times New Roman" w:hint="eastAsia"/>
                                <w:sz w:val="20"/>
                                <w:szCs w:val="20"/>
                              </w:rPr>
                              <w:t xml:space="preserve"> by SIB1 </w:t>
                            </w:r>
                            <w:r w:rsidRPr="00156D49">
                              <w:rPr>
                                <w:rFonts w:ascii="Times New Roman" w:hAnsi="Times New Roman" w:cs="Times New Roman"/>
                                <w:sz w:val="20"/>
                                <w:szCs w:val="20"/>
                              </w:rPr>
                              <w:t xml:space="preserve">to UE is </w:t>
                            </w:r>
                            <w:r w:rsidRPr="00156D49">
                              <w:rPr>
                                <w:rFonts w:ascii="Times New Roman" w:hAnsi="Times New Roman" w:cs="Times New Roman" w:hint="eastAsia"/>
                                <w:sz w:val="20"/>
                                <w:szCs w:val="20"/>
                              </w:rPr>
                              <w:t>supported</w:t>
                            </w:r>
                            <w:r w:rsidRPr="00156D49">
                              <w:rPr>
                                <w:rFonts w:ascii="Times New Roman" w:hAnsi="Times New Roman" w:cs="Times New Roman"/>
                                <w:sz w:val="20"/>
                                <w:szCs w:val="20"/>
                              </w:rPr>
                              <w:t>.</w:t>
                            </w:r>
                          </w:p>
                          <w:p w14:paraId="54BA10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3: </w:t>
                            </w:r>
                            <w:r w:rsidRPr="00156D49">
                              <w:rPr>
                                <w:rFonts w:ascii="Times New Roman" w:hAnsi="Times New Roman" w:cs="Times New Roman"/>
                                <w:sz w:val="20"/>
                                <w:szCs w:val="20"/>
                              </w:rPr>
                              <w:t xml:space="preserve">TA </w:t>
                            </w:r>
                            <w:r w:rsidRPr="00156D49">
                              <w:rPr>
                                <w:rFonts w:ascii="Times New Roman" w:hAnsi="Times New Roman" w:cs="Times New Roman" w:hint="eastAsia"/>
                                <w:sz w:val="20"/>
                                <w:szCs w:val="20"/>
                              </w:rPr>
                              <w:t xml:space="preserve">should be reported in </w:t>
                            </w:r>
                            <w:r w:rsidRPr="00156D49">
                              <w:rPr>
                                <w:rFonts w:ascii="Times New Roman" w:hAnsi="Times New Roman" w:cs="Times New Roman"/>
                                <w:sz w:val="20"/>
                                <w:szCs w:val="20"/>
                              </w:rPr>
                              <w:t>Msg3</w:t>
                            </w:r>
                            <w:r w:rsidRPr="00156D49">
                              <w:rPr>
                                <w:rFonts w:ascii="Times New Roman" w:hAnsi="Times New Roman" w:cs="Times New Roman" w:hint="eastAsia"/>
                                <w:sz w:val="20"/>
                                <w:szCs w:val="20"/>
                              </w:rPr>
                              <w:t xml:space="preserve">, and signal </w:t>
                            </w:r>
                            <w:r w:rsidRPr="00156D49">
                              <w:rPr>
                                <w:rFonts w:ascii="Times New Roman" w:hAnsi="Times New Roman" w:cs="Times New Roman"/>
                                <w:sz w:val="20"/>
                                <w:szCs w:val="20"/>
                              </w:rPr>
                              <w:t>UE_specific K_offset in Msg4</w:t>
                            </w:r>
                            <w:r w:rsidRPr="00156D49">
                              <w:rPr>
                                <w:rFonts w:ascii="Times New Roman" w:hAnsi="Times New Roman" w:cs="Times New Roman" w:hint="eastAsia"/>
                                <w:sz w:val="20"/>
                                <w:szCs w:val="20"/>
                              </w:rPr>
                              <w:t>.</w:t>
                            </w:r>
                          </w:p>
                          <w:p w14:paraId="7D367590" w14:textId="77777777" w:rsidR="00417D43" w:rsidRPr="00156D49" w:rsidRDefault="00417D43" w:rsidP="00156D4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[Huawei, HiSilicon]</w:t>
                      </w:r>
                    </w:p>
                    <w:p w14:paraId="0306BD0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For determination of cell-specific K_offset in system information, K_offset is equal to the sum of two offset values </w:t>
                      </w:r>
                    </w:p>
                    <w:p w14:paraId="348D8623"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 xml:space="preserve">The first offset value is equal to common TA signaled in system information </w:t>
                      </w:r>
                    </w:p>
                    <w:p w14:paraId="345FBE17"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The second offset is signaled in system information and covers the maximum service link RTD within the cell.</w:t>
                      </w:r>
                    </w:p>
                    <w:p w14:paraId="580C4CE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[vivo]</w:t>
                      </w:r>
                    </w:p>
                    <w:p w14:paraId="6AEE0304"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Support to signaling one offset value for K_offset (Option 1) in system information.</w:t>
                      </w:r>
                    </w:p>
                    <w:p w14:paraId="47F6A1E5"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[Spreadtrum]</w:t>
                      </w:r>
                    </w:p>
                    <w:p w14:paraId="5BADA854" w14:textId="77777777" w:rsidR="00417D43" w:rsidRPr="00156D49" w:rsidRDefault="00417D43" w:rsidP="00156D49">
                      <w:pPr>
                        <w:rPr>
                          <w:rFonts w:ascii="Times New Roman" w:hAnsi="Times New Roman" w:cs="Times New Roman"/>
                          <w:sz w:val="20"/>
                          <w:szCs w:val="20"/>
                        </w:rPr>
                      </w:pPr>
                      <w:bookmarkStart w:id="10" w:name="OLE_LINK10"/>
                      <w:bookmarkStart w:id="11" w:name="OLE_LINK11"/>
                      <w:r w:rsidRPr="00156D49">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10"/>
                      <w:bookmarkEnd w:id="11"/>
                    </w:p>
                    <w:p w14:paraId="301F8C1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[Zhejiang Lab]</w:t>
                      </w:r>
                    </w:p>
                    <w:p w14:paraId="454D0A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The initial value(s) of K_offset should be chosen considering the worst case, i.e., cell edge UE and the K_offset value(s) should depend on numerology and satellite type.</w:t>
                      </w:r>
                    </w:p>
                    <w:p w14:paraId="37A10491" w14:textId="77777777" w:rsidR="00417D43" w:rsidRPr="000D6B60" w:rsidRDefault="00417D43" w:rsidP="00156D49">
                      <w:pPr>
                        <w:rPr>
                          <w:rFonts w:ascii="Times New Roman" w:hAnsi="Times New Roman" w:cs="Times New Roman"/>
                          <w:b/>
                          <w:bCs/>
                          <w:sz w:val="20"/>
                          <w:szCs w:val="20"/>
                        </w:rPr>
                      </w:pPr>
                      <w:r w:rsidRPr="000D6B60">
                        <w:rPr>
                          <w:rFonts w:ascii="Times New Roman" w:hAnsi="Times New Roman" w:cs="Times New Roman"/>
                          <w:b/>
                          <w:bCs/>
                          <w:sz w:val="20"/>
                          <w:szCs w:val="20"/>
                        </w:rPr>
                        <w:t>[</w:t>
                      </w:r>
                      <w:r w:rsidRPr="000D6B60">
                        <w:rPr>
                          <w:rFonts w:ascii="Times New Roman" w:hAnsi="Times New Roman" w:cs="Times New Roman" w:hint="eastAsia"/>
                          <w:b/>
                          <w:bCs/>
                          <w:sz w:val="20"/>
                          <w:szCs w:val="20"/>
                        </w:rPr>
                        <w:t>Baicells</w:t>
                      </w:r>
                      <w:r w:rsidRPr="000D6B60">
                        <w:rPr>
                          <w:rFonts w:ascii="Times New Roman" w:hAnsi="Times New Roman" w:cs="Times New Roman"/>
                          <w:b/>
                          <w:bCs/>
                          <w:sz w:val="20"/>
                          <w:szCs w:val="20"/>
                        </w:rPr>
                        <w:t>]</w:t>
                      </w:r>
                    </w:p>
                    <w:p w14:paraId="373912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w:t>
                      </w:r>
                      <w:r w:rsidRPr="00156D49">
                        <w:rPr>
                          <w:rFonts w:ascii="Times New Roman" w:hAnsi="Times New Roman" w:cs="Times New Roman" w:hint="eastAsia"/>
                          <w:sz w:val="20"/>
                          <w:szCs w:val="20"/>
                        </w:rPr>
                        <w:t>7</w:t>
                      </w:r>
                      <w:r w:rsidRPr="00156D49">
                        <w:rPr>
                          <w:rFonts w:ascii="Times New Roman" w:hAnsi="Times New Roman" w:cs="Times New Roman"/>
                          <w:sz w:val="20"/>
                          <w:szCs w:val="20"/>
                        </w:rPr>
                        <w:t>: For determination of cell-specific K_offset, support as many as possible options to facilitate different system deployments:</w:t>
                      </w:r>
                    </w:p>
                    <w:p w14:paraId="238F700A"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2: Signal 2 values. Value1 is to cover TA_servicelink_max. Value2 is to cover TA_common. Cell-specific K_offset is the sum of Value1 and Value2.</w:t>
                      </w:r>
                    </w:p>
                    <w:p w14:paraId="6E4821C1"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rFonts w:ascii="Times New Roman" w:hAnsi="Times New Roman" w:cs="Times New Roman"/>
                          <w:sz w:val="20"/>
                          <w:szCs w:val="20"/>
                        </w:rPr>
                        <w:br/>
                        <w:t>cell-specific K_offset = ceiling ( (TA_servicelink_max + TA_feederlink -TA_network) / slot duration )</w:t>
                      </w:r>
                    </w:p>
                    <w:p w14:paraId="6043C8A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Where,</w:t>
                      </w:r>
                    </w:p>
                    <w:p w14:paraId="23755290"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TA_servicelink_max is the TA to cover the maximum RTT of the servicelink in a cell.</w:t>
                      </w:r>
                    </w:p>
                    <w:p w14:paraId="66ED1203"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TA_feederlink is the TA to cover the feeder link.</w:t>
                      </w:r>
                    </w:p>
                    <w:p w14:paraId="2FD8E3AB"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TA_common is</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the TA to cover the RTT between RP and satellite.</w:t>
                      </w:r>
                    </w:p>
                    <w:p w14:paraId="2EA2E426" w14:textId="77777777" w:rsidR="00417D43" w:rsidRPr="00156D49" w:rsidRDefault="00417D43" w:rsidP="00391B98">
                      <w:pPr>
                        <w:ind w:left="567"/>
                        <w:rPr>
                          <w:rFonts w:ascii="Times New Roman" w:hAnsi="Times New Roman" w:cs="Times New Roman"/>
                          <w:sz w:val="20"/>
                          <w:szCs w:val="20"/>
                        </w:rPr>
                      </w:pPr>
                      <w:r w:rsidRPr="00156D49">
                        <w:rPr>
                          <w:rFonts w:ascii="Times New Roman" w:hAnsi="Times New Roman" w:cs="Times New Roman"/>
                          <w:sz w:val="20"/>
                          <w:szCs w:val="20"/>
                        </w:rPr>
                        <w:t>TA_network is the TA compensated by the network.</w:t>
                      </w:r>
                    </w:p>
                    <w:p w14:paraId="3A17552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[Sony]</w:t>
                      </w:r>
                    </w:p>
                    <w:p w14:paraId="2C2AA0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1: Part of K_offset</w:t>
                      </w:r>
                      <w:r w:rsidRPr="00156D49" w:rsidDel="00671355">
                        <w:rPr>
                          <w:rFonts w:ascii="Times New Roman" w:hAnsi="Times New Roman" w:cs="Times New Roman"/>
                          <w:sz w:val="20"/>
                          <w:szCs w:val="20"/>
                        </w:rPr>
                        <w:t xml:space="preserve"> </w:t>
                      </w:r>
                      <w:r w:rsidRPr="00156D49">
                        <w:rPr>
                          <w:rFonts w:ascii="Times New Roman" w:hAnsi="Times New Roman" w:cs="Times New Roman"/>
                          <w:sz w:val="20"/>
                          <w:szCs w:val="20"/>
                        </w:rPr>
                        <w:t xml:space="preserve">value should be implicitly derived by calculation at the UE from the </w:t>
                      </w:r>
                      <w:r w:rsidR="00700C60">
                        <w:rPr>
                          <w:rFonts w:ascii="Times New Roman" w:hAnsi="Times New Roman" w:cs="Times New Roman"/>
                          <w:sz w:val="20"/>
                          <w:szCs w:val="20"/>
                        </w:rPr>
                        <w:pict w14:anchorId="59B93609">
                          <v:shape id="_x0000_i1026" type="#_x0000_t75" style="width:46.4pt;height:12.35pt" equationxml="&lt;">
                            <v:imagedata r:id="rId11" o:title="" chromakey="white"/>
                          </v:shape>
                        </w:pict>
                      </w:r>
                      <w:r w:rsidRPr="00156D49">
                        <w:rPr>
                          <w:rFonts w:ascii="Times New Roman" w:hAnsi="Times New Roman" w:cs="Times New Roman"/>
                          <w:sz w:val="20"/>
                          <w:szCs w:val="20"/>
                        </w:rPr>
                        <w:t>.</w:t>
                      </w:r>
                    </w:p>
                    <w:p w14:paraId="353E2563" w14:textId="46351369"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0B50959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[Samsung]</w:t>
                      </w:r>
                    </w:p>
                    <w:p w14:paraId="2D87E114" w14:textId="77777777" w:rsidR="00417D43" w:rsidRPr="00156D49" w:rsidRDefault="00417D43" w:rsidP="00156D49">
                      <w:pPr>
                        <w:rPr>
                          <w:rFonts w:ascii="Times New Roman" w:hAnsi="Times New Roman" w:cs="Times New Roman"/>
                          <w:sz w:val="20"/>
                          <w:szCs w:val="20"/>
                        </w:rPr>
                      </w:pPr>
                      <w:bookmarkStart w:id="12" w:name="_Ref78214642"/>
                      <w:r w:rsidRPr="00156D49">
                        <w:rPr>
                          <w:rFonts w:ascii="Times New Roman" w:hAnsi="Times New Roman" w:cs="Times New Roman"/>
                          <w:sz w:val="20"/>
                          <w:szCs w:val="20"/>
                        </w:rPr>
                        <w:t xml:space="preserve">Proposal </w:t>
                      </w:r>
                      <w:r w:rsidRPr="00156D49">
                        <w:rPr>
                          <w:rFonts w:ascii="Times New Roman" w:hAnsi="Times New Roman" w:cs="Times New Roman"/>
                          <w:sz w:val="20"/>
                          <w:szCs w:val="20"/>
                        </w:rPr>
                        <w:fldChar w:fldCharType="begin"/>
                      </w:r>
                      <w:r w:rsidRPr="00156D49">
                        <w:rPr>
                          <w:rFonts w:ascii="Times New Roman" w:hAnsi="Times New Roman" w:cs="Times New Roman"/>
                          <w:sz w:val="20"/>
                          <w:szCs w:val="20"/>
                        </w:rPr>
                        <w:instrText xml:space="preserve"> SEQ Proposal \* ARABIC </w:instrText>
                      </w:r>
                      <w:r w:rsidRPr="00156D49">
                        <w:rPr>
                          <w:rFonts w:ascii="Times New Roman" w:hAnsi="Times New Roman" w:cs="Times New Roman"/>
                          <w:sz w:val="20"/>
                          <w:szCs w:val="20"/>
                        </w:rPr>
                        <w:fldChar w:fldCharType="separate"/>
                      </w:r>
                      <w:r w:rsidRPr="00156D49">
                        <w:rPr>
                          <w:rFonts w:ascii="Times New Roman" w:hAnsi="Times New Roman" w:cs="Times New Roman"/>
                          <w:sz w:val="20"/>
                          <w:szCs w:val="20"/>
                        </w:rPr>
                        <w:t>2</w:t>
                      </w:r>
                      <w:r w:rsidRPr="00156D49">
                        <w:rPr>
                          <w:rFonts w:ascii="Times New Roman" w:hAnsi="Times New Roman" w:cs="Times New Roman"/>
                          <w:sz w:val="20"/>
                          <w:szCs w:val="20"/>
                        </w:rPr>
                        <w:fldChar w:fldCharType="end"/>
                      </w:r>
                      <w:r w:rsidRPr="00156D49">
                        <w:rPr>
                          <w:rFonts w:ascii="Times New Roman" w:hAnsi="Times New Roman" w:cs="Times New Roman"/>
                          <w:sz w:val="20"/>
                          <w:szCs w:val="20"/>
                        </w:rPr>
                        <w:t>: Configure only a single value for K_offset.</w:t>
                      </w:r>
                      <w:bookmarkEnd w:id="12"/>
                    </w:p>
                    <w:p w14:paraId="50D2959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[CATT]</w:t>
                      </w:r>
                    </w:p>
                    <w:p w14:paraId="39C13C6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1: </w:t>
                      </w:r>
                      <w:r w:rsidRPr="00156D49">
                        <w:rPr>
                          <w:rFonts w:ascii="Times New Roman" w:hAnsi="Times New Roman" w:cs="Times New Roman"/>
                          <w:sz w:val="20"/>
                          <w:szCs w:val="20"/>
                        </w:rPr>
                        <w:t>For determination of cell-specific K_offset in system information, signaling</w:t>
                      </w:r>
                      <w:r w:rsidRPr="00156D49">
                        <w:rPr>
                          <w:rFonts w:ascii="Times New Roman" w:hAnsi="Times New Roman" w:cs="Times New Roman" w:hint="eastAsia"/>
                          <w:sz w:val="20"/>
                          <w:szCs w:val="20"/>
                        </w:rPr>
                        <w:t xml:space="preserve"> two offset values is preferred.  </w:t>
                      </w:r>
                    </w:p>
                    <w:p w14:paraId="453671D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2: </w:t>
                      </w:r>
                      <w:r w:rsidRPr="00156D49">
                        <w:rPr>
                          <w:rFonts w:ascii="Times New Roman" w:hAnsi="Times New Roman" w:cs="Times New Roman"/>
                          <w:sz w:val="20"/>
                          <w:szCs w:val="20"/>
                        </w:rPr>
                        <w:t>Indicating cell-specific K_offset</w:t>
                      </w:r>
                      <w:r w:rsidRPr="00156D49">
                        <w:rPr>
                          <w:rFonts w:ascii="Times New Roman" w:hAnsi="Times New Roman" w:cs="Times New Roman" w:hint="eastAsia"/>
                          <w:sz w:val="20"/>
                          <w:szCs w:val="20"/>
                        </w:rPr>
                        <w:t xml:space="preserve"> by SIB1 </w:t>
                      </w:r>
                      <w:r w:rsidRPr="00156D49">
                        <w:rPr>
                          <w:rFonts w:ascii="Times New Roman" w:hAnsi="Times New Roman" w:cs="Times New Roman"/>
                          <w:sz w:val="20"/>
                          <w:szCs w:val="20"/>
                        </w:rPr>
                        <w:t xml:space="preserve">to UE is </w:t>
                      </w:r>
                      <w:r w:rsidRPr="00156D49">
                        <w:rPr>
                          <w:rFonts w:ascii="Times New Roman" w:hAnsi="Times New Roman" w:cs="Times New Roman" w:hint="eastAsia"/>
                          <w:sz w:val="20"/>
                          <w:szCs w:val="20"/>
                        </w:rPr>
                        <w:t>supported</w:t>
                      </w:r>
                      <w:r w:rsidRPr="00156D49">
                        <w:rPr>
                          <w:rFonts w:ascii="Times New Roman" w:hAnsi="Times New Roman" w:cs="Times New Roman"/>
                          <w:sz w:val="20"/>
                          <w:szCs w:val="20"/>
                        </w:rPr>
                        <w:t>.</w:t>
                      </w:r>
                    </w:p>
                    <w:p w14:paraId="54BA10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3: </w:t>
                      </w:r>
                      <w:r w:rsidRPr="00156D49">
                        <w:rPr>
                          <w:rFonts w:ascii="Times New Roman" w:hAnsi="Times New Roman" w:cs="Times New Roman"/>
                          <w:sz w:val="20"/>
                          <w:szCs w:val="20"/>
                        </w:rPr>
                        <w:t xml:space="preserve">TA </w:t>
                      </w:r>
                      <w:r w:rsidRPr="00156D49">
                        <w:rPr>
                          <w:rFonts w:ascii="Times New Roman" w:hAnsi="Times New Roman" w:cs="Times New Roman" w:hint="eastAsia"/>
                          <w:sz w:val="20"/>
                          <w:szCs w:val="20"/>
                        </w:rPr>
                        <w:t xml:space="preserve">should be reported in </w:t>
                      </w:r>
                      <w:r w:rsidRPr="00156D49">
                        <w:rPr>
                          <w:rFonts w:ascii="Times New Roman" w:hAnsi="Times New Roman" w:cs="Times New Roman"/>
                          <w:sz w:val="20"/>
                          <w:szCs w:val="20"/>
                        </w:rPr>
                        <w:t>Msg3</w:t>
                      </w:r>
                      <w:r w:rsidRPr="00156D49">
                        <w:rPr>
                          <w:rFonts w:ascii="Times New Roman" w:hAnsi="Times New Roman" w:cs="Times New Roman" w:hint="eastAsia"/>
                          <w:sz w:val="20"/>
                          <w:szCs w:val="20"/>
                        </w:rPr>
                        <w:t xml:space="preserve">, and signal </w:t>
                      </w:r>
                      <w:r w:rsidRPr="00156D49">
                        <w:rPr>
                          <w:rFonts w:ascii="Times New Roman" w:hAnsi="Times New Roman" w:cs="Times New Roman"/>
                          <w:sz w:val="20"/>
                          <w:szCs w:val="20"/>
                        </w:rPr>
                        <w:t>UE_specific K_offset in Msg4</w:t>
                      </w:r>
                      <w:r w:rsidRPr="00156D49">
                        <w:rPr>
                          <w:rFonts w:ascii="Times New Roman" w:hAnsi="Times New Roman" w:cs="Times New Roman" w:hint="eastAsia"/>
                          <w:sz w:val="20"/>
                          <w:szCs w:val="20"/>
                        </w:rPr>
                        <w:t>.</w:t>
                      </w:r>
                    </w:p>
                    <w:p w14:paraId="7D367590" w14:textId="77777777" w:rsidR="00417D43" w:rsidRPr="00156D49" w:rsidRDefault="00417D43" w:rsidP="00156D49">
                      <w:pPr>
                        <w:rPr>
                          <w:rFonts w:ascii="Times New Roman" w:hAnsi="Times New Roman" w:cs="Times New Roman"/>
                          <w:sz w:val="20"/>
                          <w:szCs w:val="20"/>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[NEC]</w:t>
                            </w:r>
                          </w:p>
                          <w:p w14:paraId="32F79DB9"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Support explicit signaling of K_offset used in initial access in system information.</w:t>
                            </w:r>
                          </w:p>
                          <w:p w14:paraId="606AA077"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[MediaTek]</w:t>
                            </w:r>
                          </w:p>
                          <w:p w14:paraId="759AE26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4: Signal one offset value for K_offset and TA report are supported.</w:t>
                            </w:r>
                          </w:p>
                          <w:p w14:paraId="51EC55D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[OPPO]</w:t>
                            </w:r>
                          </w:p>
                          <w:p w14:paraId="72A623CC"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decide whether beam-specific K offset is supported in system information before selecting the K offset indication option 1 vs. option 2. </w:t>
                            </w:r>
                          </w:p>
                          <w:p w14:paraId="6AB82B4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decide whether common TA can be used to determine the K offset before selecting the K offset indication option 1 vs. option 2. </w:t>
                            </w:r>
                          </w:p>
                          <w:p w14:paraId="3660A7B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[CMCC]</w:t>
                            </w:r>
                          </w:p>
                          <w:p w14:paraId="35100E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5: For determination of cell-specific K_offset in system information, Option 2 (K_offset is equal to the sum of the two indicated offset values) should be supported, wherein,</w:t>
                            </w:r>
                          </w:p>
                          <w:p w14:paraId="44005CA2" w14:textId="77777777" w:rsidR="00417D43" w:rsidRPr="00391B98" w:rsidRDefault="00417D43" w:rsidP="00CA0E71">
                            <w:pPr>
                              <w:pStyle w:val="ListParagraph"/>
                              <w:numPr>
                                <w:ilvl w:val="0"/>
                                <w:numId w:val="57"/>
                              </w:numPr>
                              <w:rPr>
                                <w:rFonts w:ascii="Times New Roman" w:hAnsi="Times New Roman" w:cs="Times New Roman"/>
                                <w:sz w:val="20"/>
                                <w:szCs w:val="20"/>
                              </w:rPr>
                            </w:pPr>
                            <w:r w:rsidRPr="00391B98">
                              <w:rPr>
                                <w:rFonts w:ascii="Times New Roman" w:hAnsi="Times New Roman" w:cs="Times New Roman"/>
                                <w:sz w:val="20"/>
                                <w:szCs w:val="20"/>
                              </w:rPr>
                              <w:t xml:space="preserve">K_offset (in unit of slot) = offset_1 + offset_2, where offset_2 is explicitly indicated in system information, and offset_1 is implicitly determined by common TA </w:t>
                            </w:r>
                            <w:r w:rsidRPr="00391B98">
                              <w:rPr>
                                <w:rFonts w:ascii="Times New Roman" w:hAnsi="Times New Roman" w:cs="Times New Roman" w:hint="eastAsia"/>
                                <w:sz w:val="20"/>
                                <w:szCs w:val="20"/>
                              </w:rPr>
                              <w:t>(</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91B98">
                              <w:rPr>
                                <w:rFonts w:ascii="Times New Roman" w:hAnsi="Times New Roman" w:cs="Times New Roman" w:hint="eastAsia"/>
                                <w:sz w:val="20"/>
                                <w:szCs w:val="20"/>
                              </w:rPr>
                              <w:t>)</w:t>
                            </w:r>
                            <w:r w:rsidRPr="00391B98">
                              <w:rPr>
                                <w:rFonts w:ascii="Times New Roman" w:hAnsi="Times New Roman" w:cs="Times New Roman"/>
                                <w:sz w:val="20"/>
                                <w:szCs w:val="20"/>
                              </w:rPr>
                              <w:t xml:space="preserve"> as following.</w:t>
                            </w:r>
                          </w:p>
                          <w:p w14:paraId="5CEE9E72" w14:textId="77777777" w:rsidR="00417D43" w:rsidRPr="00156D49" w:rsidRDefault="00700C60" w:rsidP="00156D49">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417552"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[LGE]</w:t>
                            </w:r>
                          </w:p>
                          <w:p w14:paraId="6F3EB8EE"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1: Support explicit signaling of K_offset.</w:t>
                            </w:r>
                          </w:p>
                          <w:p w14:paraId="5449831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For determination of cell-specific K_offset in system information, support signaling one offset value for K_offset (Option 1).</w:t>
                            </w:r>
                          </w:p>
                          <w:p w14:paraId="2337C4BB"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[Ericsson]</w:t>
                            </w:r>
                          </w:p>
                          <w:p w14:paraId="2D83019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7</w:t>
                            </w:r>
                            <w:r w:rsidRPr="00156D49">
                              <w:rPr>
                                <w:rFonts w:ascii="Times New Roman" w:hAnsi="Times New Roman" w:cs="Times New Roman"/>
                                <w:sz w:val="20"/>
                                <w:szCs w:val="20"/>
                              </w:rPr>
                              <w:tab/>
                              <w:t>For determination of cell-specific K_offset in system information, signal one offset value for K_offset.</w:t>
                            </w:r>
                          </w:p>
                          <w:p w14:paraId="15DFE40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8</w:t>
                            </w:r>
                            <w:r w:rsidRPr="00156D49">
                              <w:rPr>
                                <w:rFonts w:ascii="Times New Roman" w:hAnsi="Times New Roman" w:cs="Times New Roman"/>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[Intel]</w:t>
                            </w:r>
                          </w:p>
                          <w:p w14:paraId="6873E22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w:t>
                            </w:r>
                          </w:p>
                          <w:p w14:paraId="40B8CBF6" w14:textId="77777777" w:rsidR="00417D43" w:rsidRPr="00391B98" w:rsidRDefault="00417D43"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Indication of K_offset is done using two values for K_offset determination: K_offset_1 and K_offset_2</w:t>
                            </w:r>
                          </w:p>
                          <w:p w14:paraId="0C7580A0" w14:textId="77777777" w:rsidR="00417D43" w:rsidRPr="00391B98" w:rsidRDefault="00417D43"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K_offset, Common TA and K_mac are determined based on K_offset_1 and K_offset_2 values and value of bit a indicated together with K_offset_1 and K_offset_2</w:t>
                            </w:r>
                          </w:p>
                          <w:p w14:paraId="12D42EF4"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0, </w:t>
                            </w:r>
                          </w:p>
                          <w:p w14:paraId="7119FC49"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 K_offset_2, </w:t>
                            </w:r>
                          </w:p>
                          <w:p w14:paraId="0CF07ED3"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K_offset_2, K_mac = 0</w:t>
                            </w:r>
                          </w:p>
                          <w:p w14:paraId="013E1356"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1, </w:t>
                            </w:r>
                          </w:p>
                          <w:p w14:paraId="457883F0"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w:t>
                            </w:r>
                          </w:p>
                          <w:p w14:paraId="3B6A62C9"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0, K_mac = K_offset_2</w:t>
                            </w:r>
                          </w:p>
                          <w:p w14:paraId="7B5C7AB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[Apple]</w:t>
                            </w:r>
                          </w:p>
                          <w:p w14:paraId="07A8D4F6" w14:textId="19FC0052" w:rsidR="00417D43"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1E7D69E2" w14:textId="77777777" w:rsidR="00417D43" w:rsidRPr="00391B98" w:rsidRDefault="00417D43" w:rsidP="00391B98">
                            <w:pPr>
                              <w:rPr>
                                <w:rFonts w:ascii="Times New Roman" w:hAnsi="Times New Roman" w:cs="Times New Roman"/>
                                <w:b/>
                                <w:bCs/>
                                <w:sz w:val="20"/>
                                <w:szCs w:val="20"/>
                              </w:rPr>
                            </w:pPr>
                            <w:r w:rsidRPr="00391B98">
                              <w:rPr>
                                <w:rFonts w:ascii="Times New Roman" w:hAnsi="Times New Roman" w:cs="Times New Roman"/>
                                <w:b/>
                                <w:bCs/>
                                <w:sz w:val="20"/>
                                <w:szCs w:val="20"/>
                              </w:rPr>
                              <w:t>[ZTE]</w:t>
                            </w:r>
                          </w:p>
                          <w:p w14:paraId="4C53BD05" w14:textId="77777777" w:rsidR="00417D43" w:rsidRPr="00156D49" w:rsidRDefault="00417D43" w:rsidP="00391B98">
                            <w:pPr>
                              <w:rPr>
                                <w:rFonts w:ascii="Times New Roman" w:hAnsi="Times New Roman" w:cs="Times New Roman"/>
                                <w:sz w:val="20"/>
                                <w:szCs w:val="20"/>
                              </w:rPr>
                            </w:pPr>
                            <w:r w:rsidRPr="00156D49">
                              <w:rPr>
                                <w:rFonts w:ascii="Times New Roman" w:hAnsi="Times New Roman" w:cs="Times New Roman"/>
                                <w:sz w:val="20"/>
                                <w:szCs w:val="20"/>
                              </w:rPr>
                              <w:t>Proposal</w:t>
                            </w:r>
                            <w:r w:rsidRPr="00156D49">
                              <w:rPr>
                                <w:rFonts w:ascii="Times New Roman" w:hAnsi="Times New Roman" w:cs="Times New Roman" w:hint="eastAsia"/>
                                <w:sz w:val="20"/>
                                <w:szCs w:val="20"/>
                              </w:rPr>
                              <w:t>-</w:t>
                            </w:r>
                            <w:r w:rsidRPr="00156D49">
                              <w:rPr>
                                <w:rFonts w:ascii="Times New Roman" w:hAnsi="Times New Roman" w:cs="Times New Roman"/>
                                <w:sz w:val="20"/>
                                <w:szCs w:val="20"/>
                              </w:rPr>
                              <w:t xml:space="preserve">1: </w:t>
                            </w:r>
                            <w:r w:rsidRPr="00156D49">
                              <w:rPr>
                                <w:rFonts w:ascii="Times New Roman" w:hAnsi="Times New Roman" w:cs="Times New Roman" w:hint="eastAsia"/>
                                <w:sz w:val="20"/>
                                <w:szCs w:val="20"/>
                              </w:rPr>
                              <w:t>O</w:t>
                            </w:r>
                            <w:r w:rsidRPr="00156D49">
                              <w:rPr>
                                <w:rFonts w:ascii="Times New Roman" w:hAnsi="Times New Roman" w:cs="Times New Roman"/>
                                <w:sz w:val="20"/>
                                <w:szCs w:val="20"/>
                              </w:rPr>
                              <w:t>ption-1</w:t>
                            </w:r>
                            <w:r w:rsidRPr="00156D49">
                              <w:rPr>
                                <w:rFonts w:ascii="Times New Roman" w:hAnsi="Times New Roman" w:cs="Times New Roman" w:hint="eastAsia"/>
                                <w:sz w:val="20"/>
                                <w:szCs w:val="20"/>
                              </w:rPr>
                              <w:t xml:space="preserve"> is </w:t>
                            </w:r>
                            <w:r w:rsidRPr="00156D49">
                              <w:rPr>
                                <w:rFonts w:ascii="Times New Roman" w:hAnsi="Times New Roman" w:cs="Times New Roman"/>
                                <w:sz w:val="20"/>
                                <w:szCs w:val="20"/>
                              </w:rPr>
                              <w:t xml:space="preserve">preferred with single value to </w:t>
                            </w:r>
                            <w:r w:rsidRPr="00156D49">
                              <w:rPr>
                                <w:rFonts w:ascii="Times New Roman" w:hAnsi="Times New Roman" w:cs="Times New Roman" w:hint="eastAsia"/>
                                <w:sz w:val="20"/>
                                <w:szCs w:val="20"/>
                              </w:rPr>
                              <w:t xml:space="preserve">cover the RTT of service link plus the RTT between serving satellite and reference point. </w:t>
                            </w:r>
                          </w:p>
                          <w:p w14:paraId="73A510AB" w14:textId="77777777" w:rsidR="00417D43" w:rsidRPr="00156D49" w:rsidRDefault="00417D43" w:rsidP="00156D4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[NEC]</w:t>
                      </w:r>
                    </w:p>
                    <w:p w14:paraId="32F79DB9"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Support explicit signaling of K_offset used in initial access in system information.</w:t>
                      </w:r>
                    </w:p>
                    <w:p w14:paraId="606AA077"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[MediaTek]</w:t>
                      </w:r>
                    </w:p>
                    <w:p w14:paraId="759AE26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4: Signal one offset value for K_offset and TA report are supported.</w:t>
                      </w:r>
                    </w:p>
                    <w:p w14:paraId="51EC55D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[OPPO]</w:t>
                      </w:r>
                    </w:p>
                    <w:p w14:paraId="72A623CC"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decide whether beam-specific K offset is supported in system information before selecting the K offset indication option 1 vs. option 2. </w:t>
                      </w:r>
                    </w:p>
                    <w:p w14:paraId="6AB82B4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decide whether common TA can be used to determine the K offset before selecting the K offset indication option 1 vs. option 2. </w:t>
                      </w:r>
                    </w:p>
                    <w:p w14:paraId="3660A7B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[CMCC]</w:t>
                      </w:r>
                    </w:p>
                    <w:p w14:paraId="35100E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5: For determination of cell-specific K_offset in system information, Option 2 (K_offset is equal to the sum of the two indicated offset values) should be supported, wherein,</w:t>
                      </w:r>
                    </w:p>
                    <w:p w14:paraId="44005CA2" w14:textId="77777777" w:rsidR="00417D43" w:rsidRPr="00391B98" w:rsidRDefault="00417D43" w:rsidP="00CA0E71">
                      <w:pPr>
                        <w:pStyle w:val="ListParagraph"/>
                        <w:numPr>
                          <w:ilvl w:val="0"/>
                          <w:numId w:val="57"/>
                        </w:numPr>
                        <w:rPr>
                          <w:rFonts w:ascii="Times New Roman" w:hAnsi="Times New Roman" w:cs="Times New Roman"/>
                          <w:sz w:val="20"/>
                          <w:szCs w:val="20"/>
                        </w:rPr>
                      </w:pPr>
                      <w:r w:rsidRPr="00391B98">
                        <w:rPr>
                          <w:rFonts w:ascii="Times New Roman" w:hAnsi="Times New Roman" w:cs="Times New Roman"/>
                          <w:sz w:val="20"/>
                          <w:szCs w:val="20"/>
                        </w:rPr>
                        <w:t xml:space="preserve">K_offset (in unit of slot) = offset_1 + offset_2, where offset_2 is explicitly indicated in system information, and offset_1 is implicitly determined by common TA </w:t>
                      </w:r>
                      <w:r w:rsidRPr="00391B98">
                        <w:rPr>
                          <w:rFonts w:ascii="Times New Roman" w:hAnsi="Times New Roman" w:cs="Times New Roman" w:hint="eastAsia"/>
                          <w:sz w:val="20"/>
                          <w:szCs w:val="20"/>
                        </w:rPr>
                        <w:t>(</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91B98">
                        <w:rPr>
                          <w:rFonts w:ascii="Times New Roman" w:hAnsi="Times New Roman" w:cs="Times New Roman" w:hint="eastAsia"/>
                          <w:sz w:val="20"/>
                          <w:szCs w:val="20"/>
                        </w:rPr>
                        <w:t>)</w:t>
                      </w:r>
                      <w:r w:rsidRPr="00391B98">
                        <w:rPr>
                          <w:rFonts w:ascii="Times New Roman" w:hAnsi="Times New Roman" w:cs="Times New Roman"/>
                          <w:sz w:val="20"/>
                          <w:szCs w:val="20"/>
                        </w:rPr>
                        <w:t xml:space="preserve"> as following.</w:t>
                      </w:r>
                    </w:p>
                    <w:p w14:paraId="5CEE9E72" w14:textId="77777777" w:rsidR="00417D43" w:rsidRPr="00156D49" w:rsidRDefault="00700C60" w:rsidP="00156D49">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417552"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[LGE]</w:t>
                      </w:r>
                    </w:p>
                    <w:p w14:paraId="6F3EB8EE"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1: Support explicit signaling of K_offset.</w:t>
                      </w:r>
                    </w:p>
                    <w:p w14:paraId="5449831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For determination of cell-specific K_offset in system information, support signaling one offset value for K_offset (Option 1).</w:t>
                      </w:r>
                    </w:p>
                    <w:p w14:paraId="2337C4BB"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[Ericsson]</w:t>
                      </w:r>
                    </w:p>
                    <w:p w14:paraId="2D83019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7</w:t>
                      </w:r>
                      <w:r w:rsidRPr="00156D49">
                        <w:rPr>
                          <w:rFonts w:ascii="Times New Roman" w:hAnsi="Times New Roman" w:cs="Times New Roman"/>
                          <w:sz w:val="20"/>
                          <w:szCs w:val="20"/>
                        </w:rPr>
                        <w:tab/>
                        <w:t>For determination of cell-specific K_offset in system information, signal one offset value for K_offset.</w:t>
                      </w:r>
                    </w:p>
                    <w:p w14:paraId="15DFE40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8</w:t>
                      </w:r>
                      <w:r w:rsidRPr="00156D49">
                        <w:rPr>
                          <w:rFonts w:ascii="Times New Roman" w:hAnsi="Times New Roman" w:cs="Times New Roman"/>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[Intel]</w:t>
                      </w:r>
                    </w:p>
                    <w:p w14:paraId="6873E22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w:t>
                      </w:r>
                    </w:p>
                    <w:p w14:paraId="40B8CBF6" w14:textId="77777777" w:rsidR="00417D43" w:rsidRPr="00391B98" w:rsidRDefault="00417D43"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Indication of K_offset is done using two values for K_offset determination: K_offset_1 and K_offset_2</w:t>
                      </w:r>
                    </w:p>
                    <w:p w14:paraId="0C7580A0" w14:textId="77777777" w:rsidR="00417D43" w:rsidRPr="00391B98" w:rsidRDefault="00417D43"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K_offset, Common TA and K_mac are determined based on K_offset_1 and K_offset_2 values and value of bit a indicated together with K_offset_1 and K_offset_2</w:t>
                      </w:r>
                    </w:p>
                    <w:p w14:paraId="12D42EF4"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0, </w:t>
                      </w:r>
                    </w:p>
                    <w:p w14:paraId="7119FC49"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 K_offset_2, </w:t>
                      </w:r>
                    </w:p>
                    <w:p w14:paraId="0CF07ED3"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K_offset_2, K_mac = 0</w:t>
                      </w:r>
                    </w:p>
                    <w:p w14:paraId="013E1356"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1, </w:t>
                      </w:r>
                    </w:p>
                    <w:p w14:paraId="457883F0"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K_offset = K_offset_1, </w:t>
                      </w:r>
                    </w:p>
                    <w:p w14:paraId="3B6A62C9"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Common TA = 0, K_mac = K_offset_2</w:t>
                      </w:r>
                    </w:p>
                    <w:p w14:paraId="7B5C7AB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[Apple]</w:t>
                      </w:r>
                    </w:p>
                    <w:p w14:paraId="07A8D4F6" w14:textId="19FC0052" w:rsidR="00417D43"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1E7D69E2" w14:textId="77777777" w:rsidR="00417D43" w:rsidRPr="00391B98" w:rsidRDefault="00417D43" w:rsidP="00391B98">
                      <w:pPr>
                        <w:rPr>
                          <w:rFonts w:ascii="Times New Roman" w:hAnsi="Times New Roman" w:cs="Times New Roman"/>
                          <w:b/>
                          <w:bCs/>
                          <w:sz w:val="20"/>
                          <w:szCs w:val="20"/>
                        </w:rPr>
                      </w:pPr>
                      <w:r w:rsidRPr="00391B98">
                        <w:rPr>
                          <w:rFonts w:ascii="Times New Roman" w:hAnsi="Times New Roman" w:cs="Times New Roman"/>
                          <w:b/>
                          <w:bCs/>
                          <w:sz w:val="20"/>
                          <w:szCs w:val="20"/>
                        </w:rPr>
                        <w:t>[ZTE]</w:t>
                      </w:r>
                    </w:p>
                    <w:p w14:paraId="4C53BD05" w14:textId="77777777" w:rsidR="00417D43" w:rsidRPr="00156D49" w:rsidRDefault="00417D43" w:rsidP="00391B98">
                      <w:pPr>
                        <w:rPr>
                          <w:rFonts w:ascii="Times New Roman" w:hAnsi="Times New Roman" w:cs="Times New Roman"/>
                          <w:sz w:val="20"/>
                          <w:szCs w:val="20"/>
                        </w:rPr>
                      </w:pPr>
                      <w:r w:rsidRPr="00156D49">
                        <w:rPr>
                          <w:rFonts w:ascii="Times New Roman" w:hAnsi="Times New Roman" w:cs="Times New Roman"/>
                          <w:sz w:val="20"/>
                          <w:szCs w:val="20"/>
                        </w:rPr>
                        <w:t>Proposal</w:t>
                      </w:r>
                      <w:r w:rsidRPr="00156D49">
                        <w:rPr>
                          <w:rFonts w:ascii="Times New Roman" w:hAnsi="Times New Roman" w:cs="Times New Roman" w:hint="eastAsia"/>
                          <w:sz w:val="20"/>
                          <w:szCs w:val="20"/>
                        </w:rPr>
                        <w:t>-</w:t>
                      </w:r>
                      <w:r w:rsidRPr="00156D49">
                        <w:rPr>
                          <w:rFonts w:ascii="Times New Roman" w:hAnsi="Times New Roman" w:cs="Times New Roman"/>
                          <w:sz w:val="20"/>
                          <w:szCs w:val="20"/>
                        </w:rPr>
                        <w:t xml:space="preserve">1: </w:t>
                      </w:r>
                      <w:r w:rsidRPr="00156D49">
                        <w:rPr>
                          <w:rFonts w:ascii="Times New Roman" w:hAnsi="Times New Roman" w:cs="Times New Roman" w:hint="eastAsia"/>
                          <w:sz w:val="20"/>
                          <w:szCs w:val="20"/>
                        </w:rPr>
                        <w:t>O</w:t>
                      </w:r>
                      <w:r w:rsidRPr="00156D49">
                        <w:rPr>
                          <w:rFonts w:ascii="Times New Roman" w:hAnsi="Times New Roman" w:cs="Times New Roman"/>
                          <w:sz w:val="20"/>
                          <w:szCs w:val="20"/>
                        </w:rPr>
                        <w:t>ption-1</w:t>
                      </w:r>
                      <w:r w:rsidRPr="00156D49">
                        <w:rPr>
                          <w:rFonts w:ascii="Times New Roman" w:hAnsi="Times New Roman" w:cs="Times New Roman" w:hint="eastAsia"/>
                          <w:sz w:val="20"/>
                          <w:szCs w:val="20"/>
                        </w:rPr>
                        <w:t xml:space="preserve"> is </w:t>
                      </w:r>
                      <w:r w:rsidRPr="00156D49">
                        <w:rPr>
                          <w:rFonts w:ascii="Times New Roman" w:hAnsi="Times New Roman" w:cs="Times New Roman"/>
                          <w:sz w:val="20"/>
                          <w:szCs w:val="20"/>
                        </w:rPr>
                        <w:t xml:space="preserve">preferred with single value to </w:t>
                      </w:r>
                      <w:r w:rsidRPr="00156D49">
                        <w:rPr>
                          <w:rFonts w:ascii="Times New Roman" w:hAnsi="Times New Roman" w:cs="Times New Roman" w:hint="eastAsia"/>
                          <w:sz w:val="20"/>
                          <w:szCs w:val="20"/>
                        </w:rPr>
                        <w:t xml:space="preserve">cover the RTT of service link plus the RTT between serving satellite and reference point. </w:t>
                      </w:r>
                    </w:p>
                    <w:p w14:paraId="73A510AB" w14:textId="77777777" w:rsidR="00417D43" w:rsidRPr="00156D49" w:rsidRDefault="00417D43" w:rsidP="00156D49">
                      <w:pPr>
                        <w:rPr>
                          <w:rFonts w:ascii="Times New Roman" w:hAnsi="Times New Roman" w:cs="Times New Roman"/>
                          <w:sz w:val="20"/>
                          <w:szCs w:val="20"/>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[NTT Docomo]</w:t>
                            </w:r>
                          </w:p>
                          <w:p w14:paraId="50BDA4AA"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1: K_offset is signaled in SIB1 or in SIB following SIB1.</w:t>
                            </w:r>
                          </w:p>
                          <w:p w14:paraId="1662EE4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4</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For determination of cell-specific K_offset in system information, signal one offset value for K_offset.</w:t>
                            </w:r>
                          </w:p>
                          <w:p w14:paraId="6C5B7EBE"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[Xiaomi]</w:t>
                            </w:r>
                          </w:p>
                          <w:p w14:paraId="0D1A29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It is slightly preferred to signal one single value to determine the cell-specific K_offset in system information.</w:t>
                            </w:r>
                          </w:p>
                          <w:p w14:paraId="3FAE2BC9"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[Lenovo, Motorola Mobility]</w:t>
                            </w:r>
                          </w:p>
                          <w:p w14:paraId="17D2913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Support K-offset indication with one values. The value corresponding to RTT between UE and reference point.</w:t>
                            </w:r>
                          </w:p>
                          <w:p w14:paraId="0418D01C"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[ITL]</w:t>
                            </w:r>
                          </w:p>
                          <w:p w14:paraId="46F4645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4. Single one offset value for K_offset can be adopted.</w:t>
                            </w:r>
                          </w:p>
                          <w:p w14:paraId="28BA30D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[InterDigital]</w:t>
                            </w:r>
                          </w:p>
                          <w:p w14:paraId="09F0ED7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Proposal-1: K-offset value is independently determined/indicated from common TA in the system information (Alt-1)</w:t>
                            </w:r>
                          </w:p>
                          <w:p w14:paraId="7AD2D90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Proposal-2: a single K-offset value is signaled in SIB (Option-1)</w:t>
                            </w:r>
                          </w:p>
                          <w:p w14:paraId="40E0D43D"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[Fraunhofer IIS, Fraunhofer HHI]</w:t>
                            </w:r>
                          </w:p>
                          <w:p w14:paraId="0C3AFF8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RRC timers T300, T301, T319, and T310. </w:t>
                            </w:r>
                          </w:p>
                          <w:p w14:paraId="4E69AFF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“ra-ContentionResolutionTimer” and common TA for option-2. </w:t>
                            </w:r>
                          </w:p>
                          <w:p w14:paraId="660DEEE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3F932D85"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[Nokia, Nokia Shanghai Bell]</w:t>
                            </w:r>
                          </w:p>
                          <w:p w14:paraId="0C462F1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RAN 1 to adopt one single offset value for K_offset to be signaled. </w:t>
                            </w:r>
                          </w:p>
                          <w:p w14:paraId="7B89752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0EB15D69" w14:textId="6C787FDB"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[NTT Docomo]</w:t>
                      </w:r>
                    </w:p>
                    <w:p w14:paraId="50BDA4AA"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1: K_offset is signaled in SIB1 or in SIB following SIB1.</w:t>
                      </w:r>
                    </w:p>
                    <w:p w14:paraId="1662EE4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4</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For determination of cell-specific K_offset in system information, signal one offset value for K_offset.</w:t>
                      </w:r>
                    </w:p>
                    <w:p w14:paraId="6C5B7EBE"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[Xiaomi]</w:t>
                      </w:r>
                    </w:p>
                    <w:p w14:paraId="0D1A29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It is slightly preferred to signal one single value to determine the cell-specific K_offset in system information.</w:t>
                      </w:r>
                    </w:p>
                    <w:p w14:paraId="3FAE2BC9"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[Lenovo, Motorola Mobility]</w:t>
                      </w:r>
                    </w:p>
                    <w:p w14:paraId="17D2913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2: Support K-offset indication with one values. The value corresponding to RTT between UE and reference point.</w:t>
                      </w:r>
                    </w:p>
                    <w:p w14:paraId="0418D01C"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[ITL]</w:t>
                      </w:r>
                    </w:p>
                    <w:p w14:paraId="46F4645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4. Single one offset value for K_offset can be adopted.</w:t>
                      </w:r>
                    </w:p>
                    <w:p w14:paraId="28BA30D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[InterDigital]</w:t>
                      </w:r>
                    </w:p>
                    <w:p w14:paraId="09F0ED7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Proposal-1: K-offset value is independently determined/indicated from common TA in the system information (Alt-1)</w:t>
                      </w:r>
                    </w:p>
                    <w:p w14:paraId="7AD2D90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Proposal-2: a single K-offset value is signaled in SIB (Option-1)</w:t>
                      </w:r>
                    </w:p>
                    <w:p w14:paraId="40E0D43D"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[Fraunhofer IIS, Fraunhofer HHI]</w:t>
                      </w:r>
                    </w:p>
                    <w:p w14:paraId="0C3AFF8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RRC timers T300, T301, T319, and T310. </w:t>
                      </w:r>
                    </w:p>
                    <w:p w14:paraId="4E69AFF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“ra-ContentionResolutionTimer” and common TA for option-2. </w:t>
                      </w:r>
                    </w:p>
                    <w:p w14:paraId="660DEEE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3F932D85"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[Nokia, Nokia Shanghai Bell]</w:t>
                      </w:r>
                    </w:p>
                    <w:p w14:paraId="0C462F1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RAN 1 to adopt one single offset value for K_offset to be signaled. </w:t>
                      </w:r>
                    </w:p>
                    <w:p w14:paraId="7B89752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0EB15D69" w14:textId="6C787FDB"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jc w:val="both"/>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lastRenderedPageBreak/>
              <w:t>Option 2: Signal a first offset value and a second offset value. K_offset is equal to the sum of the two offset values</w:t>
            </w:r>
          </w:p>
        </w:tc>
        <w:tc>
          <w:tcPr>
            <w:tcW w:w="5584" w:type="dxa"/>
          </w:tcPr>
          <w:p w14:paraId="791A3733" w14:textId="0509A038" w:rsidR="007B1A1B" w:rsidRDefault="007B1A1B" w:rsidP="004410D1">
            <w:pPr>
              <w:jc w:val="both"/>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Huawei/HiSilicon, Baicells, Sony, CATT, CMCC, Intel, Fraunhofer IIS/Fraunhofer HHI</w:t>
            </w:r>
            <w:r>
              <w:rPr>
                <w:rFonts w:ascii="Arial" w:hAnsi="Arial"/>
              </w:rPr>
              <w:t>]</w:t>
            </w:r>
          </w:p>
        </w:tc>
      </w:tr>
    </w:tbl>
    <w:p w14:paraId="51B31DDC" w14:textId="77777777" w:rsidR="00EC5D2E" w:rsidRPr="00EC5D2E" w:rsidRDefault="00EC5D2E" w:rsidP="00EC5D2E">
      <w:pPr>
        <w:jc w:val="both"/>
        <w:rPr>
          <w:rFonts w:ascii="Arial" w:hAnsi="Arial"/>
          <w:lang w:val="x-none"/>
        </w:rPr>
      </w:pPr>
    </w:p>
    <w:p w14:paraId="0DCAB2D2" w14:textId="322A2267" w:rsidR="00EC5D2E" w:rsidRDefault="00EC5D2E" w:rsidP="00EC5D2E">
      <w:pPr>
        <w:jc w:val="both"/>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jc w:val="both"/>
        <w:rPr>
          <w:rFonts w:ascii="Arial" w:hAnsi="Arial"/>
          <w:lang w:val="x-none"/>
        </w:rPr>
      </w:pPr>
    </w:p>
    <w:p w14:paraId="05E93611" w14:textId="743F3716" w:rsidR="00EC5D2E" w:rsidRDefault="00EC5D2E" w:rsidP="00EC5D2E">
      <w:pPr>
        <w:jc w:val="both"/>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jc w:val="both"/>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jc w:val="both"/>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417D43" w:rsidRPr="00EC5D2E" w:rsidRDefault="00417D43" w:rsidP="00EC5D2E">
                            <w:pPr>
                              <w:rPr>
                                <w:rFonts w:ascii="Times New Roman" w:hAnsi="Times New Roman" w:cs="Times New Roman"/>
                                <w:b/>
                                <w:bCs/>
                                <w:sz w:val="20"/>
                                <w:szCs w:val="20"/>
                              </w:rPr>
                            </w:pPr>
                            <w:r w:rsidRPr="00EC5D2E">
                              <w:rPr>
                                <w:rFonts w:ascii="Times New Roman" w:hAnsi="Times New Roman" w:cs="Times New Roman"/>
                                <w:b/>
                                <w:bCs/>
                                <w:sz w:val="20"/>
                                <w:szCs w:val="20"/>
                              </w:rPr>
                              <w:t>[Apple]</w:t>
                            </w:r>
                          </w:p>
                          <w:p w14:paraId="0EFBD4DC" w14:textId="77777777" w:rsidR="00417D43" w:rsidRPr="00EC5D2E" w:rsidRDefault="00417D43" w:rsidP="00EC5D2E">
                            <w:pPr>
                              <w:jc w:val="both"/>
                              <w:rPr>
                                <w:rFonts w:ascii="Times New Roman" w:hAnsi="Times New Roman" w:cs="Times New Roman"/>
                                <w:sz w:val="20"/>
                                <w:szCs w:val="20"/>
                              </w:rPr>
                            </w:pPr>
                            <w:r w:rsidRPr="00EC5D2E">
                              <w:rPr>
                                <w:rFonts w:ascii="Times New Roman" w:hAnsi="Times New Roman" w:cs="Times New Roman"/>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rFonts w:ascii="Times New Roman" w:hAnsi="Times New Roman" w:cs="Times New Roman"/>
                                <w:sz w:val="20"/>
                                <w:szCs w:val="20"/>
                                <w:highlight w:val="yellow"/>
                              </w:rPr>
                              <w:t xml:space="preserve">If the common TA drift rate and its high order derivatives are broadcasted, then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is maintained by all UEs.</w:t>
                            </w:r>
                            <w:r w:rsidRPr="00EC5D2E">
                              <w:rPr>
                                <w:rFonts w:ascii="Times New Roman" w:hAnsi="Times New Roman" w:cs="Times New Roman"/>
                                <w:sz w:val="20"/>
                                <w:szCs w:val="20"/>
                              </w:rPr>
                              <w:t xml:space="preserve"> Furthermore, the specification impact and UE complexity of Option 2 is higher than Option 1.  </w:t>
                            </w:r>
                          </w:p>
                          <w:p w14:paraId="3C0460A1" w14:textId="77777777" w:rsidR="00417D43" w:rsidRPr="00EC5D2E" w:rsidRDefault="00417D43" w:rsidP="00EC5D2E">
                            <w:pPr>
                              <w:rPr>
                                <w:rFonts w:ascii="Times New Roman" w:hAnsi="Times New Roman" w:cs="Times New Roman"/>
                                <w:sz w:val="20"/>
                                <w:szCs w:val="20"/>
                              </w:rPr>
                            </w:pPr>
                          </w:p>
                          <w:p w14:paraId="780E51AE" w14:textId="77777777" w:rsidR="00417D43" w:rsidRPr="00EC5D2E" w:rsidRDefault="00417D43" w:rsidP="00EC5D2E">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417D43" w:rsidRPr="00EC5D2E" w:rsidRDefault="00417D43" w:rsidP="00EC5D2E">
                      <w:pPr>
                        <w:rPr>
                          <w:rFonts w:ascii="Times New Roman" w:hAnsi="Times New Roman" w:cs="Times New Roman"/>
                          <w:b/>
                          <w:bCs/>
                          <w:sz w:val="20"/>
                          <w:szCs w:val="20"/>
                        </w:rPr>
                      </w:pPr>
                      <w:r w:rsidRPr="00EC5D2E">
                        <w:rPr>
                          <w:rFonts w:ascii="Times New Roman" w:hAnsi="Times New Roman" w:cs="Times New Roman"/>
                          <w:b/>
                          <w:bCs/>
                          <w:sz w:val="20"/>
                          <w:szCs w:val="20"/>
                        </w:rPr>
                        <w:t>[Apple]</w:t>
                      </w:r>
                    </w:p>
                    <w:p w14:paraId="0EFBD4DC" w14:textId="77777777" w:rsidR="00417D43" w:rsidRPr="00EC5D2E" w:rsidRDefault="00417D43" w:rsidP="00EC5D2E">
                      <w:pPr>
                        <w:jc w:val="both"/>
                        <w:rPr>
                          <w:rFonts w:ascii="Times New Roman" w:hAnsi="Times New Roman" w:cs="Times New Roman"/>
                          <w:sz w:val="20"/>
                          <w:szCs w:val="20"/>
                        </w:rPr>
                      </w:pPr>
                      <w:r w:rsidRPr="00EC5D2E">
                        <w:rPr>
                          <w:rFonts w:ascii="Times New Roman" w:hAnsi="Times New Roman" w:cs="Times New Roman"/>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rFonts w:ascii="Times New Roman" w:hAnsi="Times New Roman" w:cs="Times New Roman"/>
                          <w:sz w:val="20"/>
                          <w:szCs w:val="20"/>
                          <w:highlight w:val="yellow"/>
                        </w:rPr>
                        <w:t xml:space="preserve">If the common TA drift rate and its high order derivatives are broadcasted, then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is maintained by all UEs.</w:t>
                      </w:r>
                      <w:r w:rsidRPr="00EC5D2E">
                        <w:rPr>
                          <w:rFonts w:ascii="Times New Roman" w:hAnsi="Times New Roman" w:cs="Times New Roman"/>
                          <w:sz w:val="20"/>
                          <w:szCs w:val="20"/>
                        </w:rPr>
                        <w:t xml:space="preserve"> Furthermore, the specification impact and UE complexity of Option 2 is higher than Option 1.  </w:t>
                      </w:r>
                    </w:p>
                    <w:p w14:paraId="3C0460A1" w14:textId="77777777" w:rsidR="00417D43" w:rsidRPr="00EC5D2E" w:rsidRDefault="00417D43" w:rsidP="00EC5D2E">
                      <w:pPr>
                        <w:rPr>
                          <w:rFonts w:ascii="Times New Roman" w:hAnsi="Times New Roman" w:cs="Times New Roman"/>
                          <w:sz w:val="20"/>
                          <w:szCs w:val="20"/>
                        </w:rPr>
                      </w:pPr>
                    </w:p>
                    <w:p w14:paraId="780E51AE" w14:textId="77777777" w:rsidR="00417D43" w:rsidRPr="00EC5D2E" w:rsidRDefault="00417D43" w:rsidP="00EC5D2E">
                      <w:pPr>
                        <w:rPr>
                          <w:rFonts w:ascii="Times New Roman" w:eastAsiaTheme="majorEastAsia" w:hAnsi="Times New Roman" w:cs="Times New Roman"/>
                          <w:color w:val="000000"/>
                          <w:sz w:val="20"/>
                          <w:szCs w:val="20"/>
                        </w:rPr>
                      </w:pPr>
                    </w:p>
                  </w:txbxContent>
                </v:textbox>
                <w10:anchorlock/>
              </v:shape>
            </w:pict>
          </mc:Fallback>
        </mc:AlternateContent>
      </w:r>
    </w:p>
    <w:p w14:paraId="35CC6848" w14:textId="77777777" w:rsidR="00F6664D" w:rsidRDefault="00EC5D2E" w:rsidP="00EC5D2E">
      <w:pPr>
        <w:jc w:val="both"/>
        <w:rPr>
          <w:rFonts w:ascii="Arial" w:hAnsi="Arial"/>
        </w:rPr>
      </w:pPr>
      <w:r>
        <w:rPr>
          <w:rFonts w:ascii="Arial" w:hAnsi="Arial"/>
        </w:rPr>
        <w:t xml:space="preserve">Therefore, in Moderator’s view, </w:t>
      </w:r>
    </w:p>
    <w:p w14:paraId="12747715" w14:textId="140B1920" w:rsidR="00F6664D" w:rsidRDefault="00F6664D" w:rsidP="00CA0E71">
      <w:pPr>
        <w:pStyle w:val="ListParagraph"/>
        <w:numPr>
          <w:ilvl w:val="0"/>
          <w:numId w:val="59"/>
        </w:numPr>
        <w:jc w:val="both"/>
        <w:rPr>
          <w:rFonts w:ascii="Arial" w:hAnsi="Arial"/>
        </w:rPr>
      </w:pPr>
      <w:r>
        <w:rPr>
          <w:rFonts w:ascii="Arial" w:hAnsi="Arial"/>
          <w:lang w:val="en-US"/>
        </w:rPr>
        <w:t>M</w:t>
      </w:r>
      <w:r w:rsidR="00EC5D2E" w:rsidRPr="00F6664D">
        <w:rPr>
          <w:rFonts w:ascii="Arial" w:hAnsi="Arial"/>
        </w:rPr>
        <w:t>ak</w:t>
      </w:r>
      <w:r>
        <w:rPr>
          <w:rFonts w:ascii="Arial" w:hAnsi="Arial"/>
          <w:lang w:val="en-US"/>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ListParagraph"/>
        <w:numPr>
          <w:ilvl w:val="0"/>
          <w:numId w:val="59"/>
        </w:numPr>
        <w:jc w:val="both"/>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gNB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gNB to UE, </w:t>
      </w:r>
      <w:r>
        <w:rPr>
          <w:rFonts w:ascii="Arial" w:hAnsi="Arial"/>
          <w:lang w:val="en-US"/>
        </w:rPr>
        <w:t>the burden that the network needs to have in order to track the time-varying K_offset</w:t>
      </w:r>
      <w:r w:rsidR="003C3CF7">
        <w:rPr>
          <w:rFonts w:ascii="Arial" w:hAnsi="Arial"/>
          <w:lang w:val="en-US"/>
        </w:rPr>
        <w:t>, etc.</w:t>
      </w:r>
    </w:p>
    <w:p w14:paraId="6C03962B" w14:textId="12E0ACF2" w:rsidR="00F6664D" w:rsidRPr="00F6664D" w:rsidRDefault="00F6664D" w:rsidP="00F6664D">
      <w:pPr>
        <w:jc w:val="both"/>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jc w:val="both"/>
        <w:rPr>
          <w:rFonts w:ascii="Arial" w:hAnsi="Arial"/>
        </w:rPr>
      </w:pPr>
    </w:p>
    <w:p w14:paraId="5D5CCF8C" w14:textId="3514CCE2" w:rsidR="00F6664D" w:rsidRPr="00633677" w:rsidRDefault="00633677" w:rsidP="00633677">
      <w:pPr>
        <w:jc w:val="both"/>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jc w:val="both"/>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jc w:val="both"/>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For determination of K_offset value, which option do you think is better? And why?</w:t>
      </w:r>
    </w:p>
    <w:p w14:paraId="76A63D1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What is the range of values that should be supported for K_offset?</w:t>
      </w:r>
    </w:p>
    <w:p w14:paraId="1E1A0CF9" w14:textId="3BA4F588" w:rsidR="00633677" w:rsidRDefault="00633677" w:rsidP="00633677">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BodyText"/>
              <w:spacing w:line="254" w:lineRule="auto"/>
              <w:rPr>
                <w:rFonts w:eastAsia="SimSun" w:cs="Arial"/>
              </w:rPr>
            </w:pPr>
            <w:r>
              <w:rPr>
                <w:rFonts w:eastAsia="SimSun"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BodyText"/>
              <w:spacing w:line="254" w:lineRule="auto"/>
              <w:rPr>
                <w:rFonts w:eastAsia="SimSun" w:cs="Arial"/>
              </w:rPr>
            </w:pPr>
            <w:r>
              <w:rPr>
                <w:rFonts w:eastAsia="SimSun"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Default="00484999" w:rsidP="00C16247">
            <w:pPr>
              <w:pStyle w:val="BodyText"/>
              <w:spacing w:line="254" w:lineRule="auto"/>
              <w:rPr>
                <w:rFonts w:eastAsia="SimSun" w:cs="Arial"/>
              </w:rPr>
            </w:pPr>
            <w:r>
              <w:rPr>
                <w:rFonts w:eastAsia="SimSun" w:cs="Arial"/>
              </w:rPr>
              <w:lastRenderedPageBreak/>
              <w:t xml:space="preserve">For 2). We sligtly prefer Option 2. If the K_offset is in unit of milliseconds while the sub-carrier spacing is larger than 15 kHz, then some slot numbers cannot be indicated by K_offset value.  </w:t>
            </w:r>
          </w:p>
          <w:p w14:paraId="6C922771" w14:textId="77777777" w:rsidR="00484999" w:rsidRDefault="00484999" w:rsidP="00C16247">
            <w:pPr>
              <w:pStyle w:val="BodyText"/>
              <w:spacing w:line="254" w:lineRule="auto"/>
              <w:rPr>
                <w:rFonts w:eastAsia="SimSun" w:cs="Arial"/>
              </w:rPr>
            </w:pPr>
            <w:r>
              <w:rPr>
                <w:rFonts w:eastAsia="SimSun" w:cs="Arial"/>
              </w:rPr>
              <w:t xml:space="preserve">For 3). We think the range of K_offset should be large enough to cover the </w:t>
            </w:r>
            <w:r>
              <w:rPr>
                <w:rFonts w:eastAsia="SimSun" w:cs="Arial"/>
                <w:color w:val="4472C4" w:themeColor="accent1"/>
              </w:rPr>
              <w:t>UE-gNB</w:t>
            </w:r>
            <w:r>
              <w:rPr>
                <w:rFonts w:eastAsia="SimSun" w:cs="Arial"/>
              </w:rPr>
              <w:t xml:space="preserve"> RTT, which is upper bounded by </w:t>
            </w:r>
            <w:r>
              <w:rPr>
                <w:rFonts w:eastAsia="SimSun" w:cs="Arial"/>
                <w:color w:val="4472C4" w:themeColor="accent1"/>
              </w:rPr>
              <w:t>542</w:t>
            </w:r>
            <w:r>
              <w:rPr>
                <w:rFonts w:eastAsia="SimSun" w:cs="Arial"/>
              </w:rPr>
              <w:t xml:space="preserve"> ms according to 38.821. Hence, the value range of K_offset is [0, </w:t>
            </w:r>
            <w:r>
              <w:rPr>
                <w:rFonts w:eastAsia="SimSun" w:cs="Arial"/>
                <w:color w:val="4472C4" w:themeColor="accent1"/>
              </w:rPr>
              <w:t>542</w:t>
            </w:r>
            <w:r>
              <w:rPr>
                <w:rFonts w:eastAsia="SimSun" w:cs="Arial"/>
              </w:rPr>
              <w:t xml:space="preserve">] ms (or, in equivalent slots). Some optimization based on scenarios (e.g., LEO, GEO) could be considered. For example, the value range of K_offset could be [0, </w:t>
            </w:r>
            <w:r>
              <w:rPr>
                <w:rFonts w:eastAsia="SimSun" w:cs="Arial"/>
                <w:color w:val="4472C4" w:themeColor="accent1"/>
              </w:rPr>
              <w:t>26</w:t>
            </w:r>
            <w:r>
              <w:rPr>
                <w:rFonts w:eastAsia="SimSun"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BodyText"/>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BodyText"/>
              <w:spacing w:line="254" w:lineRule="auto"/>
              <w:rPr>
                <w:rFonts w:cs="Arial"/>
              </w:rPr>
            </w:pPr>
            <w:r>
              <w:rPr>
                <w:rFonts w:cs="Arial"/>
              </w:rPr>
              <w:t xml:space="preserve">I guess the focus should be 2) and 3). For 2), we support option 2 since it is more clear.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YES</w:t>
            </w:r>
          </w:p>
          <w:p w14:paraId="39EFFF26"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Option2 (that fits K1 and K2)</w:t>
            </w:r>
          </w:p>
          <w:p w14:paraId="471C2F3E"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BodyText"/>
              <w:spacing w:line="254" w:lineRule="auto"/>
              <w:rPr>
                <w:rFonts w:eastAsia="SimSun"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BodyText"/>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BodyText"/>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BodyText"/>
              <w:spacing w:line="254" w:lineRule="auto"/>
              <w:rPr>
                <w:rFonts w:eastAsia="SimSun" w:cs="Arial"/>
              </w:rPr>
            </w:pPr>
            <w:r>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BodyText"/>
              <w:spacing w:line="254" w:lineRule="auto"/>
              <w:rPr>
                <w:rFonts w:cs="Arial"/>
              </w:rPr>
            </w:pPr>
            <w:r>
              <w:rPr>
                <w:rFonts w:cs="Arial"/>
              </w:rPr>
              <w:t xml:space="preserve">For Q1, Yes, if K_offset(in fact only partial K_offset) is associated to common TA, </w:t>
            </w:r>
          </w:p>
          <w:p w14:paraId="7B48771E" w14:textId="77777777" w:rsidR="00484999" w:rsidRDefault="00484999" w:rsidP="00C16247">
            <w:pPr>
              <w:pStyle w:val="BodyText"/>
              <w:spacing w:line="254" w:lineRule="auto"/>
              <w:rPr>
                <w:rFonts w:cs="Arial"/>
              </w:rPr>
            </w:pPr>
            <w:r>
              <w:rPr>
                <w:rFonts w:cs="Arial" w:hint="eastAsia"/>
              </w:rPr>
              <w:t>d</w:t>
            </w:r>
            <w:r>
              <w:rPr>
                <w:rFonts w:cs="Arial"/>
              </w:rPr>
              <w:t xml:space="preserve">ifferent UEs may calculate the value of K_offset in different time instant based on the </w:t>
            </w:r>
            <w:r>
              <w:rPr>
                <w:rFonts w:cs="Arial" w:hint="eastAsia"/>
              </w:rPr>
              <w:t>c</w:t>
            </w:r>
            <w:r>
              <w:rPr>
                <w:rFonts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260EB36F" w14:textId="77777777" w:rsidR="00484999" w:rsidRDefault="00484999" w:rsidP="00C16247">
            <w:pPr>
              <w:pStyle w:val="BodyText"/>
              <w:spacing w:line="254" w:lineRule="auto"/>
              <w:rPr>
                <w:rFonts w:cs="Arial"/>
              </w:rPr>
            </w:pPr>
            <w:r>
              <w:rPr>
                <w:rFonts w:cs="Arial"/>
              </w:rPr>
              <w:t>For Q2, Both are fine. And configurable granularity is preferred, because proper unit of K_offset corresponding to different scenarios may reduce signalling overhead.</w:t>
            </w:r>
          </w:p>
          <w:p w14:paraId="1D0674C8" w14:textId="77777777" w:rsidR="00484999" w:rsidRDefault="00484999" w:rsidP="00C16247">
            <w:pPr>
              <w:pStyle w:val="BodyText"/>
              <w:spacing w:line="254" w:lineRule="auto"/>
              <w:rPr>
                <w:rFonts w:eastAsia="SimSun" w:cs="Arial"/>
              </w:rPr>
            </w:pPr>
            <w:r>
              <w:rPr>
                <w:rFonts w:cs="Arial"/>
              </w:rPr>
              <w:t xml:space="preserve">For Q3, the range of K_offset is related to the value range of RTT in specific scenarios. E.g., for GEO, assume the max RTT is </w:t>
            </w:r>
            <w:r>
              <w:rPr>
                <w:rFonts w:eastAsia="SimSun"/>
              </w:rPr>
              <w:t>541.46 ms (service and feeder links)</w:t>
            </w:r>
            <w:r>
              <w:rPr>
                <w:rFonts w:cs="Arial"/>
              </w:rPr>
              <w:t xml:space="preserve"> , the value range of K_offset could be </w:t>
            </w:r>
            <w:r>
              <w:rPr>
                <w:rFonts w:eastAsia="SimSun"/>
              </w:rPr>
              <w:t>238 ms~542 ms.</w:t>
            </w:r>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t>Option 1 and Option 2 are similar since translation of milliseconds to slots is trivial to specify</w:t>
            </w:r>
          </w:p>
          <w:p w14:paraId="08900CDB"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lastRenderedPageBreak/>
              <w:t xml:space="preserve">We prefer to have full range of K_offset from 0 to maximum value (according to the max RTT). In order to decrease the overhead value of K_offset can be downsampled especially for higher SCS. </w:t>
            </w:r>
          </w:p>
          <w:p w14:paraId="1949D9B2" w14:textId="77777777" w:rsidR="00484999" w:rsidRDefault="00484999" w:rsidP="00C16247">
            <w:pPr>
              <w:pStyle w:val="BodyText"/>
              <w:spacing w:line="254" w:lineRule="auto"/>
              <w:rPr>
                <w:rFonts w:eastAsia="SimSun" w:cs="Arial"/>
              </w:rPr>
            </w:pPr>
            <w:r>
              <w:rPr>
                <w:rFonts w:eastAsia="SimSun"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Default="00484999" w:rsidP="00C16247">
            <w:pPr>
              <w:pStyle w:val="BodyText"/>
              <w:spacing w:line="254" w:lineRule="auto"/>
              <w:rPr>
                <w:rFonts w:eastAsia="SimSun" w:cs="Arial"/>
              </w:rPr>
            </w:pPr>
            <w:r>
              <w:rPr>
                <w:rFonts w:eastAsia="SimSun" w:cs="Arial"/>
              </w:rPr>
              <w:t>We propose to consider the following solution which enables deployments with aligned DL-UL timing and not aligned DL-UL timing at the gNB.</w:t>
            </w:r>
          </w:p>
          <w:p w14:paraId="17BC58A8" w14:textId="77777777" w:rsidR="00484999" w:rsidRDefault="00484999" w:rsidP="00484999">
            <w:pPr>
              <w:pStyle w:val="ListParagraph"/>
              <w:numPr>
                <w:ilvl w:val="0"/>
                <w:numId w:val="58"/>
              </w:numPr>
              <w:ind w:firstLine="420"/>
              <w:contextualSpacing/>
              <w:rPr>
                <w:szCs w:val="20"/>
              </w:rPr>
            </w:pPr>
            <w:r>
              <w:rPr>
                <w:szCs w:val="20"/>
              </w:rPr>
              <w:t>Indication of K_offset is done using two values for K_offset determination: K_offset_1 and K_offset_2</w:t>
            </w:r>
          </w:p>
          <w:p w14:paraId="2FA1F4E8" w14:textId="77777777" w:rsidR="00484999" w:rsidRDefault="00484999" w:rsidP="00484999">
            <w:pPr>
              <w:pStyle w:val="ListParagraph"/>
              <w:numPr>
                <w:ilvl w:val="0"/>
                <w:numId w:val="58"/>
              </w:numPr>
              <w:ind w:firstLine="420"/>
              <w:contextualSpacing/>
              <w:rPr>
                <w:szCs w:val="20"/>
              </w:rPr>
            </w:pPr>
            <w:r>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ListParagraph"/>
              <w:numPr>
                <w:ilvl w:val="1"/>
                <w:numId w:val="58"/>
              </w:numPr>
              <w:ind w:firstLine="420"/>
              <w:contextualSpacing/>
              <w:rPr>
                <w:szCs w:val="20"/>
              </w:rPr>
            </w:pPr>
            <w:r>
              <w:rPr>
                <w:szCs w:val="20"/>
              </w:rPr>
              <w:t xml:space="preserve">If a = 0, </w:t>
            </w:r>
          </w:p>
          <w:p w14:paraId="0DFC4982" w14:textId="77777777" w:rsidR="00484999" w:rsidRDefault="00484999" w:rsidP="00484999">
            <w:pPr>
              <w:pStyle w:val="ListParagraph"/>
              <w:numPr>
                <w:ilvl w:val="2"/>
                <w:numId w:val="58"/>
              </w:numPr>
              <w:ind w:firstLine="420"/>
              <w:contextualSpacing/>
              <w:rPr>
                <w:szCs w:val="20"/>
              </w:rPr>
            </w:pPr>
            <w:r>
              <w:rPr>
                <w:szCs w:val="20"/>
              </w:rPr>
              <w:t xml:space="preserve">K_offset = K_offset_1 + K_offset_2, </w:t>
            </w:r>
          </w:p>
          <w:p w14:paraId="229CC2FD" w14:textId="77777777" w:rsidR="00484999" w:rsidRDefault="00484999" w:rsidP="00484999">
            <w:pPr>
              <w:pStyle w:val="ListParagraph"/>
              <w:numPr>
                <w:ilvl w:val="2"/>
                <w:numId w:val="58"/>
              </w:numPr>
              <w:ind w:firstLine="420"/>
              <w:contextualSpacing/>
              <w:rPr>
                <w:szCs w:val="20"/>
              </w:rPr>
            </w:pPr>
            <w:r>
              <w:rPr>
                <w:szCs w:val="20"/>
              </w:rPr>
              <w:t>Common TA = K_offset_2, K_mac = 0</w:t>
            </w:r>
          </w:p>
          <w:p w14:paraId="72F137AD" w14:textId="77777777" w:rsidR="00484999" w:rsidRDefault="00484999" w:rsidP="00484999">
            <w:pPr>
              <w:pStyle w:val="ListParagraph"/>
              <w:numPr>
                <w:ilvl w:val="1"/>
                <w:numId w:val="58"/>
              </w:numPr>
              <w:ind w:firstLine="420"/>
              <w:contextualSpacing/>
              <w:rPr>
                <w:szCs w:val="20"/>
              </w:rPr>
            </w:pPr>
            <w:r>
              <w:rPr>
                <w:szCs w:val="20"/>
              </w:rPr>
              <w:t xml:space="preserve">If a = 1, </w:t>
            </w:r>
          </w:p>
          <w:p w14:paraId="2AF1EAE6" w14:textId="77777777" w:rsidR="00484999" w:rsidRDefault="00484999" w:rsidP="00484999">
            <w:pPr>
              <w:pStyle w:val="ListParagraph"/>
              <w:numPr>
                <w:ilvl w:val="2"/>
                <w:numId w:val="58"/>
              </w:numPr>
              <w:ind w:firstLine="420"/>
              <w:contextualSpacing/>
              <w:rPr>
                <w:szCs w:val="20"/>
              </w:rPr>
            </w:pPr>
            <w:r>
              <w:rPr>
                <w:szCs w:val="20"/>
              </w:rPr>
              <w:t xml:space="preserve">K_offset = K_offset_1, </w:t>
            </w:r>
          </w:p>
          <w:p w14:paraId="1DCD478F" w14:textId="77777777" w:rsidR="00484999" w:rsidRDefault="00484999" w:rsidP="00C16247">
            <w:pPr>
              <w:pStyle w:val="BodyText"/>
              <w:spacing w:line="254" w:lineRule="auto"/>
              <w:rPr>
                <w:rFonts w:eastAsia="SimSun" w:cs="Arial"/>
              </w:rPr>
            </w:pPr>
            <w:r>
              <w:rPr>
                <w:rFonts w:eastAsia="SimSun"/>
              </w:rPr>
              <w:t>Common TA = 0, K_mac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BodyText"/>
              <w:spacing w:line="254" w:lineRule="auto"/>
              <w:rPr>
                <w:rFonts w:eastAsia="SimSun" w:cs="Arial"/>
              </w:rPr>
            </w:pPr>
            <w:r>
              <w:rPr>
                <w:rFonts w:eastAsia="SimSun"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Default="00484999" w:rsidP="00C16247">
            <w:pPr>
              <w:pStyle w:val="BodyText"/>
              <w:spacing w:line="254" w:lineRule="auto"/>
              <w:rPr>
                <w:rFonts w:eastAsia="SimSun" w:cs="Arial"/>
              </w:rPr>
            </w:pPr>
            <w:r>
              <w:rPr>
                <w:rFonts w:eastAsia="SimSun"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Default="00484999" w:rsidP="00C16247">
            <w:pPr>
              <w:pStyle w:val="BodyText"/>
              <w:spacing w:line="254" w:lineRule="auto"/>
              <w:rPr>
                <w:rFonts w:eastAsia="SimSun" w:cs="Arial"/>
              </w:rPr>
            </w:pPr>
            <w:r>
              <w:rPr>
                <w:rFonts w:eastAsia="SimSun"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BodyText"/>
              <w:spacing w:line="254" w:lineRule="auto"/>
              <w:rPr>
                <w:rFonts w:eastAsia="SimSun" w:cs="Arial"/>
              </w:rPr>
            </w:pPr>
            <w:r>
              <w:rPr>
                <w:rFonts w:eastAsia="SimSun" w:cs="Arial"/>
              </w:rPr>
              <w:t xml:space="preserve">On 1): Yes. Coupling K_offset value determination with common TA </w:t>
            </w:r>
            <w:r>
              <w:rPr>
                <w:rFonts w:eastAsia="SimSun"/>
              </w:rPr>
              <w:t>is a too much optimization for a basic scheduling parameter as fundamental as K_offset.</w:t>
            </w:r>
          </w:p>
          <w:p w14:paraId="321F57B1" w14:textId="77777777" w:rsidR="00484999" w:rsidRDefault="00484999" w:rsidP="00C16247">
            <w:pPr>
              <w:pStyle w:val="BodyText"/>
              <w:spacing w:line="254" w:lineRule="auto"/>
              <w:rPr>
                <w:rFonts w:eastAsia="SimSun" w:cs="Arial"/>
              </w:rPr>
            </w:pPr>
            <w:r>
              <w:rPr>
                <w:rFonts w:eastAsia="SimSun" w:cs="Arial"/>
              </w:rPr>
              <w:t>On 2): Either option is fine.</w:t>
            </w:r>
          </w:p>
          <w:p w14:paraId="7773EF99" w14:textId="77777777" w:rsidR="00484999" w:rsidRDefault="00484999" w:rsidP="00C16247">
            <w:pPr>
              <w:pStyle w:val="BodyText"/>
              <w:spacing w:line="254" w:lineRule="auto"/>
              <w:rPr>
                <w:rFonts w:eastAsia="SimSun" w:cs="Arial"/>
              </w:rPr>
            </w:pPr>
            <w:r>
              <w:rPr>
                <w:rFonts w:eastAsia="SimSun"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BodyText"/>
              <w:spacing w:line="254" w:lineRule="auto"/>
              <w:rPr>
                <w:rFonts w:cs="Arial"/>
              </w:rPr>
            </w:pPr>
            <w:r>
              <w:rPr>
                <w:rFonts w:cs="Arial" w:hint="eastAsia"/>
              </w:rPr>
              <w:t>F</w:t>
            </w:r>
            <w:r>
              <w:rPr>
                <w:rFonts w:cs="Arial"/>
              </w:rPr>
              <w:t xml:space="preserve">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w:t>
            </w:r>
            <w:r>
              <w:rPr>
                <w:rFonts w:cs="Arial"/>
              </w:rPr>
              <w:lastRenderedPageBreak/>
              <w:t>a finer granularity than K-offset, so to guarantee the uplink transmission accuracy, gNB and UE should have common understandong in common TA.</w:t>
            </w:r>
          </w:p>
          <w:p w14:paraId="29CE446A" w14:textId="77777777" w:rsidR="00484999" w:rsidRDefault="00484999" w:rsidP="00C16247">
            <w:pPr>
              <w:pStyle w:val="BodyText"/>
              <w:spacing w:line="254" w:lineRule="auto"/>
              <w:rPr>
                <w:rFonts w:cs="Arial"/>
              </w:rPr>
            </w:pPr>
            <w:r>
              <w:rPr>
                <w:rFonts w:cs="Arial" w:hint="eastAsia"/>
              </w:rPr>
              <w:t>F</w:t>
            </w:r>
            <w:r>
              <w:rPr>
                <w:rFonts w:cs="Arial"/>
              </w:rPr>
              <w:t>or (2), We prefre option 2 with slot level K-offset indication as this is straight forward for schedulilng.</w:t>
            </w:r>
          </w:p>
          <w:p w14:paraId="6923658E" w14:textId="77777777" w:rsidR="00484999" w:rsidRDefault="00484999" w:rsidP="00C16247">
            <w:pPr>
              <w:pStyle w:val="BodyText"/>
              <w:spacing w:line="254" w:lineRule="auto"/>
              <w:rPr>
                <w:rFonts w:eastAsia="SimSun" w:cs="Arial"/>
              </w:rPr>
            </w:pPr>
            <w:r>
              <w:rPr>
                <w:rFonts w:cs="Arial" w:hint="eastAsia"/>
              </w:rPr>
              <w:t>F</w:t>
            </w:r>
            <w:r>
              <w:rPr>
                <w:rFonts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BodyText"/>
              <w:spacing w:line="254" w:lineRule="auto"/>
              <w:rPr>
                <w:rFonts w:eastAsia="SimSun"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BodyText"/>
              <w:numPr>
                <w:ilvl w:val="0"/>
                <w:numId w:val="91"/>
              </w:numPr>
              <w:spacing w:after="160" w:line="254" w:lineRule="auto"/>
              <w:jc w:val="left"/>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BodyText"/>
              <w:numPr>
                <w:ilvl w:val="0"/>
                <w:numId w:val="91"/>
              </w:numPr>
              <w:spacing w:after="160" w:line="254" w:lineRule="auto"/>
              <w:jc w:val="left"/>
              <w:rPr>
                <w:rFonts w:eastAsia="Malgun Gothic" w:cs="Arial"/>
                <w:lang w:val="de-DE"/>
              </w:rPr>
            </w:pPr>
            <w:r>
              <w:rPr>
                <w:rFonts w:eastAsia="Malgun Gothic" w:cs="Arial"/>
                <w:lang w:val="de-DE"/>
              </w:rPr>
              <w:t>Option 2.</w:t>
            </w:r>
          </w:p>
          <w:p w14:paraId="75A4B0F2" w14:textId="77777777" w:rsidR="00484999" w:rsidRDefault="00484999" w:rsidP="008C1CA4">
            <w:pPr>
              <w:pStyle w:val="BodyText"/>
              <w:numPr>
                <w:ilvl w:val="0"/>
                <w:numId w:val="91"/>
              </w:numPr>
              <w:spacing w:after="160" w:line="254" w:lineRule="auto"/>
              <w:jc w:val="left"/>
              <w:rPr>
                <w:rFonts w:eastAsia="Malgun Gothic" w:cs="Arial"/>
              </w:rPr>
            </w:pPr>
            <w:r>
              <w:rPr>
                <w:rFonts w:eastAsia="Malgun Gothic" w:cs="Arial"/>
              </w:rPr>
              <w:t>It depends on the altitude of a satellite. K_offset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BodyText"/>
              <w:spacing w:line="254" w:lineRule="auto"/>
              <w:rPr>
                <w:rFonts w:eastAsia="Yu Mincho" w:cs="Arial"/>
              </w:rPr>
            </w:pPr>
            <w:r>
              <w:rPr>
                <w:rFonts w:eastAsia="SimSun"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BodyText"/>
              <w:numPr>
                <w:ilvl w:val="0"/>
                <w:numId w:val="93"/>
              </w:numPr>
              <w:spacing w:after="160" w:line="254" w:lineRule="auto"/>
              <w:jc w:val="left"/>
              <w:rPr>
                <w:rFonts w:eastAsia="SimSun" w:cs="Arial"/>
              </w:rPr>
            </w:pPr>
            <w:r>
              <w:rPr>
                <w:rFonts w:eastAsia="SimSun"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Default="00484999" w:rsidP="008C1CA4">
            <w:pPr>
              <w:pStyle w:val="BodyText"/>
              <w:numPr>
                <w:ilvl w:val="0"/>
                <w:numId w:val="93"/>
              </w:numPr>
              <w:spacing w:after="160" w:line="254" w:lineRule="auto"/>
              <w:jc w:val="left"/>
              <w:rPr>
                <w:rFonts w:eastAsia="SimSun" w:cs="Arial"/>
              </w:rPr>
            </w:pPr>
            <w:r>
              <w:rPr>
                <w:rFonts w:eastAsia="SimSun" w:cs="Arial"/>
              </w:rPr>
              <w:t>Option 2. The reference SCS for each freqeuncy range can be predefined. The specification impact might be smaller for the timing relationships.</w:t>
            </w:r>
          </w:p>
          <w:p w14:paraId="4483D896" w14:textId="77777777" w:rsidR="00484999" w:rsidRDefault="00484999" w:rsidP="008C1CA4">
            <w:pPr>
              <w:pStyle w:val="BodyText"/>
              <w:numPr>
                <w:ilvl w:val="0"/>
                <w:numId w:val="93"/>
              </w:numPr>
              <w:spacing w:after="160" w:line="254" w:lineRule="auto"/>
              <w:jc w:val="left"/>
              <w:rPr>
                <w:rFonts w:eastAsia="SimSun" w:cs="Arial"/>
                <w:lang w:val="de-DE"/>
              </w:rPr>
            </w:pPr>
            <w:r>
              <w:rPr>
                <w:rFonts w:eastAsia="SimSun" w:cs="Arial"/>
              </w:rPr>
              <w:t xml:space="preserve">The value of K_offset should cover the sum of feeder link RTD and maximum service link RTD. </w:t>
            </w:r>
            <w:r>
              <w:rPr>
                <w:rFonts w:eastAsia="SimSun"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BodyText"/>
              <w:spacing w:line="254" w:lineRule="auto"/>
              <w:rPr>
                <w:rFonts w:eastAsia="SimSun"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BodyText"/>
              <w:spacing w:line="254" w:lineRule="auto"/>
              <w:rPr>
                <w:rFonts w:eastAsia="SimSun"/>
              </w:rPr>
            </w:pPr>
            <w:r>
              <w:rPr>
                <w:rFonts w:cs="Arial"/>
              </w:rPr>
              <w:t xml:space="preserve">1): Yes. </w:t>
            </w:r>
            <w:r>
              <w:rPr>
                <w:rFonts w:eastAsia="SimSun"/>
              </w:rPr>
              <w:t>We agree with ZTE’s point of view.</w:t>
            </w:r>
          </w:p>
          <w:p w14:paraId="789379B8" w14:textId="77777777" w:rsidR="00484999" w:rsidRDefault="00484999" w:rsidP="00C16247">
            <w:pPr>
              <w:pStyle w:val="BodyText"/>
              <w:spacing w:line="254" w:lineRule="auto"/>
              <w:rPr>
                <w:rFonts w:eastAsia="SimSun"/>
              </w:rPr>
            </w:pPr>
            <w:r>
              <w:rPr>
                <w:rFonts w:eastAsia="SimSun"/>
              </w:rPr>
              <w:t>2): Both are fine.</w:t>
            </w:r>
          </w:p>
          <w:p w14:paraId="4CB190F6" w14:textId="77777777" w:rsidR="00484999" w:rsidRDefault="00484999" w:rsidP="00C16247">
            <w:pPr>
              <w:pStyle w:val="BodyText"/>
              <w:spacing w:line="254" w:lineRule="auto"/>
              <w:rPr>
                <w:rFonts w:eastAsia="SimSun" w:cs="Arial"/>
              </w:rPr>
            </w:pPr>
            <w:r>
              <w:rPr>
                <w:rFonts w:eastAsia="SimSun"/>
              </w:rPr>
              <w:t>3): The value of K_offset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BodyText"/>
              <w:spacing w:line="254" w:lineRule="auto"/>
              <w:rPr>
                <w:rFonts w:eastAsia="SimSun"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BodyText"/>
              <w:spacing w:line="254" w:lineRule="auto"/>
              <w:rPr>
                <w:rFonts w:cs="Arial"/>
              </w:rPr>
            </w:pPr>
            <w:r>
              <w:rPr>
                <w:rFonts w:cs="Arial"/>
              </w:rPr>
              <w:t>On 1) YES since UE might update the common TA autonomously. we share the same view with Nokia that UE autonomous behavior for the K-offset update shoub be avoid here.</w:t>
            </w:r>
          </w:p>
          <w:p w14:paraId="6DDDF1CF" w14:textId="77777777" w:rsidR="00484999" w:rsidRDefault="00484999" w:rsidP="00C16247">
            <w:pPr>
              <w:pStyle w:val="BodyText"/>
              <w:spacing w:line="254" w:lineRule="auto"/>
              <w:rPr>
                <w:rFonts w:cs="Arial"/>
              </w:rPr>
            </w:pPr>
            <w:r>
              <w:rPr>
                <w:rFonts w:cs="Arial"/>
              </w:rPr>
              <w:t>On 2) Either option is fine</w:t>
            </w:r>
          </w:p>
          <w:p w14:paraId="769280B7" w14:textId="77777777" w:rsidR="00484999" w:rsidRDefault="00484999" w:rsidP="00C16247">
            <w:pPr>
              <w:pStyle w:val="BodyText"/>
              <w:spacing w:line="254" w:lineRule="auto"/>
              <w:rPr>
                <w:rFonts w:eastAsia="SimSun"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BodyText"/>
              <w:spacing w:line="254" w:lineRule="auto"/>
              <w:rPr>
                <w:rFonts w:eastAsia="SimSun" w:cs="Arial"/>
              </w:rPr>
            </w:pPr>
            <w:r>
              <w:rPr>
                <w:rFonts w:eastAsia="Malgun Gothic" w:cs="Arial" w:hint="eastAsia"/>
              </w:rPr>
              <w:t>LG</w:t>
            </w:r>
          </w:p>
        </w:tc>
        <w:tc>
          <w:tcPr>
            <w:tcW w:w="7834" w:type="dxa"/>
          </w:tcPr>
          <w:p w14:paraId="0C3EE999" w14:textId="77777777" w:rsidR="00484999" w:rsidRDefault="00484999" w:rsidP="00C16247">
            <w:pPr>
              <w:pStyle w:val="BodyText"/>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BodyText"/>
              <w:spacing w:line="254" w:lineRule="auto"/>
              <w:rPr>
                <w:rFonts w:eastAsia="Malgun Gothic" w:cs="Arial"/>
              </w:rPr>
            </w:pPr>
            <w:r>
              <w:rPr>
                <w:rFonts w:eastAsia="Malgun Gothic" w:cs="Arial"/>
              </w:rPr>
              <w:lastRenderedPageBreak/>
              <w:t>For Q2, we slightly prefere option 2.</w:t>
            </w:r>
          </w:p>
          <w:p w14:paraId="298105E7" w14:textId="77777777" w:rsidR="00484999" w:rsidRDefault="00484999" w:rsidP="00C16247">
            <w:pPr>
              <w:pStyle w:val="BodyText"/>
              <w:spacing w:line="254" w:lineRule="auto"/>
              <w:rPr>
                <w:rFonts w:eastAsia="SimSun" w:cs="Arial"/>
              </w:rPr>
            </w:pPr>
            <w:r>
              <w:rPr>
                <w:rFonts w:eastAsia="Malgun Gothic" w:cs="Arial"/>
              </w:rPr>
              <w:t xml:space="preserve">For Q3, K_offset value ranges depends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BodyText"/>
              <w:spacing w:line="254" w:lineRule="auto"/>
              <w:rPr>
                <w:rFonts w:eastAsia="Malgun Gothic" w:cs="Arial"/>
              </w:rPr>
            </w:pPr>
            <w:r>
              <w:rPr>
                <w:rFonts w:eastAsia="Malgun Gothic" w:cs="Arial"/>
              </w:rPr>
              <w:lastRenderedPageBreak/>
              <w:t>QC</w:t>
            </w:r>
          </w:p>
        </w:tc>
        <w:tc>
          <w:tcPr>
            <w:tcW w:w="7834" w:type="dxa"/>
          </w:tcPr>
          <w:p w14:paraId="237596E6" w14:textId="77777777" w:rsidR="00484999" w:rsidRDefault="00484999" w:rsidP="00C16247">
            <w:pPr>
              <w:pStyle w:val="BodyText"/>
              <w:spacing w:line="254" w:lineRule="auto"/>
              <w:rPr>
                <w:rFonts w:eastAsia="Malgun Gothic" w:cs="Arial"/>
              </w:rPr>
            </w:pPr>
            <w:r>
              <w:rPr>
                <w:rFonts w:eastAsia="Malgun Gothic" w:cs="Arial"/>
              </w:rPr>
              <w:t>Yes for Q1. In addition, we don’t see the need/benefits of having Koffset explicitly dependent on varying common TA.</w:t>
            </w:r>
          </w:p>
          <w:p w14:paraId="712ACBA5" w14:textId="77777777" w:rsidR="00484999" w:rsidRDefault="00484999" w:rsidP="00C16247">
            <w:pPr>
              <w:pStyle w:val="BodyText"/>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rPr>
              <w:t>YES</w:t>
            </w:r>
          </w:p>
          <w:p w14:paraId="096F32DC"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hint="eastAsia"/>
              </w:rPr>
              <w:t>T</w:t>
            </w:r>
            <w:r>
              <w:rPr>
                <w:rFonts w:eastAsia="Yu Mincho" w:cs="Arial"/>
              </w:rPr>
              <w:t>he range could be difference between the one way delay between TN and GEO NTN.</w:t>
            </w:r>
          </w:p>
        </w:tc>
      </w:tr>
      <w:tr w:rsidR="00484999" w14:paraId="402BF3EE" w14:textId="77777777" w:rsidTr="00C16247">
        <w:tc>
          <w:tcPr>
            <w:tcW w:w="1795" w:type="dxa"/>
          </w:tcPr>
          <w:p w14:paraId="157C35F2"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BodyText"/>
              <w:numPr>
                <w:ilvl w:val="0"/>
                <w:numId w:val="95"/>
              </w:numPr>
              <w:spacing w:after="160" w:line="254" w:lineRule="auto"/>
              <w:jc w:val="left"/>
              <w:rPr>
                <w:rFonts w:cs="Arial"/>
              </w:rPr>
            </w:pPr>
            <w:r>
              <w:rPr>
                <w:rFonts w:cs="Arial"/>
              </w:rPr>
              <w:t>No. If common_TA related parameters (</w:t>
            </w:r>
            <w:r>
              <w:rPr>
                <w:rFonts w:eastAsia="SimSun" w:cs="Arial"/>
              </w:rPr>
              <w:t>e.g. common TA, common timing drift rate, higher order derivative of common TA (if agreed), etc.</w:t>
            </w:r>
            <w:r>
              <w:rPr>
                <w:rFonts w:cs="Arial"/>
              </w:rPr>
              <w:t xml:space="preserve">) and offset_2 are indicated in the same SIB, there seems no </w:t>
            </w:r>
            <w:r>
              <w:rPr>
                <w:rFonts w:eastAsia="SimSun" w:cs="Arial"/>
              </w:rPr>
              <w:t xml:space="preserve">misalignment between the gNB and UE since </w:t>
            </w:r>
            <w:r>
              <w:rPr>
                <w:rFonts w:cs="Arial"/>
              </w:rPr>
              <w:t xml:space="preserve">offset_1 is derived on the same </w:t>
            </w:r>
            <w:r>
              <w:rPr>
                <w:rFonts w:eastAsia="SimSun" w:cs="Arial"/>
              </w:rPr>
              <w:t xml:space="preserve">formula with the same set of </w:t>
            </w:r>
            <w:r>
              <w:rPr>
                <w:rFonts w:cs="Arial"/>
              </w:rPr>
              <w:t>common_TA related parameters</w:t>
            </w:r>
            <w:r>
              <w:rPr>
                <w:rFonts w:eastAsia="SimSun" w:cs="Arial"/>
              </w:rPr>
              <w:t>.</w:t>
            </w:r>
          </w:p>
          <w:p w14:paraId="5D1F2708" w14:textId="77777777" w:rsidR="00484999" w:rsidRDefault="00484999" w:rsidP="008C1CA4">
            <w:pPr>
              <w:pStyle w:val="BodyText"/>
              <w:numPr>
                <w:ilvl w:val="0"/>
                <w:numId w:val="95"/>
              </w:numPr>
              <w:spacing w:after="160" w:line="254" w:lineRule="auto"/>
              <w:jc w:val="left"/>
              <w:rPr>
                <w:rFonts w:cs="Arial"/>
              </w:rPr>
            </w:pPr>
            <w:r>
              <w:rPr>
                <w:rFonts w:cs="Arial"/>
              </w:rPr>
              <w:t>Option 2 is slightly preferred for straightforward.</w:t>
            </w:r>
          </w:p>
          <w:p w14:paraId="0F295844" w14:textId="77777777" w:rsidR="00484999" w:rsidRDefault="00484999" w:rsidP="008C1CA4">
            <w:pPr>
              <w:pStyle w:val="BodyText"/>
              <w:numPr>
                <w:ilvl w:val="0"/>
                <w:numId w:val="95"/>
              </w:numPr>
              <w:spacing w:after="160" w:line="254" w:lineRule="auto"/>
              <w:jc w:val="left"/>
              <w:rPr>
                <w:rFonts w:cs="Arial"/>
              </w:rPr>
            </w:pPr>
            <w:r>
              <w:rPr>
                <w:rFonts w:eastAsia="SimSun" w:cs="Arial"/>
              </w:rPr>
              <w:t>Regarding the potential solution of different value ranges for different scenarios (e.g., GEO, MEO, LEO), how to indicate the scenario</w:t>
            </w:r>
            <w:r>
              <w:rPr>
                <w:rFonts w:eastAsia="SimSun" w:cs="Arial" w:hint="eastAsia"/>
              </w:rPr>
              <w:t>?</w:t>
            </w:r>
          </w:p>
        </w:tc>
      </w:tr>
      <w:tr w:rsidR="00484999" w14:paraId="541A40B6" w14:textId="77777777" w:rsidTr="00C16247">
        <w:tc>
          <w:tcPr>
            <w:tcW w:w="1795" w:type="dxa"/>
          </w:tcPr>
          <w:p w14:paraId="7139D962" w14:textId="77777777" w:rsidR="00484999" w:rsidRDefault="00484999" w:rsidP="00C1624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BodyText"/>
              <w:spacing w:line="254" w:lineRule="auto"/>
              <w:rPr>
                <w:rFonts w:cs="Arial"/>
              </w:rPr>
            </w:pPr>
            <w:r>
              <w:rPr>
                <w:rFonts w:cs="Arial"/>
              </w:rPr>
              <w:t>For 1), YES, if the value of Koffset is derived from time varying common TA</w:t>
            </w:r>
            <w:r>
              <w:rPr>
                <w:rFonts w:eastAsia="SimSun" w:cs="Arial"/>
              </w:rPr>
              <w:t xml:space="preserve">, </w:t>
            </w:r>
            <w:r>
              <w:rPr>
                <w:rFonts w:cs="Arial"/>
              </w:rPr>
              <w:t xml:space="preserve">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Default="00484999" w:rsidP="00C16247">
            <w:pPr>
              <w:pStyle w:val="BodyText"/>
              <w:spacing w:line="254" w:lineRule="auto"/>
              <w:rPr>
                <w:rFonts w:cs="Arial"/>
              </w:rPr>
            </w:pPr>
            <w:r>
              <w:rPr>
                <w:rFonts w:cs="Arial"/>
              </w:rPr>
              <w:t>For 2), we slight prefer option 1. For option 2, the K_offset may have differrent value range due to the different numerology.</w:t>
            </w:r>
          </w:p>
          <w:p w14:paraId="4BAA01F7" w14:textId="77777777" w:rsidR="00484999" w:rsidRDefault="00484999" w:rsidP="00C16247">
            <w:pPr>
              <w:pStyle w:val="BodyText"/>
              <w:spacing w:line="254" w:lineRule="auto"/>
              <w:rPr>
                <w:rFonts w:eastAsia="SimSun"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BodyText"/>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BodyText"/>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253A2115" w14:textId="77777777" w:rsidR="00484999" w:rsidRDefault="00484999" w:rsidP="008C1CA4">
            <w:pPr>
              <w:pStyle w:val="BodyText"/>
              <w:numPr>
                <w:ilvl w:val="0"/>
                <w:numId w:val="96"/>
              </w:numPr>
              <w:spacing w:after="160" w:line="254" w:lineRule="auto"/>
              <w:jc w:val="left"/>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w:t>
            </w:r>
            <w:r>
              <w:rPr>
                <w:rFonts w:eastAsia="Yu Mincho" w:cs="Arial"/>
              </w:rPr>
              <w:lastRenderedPageBreak/>
              <w:t xml:space="preserve">estimation can be different. If this is the concern, then perhaps we can wait for the progress in AI 8.4.2 for this issue. </w:t>
            </w:r>
          </w:p>
          <w:p w14:paraId="4213DA27" w14:textId="77777777" w:rsidR="00484999" w:rsidRDefault="00484999" w:rsidP="008C1CA4">
            <w:pPr>
              <w:pStyle w:val="BodyText"/>
              <w:numPr>
                <w:ilvl w:val="0"/>
                <w:numId w:val="96"/>
              </w:numPr>
              <w:spacing w:after="160" w:line="254" w:lineRule="auto"/>
              <w:jc w:val="left"/>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BodyText"/>
              <w:spacing w:line="254" w:lineRule="auto"/>
              <w:rPr>
                <w:rFonts w:cs="Arial"/>
              </w:rPr>
            </w:pPr>
            <w:r>
              <w:rPr>
                <w:rFonts w:eastAsia="Yu Mincho" w:cs="Arial"/>
              </w:rPr>
              <w:t>The range is scenario dependent, but should be large enough to cover the the end-to-end UE-gNB RTT.</w:t>
            </w:r>
          </w:p>
        </w:tc>
      </w:tr>
      <w:tr w:rsidR="00484999" w14:paraId="1A718C79" w14:textId="77777777" w:rsidTr="00C16247">
        <w:tc>
          <w:tcPr>
            <w:tcW w:w="1795" w:type="dxa"/>
          </w:tcPr>
          <w:p w14:paraId="0E2F6D15" w14:textId="77777777" w:rsidR="00484999" w:rsidRDefault="00484999" w:rsidP="00C16247">
            <w:pPr>
              <w:pStyle w:val="BodyText"/>
              <w:spacing w:line="254" w:lineRule="auto"/>
              <w:rPr>
                <w:rFonts w:eastAsia="Yu Mincho" w:cs="Arial"/>
                <w:lang w:val="en-GB"/>
              </w:rPr>
            </w:pPr>
            <w:r>
              <w:rPr>
                <w:rFonts w:eastAsia="SimSun" w:cs="Arial" w:hint="eastAsia"/>
                <w:lang w:val="de-DE"/>
              </w:rPr>
              <w:lastRenderedPageBreak/>
              <w:t>O</w:t>
            </w:r>
            <w:r>
              <w:rPr>
                <w:rFonts w:eastAsia="SimSun" w:cs="Arial"/>
                <w:lang w:val="de-DE"/>
              </w:rPr>
              <w:t>PPO</w:t>
            </w:r>
          </w:p>
        </w:tc>
        <w:tc>
          <w:tcPr>
            <w:tcW w:w="7834" w:type="dxa"/>
          </w:tcPr>
          <w:p w14:paraId="4C7865AB" w14:textId="77777777" w:rsidR="00484999" w:rsidRDefault="00484999" w:rsidP="008C1CA4">
            <w:pPr>
              <w:pStyle w:val="BodyText"/>
              <w:numPr>
                <w:ilvl w:val="0"/>
                <w:numId w:val="97"/>
              </w:numPr>
              <w:autoSpaceDE w:val="0"/>
              <w:autoSpaceDN w:val="0"/>
              <w:adjustRightInd w:val="0"/>
              <w:spacing w:line="254" w:lineRule="auto"/>
              <w:jc w:val="left"/>
              <w:rPr>
                <w:rFonts w:eastAsia="SimSun" w:cs="Arial"/>
                <w:lang w:val="de-DE"/>
              </w:rPr>
            </w:pPr>
            <w:r>
              <w:rPr>
                <w:rFonts w:eastAsia="SimSun"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BodyText"/>
              <w:numPr>
                <w:ilvl w:val="0"/>
                <w:numId w:val="97"/>
              </w:numPr>
              <w:autoSpaceDE w:val="0"/>
              <w:autoSpaceDN w:val="0"/>
              <w:adjustRightInd w:val="0"/>
              <w:spacing w:line="254" w:lineRule="auto"/>
              <w:jc w:val="left"/>
              <w:rPr>
                <w:rFonts w:eastAsia="SimSun" w:cs="Arial"/>
                <w:lang w:val="de-DE"/>
              </w:rPr>
            </w:pPr>
            <w:r>
              <w:rPr>
                <w:rFonts w:eastAsia="SimSun" w:cs="Arial"/>
                <w:lang w:val="de-DE"/>
              </w:rPr>
              <w:t xml:space="preserve">Because the K offset usage is for slot offset, thus take slot unit seems natural. </w:t>
            </w:r>
          </w:p>
          <w:p w14:paraId="74206938" w14:textId="77777777" w:rsidR="00484999" w:rsidRDefault="00484999" w:rsidP="00C16247">
            <w:pPr>
              <w:pStyle w:val="BodyText"/>
              <w:spacing w:line="254" w:lineRule="auto"/>
              <w:rPr>
                <w:rFonts w:eastAsia="Yu Mincho" w:cs="Arial"/>
              </w:rPr>
            </w:pPr>
            <w:r>
              <w:rPr>
                <w:rFonts w:eastAsia="SimSun"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BodyText"/>
              <w:autoSpaceDE w:val="0"/>
              <w:autoSpaceDN w:val="0"/>
              <w:adjustRightInd w:val="0"/>
              <w:spacing w:line="254" w:lineRule="auto"/>
              <w:rPr>
                <w:rFonts w:eastAsia="Malgun Gothic" w:cs="Arial"/>
              </w:rPr>
            </w:pPr>
            <w:r>
              <w:rPr>
                <w:rFonts w:eastAsia="Yu Mincho" w:cs="Arial"/>
              </w:rPr>
              <w:t>Baicells</w:t>
            </w:r>
          </w:p>
        </w:tc>
        <w:tc>
          <w:tcPr>
            <w:tcW w:w="7834" w:type="dxa"/>
          </w:tcPr>
          <w:p w14:paraId="13B9C947"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For clarity, we propose to state ‘Cell-specific K_offset’ explicitly instead of ‘K_offset’ in this issue.</w:t>
            </w:r>
          </w:p>
          <w:p w14:paraId="596B5706"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K_offset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etc). </w:t>
            </w:r>
          </w:p>
        </w:tc>
      </w:tr>
      <w:tr w:rsidR="00484999" w14:paraId="06030DD8" w14:textId="77777777" w:rsidTr="00C16247">
        <w:tc>
          <w:tcPr>
            <w:tcW w:w="1795" w:type="dxa"/>
          </w:tcPr>
          <w:p w14:paraId="263F8234" w14:textId="77777777" w:rsidR="00484999" w:rsidRDefault="00484999" w:rsidP="00C16247">
            <w:pPr>
              <w:pStyle w:val="BodyText"/>
              <w:autoSpaceDE w:val="0"/>
              <w:autoSpaceDN w:val="0"/>
              <w:adjustRightInd w:val="0"/>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K_offset depends on time-varying common TA. </w:t>
            </w:r>
            <w:r w:rsidRPr="001A1C44">
              <w:rPr>
                <w:rFonts w:eastAsia="Malgun Gothic" w:cs="Arial"/>
              </w:rPr>
              <w:t xml:space="preserve"> </w:t>
            </w:r>
          </w:p>
          <w:p w14:paraId="6673902B"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Q2: Option 2.a. </w:t>
            </w:r>
            <w:r w:rsidRPr="001A1C44">
              <w:rPr>
                <w:rFonts w:eastAsia="Malgun Gothic" w:cs="Arial"/>
              </w:rPr>
              <w:t xml:space="preserve">K_offset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jc w:val="both"/>
        <w:rPr>
          <w:rFonts w:ascii="Arial" w:hAnsi="Arial" w:cs="Arial"/>
        </w:rPr>
      </w:pPr>
    </w:p>
    <w:p w14:paraId="3006C2B0" w14:textId="1EE66DFA" w:rsidR="00417D43" w:rsidRPr="00F01F6C" w:rsidRDefault="00417D43" w:rsidP="00F01F6C">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8D055B" w14:textId="52C93AAE" w:rsidR="00E61D13" w:rsidRDefault="00E61D13" w:rsidP="00E61D13">
      <w:pPr>
        <w:pStyle w:val="Heading3"/>
      </w:pPr>
      <w:r>
        <w:t>2</w:t>
      </w:r>
      <w:r w:rsidRPr="00FA10BD">
        <w:t>.</w:t>
      </w:r>
      <w:r>
        <w:t>3</w:t>
      </w:r>
      <w:r w:rsidRPr="00FA10BD">
        <w:t>.</w:t>
      </w:r>
      <w:r>
        <w:t>1</w:t>
      </w:r>
      <w:r w:rsidRPr="00FA10BD">
        <w:tab/>
      </w:r>
      <w:r>
        <w:t>On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ListParagraph"/>
        <w:numPr>
          <w:ilvl w:val="0"/>
          <w:numId w:val="104"/>
        </w:numPr>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Nokia/NSB, Ericsson, Panasonic, Spreadtrum, CAICT, LG, QC, Sony, vivo, OPPO, Baicells,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ListParagraph"/>
        <w:numPr>
          <w:ilvl w:val="0"/>
          <w:numId w:val="104"/>
        </w:numPr>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Huawei/HiSi, CMCC, Franuhofer</w:t>
      </w:r>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lastRenderedPageBreak/>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point out that coupling K_offset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K_offset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Moderator recommendation on Issue #1 – Coupling K_offset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It is recommended that companies check each other’s comments, analyze the implications of coupling K_offset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Heading3"/>
      </w:pPr>
      <w:r>
        <w:t>2</w:t>
      </w:r>
      <w:r w:rsidRPr="00FA10BD">
        <w:t>.</w:t>
      </w:r>
      <w:r>
        <w:t>3</w:t>
      </w:r>
      <w:r w:rsidRPr="00FA10BD">
        <w:t>.</w:t>
      </w:r>
      <w:r>
        <w:t>2</w:t>
      </w:r>
      <w:r w:rsidRPr="00FA10BD">
        <w:tab/>
      </w:r>
      <w:r>
        <w:t>On the unit of K_offset</w:t>
      </w:r>
    </w:p>
    <w:p w14:paraId="6677578E" w14:textId="77777777" w:rsidR="00E61D13" w:rsidRPr="00E61D13" w:rsidRDefault="00E61D13" w:rsidP="00E61D13">
      <w:pPr>
        <w:rPr>
          <w:rFonts w:ascii="Arial" w:eastAsia="MS PGothic" w:hAnsi="Arial" w:cs="Arial"/>
        </w:rPr>
      </w:pPr>
      <w:r w:rsidRPr="00E61D13">
        <w:rPr>
          <w:rFonts w:ascii="Arial" w:hAnsi="Arial" w:cs="Arial"/>
        </w:rPr>
        <w:t>There is good consensus on the unit of K_offset,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Huawei/HiSi, LG, QC, Sony, CMCC, Fraunhofer, OPPO, Baicells,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[Xiaomi, ZTE, Intel, Ericsson, Spreadtrum,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The unit of K_offset is number of slots for a given subcarrier spacing in a given frequency range.</w:t>
      </w:r>
    </w:p>
    <w:p w14:paraId="7BCE7871" w14:textId="77777777" w:rsidR="00E61D13" w:rsidRPr="00E61D13" w:rsidRDefault="00E61D13" w:rsidP="00E61D13">
      <w:pPr>
        <w:jc w:val="both"/>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The unit of K_offset is number of slots for a given subcarrier spacing.</w:t>
      </w:r>
    </w:p>
    <w:p w14:paraId="34E28F80" w14:textId="77777777" w:rsidR="00E61D13" w:rsidRPr="00E61D13" w:rsidRDefault="00E61D13" w:rsidP="00700C60">
      <w:pPr>
        <w:pStyle w:val="ListParagraph"/>
        <w:numPr>
          <w:ilvl w:val="0"/>
          <w:numId w:val="104"/>
        </w:numPr>
        <w:spacing w:after="0" w:line="240" w:lineRule="auto"/>
        <w:ind w:left="1287"/>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jc w:val="both"/>
        <w:rPr>
          <w:rFonts w:ascii="Arial" w:hAnsi="Arial" w:cs="Arial"/>
          <w:lang w:val="en-GB"/>
        </w:rPr>
      </w:pPr>
    </w:p>
    <w:p w14:paraId="6800BA2B" w14:textId="6C88992E" w:rsidR="00E61D13" w:rsidRDefault="00E61D13" w:rsidP="00E61D13">
      <w:pPr>
        <w:pStyle w:val="Heading3"/>
      </w:pPr>
      <w:r>
        <w:t>2</w:t>
      </w:r>
      <w:r w:rsidRPr="00FA10BD">
        <w:t>.</w:t>
      </w:r>
      <w:r>
        <w:t>3</w:t>
      </w:r>
      <w:r w:rsidRPr="00FA10BD">
        <w:t>.</w:t>
      </w:r>
      <w:r>
        <w:t>3</w:t>
      </w:r>
      <w:r w:rsidRPr="00FA10BD">
        <w:tab/>
      </w:r>
      <w:r>
        <w:t>On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ListParagraph"/>
        <w:numPr>
          <w:ilvl w:val="0"/>
          <w:numId w:val="104"/>
        </w:numPr>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CAICT, LG, CMCC, vivo, Fraunhofer, Baicells</w:t>
      </w:r>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Default="0010541C" w:rsidP="0010541C">
      <w:pPr>
        <w:rPr>
          <w:rFonts w:ascii="Arial" w:hAnsi="Arial" w:cs="Arial"/>
          <w:lang w:eastAsia="ja-JP"/>
        </w:rPr>
      </w:pPr>
      <w:r w:rsidRPr="0005106F">
        <w:rPr>
          <w:rFonts w:ascii="Arial" w:hAnsi="Arial" w:cs="Arial"/>
        </w:rPr>
        <w:lastRenderedPageBreak/>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jc w:val="both"/>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jc w:val="both"/>
        <w:rPr>
          <w:rFonts w:ascii="Arial" w:hAnsi="Arial" w:cs="Arial"/>
          <w:highlight w:val="yellow"/>
        </w:rPr>
      </w:pPr>
      <w:r w:rsidRPr="0010541C">
        <w:rPr>
          <w:rFonts w:ascii="Arial" w:hAnsi="Arial" w:cs="Arial"/>
          <w:highlight w:val="yellow"/>
        </w:rPr>
        <w:t>Support different value ranges of K_offset for different scenarios.</w:t>
      </w:r>
    </w:p>
    <w:p w14:paraId="3B0287F0" w14:textId="72C3C001" w:rsidR="0010541C" w:rsidRPr="0010541C" w:rsidRDefault="0010541C" w:rsidP="00700C60">
      <w:pPr>
        <w:pStyle w:val="ListParagraph"/>
        <w:numPr>
          <w:ilvl w:val="0"/>
          <w:numId w:val="104"/>
        </w:numPr>
        <w:jc w:val="both"/>
        <w:rPr>
          <w:rFonts w:ascii="Arial" w:hAnsi="Arial" w:cs="Arial"/>
          <w:highlight w:val="yellow"/>
        </w:rPr>
      </w:pPr>
      <w:r w:rsidRPr="0010541C">
        <w:rPr>
          <w:rFonts w:ascii="Arial" w:hAnsi="Arial" w:cs="Arial"/>
          <w:highlight w:val="yellow"/>
          <w:lang w:val="en-US"/>
        </w:rPr>
        <w:t>FFS: types of scenarios</w:t>
      </w:r>
    </w:p>
    <w:p w14:paraId="27FD83A3" w14:textId="4F7BB659" w:rsidR="0010541C" w:rsidRPr="0010541C" w:rsidRDefault="0010541C" w:rsidP="00700C60">
      <w:pPr>
        <w:pStyle w:val="ListParagraph"/>
        <w:numPr>
          <w:ilvl w:val="0"/>
          <w:numId w:val="104"/>
        </w:numPr>
        <w:jc w:val="both"/>
        <w:rPr>
          <w:rFonts w:ascii="Arial" w:hAnsi="Arial" w:cs="Arial"/>
          <w:highlight w:val="yellow"/>
        </w:rPr>
      </w:pPr>
      <w:r w:rsidRPr="0010541C">
        <w:rPr>
          <w:rFonts w:ascii="Arial" w:hAnsi="Arial" w:cs="Arial"/>
          <w:highlight w:val="yellow"/>
          <w:lang w:val="en-US"/>
        </w:rPr>
        <w:t>FFS: the corresponding value range of K_offset for each scenario</w:t>
      </w:r>
    </w:p>
    <w:p w14:paraId="580F5DD4" w14:textId="562F4330" w:rsidR="0010541C" w:rsidRDefault="0010541C" w:rsidP="0010541C">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10541C" w14:paraId="31806328" w14:textId="77777777" w:rsidTr="00A57C0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A57C04">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A57C04">
            <w:pPr>
              <w:pStyle w:val="BodyText"/>
              <w:spacing w:line="254" w:lineRule="auto"/>
              <w:rPr>
                <w:rFonts w:cs="Arial"/>
                <w:lang w:val="de-DE"/>
              </w:rPr>
            </w:pPr>
            <w:r>
              <w:rPr>
                <w:rFonts w:cs="Arial"/>
                <w:lang w:val="de-DE"/>
              </w:rPr>
              <w:t>Comments</w:t>
            </w:r>
          </w:p>
        </w:tc>
      </w:tr>
      <w:tr w:rsidR="0010541C" w14:paraId="491C3CE0" w14:textId="77777777" w:rsidTr="00A57C04">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A57C04">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A57C04">
            <w:pPr>
              <w:pStyle w:val="BodyText"/>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10541C" w14:paraId="75CB661E" w14:textId="77777777" w:rsidTr="00A57C04">
        <w:tc>
          <w:tcPr>
            <w:tcW w:w="1795" w:type="dxa"/>
            <w:tcBorders>
              <w:top w:val="single" w:sz="4" w:space="0" w:color="auto"/>
              <w:left w:val="single" w:sz="4" w:space="0" w:color="auto"/>
              <w:bottom w:val="single" w:sz="4" w:space="0" w:color="auto"/>
              <w:right w:val="single" w:sz="4" w:space="0" w:color="auto"/>
            </w:tcBorders>
          </w:tcPr>
          <w:p w14:paraId="5B5839E9"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2B285FF" w14:textId="77777777" w:rsidR="0010541C" w:rsidRDefault="0010541C" w:rsidP="00A57C04">
            <w:pPr>
              <w:pStyle w:val="BodyText"/>
              <w:spacing w:line="254" w:lineRule="auto"/>
              <w:rPr>
                <w:rFonts w:cs="Arial"/>
                <w:lang w:val="de-DE"/>
              </w:rPr>
            </w:pPr>
          </w:p>
        </w:tc>
      </w:tr>
      <w:tr w:rsidR="0010541C" w14:paraId="6356DF8D" w14:textId="77777777" w:rsidTr="00A57C04">
        <w:tc>
          <w:tcPr>
            <w:tcW w:w="1795" w:type="dxa"/>
            <w:tcBorders>
              <w:top w:val="single" w:sz="4" w:space="0" w:color="auto"/>
              <w:left w:val="single" w:sz="4" w:space="0" w:color="auto"/>
              <w:bottom w:val="single" w:sz="4" w:space="0" w:color="auto"/>
              <w:right w:val="single" w:sz="4" w:space="0" w:color="auto"/>
            </w:tcBorders>
          </w:tcPr>
          <w:p w14:paraId="17198EFA"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8ECCE2" w14:textId="77777777" w:rsidR="0010541C" w:rsidRDefault="0010541C" w:rsidP="00A57C04">
            <w:pPr>
              <w:pStyle w:val="BodyText"/>
              <w:spacing w:line="254" w:lineRule="auto"/>
              <w:rPr>
                <w:rFonts w:cs="Arial"/>
                <w:lang w:val="de-DE"/>
              </w:rPr>
            </w:pPr>
          </w:p>
        </w:tc>
      </w:tr>
      <w:tr w:rsidR="0010541C" w14:paraId="174B36BD" w14:textId="77777777" w:rsidTr="00A57C04">
        <w:tc>
          <w:tcPr>
            <w:tcW w:w="1795" w:type="dxa"/>
            <w:tcBorders>
              <w:top w:val="single" w:sz="4" w:space="0" w:color="auto"/>
              <w:left w:val="single" w:sz="4" w:space="0" w:color="auto"/>
              <w:bottom w:val="single" w:sz="4" w:space="0" w:color="auto"/>
              <w:right w:val="single" w:sz="4" w:space="0" w:color="auto"/>
            </w:tcBorders>
          </w:tcPr>
          <w:p w14:paraId="16CB222E"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9EAFF27" w14:textId="77777777" w:rsidR="0010541C" w:rsidRDefault="0010541C" w:rsidP="00A57C04">
            <w:pPr>
              <w:pStyle w:val="BodyText"/>
              <w:spacing w:line="254" w:lineRule="auto"/>
              <w:rPr>
                <w:rFonts w:cs="Arial"/>
                <w:lang w:val="de-DE"/>
              </w:rPr>
            </w:pPr>
          </w:p>
        </w:tc>
      </w:tr>
      <w:tr w:rsidR="0010541C" w14:paraId="1946E2B9" w14:textId="77777777" w:rsidTr="00A57C04">
        <w:tc>
          <w:tcPr>
            <w:tcW w:w="1795" w:type="dxa"/>
            <w:tcBorders>
              <w:top w:val="single" w:sz="4" w:space="0" w:color="auto"/>
              <w:left w:val="single" w:sz="4" w:space="0" w:color="auto"/>
              <w:bottom w:val="single" w:sz="4" w:space="0" w:color="auto"/>
              <w:right w:val="single" w:sz="4" w:space="0" w:color="auto"/>
            </w:tcBorders>
          </w:tcPr>
          <w:p w14:paraId="3B7FB3A6"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1BA99E" w14:textId="77777777" w:rsidR="0010541C" w:rsidRDefault="0010541C" w:rsidP="00A57C04">
            <w:pPr>
              <w:pStyle w:val="BodyText"/>
              <w:spacing w:line="254" w:lineRule="auto"/>
              <w:rPr>
                <w:rFonts w:cs="Arial"/>
                <w:lang w:val="de-DE"/>
              </w:rPr>
            </w:pPr>
          </w:p>
        </w:tc>
      </w:tr>
      <w:tr w:rsidR="0010541C" w14:paraId="2C8AB70B" w14:textId="77777777" w:rsidTr="00A57C04">
        <w:tc>
          <w:tcPr>
            <w:tcW w:w="1795" w:type="dxa"/>
            <w:tcBorders>
              <w:top w:val="single" w:sz="4" w:space="0" w:color="auto"/>
              <w:left w:val="single" w:sz="4" w:space="0" w:color="auto"/>
              <w:bottom w:val="single" w:sz="4" w:space="0" w:color="auto"/>
              <w:right w:val="single" w:sz="4" w:space="0" w:color="auto"/>
            </w:tcBorders>
          </w:tcPr>
          <w:p w14:paraId="4F74A241"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8189A7" w14:textId="77777777" w:rsidR="0010541C" w:rsidRDefault="0010541C" w:rsidP="00A57C04">
            <w:pPr>
              <w:pStyle w:val="BodyText"/>
              <w:spacing w:line="254" w:lineRule="auto"/>
              <w:rPr>
                <w:rFonts w:cs="Arial"/>
                <w:lang w:val="de-DE"/>
              </w:rPr>
            </w:pPr>
          </w:p>
        </w:tc>
      </w:tr>
      <w:tr w:rsidR="0010541C" w14:paraId="0C175697" w14:textId="77777777" w:rsidTr="00A57C04">
        <w:tc>
          <w:tcPr>
            <w:tcW w:w="1795" w:type="dxa"/>
            <w:tcBorders>
              <w:top w:val="single" w:sz="4" w:space="0" w:color="auto"/>
              <w:left w:val="single" w:sz="4" w:space="0" w:color="auto"/>
              <w:bottom w:val="single" w:sz="4" w:space="0" w:color="auto"/>
              <w:right w:val="single" w:sz="4" w:space="0" w:color="auto"/>
            </w:tcBorders>
          </w:tcPr>
          <w:p w14:paraId="609CDFA2"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10541C" w:rsidRDefault="0010541C" w:rsidP="00A57C04">
            <w:pPr>
              <w:pStyle w:val="BodyText"/>
              <w:spacing w:line="254" w:lineRule="auto"/>
              <w:rPr>
                <w:rFonts w:cs="Arial"/>
                <w:lang w:val="de-DE"/>
              </w:rPr>
            </w:pPr>
          </w:p>
        </w:tc>
      </w:tr>
      <w:tr w:rsidR="0010541C" w14:paraId="1DE54A04" w14:textId="77777777" w:rsidTr="00A57C04">
        <w:tc>
          <w:tcPr>
            <w:tcW w:w="1795" w:type="dxa"/>
            <w:tcBorders>
              <w:top w:val="single" w:sz="4" w:space="0" w:color="auto"/>
              <w:left w:val="single" w:sz="4" w:space="0" w:color="auto"/>
              <w:bottom w:val="single" w:sz="4" w:space="0" w:color="auto"/>
              <w:right w:val="single" w:sz="4" w:space="0" w:color="auto"/>
            </w:tcBorders>
          </w:tcPr>
          <w:p w14:paraId="76619853"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10541C" w:rsidRDefault="0010541C" w:rsidP="00A57C04">
            <w:pPr>
              <w:pStyle w:val="BodyText"/>
              <w:spacing w:line="254" w:lineRule="auto"/>
              <w:rPr>
                <w:rFonts w:cs="Arial"/>
                <w:lang w:val="de-DE"/>
              </w:rPr>
            </w:pPr>
          </w:p>
        </w:tc>
      </w:tr>
      <w:tr w:rsidR="0010541C" w14:paraId="4E7A629E" w14:textId="77777777" w:rsidTr="00A57C04">
        <w:tc>
          <w:tcPr>
            <w:tcW w:w="1795" w:type="dxa"/>
            <w:tcBorders>
              <w:top w:val="single" w:sz="4" w:space="0" w:color="auto"/>
              <w:left w:val="single" w:sz="4" w:space="0" w:color="auto"/>
              <w:bottom w:val="single" w:sz="4" w:space="0" w:color="auto"/>
              <w:right w:val="single" w:sz="4" w:space="0" w:color="auto"/>
            </w:tcBorders>
          </w:tcPr>
          <w:p w14:paraId="00554F3A"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10541C" w:rsidRDefault="0010541C" w:rsidP="00A57C04">
            <w:pPr>
              <w:pStyle w:val="BodyText"/>
              <w:spacing w:line="254" w:lineRule="auto"/>
              <w:rPr>
                <w:rFonts w:cs="Arial"/>
                <w:lang w:val="de-DE"/>
              </w:rPr>
            </w:pPr>
          </w:p>
        </w:tc>
      </w:tr>
      <w:tr w:rsidR="0010541C" w14:paraId="276D3F07" w14:textId="77777777" w:rsidTr="00A57C04">
        <w:tc>
          <w:tcPr>
            <w:tcW w:w="1795" w:type="dxa"/>
            <w:tcBorders>
              <w:top w:val="single" w:sz="4" w:space="0" w:color="auto"/>
              <w:left w:val="single" w:sz="4" w:space="0" w:color="auto"/>
              <w:bottom w:val="single" w:sz="4" w:space="0" w:color="auto"/>
              <w:right w:val="single" w:sz="4" w:space="0" w:color="auto"/>
            </w:tcBorders>
          </w:tcPr>
          <w:p w14:paraId="48262C07"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10541C" w:rsidRDefault="0010541C" w:rsidP="00A57C04">
            <w:pPr>
              <w:pStyle w:val="BodyText"/>
              <w:spacing w:line="254" w:lineRule="auto"/>
              <w:rPr>
                <w:rFonts w:cs="Arial"/>
                <w:lang w:val="de-DE"/>
              </w:rPr>
            </w:pPr>
          </w:p>
        </w:tc>
      </w:tr>
    </w:tbl>
    <w:p w14:paraId="6E316F9C" w14:textId="77777777" w:rsidR="0010541C" w:rsidRPr="0010541C" w:rsidRDefault="0010541C" w:rsidP="0010541C">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417D43" w:rsidRPr="00100936" w:rsidRDefault="00417D43" w:rsidP="00100936">
                            <w:pPr>
                              <w:rPr>
                                <w:rFonts w:ascii="Times New Roman" w:hAnsi="Times New Roman" w:cs="Times New Roman"/>
                                <w:b/>
                                <w:bCs/>
                                <w:sz w:val="20"/>
                                <w:szCs w:val="20"/>
                              </w:rPr>
                            </w:pPr>
                            <w:r w:rsidRPr="00100936">
                              <w:rPr>
                                <w:rFonts w:ascii="Times New Roman" w:hAnsi="Times New Roman" w:cs="Times New Roman"/>
                                <w:b/>
                                <w:bCs/>
                                <w:sz w:val="20"/>
                                <w:szCs w:val="20"/>
                              </w:rPr>
                              <w:t>[</w:t>
                            </w:r>
                            <w:r w:rsidRPr="00100936">
                              <w:rPr>
                                <w:rFonts w:ascii="Times New Roman" w:hAnsi="Times New Roman" w:cs="Times New Roman" w:hint="eastAsia"/>
                                <w:b/>
                                <w:bCs/>
                                <w:sz w:val="20"/>
                                <w:szCs w:val="20"/>
                              </w:rPr>
                              <w:t>Baicells</w:t>
                            </w:r>
                            <w:r w:rsidRPr="00100936">
                              <w:rPr>
                                <w:rFonts w:ascii="Times New Roman" w:hAnsi="Times New Roman" w:cs="Times New Roman"/>
                                <w:b/>
                                <w:bCs/>
                                <w:sz w:val="20"/>
                                <w:szCs w:val="20"/>
                              </w:rPr>
                              <w:t>]</w:t>
                            </w:r>
                          </w:p>
                          <w:p w14:paraId="16C686C5"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8-1: Explicitly state cell-specific K_offset instead of ‘The K_offset value signaled in system information’.</w:t>
                            </w:r>
                          </w:p>
                          <w:p w14:paraId="592CE6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8-2</w:t>
                            </w:r>
                            <w:r w:rsidRPr="00100936">
                              <w:rPr>
                                <w:rFonts w:ascii="Times New Roman" w:hAnsi="Times New Roman" w:cs="Times New Roman"/>
                                <w:sz w:val="20"/>
                                <w:szCs w:val="20"/>
                              </w:rPr>
                              <w:t>：</w:t>
                            </w:r>
                            <w:r w:rsidRPr="00100936">
                              <w:rPr>
                                <w:rFonts w:ascii="Times New Roman" w:hAnsi="Times New Roman" w:cs="Times New Roman"/>
                                <w:sz w:val="20"/>
                                <w:szCs w:val="20"/>
                              </w:rPr>
                              <w:t>In RAN1, we suggest to use the specific types of K_offset, i.e. cell-specific K_offset, beam-specific K_offset or UE-specific K_offset, when discussing its usage.</w:t>
                            </w:r>
                          </w:p>
                          <w:p w14:paraId="2A9CE33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8-3</w:t>
                            </w:r>
                            <w:r w:rsidRPr="00100936">
                              <w:rPr>
                                <w:rFonts w:ascii="Times New Roman" w:hAnsi="Times New Roman" w:cs="Times New Roman"/>
                                <w:sz w:val="20"/>
                                <w:szCs w:val="20"/>
                              </w:rPr>
                              <w:t>：</w:t>
                            </w:r>
                            <w:r w:rsidRPr="00100936">
                              <w:rPr>
                                <w:rFonts w:ascii="Times New Roman" w:hAnsi="Times New Roman" w:cs="Times New Roman"/>
                                <w:sz w:val="20"/>
                                <w:szCs w:val="20"/>
                              </w:rPr>
                              <w:t>Cell-specific, beam-specific and UE-specific K_offset need to be maintained separately so that it can be assigned, updated and used independently.</w:t>
                            </w:r>
                          </w:p>
                          <w:p w14:paraId="5FC46BF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9-1</w:t>
                            </w:r>
                            <w:r w:rsidRPr="00100936">
                              <w:rPr>
                                <w:rFonts w:ascii="Times New Roman" w:hAnsi="Times New Roman" w:cs="Times New Roman"/>
                                <w:sz w:val="20"/>
                                <w:szCs w:val="20"/>
                              </w:rPr>
                              <w:t>：</w:t>
                            </w:r>
                            <w:r w:rsidRPr="00100936">
                              <w:rPr>
                                <w:rFonts w:ascii="Times New Roman" w:hAnsi="Times New Roman" w:cs="Times New Roman"/>
                                <w:sz w:val="20"/>
                                <w:szCs w:val="20"/>
                              </w:rPr>
                              <w:t>Cell/Beam specific K_offset configured in system information or msg2 should be used for timing relationships related to random access.</w:t>
                            </w:r>
                          </w:p>
                          <w:p w14:paraId="0D6E160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 is provided with UE-specific K_offset, it should be used for timing relationships that not related to random access processes. </w:t>
                            </w:r>
                          </w:p>
                          <w:p w14:paraId="534EFE3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9-3</w:t>
                            </w:r>
                            <w:r w:rsidRPr="00100936">
                              <w:rPr>
                                <w:rFonts w:ascii="Times New Roman" w:hAnsi="Times New Roman" w:cs="Times New Roman"/>
                                <w:sz w:val="20"/>
                                <w:szCs w:val="20"/>
                              </w:rPr>
                              <w:t>：</w:t>
                            </w:r>
                            <w:r w:rsidRPr="00100936">
                              <w:rPr>
                                <w:rFonts w:ascii="Times New Roman" w:hAnsi="Times New Roman" w:cs="Times New Roman"/>
                                <w:sz w:val="20"/>
                                <w:szCs w:val="20"/>
                              </w:rPr>
                              <w:t>If UE-specific K_offset is aging, cell/beam specific value should be used instead of it.</w:t>
                            </w:r>
                          </w:p>
                          <w:p w14:paraId="187AE29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9-4</w:t>
                            </w:r>
                            <w:r w:rsidRPr="00100936">
                              <w:rPr>
                                <w:rFonts w:ascii="Times New Roman" w:hAnsi="Times New Roman" w:cs="Times New Roman"/>
                                <w:sz w:val="20"/>
                                <w:szCs w:val="20"/>
                              </w:rPr>
                              <w:t>：</w:t>
                            </w:r>
                            <w:r w:rsidRPr="00100936">
                              <w:rPr>
                                <w:rFonts w:ascii="Times New Roman" w:hAnsi="Times New Roman" w:cs="Times New Roman"/>
                                <w:sz w:val="20"/>
                                <w:szCs w:val="20"/>
                              </w:rPr>
                              <w:t>When beam/UE specific K_offset is not available, cell-specific value can be applied for all the timing relationships.</w:t>
                            </w:r>
                          </w:p>
                          <w:p w14:paraId="3D5287B4"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[Sony]</w:t>
                            </w:r>
                          </w:p>
                          <w:p w14:paraId="222CD29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 When enhancing relationships by K_offset extension, apply the extension before the TA.</w:t>
                            </w:r>
                          </w:p>
                          <w:p w14:paraId="2C98C32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[Samsung]</w:t>
                            </w:r>
                          </w:p>
                          <w:p w14:paraId="7B837B24" w14:textId="77777777" w:rsidR="00417D43" w:rsidRPr="00100936" w:rsidRDefault="00417D43" w:rsidP="00100936">
                            <w:pPr>
                              <w:rPr>
                                <w:rFonts w:ascii="Times New Roman" w:hAnsi="Times New Roman" w:cs="Times New Roman"/>
                                <w:sz w:val="20"/>
                                <w:szCs w:val="20"/>
                              </w:rPr>
                            </w:pPr>
                            <w:bookmarkStart w:id="13" w:name="_Ref54332809"/>
                            <w:r w:rsidRPr="00100936">
                              <w:rPr>
                                <w:rFonts w:ascii="Times New Roman" w:hAnsi="Times New Roman" w:cs="Times New Roman"/>
                                <w:sz w:val="20"/>
                                <w:szCs w:val="20"/>
                              </w:rPr>
                              <w:t xml:space="preserve">Proposal </w:t>
                            </w:r>
                            <w:r w:rsidRPr="00100936">
                              <w:rPr>
                                <w:rFonts w:ascii="Times New Roman" w:hAnsi="Times New Roman" w:cs="Times New Roman"/>
                                <w:sz w:val="20"/>
                                <w:szCs w:val="20"/>
                              </w:rPr>
                              <w:fldChar w:fldCharType="begin"/>
                            </w:r>
                            <w:r w:rsidRPr="00100936">
                              <w:rPr>
                                <w:rFonts w:ascii="Times New Roman" w:hAnsi="Times New Roman" w:cs="Times New Roman"/>
                                <w:sz w:val="20"/>
                                <w:szCs w:val="20"/>
                              </w:rPr>
                              <w:instrText xml:space="preserve"> SEQ Proposal \* ARABIC </w:instrText>
                            </w:r>
                            <w:r w:rsidRPr="00100936">
                              <w:rPr>
                                <w:rFonts w:ascii="Times New Roman" w:hAnsi="Times New Roman" w:cs="Times New Roman"/>
                                <w:sz w:val="20"/>
                                <w:szCs w:val="20"/>
                              </w:rPr>
                              <w:fldChar w:fldCharType="separate"/>
                            </w:r>
                            <w:r w:rsidRPr="00100936">
                              <w:rPr>
                                <w:rFonts w:ascii="Times New Roman" w:hAnsi="Times New Roman" w:cs="Times New Roman"/>
                                <w:sz w:val="20"/>
                                <w:szCs w:val="20"/>
                              </w:rPr>
                              <w:t>5</w:t>
                            </w:r>
                            <w:r w:rsidRPr="00100936">
                              <w:rPr>
                                <w:rFonts w:ascii="Times New Roman" w:hAnsi="Times New Roman" w:cs="Times New Roman"/>
                                <w:sz w:val="20"/>
                                <w:szCs w:val="20"/>
                              </w:rPr>
                              <w:fldChar w:fldCharType="end"/>
                            </w:r>
                            <w:r w:rsidRPr="00100936">
                              <w:rPr>
                                <w:rFonts w:ascii="Times New Roman" w:hAnsi="Times New Roman" w:cs="Times New Roman"/>
                                <w:sz w:val="20"/>
                                <w:szCs w:val="20"/>
                              </w:rPr>
                              <w:t>: More than one of above Koffset configurations can be supported, and using which one is dependent on gNB configuration.</w:t>
                            </w:r>
                            <w:bookmarkEnd w:id="13"/>
                            <w:r w:rsidRPr="00100936">
                              <w:rPr>
                                <w:rFonts w:ascii="Times New Roman" w:hAnsi="Times New Roman" w:cs="Times New Roman"/>
                                <w:sz w:val="20"/>
                                <w:szCs w:val="20"/>
                              </w:rPr>
                              <w:t xml:space="preserve"> </w:t>
                            </w:r>
                          </w:p>
                          <w:p w14:paraId="7E181B52"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[CAICT]</w:t>
                            </w:r>
                          </w:p>
                          <w:p w14:paraId="7DDD13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non-fallback DCI formats.</w:t>
                            </w:r>
                          </w:p>
                          <w:p w14:paraId="254B6313"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[FGI, Asia Pacific Telecom, III, ITRI]</w:t>
                            </w:r>
                          </w:p>
                          <w:p w14:paraId="58249DE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Support the transmission timing of HARQ-ACK on PUCCH to contention resolution PDSCH scheduled by DCI format 1_0 with CRC scrambled by C-RNTI. </w:t>
                            </w:r>
                          </w:p>
                          <w:p w14:paraId="0FCA842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7</w:t>
                            </w:r>
                            <w:r w:rsidRPr="00100936">
                              <w:rPr>
                                <w:rFonts w:ascii="Times New Roman" w:hAnsi="Times New Roman" w:cs="Times New Roman"/>
                                <w:sz w:val="20"/>
                                <w:szCs w:val="20"/>
                              </w:rPr>
                              <w:tab/>
                              <w:t xml:space="preserve">Support the transmission timing of HARQ-ACK on PUCCH to MsgB scheduled by DCI format 1_0 with CRC scrambled by C-RNTI. </w:t>
                            </w:r>
                          </w:p>
                          <w:p w14:paraId="673BBE5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w:t>
                            </w:r>
                            <w:r w:rsidRPr="00100936">
                              <w:rPr>
                                <w:rFonts w:ascii="Times New Roman" w:hAnsi="Times New Roman" w:cs="Times New Roman"/>
                                <w:sz w:val="20"/>
                                <w:szCs w:val="20"/>
                              </w:rPr>
                              <w:tab/>
                              <w:t>No additional transmission timings related to fallback DCI formats are needed if the MAC CE option is supported for updating K_offset after initial access.</w:t>
                            </w:r>
                          </w:p>
                          <w:p w14:paraId="7A017C45"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[Panasonic]</w:t>
                            </w:r>
                          </w:p>
                          <w:p w14:paraId="2609688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3B62FCF0"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[Ericsson]</w:t>
                            </w:r>
                          </w:p>
                          <w:p w14:paraId="5F8E668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w:t>
                            </w:r>
                            <w:r w:rsidRPr="00100936">
                              <w:rPr>
                                <w:rFonts w:ascii="Times New Roman" w:hAnsi="Times New Roman" w:cs="Times New Roman"/>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4</w:t>
                            </w:r>
                            <w:r w:rsidRPr="00100936">
                              <w:rPr>
                                <w:rFonts w:ascii="Times New Roman" w:hAnsi="Times New Roman" w:cs="Times New Roman"/>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5</w:t>
                            </w:r>
                            <w:r w:rsidRPr="00100936">
                              <w:rPr>
                                <w:rFonts w:ascii="Times New Roman" w:hAnsi="Times New Roman" w:cs="Times New Roman"/>
                                <w:sz w:val="20"/>
                                <w:szCs w:val="20"/>
                              </w:rPr>
                              <w:tab/>
                              <w:t>The K_offset value signaled in system information is always used for any fallback DCI 1_0 / 0_0 scheduled transmission timing in which K_offset is applicable.</w:t>
                            </w:r>
                          </w:p>
                          <w:p w14:paraId="37C86907" w14:textId="6EE57109" w:rsidR="00417D43" w:rsidRPr="00100936" w:rsidRDefault="00417D43"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417D43" w:rsidRPr="00100936" w:rsidRDefault="00417D43" w:rsidP="00100936">
                      <w:pPr>
                        <w:rPr>
                          <w:rFonts w:ascii="Times New Roman" w:hAnsi="Times New Roman" w:cs="Times New Roman"/>
                          <w:b/>
                          <w:bCs/>
                          <w:sz w:val="20"/>
                          <w:szCs w:val="20"/>
                        </w:rPr>
                      </w:pPr>
                      <w:r w:rsidRPr="00100936">
                        <w:rPr>
                          <w:rFonts w:ascii="Times New Roman" w:hAnsi="Times New Roman" w:cs="Times New Roman"/>
                          <w:b/>
                          <w:bCs/>
                          <w:sz w:val="20"/>
                          <w:szCs w:val="20"/>
                        </w:rPr>
                        <w:t>[</w:t>
                      </w:r>
                      <w:r w:rsidRPr="00100936">
                        <w:rPr>
                          <w:rFonts w:ascii="Times New Roman" w:hAnsi="Times New Roman" w:cs="Times New Roman" w:hint="eastAsia"/>
                          <w:b/>
                          <w:bCs/>
                          <w:sz w:val="20"/>
                          <w:szCs w:val="20"/>
                        </w:rPr>
                        <w:t>Baicells</w:t>
                      </w:r>
                      <w:r w:rsidRPr="00100936">
                        <w:rPr>
                          <w:rFonts w:ascii="Times New Roman" w:hAnsi="Times New Roman" w:cs="Times New Roman"/>
                          <w:b/>
                          <w:bCs/>
                          <w:sz w:val="20"/>
                          <w:szCs w:val="20"/>
                        </w:rPr>
                        <w:t>]</w:t>
                      </w:r>
                    </w:p>
                    <w:p w14:paraId="16C686C5"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8-1: Explicitly state cell-specific K_offset instead of ‘The K_offset value signaled in system information’.</w:t>
                      </w:r>
                    </w:p>
                    <w:p w14:paraId="592CE6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8-2</w:t>
                      </w:r>
                      <w:r w:rsidRPr="00100936">
                        <w:rPr>
                          <w:rFonts w:ascii="Times New Roman" w:hAnsi="Times New Roman" w:cs="Times New Roman"/>
                          <w:sz w:val="20"/>
                          <w:szCs w:val="20"/>
                        </w:rPr>
                        <w:t>：</w:t>
                      </w:r>
                      <w:r w:rsidRPr="00100936">
                        <w:rPr>
                          <w:rFonts w:ascii="Times New Roman" w:hAnsi="Times New Roman" w:cs="Times New Roman"/>
                          <w:sz w:val="20"/>
                          <w:szCs w:val="20"/>
                        </w:rPr>
                        <w:t>In RAN1, we suggest to use the specific types of K_offset, i.e. cell-specific K_offset, beam-specific K_offset or UE-specific K_offset, when discussing its usage.</w:t>
                      </w:r>
                    </w:p>
                    <w:p w14:paraId="2A9CE33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8-3</w:t>
                      </w:r>
                      <w:r w:rsidRPr="00100936">
                        <w:rPr>
                          <w:rFonts w:ascii="Times New Roman" w:hAnsi="Times New Roman" w:cs="Times New Roman"/>
                          <w:sz w:val="20"/>
                          <w:szCs w:val="20"/>
                        </w:rPr>
                        <w:t>：</w:t>
                      </w:r>
                      <w:r w:rsidRPr="00100936">
                        <w:rPr>
                          <w:rFonts w:ascii="Times New Roman" w:hAnsi="Times New Roman" w:cs="Times New Roman"/>
                          <w:sz w:val="20"/>
                          <w:szCs w:val="20"/>
                        </w:rPr>
                        <w:t>Cell-specific, beam-specific and UE-specific K_offset need to be maintained separately so that it can be assigned, updated and used independently.</w:t>
                      </w:r>
                    </w:p>
                    <w:p w14:paraId="5FC46BF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9-1</w:t>
                      </w:r>
                      <w:r w:rsidRPr="00100936">
                        <w:rPr>
                          <w:rFonts w:ascii="Times New Roman" w:hAnsi="Times New Roman" w:cs="Times New Roman"/>
                          <w:sz w:val="20"/>
                          <w:szCs w:val="20"/>
                        </w:rPr>
                        <w:t>：</w:t>
                      </w:r>
                      <w:r w:rsidRPr="00100936">
                        <w:rPr>
                          <w:rFonts w:ascii="Times New Roman" w:hAnsi="Times New Roman" w:cs="Times New Roman"/>
                          <w:sz w:val="20"/>
                          <w:szCs w:val="20"/>
                        </w:rPr>
                        <w:t>Cell/Beam specific K_offset configured in system information or msg2 should be used for timing relationships related to random access.</w:t>
                      </w:r>
                    </w:p>
                    <w:p w14:paraId="0D6E160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 is provided with UE-specific K_offset, it should be used for timing relationships that not related to random access processes. </w:t>
                      </w:r>
                    </w:p>
                    <w:p w14:paraId="534EFE3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9-3</w:t>
                      </w:r>
                      <w:r w:rsidRPr="00100936">
                        <w:rPr>
                          <w:rFonts w:ascii="Times New Roman" w:hAnsi="Times New Roman" w:cs="Times New Roman"/>
                          <w:sz w:val="20"/>
                          <w:szCs w:val="20"/>
                        </w:rPr>
                        <w:t>：</w:t>
                      </w:r>
                      <w:r w:rsidRPr="00100936">
                        <w:rPr>
                          <w:rFonts w:ascii="Times New Roman" w:hAnsi="Times New Roman" w:cs="Times New Roman"/>
                          <w:sz w:val="20"/>
                          <w:szCs w:val="20"/>
                        </w:rPr>
                        <w:t>If UE-specific K_offset is aging, cell/beam specific value should be used instead of it.</w:t>
                      </w:r>
                    </w:p>
                    <w:p w14:paraId="187AE29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9-4</w:t>
                      </w:r>
                      <w:r w:rsidRPr="00100936">
                        <w:rPr>
                          <w:rFonts w:ascii="Times New Roman" w:hAnsi="Times New Roman" w:cs="Times New Roman"/>
                          <w:sz w:val="20"/>
                          <w:szCs w:val="20"/>
                        </w:rPr>
                        <w:t>：</w:t>
                      </w:r>
                      <w:r w:rsidRPr="00100936">
                        <w:rPr>
                          <w:rFonts w:ascii="Times New Roman" w:hAnsi="Times New Roman" w:cs="Times New Roman"/>
                          <w:sz w:val="20"/>
                          <w:szCs w:val="20"/>
                        </w:rPr>
                        <w:t>When beam/UE specific K_offset is not available, cell-specific value can be applied for all the timing relationships.</w:t>
                      </w:r>
                    </w:p>
                    <w:p w14:paraId="3D5287B4"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[Sony]</w:t>
                      </w:r>
                    </w:p>
                    <w:p w14:paraId="222CD29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 When enhancing relationships by K_offset extension, apply the extension before the TA.</w:t>
                      </w:r>
                    </w:p>
                    <w:p w14:paraId="2C98C32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[Samsung]</w:t>
                      </w:r>
                    </w:p>
                    <w:p w14:paraId="7B837B24" w14:textId="77777777" w:rsidR="00417D43" w:rsidRPr="00100936" w:rsidRDefault="00417D43" w:rsidP="00100936">
                      <w:pPr>
                        <w:rPr>
                          <w:rFonts w:ascii="Times New Roman" w:hAnsi="Times New Roman" w:cs="Times New Roman"/>
                          <w:sz w:val="20"/>
                          <w:szCs w:val="20"/>
                        </w:rPr>
                      </w:pPr>
                      <w:bookmarkStart w:id="14" w:name="_Ref54332809"/>
                      <w:r w:rsidRPr="00100936">
                        <w:rPr>
                          <w:rFonts w:ascii="Times New Roman" w:hAnsi="Times New Roman" w:cs="Times New Roman"/>
                          <w:sz w:val="20"/>
                          <w:szCs w:val="20"/>
                        </w:rPr>
                        <w:t xml:space="preserve">Proposal </w:t>
                      </w:r>
                      <w:r w:rsidRPr="00100936">
                        <w:rPr>
                          <w:rFonts w:ascii="Times New Roman" w:hAnsi="Times New Roman" w:cs="Times New Roman"/>
                          <w:sz w:val="20"/>
                          <w:szCs w:val="20"/>
                        </w:rPr>
                        <w:fldChar w:fldCharType="begin"/>
                      </w:r>
                      <w:r w:rsidRPr="00100936">
                        <w:rPr>
                          <w:rFonts w:ascii="Times New Roman" w:hAnsi="Times New Roman" w:cs="Times New Roman"/>
                          <w:sz w:val="20"/>
                          <w:szCs w:val="20"/>
                        </w:rPr>
                        <w:instrText xml:space="preserve"> SEQ Proposal \* ARABIC </w:instrText>
                      </w:r>
                      <w:r w:rsidRPr="00100936">
                        <w:rPr>
                          <w:rFonts w:ascii="Times New Roman" w:hAnsi="Times New Roman" w:cs="Times New Roman"/>
                          <w:sz w:val="20"/>
                          <w:szCs w:val="20"/>
                        </w:rPr>
                        <w:fldChar w:fldCharType="separate"/>
                      </w:r>
                      <w:r w:rsidRPr="00100936">
                        <w:rPr>
                          <w:rFonts w:ascii="Times New Roman" w:hAnsi="Times New Roman" w:cs="Times New Roman"/>
                          <w:sz w:val="20"/>
                          <w:szCs w:val="20"/>
                        </w:rPr>
                        <w:t>5</w:t>
                      </w:r>
                      <w:r w:rsidRPr="00100936">
                        <w:rPr>
                          <w:rFonts w:ascii="Times New Roman" w:hAnsi="Times New Roman" w:cs="Times New Roman"/>
                          <w:sz w:val="20"/>
                          <w:szCs w:val="20"/>
                        </w:rPr>
                        <w:fldChar w:fldCharType="end"/>
                      </w:r>
                      <w:r w:rsidRPr="00100936">
                        <w:rPr>
                          <w:rFonts w:ascii="Times New Roman" w:hAnsi="Times New Roman" w:cs="Times New Roman"/>
                          <w:sz w:val="20"/>
                          <w:szCs w:val="20"/>
                        </w:rPr>
                        <w:t>: More than one of above Koffset configurations can be supported, and using which one is dependent on gNB configuration.</w:t>
                      </w:r>
                      <w:bookmarkEnd w:id="14"/>
                      <w:r w:rsidRPr="00100936">
                        <w:rPr>
                          <w:rFonts w:ascii="Times New Roman" w:hAnsi="Times New Roman" w:cs="Times New Roman"/>
                          <w:sz w:val="20"/>
                          <w:szCs w:val="20"/>
                        </w:rPr>
                        <w:t xml:space="preserve"> </w:t>
                      </w:r>
                    </w:p>
                    <w:p w14:paraId="7E181B52"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[CAICT]</w:t>
                      </w:r>
                    </w:p>
                    <w:p w14:paraId="7DDD13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non-fallback DCI formats.</w:t>
                      </w:r>
                    </w:p>
                    <w:p w14:paraId="254B6313"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[FGI, Asia Pacific Telecom, III, ITRI]</w:t>
                      </w:r>
                    </w:p>
                    <w:p w14:paraId="58249DE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Support the transmission timing of HARQ-ACK on PUCCH to contention resolution PDSCH scheduled by DCI format 1_0 with CRC scrambled by C-RNTI. </w:t>
                      </w:r>
                    </w:p>
                    <w:p w14:paraId="0FCA842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7</w:t>
                      </w:r>
                      <w:r w:rsidRPr="00100936">
                        <w:rPr>
                          <w:rFonts w:ascii="Times New Roman" w:hAnsi="Times New Roman" w:cs="Times New Roman"/>
                          <w:sz w:val="20"/>
                          <w:szCs w:val="20"/>
                        </w:rPr>
                        <w:tab/>
                        <w:t xml:space="preserve">Support the transmission timing of HARQ-ACK on PUCCH to MsgB scheduled by DCI format 1_0 with CRC scrambled by C-RNTI. </w:t>
                      </w:r>
                    </w:p>
                    <w:p w14:paraId="673BBE5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w:t>
                      </w:r>
                      <w:r w:rsidRPr="00100936">
                        <w:rPr>
                          <w:rFonts w:ascii="Times New Roman" w:hAnsi="Times New Roman" w:cs="Times New Roman"/>
                          <w:sz w:val="20"/>
                          <w:szCs w:val="20"/>
                        </w:rPr>
                        <w:tab/>
                        <w:t>No additional transmission timings related to fallback DCI formats are needed if the MAC CE option is supported for updating K_offset after initial access.</w:t>
                      </w:r>
                    </w:p>
                    <w:p w14:paraId="7A017C45"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[Panasonic]</w:t>
                      </w:r>
                    </w:p>
                    <w:p w14:paraId="2609688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3B62FCF0"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[Ericsson]</w:t>
                      </w:r>
                    </w:p>
                    <w:p w14:paraId="5F8E668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w:t>
                      </w:r>
                      <w:r w:rsidRPr="00100936">
                        <w:rPr>
                          <w:rFonts w:ascii="Times New Roman" w:hAnsi="Times New Roman" w:cs="Times New Roman"/>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4</w:t>
                      </w:r>
                      <w:r w:rsidRPr="00100936">
                        <w:rPr>
                          <w:rFonts w:ascii="Times New Roman" w:hAnsi="Times New Roman" w:cs="Times New Roman"/>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5</w:t>
                      </w:r>
                      <w:r w:rsidRPr="00100936">
                        <w:rPr>
                          <w:rFonts w:ascii="Times New Roman" w:hAnsi="Times New Roman" w:cs="Times New Roman"/>
                          <w:sz w:val="20"/>
                          <w:szCs w:val="20"/>
                        </w:rPr>
                        <w:tab/>
                        <w:t>The K_offset value signaled in system information is always used for any fallback DCI 1_0 / 0_0 scheduled transmission timing in which K_offset is applicable.</w:t>
                      </w:r>
                    </w:p>
                    <w:p w14:paraId="37C86907" w14:textId="6EE57109" w:rsidR="00417D43" w:rsidRPr="00100936" w:rsidRDefault="00417D43" w:rsidP="00100936">
                      <w:pPr>
                        <w:rPr>
                          <w:rFonts w:ascii="Times New Roman" w:hAnsi="Times New Roman" w:cs="Times New Roman"/>
                          <w:sz w:val="20"/>
                          <w:szCs w:val="20"/>
                        </w:rPr>
                      </w:pP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417D43" w:rsidRDefault="00417D43" w:rsidP="00100936">
                            <w:pPr>
                              <w:rPr>
                                <w:rFonts w:ascii="Times New Roman" w:hAnsi="Times New Roman" w:cs="Times New Roman"/>
                                <w:sz w:val="20"/>
                                <w:szCs w:val="20"/>
                              </w:rPr>
                            </w:pPr>
                            <w:r w:rsidRPr="00FA10BD">
                              <w:rPr>
                                <w:rFonts w:ascii="Times New Roman" w:hAnsi="Times New Roman" w:cs="Times New Roman"/>
                                <w:b/>
                                <w:bCs/>
                                <w:sz w:val="20"/>
                                <w:szCs w:val="20"/>
                              </w:rPr>
                              <w:t>[Ericsson]</w:t>
                            </w:r>
                            <w:r>
                              <w:rPr>
                                <w:rFonts w:ascii="Times New Roman" w:hAnsi="Times New Roman" w:cs="Times New Roman"/>
                                <w:sz w:val="20"/>
                                <w:szCs w:val="20"/>
                              </w:rPr>
                              <w:t xml:space="preserve"> – cont’d</w:t>
                            </w:r>
                          </w:p>
                          <w:p w14:paraId="1630D883"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Clarify how K_offset is used in each timing relationship as follows:</w:t>
                            </w:r>
                          </w:p>
                          <w:p w14:paraId="6AEED648"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79F66F0"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RAR grant scheduled PUSCH, the UE transmits the PUSCH in slot </w:t>
                            </w:r>
                            <m:oMath>
                              <m:r>
                                <m:rPr>
                                  <m:sty m:val="b"/>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93CFCD9"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For the transmission timing of HARQ-ACK on PUCCH, the UE provides corresponding HARQ-ACK information in a PUCCH transmission within slot</w:t>
                            </w:r>
                            <w:r w:rsidRPr="00100936">
                              <w:rPr>
                                <w:rFonts w:ascii="Times New Roman" w:hAnsi="Times New Roman" w:cs="Times New Roman"/>
                                <w:sz w:val="20"/>
                                <w:szCs w:val="20"/>
                                <w:lang w:val="en-US"/>
                              </w:rPr>
                              <w:t xml:space="preserve"> </w:t>
                            </w:r>
                            <m:oMath>
                              <m:r>
                                <m:rPr>
                                  <m:sty m:val="b"/>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3BCEDBE"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CSI reference resource timing, the CSI reference resource is given in the downlink 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CS</m:t>
                                  </m:r>
                                  <m:sSub>
                                    <m:sSubPr>
                                      <m:ctrlPr>
                                        <w:rPr>
                                          <w:rFonts w:ascii="Cambria Math" w:hAnsi="Cambria Math" w:cs="Times New Roman"/>
                                          <w:sz w:val="20"/>
                                          <w:szCs w:val="20"/>
                                        </w:rPr>
                                      </m:ctrlPr>
                                    </m:sSubPr>
                                    <m:e>
                                      <m:r>
                                        <m:rPr>
                                          <m:sty m:val="b"/>
                                        </m:rPr>
                                        <w:rPr>
                                          <w:rFonts w:ascii="Cambria Math" w:hAnsi="Cambria Math" w:cs="Times New Roman"/>
                                          <w:sz w:val="20"/>
                                          <w:szCs w:val="20"/>
                                        </w:rPr>
                                        <m:t>I</m:t>
                                      </m:r>
                                    </m:e>
                                    <m:sub>
                                      <m:r>
                                        <m:rPr>
                                          <m:sty m:val="b"/>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1F974DA"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aperiodic SRS, </w:t>
                            </w:r>
                            <w:r w:rsidRPr="00100936">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5B49351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[Apple]</w:t>
                            </w:r>
                          </w:p>
                          <w:p w14:paraId="2286EB4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5: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 of HARQ-ACK on PUCCH to Msg4/MsgB scheduled by DCI format 1_0 with CRC scrambled by C-RNTI.</w:t>
                            </w:r>
                          </w:p>
                          <w:p w14:paraId="2CFDE66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6: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timings scheduled by fallback DCI formats.</w:t>
                            </w:r>
                          </w:p>
                          <w:p w14:paraId="237CD9CE"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[ZTE]</w:t>
                            </w:r>
                          </w:p>
                          <w:p w14:paraId="07BC8C4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Proposal-7</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It is preferred that initial K_offset can be applied for following timing relationships:</w:t>
                            </w:r>
                          </w:p>
                          <w:p w14:paraId="675D59F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contention resolution PDSCH scheduled by DCI format 1_0 with CRC scrambled by C-RNTI</w:t>
                            </w:r>
                          </w:p>
                          <w:p w14:paraId="0351A6C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MsgB scheduled by DCI format 1_0 with CRC scrambled by C-RNTI</w:t>
                            </w:r>
                          </w:p>
                          <w:p w14:paraId="6E78342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Proposal-8</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If there is signaling of K_offset conveyed in Msg2 (</w:t>
                            </w:r>
                            <w:r w:rsidRPr="00100936">
                              <w:rPr>
                                <w:rFonts w:ascii="Times New Roman" w:hAnsi="Times New Roman" w:cs="Times New Roman"/>
                                <w:sz w:val="20"/>
                                <w:szCs w:val="20"/>
                              </w:rPr>
                              <w:t>e.g.</w:t>
                            </w:r>
                            <w:r w:rsidRPr="00100936">
                              <w:rPr>
                                <w:rFonts w:ascii="Times New Roman" w:hAnsi="Times New Roman" w:cs="Times New Roman" w:hint="eastAsia"/>
                                <w:sz w:val="20"/>
                                <w:szCs w:val="20"/>
                              </w:rPr>
                              <w:t>, beam-specific value), the K_offset value can be applied in t</w:t>
                            </w:r>
                            <w:r w:rsidRPr="00100936">
                              <w:rPr>
                                <w:rFonts w:ascii="Times New Roman" w:hAnsi="Times New Roman" w:cs="Times New Roman"/>
                                <w:sz w:val="20"/>
                                <w:szCs w:val="20"/>
                              </w:rPr>
                              <w:t>he transmission timing of HARQ-ACK on PUCCH to Msg4</w:t>
                            </w:r>
                            <w:r w:rsidRPr="00100936">
                              <w:rPr>
                                <w:rFonts w:ascii="Times New Roman" w:hAnsi="Times New Roman" w:cs="Times New Roman" w:hint="eastAsia"/>
                                <w:sz w:val="20"/>
                                <w:szCs w:val="20"/>
                              </w:rPr>
                              <w:t>.</w:t>
                            </w:r>
                          </w:p>
                          <w:p w14:paraId="643B040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Proposal-9</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No need to define the limitation that only cell-specific K_offset is used for transmission scheduled by fallback DCI formats. </w:t>
                            </w:r>
                          </w:p>
                          <w:p w14:paraId="4717709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[ITL]</w:t>
                            </w:r>
                          </w:p>
                          <w:p w14:paraId="69473316"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 It is agreeable to use cell-specific K_offset value for the case where fallback DCI is used.</w:t>
                            </w:r>
                          </w:p>
                          <w:p w14:paraId="6B7FB1D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[Nokia, Nokia Shanghai Bell]</w:t>
                            </w:r>
                          </w:p>
                          <w:p w14:paraId="61AB0F4A" w14:textId="6270B5BD"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1: For Fallback DCI formats, the cell-specific K_offset, which is broadcasted in SI, should be used. </w:t>
                            </w:r>
                          </w:p>
                          <w:p w14:paraId="36CF9FA9" w14:textId="419CE810" w:rsidR="00417D43" w:rsidRPr="00100936" w:rsidRDefault="00417D43"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417D43" w:rsidRDefault="00417D43" w:rsidP="00100936">
                      <w:pPr>
                        <w:rPr>
                          <w:rFonts w:ascii="Times New Roman" w:hAnsi="Times New Roman" w:cs="Times New Roman"/>
                          <w:sz w:val="20"/>
                          <w:szCs w:val="20"/>
                        </w:rPr>
                      </w:pPr>
                      <w:r w:rsidRPr="00FA10BD">
                        <w:rPr>
                          <w:rFonts w:ascii="Times New Roman" w:hAnsi="Times New Roman" w:cs="Times New Roman"/>
                          <w:b/>
                          <w:bCs/>
                          <w:sz w:val="20"/>
                          <w:szCs w:val="20"/>
                        </w:rPr>
                        <w:t>[Ericsson]</w:t>
                      </w:r>
                      <w:r>
                        <w:rPr>
                          <w:rFonts w:ascii="Times New Roman" w:hAnsi="Times New Roman" w:cs="Times New Roman"/>
                          <w:sz w:val="20"/>
                          <w:szCs w:val="20"/>
                        </w:rPr>
                        <w:t xml:space="preserve"> – cont’d</w:t>
                      </w:r>
                    </w:p>
                    <w:p w14:paraId="1630D883"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Clarify how K_offset is used in each timing relationship as follows:</w:t>
                      </w:r>
                    </w:p>
                    <w:p w14:paraId="6AEED648"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79F66F0"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RAR grant scheduled PUSCH, the UE transmits the PUSCH in slot </w:t>
                      </w:r>
                      <m:oMath>
                        <m:r>
                          <m:rPr>
                            <m:sty m:val="b"/>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93CFCD9"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For the transmission timing of HARQ-ACK on PUCCH, the UE provides corresponding HARQ-ACK information in a PUCCH transmission within slot</w:t>
                      </w:r>
                      <w:r w:rsidRPr="00100936">
                        <w:rPr>
                          <w:rFonts w:ascii="Times New Roman" w:hAnsi="Times New Roman" w:cs="Times New Roman"/>
                          <w:sz w:val="20"/>
                          <w:szCs w:val="20"/>
                          <w:lang w:val="en-US"/>
                        </w:rPr>
                        <w:t xml:space="preserve"> </w:t>
                      </w:r>
                      <m:oMath>
                        <m:r>
                          <m:rPr>
                            <m:sty m:val="b"/>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3BCEDBE"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CSI reference resource timing, the CSI reference resource is given in the downlink 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CS</m:t>
                            </m:r>
                            <m:sSub>
                              <m:sSubPr>
                                <m:ctrlPr>
                                  <w:rPr>
                                    <w:rFonts w:ascii="Cambria Math" w:hAnsi="Cambria Math" w:cs="Times New Roman"/>
                                    <w:sz w:val="20"/>
                                    <w:szCs w:val="20"/>
                                  </w:rPr>
                                </m:ctrlPr>
                              </m:sSubPr>
                              <m:e>
                                <m:r>
                                  <m:rPr>
                                    <m:sty m:val="b"/>
                                  </m:rPr>
                                  <w:rPr>
                                    <w:rFonts w:ascii="Cambria Math" w:hAnsi="Cambria Math" w:cs="Times New Roman"/>
                                    <w:sz w:val="20"/>
                                    <w:szCs w:val="20"/>
                                  </w:rPr>
                                  <m:t>I</m:t>
                                </m:r>
                              </m:e>
                              <m:sub>
                                <m:r>
                                  <m:rPr>
                                    <m:sty m:val="b"/>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1F974DA"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aperiodic SRS, </w:t>
                      </w:r>
                      <w:r w:rsidRPr="00100936">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5B49351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[Apple]</w:t>
                      </w:r>
                    </w:p>
                    <w:p w14:paraId="2286EB4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5: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 of HARQ-ACK on PUCCH to Msg4/MsgB scheduled by DCI format 1_0 with CRC scrambled by C-RNTI.</w:t>
                      </w:r>
                    </w:p>
                    <w:p w14:paraId="2CFDE66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6: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timings scheduled by fallback DCI formats.</w:t>
                      </w:r>
                    </w:p>
                    <w:p w14:paraId="237CD9CE"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[ZTE]</w:t>
                      </w:r>
                    </w:p>
                    <w:p w14:paraId="07BC8C4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Proposal-7</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It is preferred that initial K_offset can be applied for following timing relationships:</w:t>
                      </w:r>
                    </w:p>
                    <w:p w14:paraId="675D59F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contention resolution PDSCH scheduled by DCI format 1_0 with CRC scrambled by C-RNTI</w:t>
                      </w:r>
                    </w:p>
                    <w:p w14:paraId="0351A6C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MsgB scheduled by DCI format 1_0 with CRC scrambled by C-RNTI</w:t>
                      </w:r>
                    </w:p>
                    <w:p w14:paraId="6E78342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Proposal-8</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If there is signaling of K_offset conveyed in Msg2 (</w:t>
                      </w:r>
                      <w:r w:rsidRPr="00100936">
                        <w:rPr>
                          <w:rFonts w:ascii="Times New Roman" w:hAnsi="Times New Roman" w:cs="Times New Roman"/>
                          <w:sz w:val="20"/>
                          <w:szCs w:val="20"/>
                        </w:rPr>
                        <w:t>e.g.</w:t>
                      </w:r>
                      <w:r w:rsidRPr="00100936">
                        <w:rPr>
                          <w:rFonts w:ascii="Times New Roman" w:hAnsi="Times New Roman" w:cs="Times New Roman" w:hint="eastAsia"/>
                          <w:sz w:val="20"/>
                          <w:szCs w:val="20"/>
                        </w:rPr>
                        <w:t>, beam-specific value), the K_offset value can be applied in t</w:t>
                      </w:r>
                      <w:r w:rsidRPr="00100936">
                        <w:rPr>
                          <w:rFonts w:ascii="Times New Roman" w:hAnsi="Times New Roman" w:cs="Times New Roman"/>
                          <w:sz w:val="20"/>
                          <w:szCs w:val="20"/>
                        </w:rPr>
                        <w:t>he transmission timing of HARQ-ACK on PUCCH to Msg4</w:t>
                      </w:r>
                      <w:r w:rsidRPr="00100936">
                        <w:rPr>
                          <w:rFonts w:ascii="Times New Roman" w:hAnsi="Times New Roman" w:cs="Times New Roman" w:hint="eastAsia"/>
                          <w:sz w:val="20"/>
                          <w:szCs w:val="20"/>
                        </w:rPr>
                        <w:t>.</w:t>
                      </w:r>
                    </w:p>
                    <w:p w14:paraId="643B040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Proposal-9</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No need to define the limitation that only cell-specific K_offset is used for transmission scheduled by fallback DCI formats. </w:t>
                      </w:r>
                    </w:p>
                    <w:p w14:paraId="4717709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[ITL]</w:t>
                      </w:r>
                    </w:p>
                    <w:p w14:paraId="69473316"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 It is agreeable to use cell-specific K_offset value for the case where fallback DCI is used.</w:t>
                      </w:r>
                    </w:p>
                    <w:p w14:paraId="6B7FB1D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[Nokia, Nokia Shanghai Bell]</w:t>
                      </w:r>
                    </w:p>
                    <w:p w14:paraId="61AB0F4A" w14:textId="6270B5BD"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1: For Fallback DCI formats, the cell-specific K_offset, which is broadcasted in SI, should be used. </w:t>
                      </w:r>
                    </w:p>
                    <w:p w14:paraId="36CF9FA9" w14:textId="419CE810" w:rsidR="00417D43" w:rsidRPr="00100936" w:rsidRDefault="00417D43" w:rsidP="00100936">
                      <w:pPr>
                        <w:rPr>
                          <w:rFonts w:ascii="Times New Roman" w:hAnsi="Times New Roman" w:cs="Times New Roman"/>
                          <w:sz w:val="20"/>
                          <w:szCs w:val="20"/>
                        </w:rPr>
                      </w:pPr>
                    </w:p>
                  </w:txbxContent>
                </v:textbox>
                <w10:anchorlock/>
              </v:shape>
            </w:pict>
          </mc:Fallback>
        </mc:AlternateContent>
      </w:r>
    </w:p>
    <w:p w14:paraId="26B2F426" w14:textId="64796F84" w:rsidR="00FA10BD" w:rsidRDefault="00FA10BD" w:rsidP="004410D1">
      <w:pPr>
        <w:jc w:val="both"/>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rFonts w:ascii="Times New Roman" w:hAnsi="Times New Roman" w:cs="Times New Roman"/>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green"/>
                                <w:lang w:eastAsia="x-none"/>
                              </w:rPr>
                              <w:t>Agreement:</w:t>
                            </w:r>
                          </w:p>
                          <w:p w14:paraId="3D783576"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lang w:eastAsia="x-none"/>
                              </w:rPr>
                              <w:t>The K_offset value signaled in system information is always used for</w:t>
                            </w:r>
                          </w:p>
                          <w:p w14:paraId="47A7C86F"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RAR / fallbackRAR grant scheduled PUSCH</w:t>
                            </w:r>
                          </w:p>
                          <w:p w14:paraId="0AC118A1"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Msg3 retransmission scheduled by DCI format 0_0 with CRC scrambled by TC-RNTI</w:t>
                            </w:r>
                          </w:p>
                          <w:p w14:paraId="2CDA84D9"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62740B0" w14:textId="77777777" w:rsidR="00417D43" w:rsidRPr="00FA10BD" w:rsidRDefault="00417D43"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contention resolution PDSCH scheduled by DCI format 1_0 with CRC scrambled by C-RNTI</w:t>
                            </w:r>
                          </w:p>
                          <w:p w14:paraId="3AE98132"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MsgB scheduled by DCI format 1_0 with CRC scrambled by MsgB-RNTI</w:t>
                            </w:r>
                          </w:p>
                          <w:p w14:paraId="2B0E2C2A" w14:textId="77777777" w:rsidR="00417D43" w:rsidRPr="00FA10BD" w:rsidRDefault="00417D43"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MsgB scheduled by DCI format 1_0 with CRC scrambled by C-RNTI</w:t>
                            </w:r>
                          </w:p>
                          <w:p w14:paraId="59C1084B"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treat additional transmission timings related to fallback DCI formats</w:t>
                            </w:r>
                            <w:r w:rsidRPr="00FA10BD">
                              <w:rPr>
                                <w:rFonts w:ascii="Times New Roman" w:hAnsi="Times New Roman" w:cs="Times New Roman"/>
                                <w:sz w:val="20"/>
                                <w:szCs w:val="20"/>
                                <w:lang w:eastAsia="x-none"/>
                              </w:rPr>
                              <w:t xml:space="preserve"> </w:t>
                            </w:r>
                          </w:p>
                          <w:p w14:paraId="5D68188F"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update this formulation with beam-specific K_offset if beam-specific K_offset is agreed to be supported</w:t>
                            </w:r>
                          </w:p>
                          <w:p w14:paraId="2C17ABB0" w14:textId="745756C4" w:rsidR="00417D43" w:rsidRPr="00FA10BD" w:rsidRDefault="00417D43" w:rsidP="00FA10BD">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green"/>
                          <w:lang w:eastAsia="x-none"/>
                        </w:rPr>
                        <w:t>Agreement:</w:t>
                      </w:r>
                    </w:p>
                    <w:p w14:paraId="3D783576"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lang w:eastAsia="x-none"/>
                        </w:rPr>
                        <w:t>The K_offset value signaled in system information is always used for</w:t>
                      </w:r>
                    </w:p>
                    <w:p w14:paraId="47A7C86F"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RAR / fallbackRAR grant scheduled PUSCH</w:t>
                      </w:r>
                    </w:p>
                    <w:p w14:paraId="0AC118A1"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Msg3 retransmission scheduled by DCI format 0_0 with CRC scrambled by TC-RNTI</w:t>
                      </w:r>
                    </w:p>
                    <w:p w14:paraId="2CDA84D9"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62740B0" w14:textId="77777777" w:rsidR="00417D43" w:rsidRPr="00FA10BD" w:rsidRDefault="00417D43"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contention resolution PDSCH scheduled by DCI format 1_0 with CRC scrambled by C-RNTI</w:t>
                      </w:r>
                    </w:p>
                    <w:p w14:paraId="3AE98132" w14:textId="77777777" w:rsidR="00417D43" w:rsidRPr="00FA10BD" w:rsidRDefault="00417D43" w:rsidP="00CA0E71">
                      <w:pPr>
                        <w:numPr>
                          <w:ilvl w:val="0"/>
                          <w:numId w:val="28"/>
                        </w:numPr>
                        <w:spacing w:after="0" w:line="240" w:lineRule="auto"/>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MsgB scheduled by DCI format 1_0 with CRC scrambled by MsgB-RNTI</w:t>
                      </w:r>
                    </w:p>
                    <w:p w14:paraId="2B0E2C2A" w14:textId="77777777" w:rsidR="00417D43" w:rsidRPr="00FA10BD" w:rsidRDefault="00417D43" w:rsidP="00CA0E71">
                      <w:pPr>
                        <w:numPr>
                          <w:ilvl w:val="1"/>
                          <w:numId w:val="28"/>
                        </w:numPr>
                        <w:spacing w:after="0" w:line="240" w:lineRule="auto"/>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MsgB scheduled by DCI format 1_0 with CRC scrambled by C-RNTI</w:t>
                      </w:r>
                    </w:p>
                    <w:p w14:paraId="59C1084B"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treat additional transmission timings related to fallback DCI formats</w:t>
                      </w:r>
                      <w:r w:rsidRPr="00FA10BD">
                        <w:rPr>
                          <w:rFonts w:ascii="Times New Roman" w:hAnsi="Times New Roman" w:cs="Times New Roman"/>
                          <w:sz w:val="20"/>
                          <w:szCs w:val="20"/>
                          <w:lang w:eastAsia="x-none"/>
                        </w:rPr>
                        <w:t xml:space="preserve"> </w:t>
                      </w:r>
                    </w:p>
                    <w:p w14:paraId="5D68188F"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update this formulation with beam-specific K_offset if beam-specific K_offset is agreed to be supported</w:t>
                      </w:r>
                    </w:p>
                    <w:p w14:paraId="2C17ABB0" w14:textId="745756C4" w:rsidR="00417D43" w:rsidRPr="00FA10BD" w:rsidRDefault="00417D43" w:rsidP="00FA10BD">
                      <w:pPr>
                        <w:rPr>
                          <w:rFonts w:ascii="Times New Roman" w:hAnsi="Times New Roman" w:cs="Times New Roman"/>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Heading3"/>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ListParagraph"/>
              <w:numPr>
                <w:ilvl w:val="0"/>
                <w:numId w:val="52"/>
              </w:numPr>
              <w:jc w:val="both"/>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ListParagraph"/>
              <w:numPr>
                <w:ilvl w:val="0"/>
                <w:numId w:val="52"/>
              </w:numPr>
              <w:jc w:val="both"/>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jc w:val="both"/>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rFonts w:ascii="Times New Roman" w:hAnsi="Times New Roman" w:cs="Times New Roman"/>
          <w:lang w:val="en-GB" w:eastAsia="x-none"/>
        </w:rPr>
      </w:pPr>
    </w:p>
    <w:p w14:paraId="150F2AA9" w14:textId="350E5A07" w:rsidR="00A80750" w:rsidRPr="00A80750" w:rsidRDefault="00A80750" w:rsidP="00A80750">
      <w:pPr>
        <w:jc w:val="both"/>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ListParagraph"/>
        <w:numPr>
          <w:ilvl w:val="0"/>
          <w:numId w:val="53"/>
        </w:numPr>
        <w:jc w:val="both"/>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w:t>
      </w:r>
      <w:r w:rsidRPr="00A80750">
        <w:rPr>
          <w:rFonts w:ascii="Arial" w:hAnsi="Arial"/>
        </w:rPr>
        <w:lastRenderedPageBreak/>
        <w:t xml:space="preserve">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ListParagraph"/>
        <w:numPr>
          <w:ilvl w:val="0"/>
          <w:numId w:val="53"/>
        </w:numPr>
        <w:jc w:val="both"/>
        <w:rPr>
          <w:rFonts w:ascii="Arial" w:hAnsi="Arial"/>
          <w:lang w:val="en-US"/>
        </w:rPr>
      </w:pPr>
      <w:r>
        <w:rPr>
          <w:rFonts w:ascii="Arial" w:hAnsi="Arial"/>
          <w:lang w:val="en-US"/>
        </w:rPr>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transmission timing of HARQ-ACK on PUCCH to MsgB</w:t>
      </w:r>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r>
        <w:rPr>
          <w:rFonts w:ascii="Arial" w:hAnsi="Arial"/>
          <w:lang w:val="en-US"/>
        </w:rPr>
        <w:t>MsgB</w:t>
      </w:r>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Heading3"/>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jc w:val="both"/>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jc w:val="both"/>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jc w:val="both"/>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rFonts w:ascii="Times New Roman" w:hAnsi="Times New Roman" w:cs="Times New Roman"/>
          <w:lang w:val="en-GB" w:eastAsia="x-none"/>
        </w:rPr>
      </w:pPr>
    </w:p>
    <w:p w14:paraId="6B49FEF1" w14:textId="600DD2BB" w:rsidR="00FA10BD" w:rsidRPr="00620B35" w:rsidRDefault="00620B35" w:rsidP="00620B35">
      <w:pPr>
        <w:jc w:val="both"/>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jc w:val="both"/>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C64B68E" w14:textId="746CE51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100AE7E"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lastRenderedPageBreak/>
        <w:t>Option 1: Always use the cell-specific K_offset (i.e., the K_offset value signaled in system information)</w:t>
      </w:r>
    </w:p>
    <w:p w14:paraId="40064A4A" w14:textId="0D3920B8"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jc w:val="both"/>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spacing w:after="0" w:line="240" w:lineRule="auto"/>
        <w:rPr>
          <w:lang w:eastAsia="x-none"/>
        </w:rPr>
      </w:pPr>
    </w:p>
    <w:tbl>
      <w:tblPr>
        <w:tblStyle w:val="TableGrid"/>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BodyText"/>
              <w:spacing w:line="254" w:lineRule="auto"/>
              <w:rPr>
                <w:rFonts w:eastAsia="SimSun" w:cs="Arial"/>
              </w:rPr>
            </w:pPr>
            <w:r>
              <w:rPr>
                <w:rFonts w:eastAsia="SimSun"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BodyText"/>
              <w:spacing w:line="254" w:lineRule="auto"/>
              <w:rPr>
                <w:rFonts w:eastAsia="SimSun" w:cs="Arial"/>
              </w:rPr>
            </w:pPr>
            <w:r>
              <w:rPr>
                <w:rFonts w:eastAsia="SimSun" w:cs="Arial"/>
              </w:rPr>
              <w:t xml:space="preserve">For 1) and 2), we prefer Option 2, since it achieves higher scheduling efficiency. </w:t>
            </w:r>
          </w:p>
          <w:p w14:paraId="44472D27" w14:textId="77777777" w:rsidR="00484999" w:rsidRDefault="00484999" w:rsidP="00C16247">
            <w:pPr>
              <w:pStyle w:val="BodyText"/>
              <w:spacing w:line="254" w:lineRule="auto"/>
              <w:rPr>
                <w:rFonts w:eastAsia="SimSun" w:cs="Arial"/>
              </w:rPr>
            </w:pPr>
            <w:r>
              <w:rPr>
                <w:rFonts w:eastAsia="SimSun"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BodyText"/>
              <w:spacing w:line="254" w:lineRule="auto"/>
              <w:rPr>
                <w:rFonts w:cs="Arial"/>
              </w:rPr>
            </w:pPr>
            <w:r>
              <w:rPr>
                <w:rFonts w:cs="Arial"/>
              </w:rPr>
              <w:t>For all situations, we prefer option 2 since UE-specific K_offset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BodyText"/>
              <w:spacing w:line="254" w:lineRule="auto"/>
              <w:rPr>
                <w:rFonts w:eastAsia="SimSun" w:cs="Arial"/>
              </w:rPr>
            </w:pPr>
            <w:r>
              <w:rPr>
                <w:rFonts w:eastAsia="SimSun" w:cs="Arial"/>
              </w:rPr>
              <w:t xml:space="preserve">Q1) Option 1 (cell-specific) </w:t>
            </w:r>
          </w:p>
          <w:p w14:paraId="20DC3B93" w14:textId="77777777" w:rsidR="00484999" w:rsidRDefault="00484999" w:rsidP="00C16247">
            <w:pPr>
              <w:pStyle w:val="BodyText"/>
              <w:spacing w:line="254" w:lineRule="auto"/>
              <w:rPr>
                <w:rFonts w:eastAsia="SimSun" w:cs="Arial"/>
              </w:rPr>
            </w:pPr>
            <w:r>
              <w:rPr>
                <w:rFonts w:eastAsia="SimSun" w:cs="Arial"/>
              </w:rPr>
              <w:t>Q2) Option 1 (cell-specific)</w:t>
            </w:r>
          </w:p>
          <w:p w14:paraId="3BE633C5" w14:textId="77777777" w:rsidR="00484999" w:rsidRDefault="00484999" w:rsidP="00C16247">
            <w:pPr>
              <w:pStyle w:val="BodyText"/>
              <w:spacing w:line="254" w:lineRule="auto"/>
              <w:rPr>
                <w:rFonts w:eastAsia="SimSun" w:cs="Arial"/>
              </w:rPr>
            </w:pPr>
            <w:r>
              <w:rPr>
                <w:rFonts w:eastAsia="SimSun" w:cs="Arial"/>
              </w:rPr>
              <w:t>Q3) Option 1 (cell-specific)</w:t>
            </w:r>
          </w:p>
          <w:p w14:paraId="095CDD58" w14:textId="77777777" w:rsidR="00484999" w:rsidRDefault="00484999" w:rsidP="00C16247">
            <w:pPr>
              <w:pStyle w:val="BodyText"/>
              <w:spacing w:line="254" w:lineRule="auto"/>
              <w:rPr>
                <w:rFonts w:eastAsia="SimSun" w:cs="Arial"/>
              </w:rPr>
            </w:pPr>
            <w:r>
              <w:rPr>
                <w:rFonts w:eastAsia="SimSun" w:cs="Arial"/>
              </w:rPr>
              <w:t>For 1) and 2) It seems less problematic if CBRA in RRC_IDLE/INACTIVE/CONNECTED and CFRA in RRC_CONNECTED only use cell-specific K_offset.</w:t>
            </w:r>
          </w:p>
          <w:p w14:paraId="4AA4251A" w14:textId="77777777" w:rsidR="00484999" w:rsidRDefault="00484999" w:rsidP="00C16247">
            <w:pPr>
              <w:pStyle w:val="BodyText"/>
              <w:spacing w:line="254" w:lineRule="auto"/>
              <w:rPr>
                <w:rFonts w:eastAsia="SimSun" w:cs="Arial"/>
              </w:rPr>
            </w:pPr>
            <w:r>
              <w:rPr>
                <w:rFonts w:eastAsia="SimSun" w:cs="Arial"/>
              </w:rPr>
              <w:t>For 3), to support UE-specific K_offset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BodyText"/>
              <w:spacing w:line="254" w:lineRule="auto"/>
              <w:rPr>
                <w:rFonts w:eastAsia="SimSun"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BodyText"/>
              <w:spacing w:line="254" w:lineRule="auto"/>
              <w:rPr>
                <w:rFonts w:cs="Arial"/>
              </w:rPr>
            </w:pPr>
            <w:r>
              <w:rPr>
                <w:rFonts w:cs="Arial"/>
              </w:rPr>
              <w:t>For 1) and 2) we prefer option 2.</w:t>
            </w:r>
          </w:p>
          <w:p w14:paraId="0BEC039C" w14:textId="77777777" w:rsidR="00484999" w:rsidRDefault="00484999" w:rsidP="00C16247">
            <w:pPr>
              <w:pStyle w:val="BodyText"/>
              <w:spacing w:line="254" w:lineRule="auto"/>
              <w:rPr>
                <w:rFonts w:eastAsia="SimSun" w:cs="Arial"/>
              </w:rPr>
            </w:pPr>
            <w:r>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BodyText"/>
              <w:spacing w:line="254" w:lineRule="auto"/>
              <w:rPr>
                <w:rFonts w:eastAsia="SimSun" w:cs="Arial"/>
              </w:rPr>
            </w:pPr>
            <w:r>
              <w:rPr>
                <w:rFonts w:eastAsia="SimSun" w:cs="Arial"/>
              </w:rPr>
              <w:t xml:space="preserve">For Q1, for this case, in our view, only Option-1 shoud be consdiered since the contention resolution related behavior occurs during the initial access. In this way, the UE specific value is not </w:t>
            </w:r>
            <w:r>
              <w:rPr>
                <w:rFonts w:eastAsia="SimSun" w:cs="Arial" w:hint="eastAsia"/>
              </w:rPr>
              <w:t>available.</w:t>
            </w:r>
          </w:p>
          <w:p w14:paraId="52DFCFCD" w14:textId="77777777" w:rsidR="00484999" w:rsidRDefault="00484999" w:rsidP="00C16247">
            <w:pPr>
              <w:pStyle w:val="BodyText"/>
              <w:spacing w:line="254" w:lineRule="auto"/>
              <w:rPr>
                <w:rFonts w:eastAsia="SimSun" w:cs="Arial"/>
              </w:rPr>
            </w:pPr>
            <w:r>
              <w:rPr>
                <w:rFonts w:eastAsia="SimSun"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Default="00484999" w:rsidP="00C16247">
            <w:pPr>
              <w:pStyle w:val="BodyText"/>
              <w:spacing w:line="254" w:lineRule="auto"/>
              <w:rPr>
                <w:rFonts w:eastAsia="SimSun" w:cs="Arial"/>
              </w:rPr>
            </w:pPr>
            <w:r>
              <w:rPr>
                <w:rFonts w:eastAsia="SimSun" w:cs="Arial"/>
              </w:rPr>
              <w:t>For Q3, option 2 is more reasonable, it has been agreed that when UE is not provided updated information, the initial K_offset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BodyText"/>
              <w:spacing w:line="254" w:lineRule="auto"/>
              <w:rPr>
                <w:rFonts w:eastAsia="SimSun" w:cs="Arial"/>
              </w:rPr>
            </w:pPr>
            <w:r>
              <w:rPr>
                <w:rFonts w:eastAsia="SimSun" w:cs="Arial"/>
              </w:rPr>
              <w:t xml:space="preserve">We don’t see significant issue for Option 2, Option 2 is more efficient from the delay perspective. </w:t>
            </w:r>
          </w:p>
          <w:p w14:paraId="473648F9" w14:textId="77777777" w:rsidR="00484999" w:rsidRDefault="00484999" w:rsidP="00C16247">
            <w:pPr>
              <w:pStyle w:val="BodyText"/>
              <w:spacing w:line="254" w:lineRule="auto"/>
              <w:rPr>
                <w:rFonts w:eastAsia="SimSun"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Default="00484999" w:rsidP="00C16247">
            <w:pPr>
              <w:pStyle w:val="BodyText"/>
              <w:spacing w:line="254" w:lineRule="auto"/>
              <w:rPr>
                <w:rFonts w:eastAsia="SimSun" w:cs="Arial"/>
              </w:rPr>
            </w:pPr>
          </w:p>
          <w:p w14:paraId="2EBB78B2" w14:textId="77777777" w:rsidR="00484999" w:rsidRDefault="00484999" w:rsidP="00C16247">
            <w:pPr>
              <w:pStyle w:val="BodyText"/>
              <w:spacing w:line="254" w:lineRule="auto"/>
              <w:rPr>
                <w:rFonts w:eastAsia="SimSun" w:cs="Arial"/>
                <w:lang w:val="de-DE"/>
              </w:rPr>
            </w:pPr>
            <w:r>
              <w:rPr>
                <w:rFonts w:eastAsia="SimSun" w:cs="Arial" w:hint="eastAsia"/>
                <w:lang w:val="de-DE"/>
              </w:rPr>
              <w:lastRenderedPageBreak/>
              <w:t xml:space="preserve">Our proposal is that </w:t>
            </w:r>
          </w:p>
          <w:p w14:paraId="691200C1" w14:textId="77777777" w:rsidR="00484999" w:rsidRDefault="00484999" w:rsidP="008C1CA4">
            <w:pPr>
              <w:pStyle w:val="BodyText"/>
              <w:numPr>
                <w:ilvl w:val="0"/>
                <w:numId w:val="85"/>
              </w:numPr>
              <w:spacing w:after="160" w:line="254" w:lineRule="auto"/>
              <w:jc w:val="left"/>
              <w:rPr>
                <w:rFonts w:eastAsia="SimSun" w:cs="Arial"/>
              </w:rPr>
            </w:pPr>
            <w:r>
              <w:rPr>
                <w:rFonts w:eastAsia="SimSun" w:cs="Arial"/>
              </w:rPr>
              <w:t xml:space="preserve">For any uplink transmisisons within RACH procedure, apply a cell-specific K offset. </w:t>
            </w:r>
          </w:p>
          <w:p w14:paraId="72B3DFE0" w14:textId="77777777" w:rsidR="00484999" w:rsidRDefault="00484999" w:rsidP="008C1CA4">
            <w:pPr>
              <w:pStyle w:val="BodyText"/>
              <w:numPr>
                <w:ilvl w:val="0"/>
                <w:numId w:val="85"/>
              </w:numPr>
              <w:spacing w:after="160" w:line="254" w:lineRule="auto"/>
              <w:jc w:val="left"/>
              <w:rPr>
                <w:rFonts w:eastAsia="SimSun" w:cs="Arial"/>
              </w:rPr>
            </w:pPr>
            <w:r>
              <w:rPr>
                <w:rFonts w:eastAsia="SimSun" w:cs="Arial"/>
              </w:rPr>
              <w:t>For any uplink transmission after RACH procedure, apply a UE-specific K offset</w:t>
            </w:r>
          </w:p>
          <w:p w14:paraId="79A08690" w14:textId="77777777" w:rsidR="00484999" w:rsidRDefault="00484999" w:rsidP="00C16247">
            <w:pPr>
              <w:pStyle w:val="BodyText"/>
              <w:spacing w:line="254" w:lineRule="auto"/>
              <w:rPr>
                <w:rFonts w:eastAsia="SimSun" w:cs="Arial"/>
              </w:rPr>
            </w:pPr>
            <w:r>
              <w:rPr>
                <w:rFonts w:eastAsia="SimSun"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BodyText"/>
              <w:spacing w:line="254" w:lineRule="auto"/>
              <w:rPr>
                <w:rFonts w:eastAsia="SimSun" w:cs="Arial"/>
              </w:rPr>
            </w:pPr>
            <w:r>
              <w:rPr>
                <w:rFonts w:eastAsia="SimSun" w:cs="Arial"/>
              </w:rPr>
              <w:t>On aspect (1), we are</w:t>
            </w:r>
            <w:r>
              <w:rPr>
                <w:rFonts w:eastAsia="SimSun" w:cs="Arial"/>
              </w:rPr>
              <w:pgNum/>
            </w:r>
            <w:r>
              <w:rPr>
                <w:rFonts w:eastAsia="SimSun"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Default="00484999" w:rsidP="00C16247">
            <w:pPr>
              <w:pStyle w:val="BodyText"/>
              <w:spacing w:line="254" w:lineRule="auto"/>
              <w:rPr>
                <w:rFonts w:eastAsia="SimSun" w:cs="Arial"/>
              </w:rPr>
            </w:pPr>
            <w:r>
              <w:rPr>
                <w:rFonts w:eastAsia="SimSun" w:cs="Arial"/>
              </w:rPr>
              <w:t>On aspect (2), the same argumentation would apply, so cell-specific K_offset would need to be applied here as well.</w:t>
            </w:r>
          </w:p>
          <w:p w14:paraId="1553A2B9" w14:textId="77777777" w:rsidR="00484999" w:rsidRDefault="00484999" w:rsidP="00C16247">
            <w:pPr>
              <w:pStyle w:val="BodyText"/>
              <w:spacing w:line="254" w:lineRule="auto"/>
              <w:rPr>
                <w:rFonts w:eastAsia="SimSun" w:cs="Arial"/>
              </w:rPr>
            </w:pPr>
            <w:r>
              <w:rPr>
                <w:rFonts w:eastAsia="SimSun"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BodyText"/>
              <w:spacing w:line="254" w:lineRule="auto"/>
              <w:rPr>
                <w:rFonts w:eastAsia="SimSun" w:cs="Arial"/>
              </w:rPr>
            </w:pPr>
            <w:r>
              <w:rPr>
                <w:rFonts w:eastAsia="Yu Mincho" w:cs="Arial" w:hint="eastAsia"/>
              </w:rPr>
              <w:t>F</w:t>
            </w:r>
            <w:r>
              <w:rPr>
                <w:rFonts w:eastAsia="Yu Mincho" w:cs="Arial"/>
              </w:rPr>
              <w:t>or 1) and 2), we prefer Option1, since it’s better to have the same mechansim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BodyText"/>
              <w:spacing w:line="254" w:lineRule="auto"/>
              <w:rPr>
                <w:rFonts w:eastAsia="SimSun" w:cs="Arial"/>
              </w:rPr>
            </w:pPr>
            <w:r>
              <w:rPr>
                <w:rFonts w:eastAsia="SimSun" w:cs="Arial"/>
              </w:rPr>
              <w:t>On (1): Option 1 – to be consistent with the behavior agreed for TC-RNTI</w:t>
            </w:r>
          </w:p>
          <w:p w14:paraId="073A1C40" w14:textId="77777777" w:rsidR="00484999" w:rsidRDefault="00484999" w:rsidP="008C1CA4">
            <w:pPr>
              <w:pStyle w:val="BodyText"/>
              <w:numPr>
                <w:ilvl w:val="0"/>
                <w:numId w:val="86"/>
              </w:numPr>
              <w:spacing w:after="160" w:line="254" w:lineRule="auto"/>
              <w:jc w:val="left"/>
              <w:rPr>
                <w:rFonts w:eastAsia="SimSun" w:cs="Arial"/>
              </w:rPr>
            </w:pPr>
            <w:r>
              <w:rPr>
                <w:rFonts w:eastAsia="SimSun" w:cs="Arial"/>
              </w:rPr>
              <w:t>Note that there does exist contention resolution PDSCH scheduled by DCI format 1_0 with CRC scrambled by C-RNTI. Please check TS 38.321, Section 5.1.5.</w:t>
            </w:r>
          </w:p>
          <w:p w14:paraId="5B5A784C" w14:textId="77777777" w:rsidR="00484999" w:rsidRDefault="00484999" w:rsidP="00C16247">
            <w:pPr>
              <w:pStyle w:val="BodyText"/>
              <w:spacing w:line="254" w:lineRule="auto"/>
              <w:rPr>
                <w:rFonts w:eastAsia="SimSun" w:cs="Arial"/>
              </w:rPr>
            </w:pPr>
            <w:r>
              <w:rPr>
                <w:rFonts w:eastAsia="SimSun" w:cs="Arial"/>
              </w:rPr>
              <w:t>On (2): Option 1 – to be consistent with the behavior agreed for MsgB-RNTI</w:t>
            </w:r>
          </w:p>
          <w:p w14:paraId="38C5EC87" w14:textId="77777777" w:rsidR="00484999" w:rsidRDefault="00484999" w:rsidP="00C16247">
            <w:pPr>
              <w:pStyle w:val="BodyText"/>
              <w:spacing w:line="254" w:lineRule="auto"/>
              <w:rPr>
                <w:rFonts w:eastAsia="SimSun" w:cs="Arial"/>
              </w:rPr>
            </w:pPr>
            <w:r>
              <w:rPr>
                <w:rFonts w:eastAsia="SimSun"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BodyText"/>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BodyText"/>
              <w:spacing w:line="254" w:lineRule="auto"/>
              <w:rPr>
                <w:rFonts w:eastAsia="SimSun"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BodyText"/>
              <w:spacing w:line="254" w:lineRule="auto"/>
              <w:rPr>
                <w:rFonts w:eastAsia="SimSun"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lang w:val="de-DE"/>
              </w:rPr>
              <w:t>Option 1</w:t>
            </w:r>
          </w:p>
          <w:p w14:paraId="5F16D841"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BodyText"/>
              <w:spacing w:line="252" w:lineRule="auto"/>
              <w:rPr>
                <w:rFonts w:eastAsia="SimSun" w:cs="Arial"/>
              </w:rPr>
            </w:pPr>
            <w:r>
              <w:rPr>
                <w:rFonts w:eastAsia="Yu Mincho" w:cs="Arial"/>
              </w:rPr>
              <w:t xml:space="preserve">1), 2) As commented by OPPO, our understanding is also that </w:t>
            </w:r>
            <w:r>
              <w:rPr>
                <w:rFonts w:eastAsia="SimSun"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BodyText"/>
              <w:spacing w:line="254" w:lineRule="auto"/>
              <w:rPr>
                <w:rFonts w:eastAsia="Malgun Gothic" w:cs="Arial"/>
              </w:rPr>
            </w:pPr>
            <w:r>
              <w:rPr>
                <w:rFonts w:eastAsia="SimSun"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BodyText"/>
              <w:spacing w:line="254" w:lineRule="auto"/>
              <w:rPr>
                <w:rFonts w:eastAsia="Yu Mincho" w:cs="Arial"/>
              </w:rPr>
            </w:pPr>
            <w:r>
              <w:rPr>
                <w:rFonts w:eastAsia="SimSun" w:cs="Arial" w:hint="eastAsia"/>
                <w:lang w:val="de-DE"/>
              </w:rPr>
              <w:lastRenderedPageBreak/>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BodyText"/>
              <w:spacing w:line="252" w:lineRule="auto"/>
              <w:rPr>
                <w:rFonts w:eastAsia="Yu Mincho" w:cs="Arial"/>
              </w:rPr>
            </w:pPr>
            <w:r>
              <w:rPr>
                <w:rFonts w:eastAsia="SimSun" w:cs="Arial" w:hint="eastAsia"/>
              </w:rPr>
              <w:t>O</w:t>
            </w:r>
            <w:r>
              <w:rPr>
                <w:rFonts w:eastAsia="SimSun"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BodyText"/>
              <w:spacing w:line="254" w:lineRule="auto"/>
              <w:rPr>
                <w:rFonts w:eastAsia="SimSun"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BodyText"/>
              <w:spacing w:line="254" w:lineRule="auto"/>
              <w:rPr>
                <w:rFonts w:cs="Arial"/>
              </w:rPr>
            </w:pPr>
            <w:r>
              <w:rPr>
                <w:rFonts w:cs="Arial" w:hint="eastAsia"/>
              </w:rPr>
              <w:t>1</w:t>
            </w:r>
            <w:r>
              <w:rPr>
                <w:rFonts w:cs="Arial"/>
              </w:rPr>
              <w:t>) Option 1</w:t>
            </w:r>
          </w:p>
          <w:p w14:paraId="40A03111"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BodyText"/>
              <w:spacing w:line="254" w:lineRule="auto"/>
              <w:rPr>
                <w:rFonts w:cs="Arial"/>
              </w:rPr>
            </w:pPr>
            <w:r>
              <w:rPr>
                <w:rFonts w:cs="Arial"/>
              </w:rPr>
              <w:t>3) Option 1</w:t>
            </w:r>
          </w:p>
          <w:p w14:paraId="4BE1F96C" w14:textId="77777777" w:rsidR="00484999" w:rsidRDefault="00484999" w:rsidP="00C16247">
            <w:pPr>
              <w:pStyle w:val="BodyText"/>
              <w:spacing w:line="254" w:lineRule="auto"/>
              <w:rPr>
                <w:rFonts w:cs="Arial"/>
              </w:rPr>
            </w:pPr>
            <w:r>
              <w:rPr>
                <w:rFonts w:eastAsia="SimSun"/>
              </w:rP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eastAsia="SimSun" w:hAnsi="Cambria Math"/>
                    </w:rPr>
                  </m:ctrlPr>
                </m:sSubPr>
                <m:e>
                  <m:r>
                    <m:rPr>
                      <m:sty m:val="bi"/>
                    </m:rPr>
                    <w:rPr>
                      <w:rFonts w:ascii="Cambria Math" w:eastAsia="SimSun" w:hAnsi="Cambria Math"/>
                    </w:rPr>
                    <m:t>K</m:t>
                  </m:r>
                </m:e>
                <m:sub>
                  <m:r>
                    <m:rPr>
                      <m:sty m:val="bi"/>
                    </m:rPr>
                    <w:rPr>
                      <w:rFonts w:ascii="Cambria Math" w:eastAsia="SimSun" w:hAnsi="Cambria Math"/>
                    </w:rPr>
                    <m:t>offset</m:t>
                  </m:r>
                </m:sub>
              </m:sSub>
            </m:oMath>
            <w:r>
              <w:rPr>
                <w:rFonts w:eastAsia="SimSun"/>
              </w:rPr>
              <w:t xml:space="preserve"> may be outdated and could not cover the current UE-gNB RTT. Use cell-specific K_offset signaled in system information could be feasible and get robustness performance in these procedures. </w:t>
            </w:r>
          </w:p>
          <w:p w14:paraId="372A9022" w14:textId="77777777" w:rsidR="00484999" w:rsidRDefault="00484999" w:rsidP="00C16247">
            <w:pPr>
              <w:pStyle w:val="BodyText"/>
              <w:spacing w:line="252" w:lineRule="auto"/>
              <w:rPr>
                <w:rFonts w:eastAsia="SimSun" w:cs="Arial"/>
              </w:rPr>
            </w:pPr>
          </w:p>
        </w:tc>
      </w:tr>
      <w:tr w:rsidR="00484999" w14:paraId="140F60E2" w14:textId="77777777" w:rsidTr="00C16247">
        <w:tc>
          <w:tcPr>
            <w:tcW w:w="1795" w:type="dxa"/>
          </w:tcPr>
          <w:p w14:paraId="44BC4071" w14:textId="77777777" w:rsidR="00484999" w:rsidRDefault="00484999" w:rsidP="00C16247">
            <w:pPr>
              <w:pStyle w:val="BodyText"/>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BodyText"/>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BodyText"/>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BodyText"/>
              <w:spacing w:line="254" w:lineRule="auto"/>
              <w:rPr>
                <w:rFonts w:eastAsia="Malgun Gothic" w:cs="Arial"/>
              </w:rPr>
            </w:pPr>
            <w:r>
              <w:rPr>
                <w:rFonts w:eastAsia="SimSun" w:cs="Arial"/>
              </w:rPr>
              <w:t>Sony</w:t>
            </w:r>
          </w:p>
        </w:tc>
        <w:tc>
          <w:tcPr>
            <w:tcW w:w="7834" w:type="dxa"/>
          </w:tcPr>
          <w:p w14:paraId="44DF2AD6" w14:textId="77777777" w:rsidR="00484999" w:rsidRDefault="00484999" w:rsidP="00C16247">
            <w:pPr>
              <w:pStyle w:val="BodyText"/>
              <w:spacing w:line="254" w:lineRule="auto"/>
              <w:rPr>
                <w:rFonts w:eastAsia="SimSun" w:cs="Arial"/>
              </w:rPr>
            </w:pPr>
            <w:r>
              <w:rPr>
                <w:rFonts w:eastAsia="SimSun" w:cs="Arial"/>
              </w:rPr>
              <w:t>Q1) Option 2</w:t>
            </w:r>
          </w:p>
          <w:p w14:paraId="407B2DF5" w14:textId="77777777" w:rsidR="00484999" w:rsidRDefault="00484999" w:rsidP="00C16247">
            <w:pPr>
              <w:pStyle w:val="BodyText"/>
              <w:spacing w:line="254" w:lineRule="auto"/>
              <w:rPr>
                <w:rFonts w:eastAsia="Malgun Gothic" w:cs="Arial"/>
              </w:rPr>
            </w:pPr>
            <w:r>
              <w:rPr>
                <w:rFonts w:eastAsia="SimSun" w:cs="Arial"/>
              </w:rPr>
              <w:t>Q2) Option 2</w:t>
            </w:r>
          </w:p>
        </w:tc>
      </w:tr>
      <w:tr w:rsidR="00484999" w14:paraId="4CFD9654" w14:textId="77777777" w:rsidTr="00C16247">
        <w:tc>
          <w:tcPr>
            <w:tcW w:w="1795" w:type="dxa"/>
          </w:tcPr>
          <w:p w14:paraId="79BD6950" w14:textId="77777777" w:rsidR="00484999" w:rsidRDefault="00484999" w:rsidP="00C16247">
            <w:pPr>
              <w:pStyle w:val="BodyText"/>
              <w:spacing w:line="254" w:lineRule="auto"/>
              <w:rPr>
                <w:rFonts w:eastAsia="SimSun" w:cs="Arial"/>
              </w:rPr>
            </w:pPr>
            <w:r>
              <w:rPr>
                <w:rFonts w:eastAsia="SimSun" w:cs="Arial" w:hint="eastAsia"/>
              </w:rPr>
              <w:t>C</w:t>
            </w:r>
            <w:r>
              <w:rPr>
                <w:rFonts w:eastAsia="SimSun" w:cs="Arial"/>
              </w:rPr>
              <w:t>MCC</w:t>
            </w:r>
          </w:p>
        </w:tc>
        <w:tc>
          <w:tcPr>
            <w:tcW w:w="7834" w:type="dxa"/>
          </w:tcPr>
          <w:p w14:paraId="727E1885" w14:textId="77777777" w:rsidR="00484999" w:rsidRDefault="00484999" w:rsidP="00C16247">
            <w:pPr>
              <w:pStyle w:val="BodyText"/>
              <w:spacing w:line="254" w:lineRule="auto"/>
              <w:rPr>
                <w:rFonts w:cs="Arial"/>
              </w:rPr>
            </w:pPr>
            <w:r>
              <w:rPr>
                <w:rFonts w:cs="Arial" w:hint="eastAsia"/>
              </w:rPr>
              <w:t>1</w:t>
            </w:r>
            <w:r>
              <w:rPr>
                <w:rFonts w:cs="Arial"/>
              </w:rPr>
              <w:t>) Option 1</w:t>
            </w:r>
          </w:p>
          <w:p w14:paraId="6A7FAD43"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BodyText"/>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BodyText"/>
              <w:spacing w:line="254" w:lineRule="auto"/>
              <w:rPr>
                <w:rFonts w:eastAsia="SimSun"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BodyText"/>
              <w:spacing w:line="254" w:lineRule="auto"/>
              <w:rPr>
                <w:rFonts w:eastAsia="SimSun" w:cs="Arial"/>
                <w:lang w:val="de-DE"/>
              </w:rPr>
            </w:pPr>
            <w:r>
              <w:rPr>
                <w:rFonts w:eastAsia="SimSun" w:cs="Arial" w:hint="eastAsia"/>
                <w:lang w:val="de-DE"/>
              </w:rPr>
              <w:t>O</w:t>
            </w:r>
            <w:r>
              <w:rPr>
                <w:rFonts w:eastAsia="SimSun" w:cs="Arial"/>
                <w:lang w:val="de-DE"/>
              </w:rPr>
              <w:t>PPO2</w:t>
            </w:r>
          </w:p>
        </w:tc>
        <w:tc>
          <w:tcPr>
            <w:tcW w:w="7834" w:type="dxa"/>
          </w:tcPr>
          <w:p w14:paraId="68E36C8C" w14:textId="77777777" w:rsidR="00484999" w:rsidRDefault="00484999" w:rsidP="00C16247">
            <w:pPr>
              <w:pStyle w:val="BodyText"/>
              <w:spacing w:line="254" w:lineRule="auto"/>
              <w:rPr>
                <w:rFonts w:eastAsia="SimSun" w:cs="Arial"/>
                <w:lang w:val="de-DE"/>
              </w:rPr>
            </w:pPr>
            <w:r>
              <w:rPr>
                <w:rFonts w:eastAsia="SimSun"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BodyText"/>
              <w:spacing w:line="254" w:lineRule="auto"/>
              <w:rPr>
                <w:rFonts w:eastAsia="SimSun" w:cs="Arial"/>
                <w:lang w:val="de-DE"/>
              </w:rPr>
            </w:pPr>
          </w:p>
          <w:p w14:paraId="556B6433" w14:textId="77777777" w:rsidR="00484999" w:rsidRDefault="00484999" w:rsidP="00C16247">
            <w:pPr>
              <w:pStyle w:val="BodyText"/>
              <w:spacing w:line="254" w:lineRule="auto"/>
              <w:rPr>
                <w:rFonts w:eastAsia="SimSun" w:cs="Arial"/>
              </w:rPr>
            </w:pPr>
            <w:r>
              <w:rPr>
                <w:rFonts w:eastAsia="SimSun"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BodyText"/>
              <w:autoSpaceDE w:val="0"/>
              <w:autoSpaceDN w:val="0"/>
              <w:adjustRightInd w:val="0"/>
              <w:spacing w:line="254" w:lineRule="auto"/>
              <w:rPr>
                <w:rFonts w:eastAsia="Malgun Gothic" w:cs="Arial"/>
              </w:rPr>
            </w:pPr>
            <w:r>
              <w:rPr>
                <w:rFonts w:eastAsia="Calibri" w:cs="Arial"/>
                <w:lang w:eastAsia="ja-JP"/>
              </w:rPr>
              <w:t>Baicells</w:t>
            </w:r>
          </w:p>
        </w:tc>
        <w:tc>
          <w:tcPr>
            <w:tcW w:w="7834" w:type="dxa"/>
          </w:tcPr>
          <w:p w14:paraId="4523DB19"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lang w:eastAsia="ja-JP"/>
              </w:rPr>
            </w:pPr>
            <w:r>
              <w:rPr>
                <w:rFonts w:eastAsia="Calibri" w:cs="Arial"/>
                <w:lang w:eastAsia="ja-JP"/>
              </w:rPr>
              <w:t xml:space="preserve">On the transmission timing of HARQ-ACK on PUCCH to contention resolution PDSCH scheduled by DCI format 1_0 with CRC scrambled by C-RNTI, </w:t>
            </w:r>
            <w:r>
              <w:rPr>
                <w:rFonts w:eastAsia="Calibri" w:cs="Arial"/>
                <w:b/>
                <w:lang w:eastAsia="ja-JP"/>
              </w:rPr>
              <w:t>we prefer Option 1 to reduce complexity.</w:t>
            </w:r>
          </w:p>
          <w:p w14:paraId="0B9930EA"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rPr>
            </w:pPr>
            <w:r>
              <w:rPr>
                <w:rFonts w:eastAsia="Calibri" w:cs="Arial"/>
                <w:lang w:eastAsia="ja-JP"/>
              </w:rPr>
              <w:t xml:space="preserve">On the transmission timing of </w:t>
            </w:r>
            <w:r>
              <w:rPr>
                <w:rFonts w:eastAsia="Calibri" w:cs="Arial"/>
              </w:rPr>
              <w:t xml:space="preserve">HARQ-ACK on PUCCH to MsgB scheduled by DCI format 1_0 with CRC scrambled by C-RNTI, </w:t>
            </w:r>
            <w:r>
              <w:rPr>
                <w:rFonts w:eastAsia="Calibri" w:cs="Arial"/>
                <w:b/>
              </w:rPr>
              <w:t>we</w:t>
            </w:r>
            <w:r>
              <w:rPr>
                <w:rFonts w:eastAsia="Calibri" w:cs="Arial"/>
                <w:b/>
                <w:lang w:eastAsia="ja-JP"/>
              </w:rPr>
              <w:t xml:space="preserve"> </w:t>
            </w:r>
            <w:r>
              <w:rPr>
                <w:rFonts w:eastAsia="Calibri" w:cs="Arial"/>
                <w:b/>
              </w:rPr>
              <w:t>prefer Option 1 to reduce complexity.</w:t>
            </w:r>
          </w:p>
          <w:p w14:paraId="0EF64AE4" w14:textId="77777777" w:rsidR="00484999" w:rsidRDefault="00484999" w:rsidP="00C16247">
            <w:pPr>
              <w:pStyle w:val="BodyText"/>
              <w:autoSpaceDE w:val="0"/>
              <w:autoSpaceDN w:val="0"/>
              <w:adjustRightInd w:val="0"/>
              <w:spacing w:line="254" w:lineRule="auto"/>
              <w:rPr>
                <w:rFonts w:eastAsia="Calibri" w:cs="Arial"/>
                <w:b/>
                <w:iCs/>
              </w:rPr>
            </w:pPr>
          </w:p>
          <w:p w14:paraId="19A3C40E" w14:textId="77777777" w:rsidR="00484999" w:rsidRDefault="00484999" w:rsidP="00C16247">
            <w:pPr>
              <w:pStyle w:val="BodyText"/>
              <w:autoSpaceDE w:val="0"/>
              <w:autoSpaceDN w:val="0"/>
              <w:adjustRightInd w:val="0"/>
              <w:spacing w:line="254" w:lineRule="auto"/>
              <w:rPr>
                <w:rFonts w:eastAsia="Calibri" w:cs="Arial"/>
                <w:iCs/>
              </w:rPr>
            </w:pPr>
            <w:r>
              <w:rPr>
                <w:rFonts w:eastAsia="Calibri" w:cs="Arial"/>
                <w:b/>
                <w:iCs/>
              </w:rPr>
              <w:lastRenderedPageBreak/>
              <w:t>Furthermore, since that both 1) and 2) are related to random access,</w:t>
            </w:r>
            <w:r>
              <w:rPr>
                <w:rFonts w:eastAsia="Calibri" w:cs="Arial"/>
                <w:iCs/>
              </w:rPr>
              <w:t xml:space="preserve"> the </w:t>
            </w:r>
            <w:r>
              <w:rPr>
                <w:rFonts w:eastAsia="Calibri" w:cs="Arial"/>
                <w:iCs/>
                <w:lang w:eastAsia="ja-JP"/>
              </w:rPr>
              <w:t>cell/beam specific K_offset should be used for timing relationships related to random access. Considering different situations in random access</w:t>
            </w:r>
            <w:r>
              <w:rPr>
                <w:rFonts w:eastAsia="Microsoft YaHei" w:cs="Arial"/>
                <w:iCs/>
                <w:lang w:eastAsia="ja-JP"/>
              </w:rPr>
              <w:t>：</w:t>
            </w:r>
          </w:p>
          <w:p w14:paraId="3AA4FB8B" w14:textId="77777777" w:rsidR="00484999" w:rsidRDefault="00484999" w:rsidP="00C16247">
            <w:pPr>
              <w:pStyle w:val="ListParagraph"/>
              <w:autoSpaceDE w:val="0"/>
              <w:autoSpaceDN w:val="0"/>
              <w:adjustRightInd w:val="0"/>
              <w:ind w:left="0"/>
              <w:rPr>
                <w:rFonts w:ascii="Arial" w:eastAsia="SimSun" w:hAnsi="Arial" w:cs="Arial"/>
                <w:lang w:val="de-DE"/>
              </w:rPr>
            </w:pPr>
            <w:r>
              <w:rPr>
                <w:rFonts w:ascii="Arial" w:eastAsia="SimSun" w:hAnsi="Arial" w:cs="Arial"/>
                <w:kern w:val="2"/>
              </w:rPr>
              <w:t xml:space="preserve">(1) </w:t>
            </w:r>
            <w:r>
              <w:rPr>
                <w:rFonts w:ascii="Arial" w:eastAsia="SimSun" w:hAnsi="Arial" w:cs="Arial"/>
                <w:kern w:val="2"/>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ListParagraph"/>
              <w:autoSpaceDE w:val="0"/>
              <w:autoSpaceDN w:val="0"/>
              <w:adjustRightInd w:val="0"/>
              <w:ind w:left="0"/>
              <w:rPr>
                <w:rFonts w:ascii="Arial" w:eastAsia="SimSun" w:hAnsi="Arial" w:cs="Arial"/>
                <w:lang w:val="de-DE"/>
              </w:rPr>
            </w:pPr>
            <w:r>
              <w:rPr>
                <w:rFonts w:ascii="Arial" w:eastAsia="SimSun" w:hAnsi="Arial" w:cs="Arial"/>
                <w:kern w:val="2"/>
              </w:rPr>
              <w:t xml:space="preserve">(2) </w:t>
            </w:r>
            <w:r>
              <w:rPr>
                <w:rFonts w:ascii="Arial" w:eastAsia="SimSun" w:hAnsi="Arial" w:cs="Arial"/>
                <w:kern w:val="2"/>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ListParagraph"/>
              <w:autoSpaceDE w:val="0"/>
              <w:autoSpaceDN w:val="0"/>
              <w:adjustRightInd w:val="0"/>
              <w:ind w:left="0"/>
              <w:rPr>
                <w:rFonts w:ascii="Arial" w:eastAsia="SimSun" w:hAnsi="Arial" w:cs="Arial"/>
                <w:lang w:val="de-DE"/>
              </w:rPr>
            </w:pPr>
          </w:p>
          <w:p w14:paraId="3D8DC0D4"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rPr>
            </w:pPr>
            <w:r>
              <w:rPr>
                <w:rFonts w:eastAsia="Calibri" w:cs="Arial"/>
                <w:lang w:eastAsia="ja-JP"/>
              </w:rPr>
              <w:t>On the “FFS: how to treat additional transmission timings related to fallback DCI formats”</w:t>
            </w:r>
            <w:r>
              <w:rPr>
                <w:rFonts w:eastAsia="Microsoft YaHei" w:cs="Arial"/>
                <w:lang w:eastAsia="ja-JP"/>
              </w:rPr>
              <w:t>，</w:t>
            </w:r>
            <w:r>
              <w:rPr>
                <w:rFonts w:eastAsia="Calibri" w:cs="Arial"/>
                <w:b/>
                <w:lang w:eastAsia="ja-JP"/>
              </w:rPr>
              <w:t>we prefer Option 2 to reduce scheduling delay.</w:t>
            </w:r>
          </w:p>
          <w:p w14:paraId="022B568B" w14:textId="77777777" w:rsidR="00484999" w:rsidRDefault="00484999" w:rsidP="00C16247">
            <w:pPr>
              <w:autoSpaceDE w:val="0"/>
              <w:autoSpaceDN w:val="0"/>
              <w:adjustRightInd w:val="0"/>
              <w:rPr>
                <w:rFonts w:ascii="Arial" w:eastAsia="Calibri" w:hAnsi="Arial" w:cs="Arial"/>
                <w:lang w:eastAsia="ja-JP"/>
              </w:rPr>
            </w:pPr>
            <w:r>
              <w:rPr>
                <w:rFonts w:ascii="Arial" w:eastAsia="Calibri" w:hAnsi="Arial" w:cs="Arial"/>
                <w:lang w:eastAsia="ja-JP"/>
              </w:rPr>
              <w:t>We think that “additional transmission timings related to fallback DCI formats</w:t>
            </w:r>
            <w:r>
              <w:rPr>
                <w:rFonts w:ascii="Arial" w:eastAsia="Calibri" w:hAnsi="Arial" w:cs="Arial"/>
              </w:rPr>
              <w:t xml:space="preserve">” is other than the following </w:t>
            </w:r>
            <w:r>
              <w:rPr>
                <w:rFonts w:ascii="Arial" w:eastAsia="Calibri" w:hAnsi="Arial" w:cs="Arial"/>
                <w:lang w:eastAsia="ja-JP"/>
              </w:rPr>
              <w:t>timing relationships:</w:t>
            </w:r>
          </w:p>
          <w:p w14:paraId="53A3B796"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RAR / fallbackRAR grant scheduled PUSCH</w:t>
            </w:r>
          </w:p>
          <w:p w14:paraId="4AC6CBF6"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HARQ-ACK on PUCCH to MsgB scheduled by DCI format 1_0 with CRC scrambled by MsgB-RNTI and C-RNTI</w:t>
            </w:r>
          </w:p>
          <w:p w14:paraId="271F9392" w14:textId="77777777" w:rsidR="00484999" w:rsidRDefault="00484999" w:rsidP="00C16247">
            <w:pPr>
              <w:pStyle w:val="BodyText"/>
              <w:autoSpaceDE w:val="0"/>
              <w:autoSpaceDN w:val="0"/>
              <w:adjustRightInd w:val="0"/>
              <w:spacing w:line="254" w:lineRule="auto"/>
              <w:rPr>
                <w:rFonts w:eastAsia="Malgun Gothic" w:cs="Arial"/>
              </w:rPr>
            </w:pPr>
            <w:r>
              <w:rPr>
                <w:rFonts w:eastAsia="Calibri" w:cs="Arial"/>
              </w:rPr>
              <w:t xml:space="preserve">In order to make it complete, we suggest to clarify the statement of </w:t>
            </w:r>
            <w:r>
              <w:rPr>
                <w:rFonts w:eastAsia="Calibri" w:cs="Arial"/>
                <w:i/>
              </w:rPr>
              <w:t>“</w:t>
            </w:r>
            <w:r>
              <w:rPr>
                <w:rFonts w:eastAsia="Calibri" w:cs="Arial"/>
                <w:lang w:eastAsia="ja-JP"/>
              </w:rPr>
              <w:t>additional transmission timings related to fallback DCI formats</w:t>
            </w:r>
            <w:r>
              <w:rPr>
                <w:rFonts w:eastAsia="Calibri" w:cs="Arial"/>
                <w:i/>
              </w:rPr>
              <w:t>”.</w:t>
            </w:r>
          </w:p>
        </w:tc>
      </w:tr>
      <w:tr w:rsidR="00484999" w14:paraId="319F8366" w14:textId="77777777" w:rsidTr="00C16247">
        <w:tc>
          <w:tcPr>
            <w:tcW w:w="1795" w:type="dxa"/>
          </w:tcPr>
          <w:p w14:paraId="515AD630"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lastRenderedPageBreak/>
              <w:t>MediaTek</w:t>
            </w:r>
          </w:p>
        </w:tc>
        <w:tc>
          <w:tcPr>
            <w:tcW w:w="7834" w:type="dxa"/>
          </w:tcPr>
          <w:p w14:paraId="24D7CCE0"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Q1: Option 1: During contention resolution, only the cell-specific K_offset broadcast on SIB can be used by UE for UL scheduling of Msg 3.</w:t>
            </w:r>
          </w:p>
          <w:p w14:paraId="05DB7FBA"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Q2: Option 2: Similar to Q1, the issue here is the UL scheduling of NACK reporting for Msg B in case MsgB cannot be detected (Option 2 in this erroneous case does not work).</w:t>
            </w:r>
          </w:p>
          <w:p w14:paraId="50BFA796"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Q3: Option a seems more robust in case fall back DCI needs to be used. </w:t>
            </w:r>
          </w:p>
          <w:p w14:paraId="638CF4FD" w14:textId="77777777" w:rsidR="00484999" w:rsidRDefault="00484999" w:rsidP="00C16247">
            <w:pPr>
              <w:pStyle w:val="BodyText"/>
              <w:autoSpaceDE w:val="0"/>
              <w:autoSpaceDN w:val="0"/>
              <w:adjustRightInd w:val="0"/>
              <w:spacing w:line="254" w:lineRule="auto"/>
              <w:rPr>
                <w:rFonts w:eastAsia="Calibri" w:cs="Arial"/>
                <w:lang w:eastAsia="ja-JP"/>
              </w:rPr>
            </w:pPr>
          </w:p>
        </w:tc>
      </w:tr>
    </w:tbl>
    <w:p w14:paraId="03C2F393" w14:textId="0182445F" w:rsidR="00E27500" w:rsidRPr="00484999" w:rsidRDefault="00E27500" w:rsidP="003463EF">
      <w:pPr>
        <w:spacing w:after="0" w:line="240" w:lineRule="auto"/>
        <w:rPr>
          <w:lang w:eastAsia="x-none"/>
        </w:rPr>
      </w:pPr>
    </w:p>
    <w:p w14:paraId="5FA1D09A" w14:textId="6FF070F0" w:rsidR="00736C4E" w:rsidRPr="00353B2F" w:rsidRDefault="00A37BF4" w:rsidP="00353B2F">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ListParagraph"/>
        <w:numPr>
          <w:ilvl w:val="0"/>
          <w:numId w:val="102"/>
        </w:numPr>
        <w:rPr>
          <w:rFonts w:ascii="Arial" w:hAnsi="Arial" w:cs="Arial"/>
          <w:lang w:eastAsia="ja-JP"/>
        </w:rPr>
      </w:pPr>
      <w:r>
        <w:rPr>
          <w:rFonts w:ascii="Arial" w:hAnsi="Arial" w:cs="Arial"/>
          <w:lang w:val="en-US" w:eastAsia="ja-JP"/>
        </w:rPr>
        <w:lastRenderedPageBreak/>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val="en-US" w:eastAsia="ja-JP"/>
        </w:rPr>
        <w:t>:</w:t>
      </w:r>
      <w:r>
        <w:rPr>
          <w:rFonts w:ascii="Arial" w:hAnsi="Arial" w:cs="Arial"/>
          <w:lang w:val="en-US"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val="en-US" w:eastAsia="ja-JP"/>
        </w:rPr>
        <w:t xml:space="preserve">here </w:t>
      </w:r>
      <w:r w:rsidR="005028DE" w:rsidRPr="005028DE">
        <w:rPr>
          <w:rFonts w:ascii="Arial" w:hAnsi="Arial" w:cs="Arial"/>
          <w:lang w:val="en-US" w:eastAsia="ja-JP"/>
        </w:rPr>
        <w:t>may be</w:t>
      </w:r>
      <w:r w:rsidR="00736C4E" w:rsidRPr="005028DE">
        <w:rPr>
          <w:rFonts w:ascii="Arial" w:hAnsi="Arial" w:cs="Arial"/>
          <w:lang w:val="en-US" w:eastAsia="ja-JP"/>
        </w:rPr>
        <w:t xml:space="preserve"> P</w:t>
      </w:r>
      <w:r w:rsidR="005028DE" w:rsidRPr="005028DE">
        <w:rPr>
          <w:rFonts w:ascii="Arial" w:hAnsi="Arial" w:cs="Arial"/>
          <w:highlight w:val="yellow"/>
          <w:lang w:val="en-US" w:eastAsia="ja-JP"/>
        </w:rPr>
        <w:t>U</w:t>
      </w:r>
      <w:r w:rsidR="00736C4E" w:rsidRPr="005028DE">
        <w:rPr>
          <w:rFonts w:ascii="Arial" w:hAnsi="Arial" w:cs="Arial"/>
          <w:lang w:val="en-US" w:eastAsia="ja-JP"/>
        </w:rPr>
        <w:t>SCH scheduled if the PDCCH is addressed to C-RNTI in Contention Resolution</w:t>
      </w:r>
      <w:r w:rsidR="005028DE" w:rsidRPr="005028DE">
        <w:rPr>
          <w:rFonts w:ascii="Arial" w:hAnsi="Arial" w:cs="Arial"/>
          <w:lang w:val="en-US" w:eastAsia="ja-JP"/>
        </w:rPr>
        <w:t xml:space="preserve"> procedure</w:t>
      </w:r>
      <w:r>
        <w:rPr>
          <w:rFonts w:ascii="Arial" w:hAnsi="Arial" w:cs="Arial"/>
          <w:lang w:eastAsia="ja-JP"/>
        </w:rPr>
        <w:t xml:space="preserve">. So indeed, </w:t>
      </w:r>
      <w:r>
        <w:rPr>
          <w:rFonts w:ascii="Arial" w:hAnsi="Arial" w:cs="Arial"/>
          <w:lang w:val="en-US" w:eastAsia="ja-JP"/>
        </w:rPr>
        <w:t>there is no “contention resolution PDSCH” in this case.</w:t>
      </w:r>
    </w:p>
    <w:p w14:paraId="65E3E6C7" w14:textId="3B673932" w:rsidR="002C2FB4" w:rsidRPr="002C2FB4" w:rsidRDefault="002C2FB4" w:rsidP="002C2FB4">
      <w:pPr>
        <w:pStyle w:val="ListParagraph"/>
        <w:rPr>
          <w:rFonts w:ascii="Arial" w:hAnsi="Arial" w:cs="Arial"/>
          <w:lang w:eastAsia="ja-JP"/>
        </w:rPr>
      </w:pPr>
      <w:r w:rsidRPr="00603D3F">
        <w:rPr>
          <w:noProof/>
          <w:sz w:val="20"/>
          <w:szCs w:val="20"/>
          <w:lang w:val="en-US"/>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417D43" w:rsidRPr="002C2FB4" w:rsidRDefault="00417D43" w:rsidP="002C2FB4">
                            <w:pPr>
                              <w:pStyle w:val="B3"/>
                              <w:rPr>
                                <w:rFonts w:eastAsia="Times New Roman" w:cs="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417D43" w:rsidRPr="00F22F69" w:rsidRDefault="00417D43" w:rsidP="002C2FB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417D43" w:rsidRPr="002C2FB4" w:rsidRDefault="00417D43" w:rsidP="002C2FB4">
                      <w:pPr>
                        <w:pStyle w:val="B3"/>
                        <w:rPr>
                          <w:rFonts w:eastAsia="Times New Roman" w:cs="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417D43" w:rsidRPr="00F22F69" w:rsidRDefault="00417D43" w:rsidP="002C2FB4">
                      <w:pPr>
                        <w:rPr>
                          <w:rFonts w:ascii="Times New Roman" w:hAnsi="Times New Roman" w:cs="Times New Roman"/>
                          <w:sz w:val="20"/>
                          <w:szCs w:val="20"/>
                        </w:rPr>
                      </w:pPr>
                    </w:p>
                  </w:txbxContent>
                </v:textbox>
                <w10:anchorlock/>
              </v:shape>
            </w:pict>
          </mc:Fallback>
        </mc:AlternateContent>
      </w:r>
    </w:p>
    <w:p w14:paraId="6695FC6F" w14:textId="7791AEF4" w:rsidR="00736C4E" w:rsidRPr="002C2FB4" w:rsidRDefault="00353B2F" w:rsidP="00700C60">
      <w:pPr>
        <w:pStyle w:val="ListParagraph"/>
        <w:numPr>
          <w:ilvl w:val="0"/>
          <w:numId w:val="102"/>
        </w:numPr>
        <w:rPr>
          <w:rFonts w:ascii="Arial" w:hAnsi="Arial" w:cs="Arial"/>
          <w:lang w:eastAsia="ja-JP"/>
        </w:rPr>
      </w:pPr>
      <w:r>
        <w:rPr>
          <w:rFonts w:ascii="Arial" w:hAnsi="Arial" w:cs="Arial"/>
          <w:lang w:val="en-US" w:eastAsia="ja-JP"/>
        </w:rPr>
        <w:t xml:space="preserve">Regarding Question 2, </w:t>
      </w:r>
      <w:r w:rsidR="00F43F9E">
        <w:rPr>
          <w:rFonts w:ascii="Arial" w:hAnsi="Arial" w:cs="Arial"/>
          <w:lang w:val="en-US" w:eastAsia="ja-JP"/>
        </w:rPr>
        <w:t>according</w:t>
      </w:r>
      <w:r w:rsidR="00F43F9E" w:rsidRPr="00736C4E">
        <w:rPr>
          <w:rFonts w:ascii="Arial" w:hAnsi="Arial" w:cs="Arial"/>
          <w:lang w:eastAsia="ja-JP"/>
        </w:rPr>
        <w:t xml:space="preserve"> to </w:t>
      </w:r>
      <w:r w:rsidR="00F43F9E">
        <w:rPr>
          <w:rFonts w:ascii="Arial" w:hAnsi="Arial" w:cs="Arial"/>
          <w:lang w:eastAsia="ja-JP"/>
        </w:rPr>
        <w:t>TS 38.321,</w:t>
      </w:r>
      <w:r w:rsidR="00F43F9E">
        <w:rPr>
          <w:rFonts w:ascii="Arial" w:hAnsi="Arial" w:cs="Arial"/>
          <w:lang w:val="en-US" w:eastAsia="ja-JP"/>
        </w:rPr>
        <w:t xml:space="preserve"> </w:t>
      </w:r>
      <w:r w:rsidR="00F43F9E" w:rsidRPr="00F43F9E">
        <w:rPr>
          <w:rFonts w:ascii="Arial" w:hAnsi="Arial" w:cs="Arial"/>
          <w:lang w:val="en-US" w:eastAsia="ja-JP"/>
        </w:rPr>
        <w:t>8.2A</w:t>
      </w:r>
      <w:r w:rsidR="00F43F9E">
        <w:rPr>
          <w:rFonts w:ascii="Arial" w:hAnsi="Arial" w:cs="Arial"/>
          <w:lang w:val="en-US" w:eastAsia="ja-JP"/>
        </w:rPr>
        <w:t xml:space="preserve">: </w:t>
      </w:r>
      <w:r w:rsidR="00F43F9E" w:rsidRPr="00F43F9E">
        <w:rPr>
          <w:rFonts w:ascii="Arial" w:hAnsi="Arial" w:cs="Arial"/>
          <w:lang w:val="en-US" w:eastAsia="ja-JP"/>
        </w:rPr>
        <w:t>Random access response - Type-2 random access procedure</w:t>
      </w:r>
      <w:r w:rsidR="00F43F9E">
        <w:rPr>
          <w:rFonts w:ascii="Arial" w:hAnsi="Arial" w:cs="Arial"/>
          <w:lang w:val="en-US" w:eastAsia="ja-JP"/>
        </w:rPr>
        <w:t xml:space="preserve">, there </w:t>
      </w:r>
      <w:r w:rsidR="009556D3">
        <w:rPr>
          <w:rFonts w:ascii="Arial" w:hAnsi="Arial" w:cs="Arial"/>
          <w:lang w:val="en-US" w:eastAsia="ja-JP"/>
        </w:rPr>
        <w:t>may</w:t>
      </w:r>
      <w:r w:rsidR="00F43F9E">
        <w:rPr>
          <w:rFonts w:ascii="Arial" w:hAnsi="Arial" w:cs="Arial"/>
          <w:lang w:val="en-US" w:eastAsia="ja-JP"/>
        </w:rPr>
        <w:t xml:space="preserve"> be P</w:t>
      </w:r>
      <w:r w:rsidR="00F43F9E" w:rsidRPr="0061036A">
        <w:rPr>
          <w:rFonts w:ascii="Arial" w:hAnsi="Arial" w:cs="Arial"/>
          <w:highlight w:val="yellow"/>
          <w:lang w:val="en-US" w:eastAsia="ja-JP"/>
        </w:rPr>
        <w:t>D</w:t>
      </w:r>
      <w:r w:rsidR="009556D3">
        <w:rPr>
          <w:rFonts w:ascii="Arial" w:hAnsi="Arial" w:cs="Arial"/>
          <w:lang w:val="en-US" w:eastAsia="ja-JP"/>
        </w:rPr>
        <w:t xml:space="preserve">SCH </w:t>
      </w:r>
      <w:r w:rsidR="002C2FB4">
        <w:rPr>
          <w:rFonts w:ascii="Arial" w:hAnsi="Arial" w:cs="Arial"/>
          <w:lang w:val="en-US" w:eastAsia="ja-JP"/>
        </w:rPr>
        <w:t>scheduled by PDCCH scrambled by C-RNTI, but it appears this PDSCH is not called MSGB (the spec text just refers to it as MAC PDU).</w:t>
      </w:r>
      <w:r w:rsidR="00144FFA">
        <w:rPr>
          <w:rFonts w:ascii="Arial" w:hAnsi="Arial" w:cs="Arial"/>
          <w:lang w:val="en-US" w:eastAsia="ja-JP"/>
        </w:rPr>
        <w:t xml:space="preserve"> It would be good to hear companies’ views in this regard.</w:t>
      </w:r>
    </w:p>
    <w:p w14:paraId="7BDCEA29" w14:textId="469CF2A8" w:rsidR="002C2FB4" w:rsidRPr="005028DE" w:rsidRDefault="002C2FB4" w:rsidP="002C2FB4">
      <w:pPr>
        <w:pStyle w:val="ListParagraph"/>
        <w:rPr>
          <w:rFonts w:ascii="Arial" w:hAnsi="Arial" w:cs="Arial"/>
          <w:lang w:eastAsia="ja-JP"/>
        </w:rPr>
      </w:pPr>
      <w:r w:rsidRPr="00603D3F">
        <w:rPr>
          <w:noProof/>
          <w:sz w:val="20"/>
          <w:szCs w:val="20"/>
          <w:lang w:val="en-US"/>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417D43" w:rsidRPr="002C2FB4" w:rsidRDefault="00417D43" w:rsidP="002C2FB4">
                            <w:pPr>
                              <w:pStyle w:val="B4"/>
                              <w:rPr>
                                <w:rFonts w:eastAsia="Times New Roman" w:cs="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417D43" w:rsidRPr="002C2FB4" w:rsidRDefault="00417D43"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417D43" w:rsidRPr="002C2FB4" w:rsidRDefault="00417D43"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417D43" w:rsidRPr="002C2FB4" w:rsidRDefault="00417D43"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417D43" w:rsidRPr="002C2FB4" w:rsidRDefault="00417D43"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417D43" w:rsidRPr="002C2FB4" w:rsidRDefault="00417D43" w:rsidP="002C2FB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417D43" w:rsidRPr="002C2FB4" w:rsidRDefault="00417D43" w:rsidP="002C2FB4">
                      <w:pPr>
                        <w:pStyle w:val="B4"/>
                        <w:rPr>
                          <w:rFonts w:eastAsia="Times New Roman" w:cs="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417D43" w:rsidRPr="002C2FB4" w:rsidRDefault="00417D43"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417D43" w:rsidRPr="002C2FB4" w:rsidRDefault="00417D43"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417D43" w:rsidRPr="002C2FB4" w:rsidRDefault="00417D43"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417D43" w:rsidRPr="002C2FB4" w:rsidRDefault="00417D43"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417D43" w:rsidRPr="002C2FB4" w:rsidRDefault="00417D43" w:rsidP="002C2FB4">
                      <w:pPr>
                        <w:rPr>
                          <w:rFonts w:ascii="Times New Roman" w:hAnsi="Times New Roman" w:cs="Times New Roman"/>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jc w:val="both"/>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ListParagraph"/>
        <w:numPr>
          <w:ilvl w:val="0"/>
          <w:numId w:val="103"/>
        </w:numPr>
        <w:rPr>
          <w:rFonts w:ascii="Arial" w:hAnsi="Arial" w:cs="Arial"/>
          <w:highlight w:val="yellow"/>
          <w:lang w:eastAsia="ja-JP"/>
        </w:rPr>
      </w:pPr>
      <w:r w:rsidRPr="00144FFA">
        <w:rPr>
          <w:rFonts w:ascii="Arial" w:hAnsi="Arial" w:cs="Arial"/>
          <w:highlight w:val="yellow"/>
          <w:lang w:val="en-US"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val="en-US" w:eastAsia="ja-JP"/>
        </w:rPr>
        <w:t>”?</w:t>
      </w:r>
    </w:p>
    <w:p w14:paraId="7DD151FC" w14:textId="77777777" w:rsidR="00144FFA" w:rsidRPr="00144FFA" w:rsidRDefault="00144FFA" w:rsidP="00700C60">
      <w:pPr>
        <w:pStyle w:val="ListParagraph"/>
        <w:numPr>
          <w:ilvl w:val="0"/>
          <w:numId w:val="103"/>
        </w:numPr>
        <w:rPr>
          <w:rFonts w:ascii="Arial" w:hAnsi="Arial" w:cs="Arial"/>
          <w:highlight w:val="yellow"/>
          <w:lang w:eastAsia="ja-JP"/>
        </w:rPr>
      </w:pPr>
      <w:r w:rsidRPr="00144FFA">
        <w:rPr>
          <w:rFonts w:ascii="Arial" w:hAnsi="Arial" w:cs="Arial"/>
          <w:highlight w:val="yellow"/>
          <w:lang w:val="en-US" w:eastAsia="ja-JP"/>
        </w:rPr>
        <w:t xml:space="preserve">For the PDSCH scheduled by DCI format 1_0 with CRC scrambled by C-RNTI in the random access response in Type-2 random access procedure, is the PDSCH a MsgB? </w:t>
      </w:r>
    </w:p>
    <w:p w14:paraId="65E42066" w14:textId="631D8056" w:rsidR="0061036A" w:rsidRPr="00144FFA" w:rsidRDefault="00144FFA" w:rsidP="00700C60">
      <w:pPr>
        <w:pStyle w:val="ListParagraph"/>
        <w:numPr>
          <w:ilvl w:val="1"/>
          <w:numId w:val="103"/>
        </w:numPr>
        <w:rPr>
          <w:rFonts w:ascii="Arial" w:hAnsi="Arial" w:cs="Arial"/>
          <w:highlight w:val="yellow"/>
          <w:lang w:eastAsia="ja-JP"/>
        </w:rPr>
      </w:pPr>
      <w:r w:rsidRPr="00144FFA">
        <w:rPr>
          <w:rFonts w:ascii="Arial" w:hAnsi="Arial" w:cs="Arial"/>
          <w:highlight w:val="yellow"/>
          <w:lang w:val="en-US" w:eastAsia="ja-JP"/>
        </w:rPr>
        <w:t>If no, d</w:t>
      </w:r>
      <w:r w:rsidR="0061036A" w:rsidRPr="00144FFA">
        <w:rPr>
          <w:rFonts w:ascii="Arial" w:hAnsi="Arial" w:cs="Arial"/>
          <w:highlight w:val="yellow"/>
          <w:lang w:val="en-US" w:eastAsia="ja-JP"/>
        </w:rPr>
        <w:t>o you agree that there is no need to further address the “</w:t>
      </w:r>
      <w:r w:rsidR="0061036A" w:rsidRPr="00144FFA">
        <w:rPr>
          <w:rFonts w:ascii="Arial" w:hAnsi="Arial" w:cs="Arial"/>
          <w:highlight w:val="yellow"/>
        </w:rPr>
        <w:t>FFS: The transmission timing of HARQ-ACK on PUCCH to MsgB scheduled by DCI format 1_0 with CRC scrambled by C-RNTI</w:t>
      </w:r>
      <w:r w:rsidR="0061036A" w:rsidRPr="00144FFA">
        <w:rPr>
          <w:rFonts w:ascii="Arial" w:hAnsi="Arial" w:cs="Arial"/>
          <w:highlight w:val="yellow"/>
          <w:lang w:val="en-US" w:eastAsia="ja-JP"/>
        </w:rPr>
        <w:t>”?</w:t>
      </w:r>
    </w:p>
    <w:p w14:paraId="3B508D0E" w14:textId="1E27A1B8" w:rsidR="0061036A" w:rsidRPr="0061036A" w:rsidRDefault="0061036A" w:rsidP="00700C60">
      <w:pPr>
        <w:pStyle w:val="ListParagraph"/>
        <w:numPr>
          <w:ilvl w:val="0"/>
          <w:numId w:val="103"/>
        </w:numPr>
        <w:jc w:val="both"/>
        <w:rPr>
          <w:rFonts w:ascii="Arial" w:hAnsi="Arial" w:cs="Arial"/>
          <w:highlight w:val="yellow"/>
          <w:lang w:eastAsia="ja-JP"/>
        </w:rPr>
      </w:pPr>
      <w:r w:rsidRPr="0061036A">
        <w:rPr>
          <w:rFonts w:ascii="Arial" w:hAnsi="Arial" w:cs="Arial"/>
          <w:highlight w:val="yellow"/>
          <w:lang w:val="en-US" w:eastAsia="ja-JP"/>
        </w:rPr>
        <w:t xml:space="preserve">On the “FFS: </w:t>
      </w:r>
      <w:r w:rsidRPr="0061036A">
        <w:rPr>
          <w:rFonts w:ascii="Arial" w:hAnsi="Arial" w:cs="Arial"/>
          <w:highlight w:val="yellow"/>
          <w:lang w:eastAsia="ja-JP"/>
        </w:rPr>
        <w:t>how to treat additional transmission timings related to fallback DCI formats</w:t>
      </w:r>
      <w:r w:rsidRPr="0061036A">
        <w:rPr>
          <w:rFonts w:ascii="Arial" w:hAnsi="Arial" w:cs="Arial"/>
          <w:highlight w:val="yellow"/>
          <w:lang w:val="en-US" w:eastAsia="ja-JP"/>
        </w:rPr>
        <w:t>”, do you have updated views regarding the following two options after checking other companies’ comments</w:t>
      </w:r>
      <w:r>
        <w:rPr>
          <w:rFonts w:ascii="Arial" w:hAnsi="Arial" w:cs="Arial"/>
          <w:highlight w:val="yellow"/>
          <w:lang w:val="en-US" w:eastAsia="ja-JP"/>
        </w:rPr>
        <w:t xml:space="preserve"> in the 1</w:t>
      </w:r>
      <w:r w:rsidRPr="0061036A">
        <w:rPr>
          <w:rFonts w:ascii="Arial" w:hAnsi="Arial" w:cs="Arial"/>
          <w:highlight w:val="yellow"/>
          <w:vertAlign w:val="superscript"/>
          <w:lang w:val="en-US" w:eastAsia="ja-JP"/>
        </w:rPr>
        <w:t>st</w:t>
      </w:r>
      <w:r>
        <w:rPr>
          <w:rFonts w:ascii="Arial" w:hAnsi="Arial" w:cs="Arial"/>
          <w:highlight w:val="yellow"/>
          <w:lang w:val="en-US" w:eastAsia="ja-JP"/>
        </w:rPr>
        <w:t xml:space="preserve"> round of email discussion</w:t>
      </w:r>
      <w:r w:rsidRPr="0061036A">
        <w:rPr>
          <w:rFonts w:ascii="Arial" w:hAnsi="Arial" w:cs="Arial"/>
          <w:highlight w:val="yellow"/>
          <w:lang w:val="en-US" w:eastAsia="ja-JP"/>
        </w:rPr>
        <w:t>?</w:t>
      </w:r>
    </w:p>
    <w:p w14:paraId="1C403811" w14:textId="77777777" w:rsidR="0061036A" w:rsidRPr="0061036A" w:rsidRDefault="0061036A" w:rsidP="00700C60">
      <w:pPr>
        <w:pStyle w:val="ListParagraph"/>
        <w:numPr>
          <w:ilvl w:val="1"/>
          <w:numId w:val="103"/>
        </w:numPr>
        <w:jc w:val="both"/>
        <w:rPr>
          <w:rFonts w:ascii="Arial" w:hAnsi="Arial" w:cs="Arial"/>
          <w:highlight w:val="yellow"/>
          <w:lang w:eastAsia="ja-JP"/>
        </w:rPr>
      </w:pPr>
      <w:r w:rsidRPr="0061036A">
        <w:rPr>
          <w:rFonts w:ascii="Arial" w:hAnsi="Arial" w:cs="Arial"/>
          <w:highlight w:val="yellow"/>
          <w:lang w:val="en-US" w:eastAsia="ja-JP"/>
        </w:rPr>
        <w:t>Option 1: Always use the cell-specific K_offset (i.e., the K_offset value signaled in system information)</w:t>
      </w:r>
    </w:p>
    <w:p w14:paraId="231F55B6" w14:textId="44052574" w:rsidR="0061036A" w:rsidRPr="0061036A" w:rsidRDefault="0061036A" w:rsidP="00700C60">
      <w:pPr>
        <w:pStyle w:val="ListParagraph"/>
        <w:numPr>
          <w:ilvl w:val="1"/>
          <w:numId w:val="103"/>
        </w:numPr>
        <w:jc w:val="both"/>
        <w:rPr>
          <w:rFonts w:ascii="Arial" w:hAnsi="Arial" w:cs="Arial"/>
          <w:highlight w:val="yellow"/>
          <w:lang w:eastAsia="ja-JP"/>
        </w:rPr>
      </w:pPr>
      <w:r w:rsidRPr="0061036A">
        <w:rPr>
          <w:rFonts w:ascii="Arial" w:hAnsi="Arial" w:cs="Arial"/>
          <w:highlight w:val="yellow"/>
          <w:lang w:val="en-US" w:eastAsia="ja-JP"/>
        </w:rPr>
        <w:lastRenderedPageBreak/>
        <w:t xml:space="preserve">Option 2: </w:t>
      </w:r>
      <w:r w:rsidRPr="0061036A">
        <w:rPr>
          <w:rFonts w:ascii="Arial" w:hAnsi="Arial" w:cs="Arial"/>
          <w:highlight w:val="yellow"/>
        </w:rPr>
        <w:t xml:space="preserve">UE-specific K_offset if provided (otherwise, use </w:t>
      </w:r>
      <w:r w:rsidRPr="0061036A">
        <w:rPr>
          <w:rFonts w:ascii="Arial" w:hAnsi="Arial" w:cs="Arial"/>
          <w:highlight w:val="yellow"/>
          <w:lang w:eastAsia="x-none"/>
        </w:rPr>
        <w:t>the cell-specific K_offset)</w:t>
      </w:r>
    </w:p>
    <w:p w14:paraId="7023992C" w14:textId="47C62185" w:rsidR="00736C4E" w:rsidRDefault="00736C4E" w:rsidP="00736C4E">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BodyText"/>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BodyText"/>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BodyText"/>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cs="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BodyText"/>
              <w:numPr>
                <w:ilvl w:val="0"/>
                <w:numId w:val="105"/>
              </w:numPr>
              <w:spacing w:line="254" w:lineRule="auto"/>
              <w:rPr>
                <w:rFonts w:cs="Arial"/>
                <w:lang w:val="de-DE"/>
              </w:rPr>
            </w:pPr>
            <w:r>
              <w:rPr>
                <w:rFonts w:cs="Arial"/>
                <w:lang w:val="de-DE"/>
              </w:rPr>
              <w:t>Option a</w:t>
            </w:r>
          </w:p>
        </w:tc>
      </w:tr>
      <w:tr w:rsidR="0061036A"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4ABF62B3"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8515C02" w14:textId="77777777" w:rsidR="0061036A" w:rsidRDefault="0061036A" w:rsidP="00417D43">
            <w:pPr>
              <w:pStyle w:val="BodyText"/>
              <w:spacing w:line="254" w:lineRule="auto"/>
              <w:rPr>
                <w:rFonts w:cs="Arial"/>
                <w:lang w:val="de-DE"/>
              </w:rPr>
            </w:pPr>
          </w:p>
        </w:tc>
      </w:tr>
      <w:tr w:rsidR="0061036A"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F89E80" w14:textId="77777777" w:rsidR="0061036A" w:rsidRDefault="0061036A" w:rsidP="00417D43">
            <w:pPr>
              <w:pStyle w:val="BodyText"/>
              <w:spacing w:line="254" w:lineRule="auto"/>
              <w:rPr>
                <w:rFonts w:cs="Arial"/>
                <w:lang w:val="de-DE"/>
              </w:rPr>
            </w:pPr>
          </w:p>
        </w:tc>
      </w:tr>
      <w:tr w:rsidR="0061036A"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407CE8" w14:textId="77777777" w:rsidR="0061036A" w:rsidRDefault="0061036A" w:rsidP="00417D43">
            <w:pPr>
              <w:pStyle w:val="BodyText"/>
              <w:spacing w:line="254" w:lineRule="auto"/>
              <w:rPr>
                <w:rFonts w:cs="Arial"/>
                <w:lang w:val="de-DE"/>
              </w:rPr>
            </w:pPr>
          </w:p>
        </w:tc>
      </w:tr>
      <w:tr w:rsidR="0061036A"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8A15CD" w14:textId="77777777" w:rsidR="0061036A" w:rsidRDefault="0061036A" w:rsidP="00417D43">
            <w:pPr>
              <w:pStyle w:val="BodyText"/>
              <w:spacing w:line="254" w:lineRule="auto"/>
              <w:rPr>
                <w:rFonts w:cs="Arial"/>
                <w:lang w:val="de-DE"/>
              </w:rPr>
            </w:pPr>
          </w:p>
        </w:tc>
      </w:tr>
      <w:tr w:rsidR="0061036A"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0E4D10" w14:textId="77777777" w:rsidR="0061036A" w:rsidRDefault="0061036A" w:rsidP="00417D43">
            <w:pPr>
              <w:pStyle w:val="BodyText"/>
              <w:spacing w:line="254" w:lineRule="auto"/>
              <w:rPr>
                <w:rFonts w:cs="Arial"/>
                <w:lang w:val="de-DE"/>
              </w:rPr>
            </w:pPr>
          </w:p>
        </w:tc>
      </w:tr>
      <w:tr w:rsidR="0061036A"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61036A" w:rsidRDefault="0061036A" w:rsidP="00417D43">
            <w:pPr>
              <w:pStyle w:val="BodyText"/>
              <w:spacing w:line="254" w:lineRule="auto"/>
              <w:rPr>
                <w:rFonts w:cs="Arial"/>
                <w:lang w:val="de-DE"/>
              </w:rPr>
            </w:pPr>
          </w:p>
        </w:tc>
      </w:tr>
      <w:tr w:rsidR="0061036A"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61036A" w:rsidRDefault="0061036A" w:rsidP="00417D43">
            <w:pPr>
              <w:pStyle w:val="BodyText"/>
              <w:spacing w:line="254" w:lineRule="auto"/>
              <w:rPr>
                <w:rFonts w:cs="Arial"/>
                <w:lang w:val="de-DE"/>
              </w:rPr>
            </w:pPr>
          </w:p>
        </w:tc>
      </w:tr>
      <w:tr w:rsidR="0061036A"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61036A" w:rsidRDefault="0061036A" w:rsidP="00417D43">
            <w:pPr>
              <w:pStyle w:val="BodyText"/>
              <w:spacing w:line="254" w:lineRule="auto"/>
              <w:rPr>
                <w:rFonts w:cs="Arial"/>
                <w:lang w:val="de-DE"/>
              </w:rPr>
            </w:pPr>
          </w:p>
        </w:tc>
      </w:tr>
      <w:tr w:rsidR="0061036A"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61036A" w:rsidRDefault="0061036A" w:rsidP="00417D43">
            <w:pPr>
              <w:pStyle w:val="BodyText"/>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spacing w:after="0" w:line="240" w:lineRule="auto"/>
        <w:rPr>
          <w:lang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417D43" w:rsidRPr="00DD30EC" w:rsidRDefault="00417D43"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3E0B820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[vivo]</w:t>
                            </w:r>
                          </w:p>
                          <w:p w14:paraId="5A87551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 Support beam-specific K_offset for initial access.</w:t>
                            </w:r>
                          </w:p>
                          <w:p w14:paraId="14D8A02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[Spreadtrum]</w:t>
                            </w:r>
                          </w:p>
                          <w:p w14:paraId="5584227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2: Beam-specific values of K_offset configuration for initial access should be supported.</w:t>
                            </w:r>
                          </w:p>
                          <w:p w14:paraId="492A7769"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[Zhejiang Lab]</w:t>
                            </w:r>
                          </w:p>
                          <w:p w14:paraId="7D33C4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r w:rsidRPr="0049571B">
                              <w:rPr>
                                <w:rFonts w:ascii="Times New Roman" w:hAnsi="Times New Roman" w:cs="Times New Roman" w:hint="eastAsia"/>
                                <w:b/>
                                <w:bCs/>
                                <w:sz w:val="20"/>
                                <w:szCs w:val="20"/>
                              </w:rPr>
                              <w:t>Baicells</w:t>
                            </w:r>
                            <w:r w:rsidRPr="0049571B">
                              <w:rPr>
                                <w:rFonts w:ascii="Times New Roman" w:hAnsi="Times New Roman" w:cs="Times New Roman"/>
                                <w:b/>
                                <w:bCs/>
                                <w:sz w:val="20"/>
                                <w:szCs w:val="20"/>
                              </w:rPr>
                              <w:t>]</w:t>
                            </w:r>
                          </w:p>
                          <w:p w14:paraId="296F6ED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6</w:t>
                            </w:r>
                            <w:r w:rsidRPr="0049571B">
                              <w:rPr>
                                <w:rFonts w:ascii="Times New Roman" w:hAnsi="Times New Roman" w:cs="Times New Roman"/>
                                <w:sz w:val="20"/>
                                <w:szCs w:val="20"/>
                              </w:rPr>
                              <w:t>：</w:t>
                            </w:r>
                            <w:r w:rsidRPr="0049571B">
                              <w:rPr>
                                <w:rFonts w:ascii="Times New Roman" w:hAnsi="Times New Roman" w:cs="Times New Roman"/>
                                <w:sz w:val="20"/>
                                <w:szCs w:val="20"/>
                              </w:rPr>
                              <w:t>Support beam-specific K_offset to to achieve better efficiency in UL response or achieve better efficiency in signaling overhead.</w:t>
                            </w:r>
                          </w:p>
                          <w:p w14:paraId="32FC5EF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10-3: In order to support beam-specific K_offset, we suggest to support beam-specific system information, which carries beam-specific K_offset value and is broadcast in each beam.</w:t>
                            </w:r>
                          </w:p>
                          <w:p w14:paraId="16D2EA71"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10-4: Temporary C-RNTI in msg2 is suitable to carry beam-specific K_ offset, due to its large range and thus flexibility.</w:t>
                            </w:r>
                          </w:p>
                          <w:p w14:paraId="3478AEF1" w14:textId="7427BDFA"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10-5: Support beam-specific K_ offset in initial access, using one or more modes from Mode 1 to Mode 4 elaborated above.</w:t>
                            </w:r>
                          </w:p>
                          <w:p w14:paraId="3A9F363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[CMCC]</w:t>
                            </w:r>
                          </w:p>
                          <w:p w14:paraId="08EEDDA8"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6: gNB has the flexibility of configuring cell-specific or beam specific value of K_offset.</w:t>
                            </w:r>
                          </w:p>
                          <w:p w14:paraId="4EBA2011" w14:textId="77777777" w:rsidR="00417D43" w:rsidRPr="0049571B" w:rsidRDefault="00417D43" w:rsidP="00CA0E71">
                            <w:pPr>
                              <w:pStyle w:val="ListParagraph"/>
                              <w:numPr>
                                <w:ilvl w:val="0"/>
                                <w:numId w:val="44"/>
                              </w:numPr>
                              <w:rPr>
                                <w:rFonts w:ascii="Times New Roman" w:hAnsi="Times New Roman" w:cs="Times New Roman"/>
                                <w:sz w:val="20"/>
                                <w:szCs w:val="20"/>
                              </w:rPr>
                            </w:pPr>
                            <w:r w:rsidRPr="0049571B">
                              <w:rPr>
                                <w:rFonts w:ascii="Times New Roman" w:hAnsi="Times New Roman" w:cs="Times New Roman"/>
                                <w:sz w:val="20"/>
                                <w:szCs w:val="20"/>
                              </w:rPr>
                              <w:t>Beam specific SIB can be supported, i.e., different beam specific SIB may carry different beam specific values (e.g., K_offset).</w:t>
                            </w:r>
                          </w:p>
                          <w:p w14:paraId="58E28B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[LGE]</w:t>
                            </w:r>
                          </w:p>
                          <w:p w14:paraId="0619447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Support beam (group)-specific K_offset signaling in addition to cell-specific K_offset in initial access. </w:t>
                            </w:r>
                          </w:p>
                          <w:p w14:paraId="12641D50"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[Intel]</w:t>
                            </w:r>
                          </w:p>
                          <w:p w14:paraId="1E2587CD" w14:textId="59DA854E"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w:t>
                            </w:r>
                            <w:bookmarkStart w:id="15" w:name="_Hlk61885892"/>
                            <w:r w:rsidRPr="0049571B">
                              <w:rPr>
                                <w:rFonts w:ascii="Times New Roman" w:hAnsi="Times New Roman" w:cs="Times New Roman"/>
                                <w:sz w:val="20"/>
                                <w:szCs w:val="20"/>
                              </w:rPr>
                              <w:t>beam specific K_offset configured in system information for initial access</w:t>
                            </w:r>
                            <w:bookmarkEnd w:id="15"/>
                          </w:p>
                          <w:p w14:paraId="20D78E2E" w14:textId="77777777" w:rsidR="00417D43" w:rsidRPr="0049571B" w:rsidRDefault="00417D43"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Support indication of K_offset difference between adjacent beams with up to X bits per beam (e.g. X = 2)</w:t>
                            </w:r>
                          </w:p>
                          <w:p w14:paraId="33B01EE6" w14:textId="6D762AEF" w:rsidR="00417D43" w:rsidRPr="0049571B" w:rsidRDefault="00417D43"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K_offset for all beams should be indicated in the SI transmitted in every beam</w:t>
                            </w:r>
                          </w:p>
                          <w:p w14:paraId="3D25828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[Xiaomi]</w:t>
                            </w:r>
                          </w:p>
                          <w:p w14:paraId="630C745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 Beam-specific K_offset configuration during the initial access should be supported.</w:t>
                            </w:r>
                          </w:p>
                          <w:p w14:paraId="6FD71F0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[Lenovo, Motorola Mobility]</w:t>
                            </w:r>
                          </w:p>
                          <w:p w14:paraId="2ACDC342"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4: Support indication of beam specific K-offset.</w:t>
                            </w:r>
                          </w:p>
                          <w:p w14:paraId="5F07C01C" w14:textId="77777777"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5: The beam specific K-offset can be indicated by an associated RS explicitly or implicitly.</w:t>
                            </w:r>
                          </w:p>
                          <w:p w14:paraId="2398748E" w14:textId="3EC9CE9A"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[InterDigital]</w:t>
                            </w:r>
                          </w:p>
                          <w:p w14:paraId="2ABC24FC"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Proposal-6: beam-specific K-offset indication is also supported optionally</w:t>
                            </w:r>
                          </w:p>
                          <w:p w14:paraId="09DEA325" w14:textId="77777777" w:rsidR="00417D43" w:rsidRPr="0049571B" w:rsidRDefault="00417D43" w:rsidP="0049571B">
                            <w:pPr>
                              <w:rPr>
                                <w:rFonts w:ascii="Times New Roman" w:hAnsi="Times New Roman" w:cs="Times New Roman"/>
                                <w:sz w:val="20"/>
                                <w:szCs w:val="20"/>
                              </w:rPr>
                            </w:pPr>
                          </w:p>
                          <w:p w14:paraId="3E6C180C" w14:textId="77777777" w:rsidR="00417D43" w:rsidRPr="00DD30EC" w:rsidRDefault="00417D43" w:rsidP="00DF2A61">
                            <w:pPr>
                              <w:rPr>
                                <w:rFonts w:ascii="Times New Roman" w:eastAsiaTheme="majorEastAsia" w:hAnsi="Times New Roman" w:cs="Times New Roman"/>
                                <w:sz w:val="20"/>
                                <w:szCs w:val="20"/>
                              </w:rPr>
                            </w:pPr>
                          </w:p>
                          <w:p w14:paraId="53E34CD0"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417D43" w:rsidRPr="00DD30EC" w:rsidRDefault="00417D43"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417D43" w:rsidRPr="00DD30EC" w:rsidRDefault="00417D43"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3E0B820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[vivo]</w:t>
                      </w:r>
                    </w:p>
                    <w:p w14:paraId="5A87551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 Support beam-specific K_offset for initial access.</w:t>
                      </w:r>
                    </w:p>
                    <w:p w14:paraId="14D8A02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[Spreadtrum]</w:t>
                      </w:r>
                    </w:p>
                    <w:p w14:paraId="5584227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2: Beam-specific values of K_offset configuration for initial access should be supported.</w:t>
                      </w:r>
                    </w:p>
                    <w:p w14:paraId="492A7769"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[Zhejiang Lab]</w:t>
                      </w:r>
                    </w:p>
                    <w:p w14:paraId="7D33C4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r w:rsidRPr="0049571B">
                        <w:rPr>
                          <w:rFonts w:ascii="Times New Roman" w:hAnsi="Times New Roman" w:cs="Times New Roman" w:hint="eastAsia"/>
                          <w:b/>
                          <w:bCs/>
                          <w:sz w:val="20"/>
                          <w:szCs w:val="20"/>
                        </w:rPr>
                        <w:t>Baicells</w:t>
                      </w:r>
                      <w:r w:rsidRPr="0049571B">
                        <w:rPr>
                          <w:rFonts w:ascii="Times New Roman" w:hAnsi="Times New Roman" w:cs="Times New Roman"/>
                          <w:b/>
                          <w:bCs/>
                          <w:sz w:val="20"/>
                          <w:szCs w:val="20"/>
                        </w:rPr>
                        <w:t>]</w:t>
                      </w:r>
                    </w:p>
                    <w:p w14:paraId="296F6ED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6</w:t>
                      </w:r>
                      <w:r w:rsidRPr="0049571B">
                        <w:rPr>
                          <w:rFonts w:ascii="Times New Roman" w:hAnsi="Times New Roman" w:cs="Times New Roman"/>
                          <w:sz w:val="20"/>
                          <w:szCs w:val="20"/>
                        </w:rPr>
                        <w:t>：</w:t>
                      </w:r>
                      <w:r w:rsidRPr="0049571B">
                        <w:rPr>
                          <w:rFonts w:ascii="Times New Roman" w:hAnsi="Times New Roman" w:cs="Times New Roman"/>
                          <w:sz w:val="20"/>
                          <w:szCs w:val="20"/>
                        </w:rPr>
                        <w:t>Support beam-specific K_offset to to achieve better efficiency in UL response or achieve better efficiency in signaling overhead.</w:t>
                      </w:r>
                    </w:p>
                    <w:p w14:paraId="32FC5EF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10-3: In order to support beam-specific K_offset, we suggest to support beam-specific system information, which carries beam-specific K_offset value and is broadcast in each beam.</w:t>
                      </w:r>
                    </w:p>
                    <w:p w14:paraId="16D2EA71"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10-4: Temporary C-RNTI in msg2 is suitable to carry beam-specific K_ offset, due to its large range and thus flexibility.</w:t>
                      </w:r>
                    </w:p>
                    <w:p w14:paraId="3478AEF1" w14:textId="7427BDFA"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10-5: Support beam-specific K_ offset in initial access, using one or more modes from Mode 1 to Mode 4 elaborated above.</w:t>
                      </w:r>
                    </w:p>
                    <w:p w14:paraId="3A9F363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[CMCC]</w:t>
                      </w:r>
                    </w:p>
                    <w:p w14:paraId="08EEDDA8"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6: gNB has the flexibility of configuring cell-specific or beam specific value of K_offset.</w:t>
                      </w:r>
                    </w:p>
                    <w:p w14:paraId="4EBA2011" w14:textId="77777777" w:rsidR="00417D43" w:rsidRPr="0049571B" w:rsidRDefault="00417D43" w:rsidP="00CA0E71">
                      <w:pPr>
                        <w:pStyle w:val="ListParagraph"/>
                        <w:numPr>
                          <w:ilvl w:val="0"/>
                          <w:numId w:val="44"/>
                        </w:numPr>
                        <w:rPr>
                          <w:rFonts w:ascii="Times New Roman" w:hAnsi="Times New Roman" w:cs="Times New Roman"/>
                          <w:sz w:val="20"/>
                          <w:szCs w:val="20"/>
                        </w:rPr>
                      </w:pPr>
                      <w:r w:rsidRPr="0049571B">
                        <w:rPr>
                          <w:rFonts w:ascii="Times New Roman" w:hAnsi="Times New Roman" w:cs="Times New Roman"/>
                          <w:sz w:val="20"/>
                          <w:szCs w:val="20"/>
                        </w:rPr>
                        <w:t>Beam specific SIB can be supported, i.e., different beam specific SIB may carry different beam specific values (e.g., K_offset).</w:t>
                      </w:r>
                    </w:p>
                    <w:p w14:paraId="58E28B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[LGE]</w:t>
                      </w:r>
                    </w:p>
                    <w:p w14:paraId="0619447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Support beam (group)-specific K_offset signaling in addition to cell-specific K_offset in initial access. </w:t>
                      </w:r>
                    </w:p>
                    <w:p w14:paraId="12641D50"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[Intel]</w:t>
                      </w:r>
                    </w:p>
                    <w:p w14:paraId="1E2587CD" w14:textId="59DA854E"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w:t>
                      </w:r>
                      <w:bookmarkStart w:id="16" w:name="_Hlk61885892"/>
                      <w:r w:rsidRPr="0049571B">
                        <w:rPr>
                          <w:rFonts w:ascii="Times New Roman" w:hAnsi="Times New Roman" w:cs="Times New Roman"/>
                          <w:sz w:val="20"/>
                          <w:szCs w:val="20"/>
                        </w:rPr>
                        <w:t>beam specific K_offset configured in system information for initial access</w:t>
                      </w:r>
                      <w:bookmarkEnd w:id="16"/>
                    </w:p>
                    <w:p w14:paraId="20D78E2E" w14:textId="77777777" w:rsidR="00417D43" w:rsidRPr="0049571B" w:rsidRDefault="00417D43"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Support indication of K_offset difference between adjacent beams with up to X bits per beam (e.g. X = 2)</w:t>
                      </w:r>
                    </w:p>
                    <w:p w14:paraId="33B01EE6" w14:textId="6D762AEF" w:rsidR="00417D43" w:rsidRPr="0049571B" w:rsidRDefault="00417D43"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K_offset for all beams should be indicated in the SI transmitted in every beam</w:t>
                      </w:r>
                    </w:p>
                    <w:p w14:paraId="3D25828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[Xiaomi]</w:t>
                      </w:r>
                    </w:p>
                    <w:p w14:paraId="630C745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 Beam-specific K_offset configuration during the initial access should be supported.</w:t>
                      </w:r>
                    </w:p>
                    <w:p w14:paraId="6FD71F0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[Lenovo, Motorola Mobility]</w:t>
                      </w:r>
                    </w:p>
                    <w:p w14:paraId="2ACDC342"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4: Support indication of beam specific K-offset.</w:t>
                      </w:r>
                    </w:p>
                    <w:p w14:paraId="5F07C01C" w14:textId="77777777"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5: The beam specific K-offset can be indicated by an associated RS explicitly or implicitly.</w:t>
                      </w:r>
                    </w:p>
                    <w:p w14:paraId="2398748E" w14:textId="3EC9CE9A"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[InterDigital]</w:t>
                      </w:r>
                    </w:p>
                    <w:p w14:paraId="2ABC24FC"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Proposal-6: beam-specific K-offset indication is also supported optionally</w:t>
                      </w:r>
                    </w:p>
                    <w:p w14:paraId="09DEA325" w14:textId="77777777" w:rsidR="00417D43" w:rsidRPr="0049571B" w:rsidRDefault="00417D43" w:rsidP="0049571B">
                      <w:pPr>
                        <w:rPr>
                          <w:rFonts w:ascii="Times New Roman" w:hAnsi="Times New Roman" w:cs="Times New Roman"/>
                          <w:sz w:val="20"/>
                          <w:szCs w:val="20"/>
                        </w:rPr>
                      </w:pPr>
                    </w:p>
                    <w:p w14:paraId="3E6C180C" w14:textId="77777777" w:rsidR="00417D43" w:rsidRPr="00DD30EC" w:rsidRDefault="00417D43" w:rsidP="00DF2A61">
                      <w:pPr>
                        <w:rPr>
                          <w:rFonts w:ascii="Times New Roman" w:eastAsiaTheme="majorEastAsia" w:hAnsi="Times New Roman" w:cs="Times New Roman"/>
                          <w:sz w:val="20"/>
                          <w:szCs w:val="20"/>
                        </w:rPr>
                      </w:pPr>
                    </w:p>
                    <w:p w14:paraId="53E34CD0"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417D43" w:rsidRPr="00DD30EC" w:rsidRDefault="00417D43"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417D43" w:rsidRPr="005465AA" w:rsidRDefault="00417D43"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75EC402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[Samsung]</w:t>
                            </w:r>
                          </w:p>
                          <w:p w14:paraId="0365A8E2" w14:textId="77777777" w:rsidR="00417D43" w:rsidRPr="0049571B" w:rsidRDefault="00417D43" w:rsidP="0049571B">
                            <w:pPr>
                              <w:rPr>
                                <w:rFonts w:ascii="Times New Roman" w:hAnsi="Times New Roman" w:cs="Times New Roman"/>
                                <w:sz w:val="20"/>
                                <w:szCs w:val="20"/>
                              </w:rPr>
                            </w:pPr>
                            <w:bookmarkStart w:id="17" w:name="_Ref78963448"/>
                            <w:r w:rsidRPr="0049571B">
                              <w:rPr>
                                <w:rFonts w:ascii="Times New Roman" w:hAnsi="Times New Roman" w:cs="Times New Roman"/>
                                <w:sz w:val="20"/>
                                <w:szCs w:val="20"/>
                              </w:rPr>
                              <w:t xml:space="preserve">Proposal </w:t>
                            </w:r>
                            <w:r w:rsidRPr="0049571B">
                              <w:rPr>
                                <w:rFonts w:ascii="Times New Roman" w:hAnsi="Times New Roman" w:cs="Times New Roman"/>
                                <w:sz w:val="20"/>
                                <w:szCs w:val="20"/>
                              </w:rPr>
                              <w:fldChar w:fldCharType="begin"/>
                            </w:r>
                            <w:r w:rsidRPr="0049571B">
                              <w:rPr>
                                <w:rFonts w:ascii="Times New Roman" w:hAnsi="Times New Roman" w:cs="Times New Roman"/>
                                <w:sz w:val="20"/>
                                <w:szCs w:val="20"/>
                              </w:rPr>
                              <w:instrText xml:space="preserve"> SEQ Proposal \* ARABIC </w:instrText>
                            </w:r>
                            <w:r w:rsidRPr="0049571B">
                              <w:rPr>
                                <w:rFonts w:ascii="Times New Roman" w:hAnsi="Times New Roman" w:cs="Times New Roman"/>
                                <w:sz w:val="20"/>
                                <w:szCs w:val="20"/>
                              </w:rPr>
                              <w:fldChar w:fldCharType="separate"/>
                            </w:r>
                            <w:r w:rsidRPr="0049571B">
                              <w:rPr>
                                <w:rFonts w:ascii="Times New Roman" w:hAnsi="Times New Roman" w:cs="Times New Roman"/>
                                <w:sz w:val="20"/>
                                <w:szCs w:val="20"/>
                              </w:rPr>
                              <w:t>4</w:t>
                            </w:r>
                            <w:r w:rsidRPr="0049571B">
                              <w:rPr>
                                <w:rFonts w:ascii="Times New Roman" w:hAnsi="Times New Roman" w:cs="Times New Roman"/>
                                <w:sz w:val="20"/>
                                <w:szCs w:val="20"/>
                              </w:rPr>
                              <w:fldChar w:fldCharType="end"/>
                            </w:r>
                            <w:r w:rsidRPr="0049571B">
                              <w:rPr>
                                <w:rFonts w:ascii="Times New Roman" w:hAnsi="Times New Roman" w:cs="Times New Roman"/>
                                <w:sz w:val="20"/>
                                <w:szCs w:val="20"/>
                              </w:rPr>
                              <w:t>: Only Cell-specific K_offset in initial access is supported.</w:t>
                            </w:r>
                            <w:bookmarkEnd w:id="17"/>
                          </w:p>
                          <w:p w14:paraId="6E0C86B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[NEC]</w:t>
                            </w:r>
                          </w:p>
                          <w:p w14:paraId="7198350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cell specific K_offset value only configured in system information for use in initial access. </w:t>
                            </w:r>
                          </w:p>
                          <w:p w14:paraId="773729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[FGI, Asia Pacific Telecom, III, ITRI]</w:t>
                            </w:r>
                          </w:p>
                          <w:p w14:paraId="1A4AA83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9</w:t>
                            </w:r>
                            <w:r w:rsidRPr="0049571B">
                              <w:rPr>
                                <w:rFonts w:ascii="Times New Roman" w:hAnsi="Times New Roman" w:cs="Times New Roman"/>
                                <w:sz w:val="20"/>
                                <w:szCs w:val="20"/>
                              </w:rPr>
                              <w:tab/>
                              <w:t>Postpone the discussion on beam-specific K_offset update for waiting for more progress on the association between satellite beams and BWPs.</w:t>
                            </w:r>
                          </w:p>
                          <w:p w14:paraId="06F984C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[Panasonic]</w:t>
                            </w:r>
                          </w:p>
                          <w:p w14:paraId="2D66C7A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 specific Koffset is not </w:t>
                            </w:r>
                            <w:r w:rsidRPr="0049571B">
                              <w:rPr>
                                <w:rFonts w:ascii="Times New Roman" w:hAnsi="Times New Roman" w:cs="Times New Roman" w:hint="eastAsia"/>
                                <w:sz w:val="20"/>
                                <w:szCs w:val="20"/>
                              </w:rPr>
                              <w:t>n</w:t>
                            </w:r>
                            <w:r w:rsidRPr="0049571B">
                              <w:rPr>
                                <w:rFonts w:ascii="Times New Roman" w:hAnsi="Times New Roman" w:cs="Times New Roman"/>
                                <w:sz w:val="20"/>
                                <w:szCs w:val="20"/>
                              </w:rPr>
                              <w:t>ecessary.</w:t>
                            </w:r>
                          </w:p>
                          <w:p w14:paraId="4E4C4D0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[NTT DOCOMO]</w:t>
                            </w:r>
                          </w:p>
                          <w:p w14:paraId="6033519E" w14:textId="0CE00712"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hint="eastAsia"/>
                                <w:sz w:val="20"/>
                                <w:szCs w:val="20"/>
                              </w:rPr>
                              <w:t>Proposal 2</w:t>
                            </w:r>
                            <w:r w:rsidRPr="0049571B">
                              <w:rPr>
                                <w:rFonts w:ascii="Times New Roman" w:hAnsi="Times New Roman" w:cs="Times New Roman"/>
                                <w:sz w:val="20"/>
                                <w:szCs w:val="20"/>
                              </w:rPr>
                              <w:t>: K_offset in initial access is a cell</w:t>
                            </w:r>
                            <w:r w:rsidRPr="0049571B">
                              <w:rPr>
                                <w:rFonts w:ascii="Times New Roman" w:hAnsi="Times New Roman" w:cs="Times New Roman" w:hint="eastAsia"/>
                                <w:sz w:val="20"/>
                                <w:szCs w:val="20"/>
                              </w:rPr>
                              <w:t>-</w:t>
                            </w:r>
                            <w:r w:rsidRPr="0049571B">
                              <w:rPr>
                                <w:rFonts w:ascii="Times New Roman" w:hAnsi="Times New Roman" w:cs="Times New Roman"/>
                                <w:sz w:val="20"/>
                                <w:szCs w:val="20"/>
                              </w:rPr>
                              <w:t>specific parameter.</w:t>
                            </w:r>
                            <w:r w:rsidRPr="0049571B">
                              <w:rPr>
                                <w:rFonts w:ascii="Times New Roman" w:hAnsi="Times New Roman" w:cs="Times New Roman" w:hint="eastAsia"/>
                                <w:sz w:val="20"/>
                                <w:szCs w:val="20"/>
                              </w:rPr>
                              <w:t xml:space="preserve"> </w:t>
                            </w:r>
                            <w:r w:rsidRPr="0049571B">
                              <w:rPr>
                                <w:rFonts w:ascii="Times New Roman" w:hAnsi="Times New Roman" w:cs="Times New Roman"/>
                                <w:sz w:val="20"/>
                                <w:szCs w:val="20"/>
                              </w:rPr>
                              <w:t>Beam-specific K_offset is not supported.</w:t>
                            </w:r>
                          </w:p>
                          <w:p w14:paraId="72ABFA3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[ITL]</w:t>
                            </w:r>
                          </w:p>
                          <w:p w14:paraId="4AAA1EC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5. Cell-specific K_offset is only supported in initial access procedure.</w:t>
                            </w:r>
                          </w:p>
                          <w:p w14:paraId="66B34118"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[Nokia, Nokia Shanghai Bell]</w:t>
                            </w:r>
                          </w:p>
                          <w:p w14:paraId="05D51F5F"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2: For initial access, only cell-specific K_offset is provided.</w:t>
                            </w:r>
                          </w:p>
                          <w:p w14:paraId="4A7E23FE" w14:textId="77777777" w:rsidR="00417D43" w:rsidRPr="0049571B" w:rsidRDefault="00417D43" w:rsidP="001538A2">
                            <w:pPr>
                              <w:rPr>
                                <w:rFonts w:ascii="Times New Roman" w:hAnsi="Times New Roman" w:cs="Times New Roman"/>
                                <w:sz w:val="20"/>
                                <w:szCs w:val="20"/>
                              </w:rPr>
                            </w:pPr>
                          </w:p>
                          <w:p w14:paraId="39A4496D" w14:textId="4F19DF11" w:rsidR="00417D43" w:rsidRDefault="00417D43"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7368F2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1C30810D"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 xml:space="preserve">The first offset value is equal to common TA signaled in system information </w:t>
                            </w:r>
                          </w:p>
                          <w:p w14:paraId="0BD387B3"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The second offset is signaled in Msg2 and covers the maximum service link RTD within the beam.</w:t>
                            </w:r>
                          </w:p>
                          <w:p w14:paraId="4D09857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3: If a UE is provided with a beam-specific K_offset value, the beam-specific K_offset value will be used for</w:t>
                            </w:r>
                          </w:p>
                          <w:p w14:paraId="0151085C"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RAR/fallbackRAR grant scheduled PUSCH</w:t>
                            </w:r>
                          </w:p>
                          <w:p w14:paraId="1CBA6FC4"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Msg3 retransmission scheduled by DCI format 0_0 with CRC scrambled by TC-RNTI</w:t>
                            </w:r>
                          </w:p>
                          <w:p w14:paraId="375E6A7A"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contention resolution PDSCH scheduled by DCI format 1_0 with CRC scrambled by TC-RNTI</w:t>
                            </w:r>
                          </w:p>
                          <w:p w14:paraId="273F08A2" w14:textId="3466AD7F"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MsgB scheduled by DCI format 1_0 with CRC scrambled by MsgB-RNTI</w:t>
                            </w:r>
                          </w:p>
                          <w:p w14:paraId="78427F18"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417D43" w:rsidRPr="00DD30EC" w:rsidRDefault="00417D43"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417D43" w:rsidRPr="005465AA" w:rsidRDefault="00417D43"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75EC402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[Samsung]</w:t>
                      </w:r>
                    </w:p>
                    <w:p w14:paraId="0365A8E2" w14:textId="77777777" w:rsidR="00417D43" w:rsidRPr="0049571B" w:rsidRDefault="00417D43" w:rsidP="0049571B">
                      <w:pPr>
                        <w:rPr>
                          <w:rFonts w:ascii="Times New Roman" w:hAnsi="Times New Roman" w:cs="Times New Roman"/>
                          <w:sz w:val="20"/>
                          <w:szCs w:val="20"/>
                        </w:rPr>
                      </w:pPr>
                      <w:bookmarkStart w:id="18" w:name="_Ref78963448"/>
                      <w:r w:rsidRPr="0049571B">
                        <w:rPr>
                          <w:rFonts w:ascii="Times New Roman" w:hAnsi="Times New Roman" w:cs="Times New Roman"/>
                          <w:sz w:val="20"/>
                          <w:szCs w:val="20"/>
                        </w:rPr>
                        <w:t xml:space="preserve">Proposal </w:t>
                      </w:r>
                      <w:r w:rsidRPr="0049571B">
                        <w:rPr>
                          <w:rFonts w:ascii="Times New Roman" w:hAnsi="Times New Roman" w:cs="Times New Roman"/>
                          <w:sz w:val="20"/>
                          <w:szCs w:val="20"/>
                        </w:rPr>
                        <w:fldChar w:fldCharType="begin"/>
                      </w:r>
                      <w:r w:rsidRPr="0049571B">
                        <w:rPr>
                          <w:rFonts w:ascii="Times New Roman" w:hAnsi="Times New Roman" w:cs="Times New Roman"/>
                          <w:sz w:val="20"/>
                          <w:szCs w:val="20"/>
                        </w:rPr>
                        <w:instrText xml:space="preserve"> SEQ Proposal \* ARABIC </w:instrText>
                      </w:r>
                      <w:r w:rsidRPr="0049571B">
                        <w:rPr>
                          <w:rFonts w:ascii="Times New Roman" w:hAnsi="Times New Roman" w:cs="Times New Roman"/>
                          <w:sz w:val="20"/>
                          <w:szCs w:val="20"/>
                        </w:rPr>
                        <w:fldChar w:fldCharType="separate"/>
                      </w:r>
                      <w:r w:rsidRPr="0049571B">
                        <w:rPr>
                          <w:rFonts w:ascii="Times New Roman" w:hAnsi="Times New Roman" w:cs="Times New Roman"/>
                          <w:sz w:val="20"/>
                          <w:szCs w:val="20"/>
                        </w:rPr>
                        <w:t>4</w:t>
                      </w:r>
                      <w:r w:rsidRPr="0049571B">
                        <w:rPr>
                          <w:rFonts w:ascii="Times New Roman" w:hAnsi="Times New Roman" w:cs="Times New Roman"/>
                          <w:sz w:val="20"/>
                          <w:szCs w:val="20"/>
                        </w:rPr>
                        <w:fldChar w:fldCharType="end"/>
                      </w:r>
                      <w:r w:rsidRPr="0049571B">
                        <w:rPr>
                          <w:rFonts w:ascii="Times New Roman" w:hAnsi="Times New Roman" w:cs="Times New Roman"/>
                          <w:sz w:val="20"/>
                          <w:szCs w:val="20"/>
                        </w:rPr>
                        <w:t>: Only Cell-specific K_offset in initial access is supported.</w:t>
                      </w:r>
                      <w:bookmarkEnd w:id="18"/>
                    </w:p>
                    <w:p w14:paraId="6E0C86B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[NEC]</w:t>
                      </w:r>
                    </w:p>
                    <w:p w14:paraId="7198350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cell specific K_offset value only configured in system information for use in initial access. </w:t>
                      </w:r>
                    </w:p>
                    <w:p w14:paraId="773729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[FGI, Asia Pacific Telecom, III, ITRI]</w:t>
                      </w:r>
                    </w:p>
                    <w:p w14:paraId="1A4AA83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9</w:t>
                      </w:r>
                      <w:r w:rsidRPr="0049571B">
                        <w:rPr>
                          <w:rFonts w:ascii="Times New Roman" w:hAnsi="Times New Roman" w:cs="Times New Roman"/>
                          <w:sz w:val="20"/>
                          <w:szCs w:val="20"/>
                        </w:rPr>
                        <w:tab/>
                        <w:t>Postpone the discussion on beam-specific K_offset update for waiting for more progress on the association between satellite beams and BWPs.</w:t>
                      </w:r>
                    </w:p>
                    <w:p w14:paraId="06F984C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[Panasonic]</w:t>
                      </w:r>
                    </w:p>
                    <w:p w14:paraId="2D66C7A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 specific Koffset is not </w:t>
                      </w:r>
                      <w:r w:rsidRPr="0049571B">
                        <w:rPr>
                          <w:rFonts w:ascii="Times New Roman" w:hAnsi="Times New Roman" w:cs="Times New Roman" w:hint="eastAsia"/>
                          <w:sz w:val="20"/>
                          <w:szCs w:val="20"/>
                        </w:rPr>
                        <w:t>n</w:t>
                      </w:r>
                      <w:r w:rsidRPr="0049571B">
                        <w:rPr>
                          <w:rFonts w:ascii="Times New Roman" w:hAnsi="Times New Roman" w:cs="Times New Roman"/>
                          <w:sz w:val="20"/>
                          <w:szCs w:val="20"/>
                        </w:rPr>
                        <w:t>ecessary.</w:t>
                      </w:r>
                    </w:p>
                    <w:p w14:paraId="4E4C4D0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[NTT DOCOMO]</w:t>
                      </w:r>
                    </w:p>
                    <w:p w14:paraId="6033519E" w14:textId="0CE00712"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hint="eastAsia"/>
                          <w:sz w:val="20"/>
                          <w:szCs w:val="20"/>
                        </w:rPr>
                        <w:t>Proposal 2</w:t>
                      </w:r>
                      <w:r w:rsidRPr="0049571B">
                        <w:rPr>
                          <w:rFonts w:ascii="Times New Roman" w:hAnsi="Times New Roman" w:cs="Times New Roman"/>
                          <w:sz w:val="20"/>
                          <w:szCs w:val="20"/>
                        </w:rPr>
                        <w:t>: K_offset in initial access is a cell</w:t>
                      </w:r>
                      <w:r w:rsidRPr="0049571B">
                        <w:rPr>
                          <w:rFonts w:ascii="Times New Roman" w:hAnsi="Times New Roman" w:cs="Times New Roman" w:hint="eastAsia"/>
                          <w:sz w:val="20"/>
                          <w:szCs w:val="20"/>
                        </w:rPr>
                        <w:t>-</w:t>
                      </w:r>
                      <w:r w:rsidRPr="0049571B">
                        <w:rPr>
                          <w:rFonts w:ascii="Times New Roman" w:hAnsi="Times New Roman" w:cs="Times New Roman"/>
                          <w:sz w:val="20"/>
                          <w:szCs w:val="20"/>
                        </w:rPr>
                        <w:t>specific parameter.</w:t>
                      </w:r>
                      <w:r w:rsidRPr="0049571B">
                        <w:rPr>
                          <w:rFonts w:ascii="Times New Roman" w:hAnsi="Times New Roman" w:cs="Times New Roman" w:hint="eastAsia"/>
                          <w:sz w:val="20"/>
                          <w:szCs w:val="20"/>
                        </w:rPr>
                        <w:t xml:space="preserve"> </w:t>
                      </w:r>
                      <w:r w:rsidRPr="0049571B">
                        <w:rPr>
                          <w:rFonts w:ascii="Times New Roman" w:hAnsi="Times New Roman" w:cs="Times New Roman"/>
                          <w:sz w:val="20"/>
                          <w:szCs w:val="20"/>
                        </w:rPr>
                        <w:t>Beam-specific K_offset is not supported.</w:t>
                      </w:r>
                    </w:p>
                    <w:p w14:paraId="72ABFA3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[ITL]</w:t>
                      </w:r>
                    </w:p>
                    <w:p w14:paraId="4AAA1EC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5. Cell-specific K_offset is only supported in initial access procedure.</w:t>
                      </w:r>
                    </w:p>
                    <w:p w14:paraId="66B34118"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[Nokia, Nokia Shanghai Bell]</w:t>
                      </w:r>
                    </w:p>
                    <w:p w14:paraId="05D51F5F"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2: For initial access, only cell-specific K_offset is provided.</w:t>
                      </w:r>
                    </w:p>
                    <w:p w14:paraId="4A7E23FE" w14:textId="77777777" w:rsidR="00417D43" w:rsidRPr="0049571B" w:rsidRDefault="00417D43" w:rsidP="001538A2">
                      <w:pPr>
                        <w:rPr>
                          <w:rFonts w:ascii="Times New Roman" w:hAnsi="Times New Roman" w:cs="Times New Roman"/>
                          <w:sz w:val="20"/>
                          <w:szCs w:val="20"/>
                        </w:rPr>
                      </w:pPr>
                    </w:p>
                    <w:p w14:paraId="39A4496D" w14:textId="4F19DF11" w:rsidR="00417D43" w:rsidRDefault="00417D43"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[Huawei, HiSilicon]</w:t>
                      </w:r>
                    </w:p>
                    <w:p w14:paraId="7368F2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determination of beam specific K_offset used in initial access if supported, K_offset is equal to the sum of two offset values </w:t>
                      </w:r>
                    </w:p>
                    <w:p w14:paraId="1C30810D"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 xml:space="preserve">The first offset value is equal to common TA signaled in system information </w:t>
                      </w:r>
                    </w:p>
                    <w:p w14:paraId="0BD387B3"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The second offset is signaled in Msg2 and covers the maximum service link RTD within the beam.</w:t>
                      </w:r>
                    </w:p>
                    <w:p w14:paraId="4D09857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3: If a UE is provided with a beam-specific K_offset value, the beam-specific K_offset value will be used for</w:t>
                      </w:r>
                    </w:p>
                    <w:p w14:paraId="0151085C"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RAR/fallbackRAR grant scheduled PUSCH</w:t>
                      </w:r>
                    </w:p>
                    <w:p w14:paraId="1CBA6FC4"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Msg3 retransmission scheduled by DCI format 0_0 with CRC scrambled by TC-RNTI</w:t>
                      </w:r>
                    </w:p>
                    <w:p w14:paraId="375E6A7A"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contention resolution PDSCH scheduled by DCI format 1_0 with CRC scrambled by TC-RNTI</w:t>
                      </w:r>
                    </w:p>
                    <w:p w14:paraId="273F08A2" w14:textId="3466AD7F"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MsgB scheduled by DCI format 1_0 with CRC scrambled by MsgB-RNTI</w:t>
                      </w:r>
                    </w:p>
                    <w:p w14:paraId="78427F18"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417D43" w:rsidRPr="00DD30EC" w:rsidRDefault="00417D43" w:rsidP="00DF2A61">
                      <w:pPr>
                        <w:rPr>
                          <w:rFonts w:ascii="Times New Roman" w:eastAsia="Batang" w:hAnsi="Times New Roman" w:cs="Times New Roman"/>
                          <w:sz w:val="20"/>
                          <w:szCs w:val="20"/>
                        </w:rPr>
                      </w:pPr>
                    </w:p>
                  </w:txbxContent>
                </v:textbox>
                <w10:anchorlock/>
              </v:shape>
            </w:pict>
          </mc:Fallback>
        </mc:AlternateContent>
      </w:r>
    </w:p>
    <w:p w14:paraId="44C5D7B6" w14:textId="1795B4CD"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lastRenderedPageBreak/>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[Spreadtrum]</w:t>
                            </w:r>
                          </w:p>
                          <w:p w14:paraId="46277D7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Proposal 4: Time-varying value of unalignment should be supported.</w:t>
                            </w:r>
                          </w:p>
                          <w:p w14:paraId="740646C7"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[CATT]</w:t>
                            </w:r>
                          </w:p>
                          <w:p w14:paraId="2FD631B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9: Updat</w:t>
                            </w:r>
                            <w:r w:rsidRPr="00B462CE">
                              <w:rPr>
                                <w:rFonts w:ascii="Times New Roman" w:hAnsi="Times New Roman" w:cs="Times New Roman"/>
                                <w:sz w:val="20"/>
                                <w:szCs w:val="20"/>
                              </w:rPr>
                              <w:t xml:space="preserve">ing the common delay, K_mac, feeder link RTT </w:t>
                            </w:r>
                            <w:r w:rsidRPr="00B462CE">
                              <w:rPr>
                                <w:rFonts w:ascii="Times New Roman" w:hAnsi="Times New Roman" w:cs="Times New Roman" w:hint="eastAsia"/>
                                <w:sz w:val="20"/>
                                <w:szCs w:val="20"/>
                              </w:rPr>
                              <w:t xml:space="preserve">with </w:t>
                            </w:r>
                            <w:r w:rsidRPr="00B462CE">
                              <w:rPr>
                                <w:rFonts w:ascii="Times New Roman" w:hAnsi="Times New Roman" w:cs="Times New Roman"/>
                                <w:sz w:val="20"/>
                                <w:szCs w:val="20"/>
                              </w:rPr>
                              <w:t xml:space="preserve">feeder link RTT drift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473ED36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10: Updat</w:t>
                            </w:r>
                            <w:r w:rsidRPr="00B462CE">
                              <w:rPr>
                                <w:rFonts w:ascii="Times New Roman" w:hAnsi="Times New Roman" w:cs="Times New Roman"/>
                                <w:sz w:val="20"/>
                                <w:szCs w:val="20"/>
                              </w:rPr>
                              <w:t xml:space="preserve">ing the feeder link RTT </w:t>
                            </w:r>
                            <w:r w:rsidRPr="00B462CE">
                              <w:rPr>
                                <w:rFonts w:ascii="Times New Roman" w:hAnsi="Times New Roman" w:cs="Times New Roman" w:hint="eastAsia"/>
                                <w:sz w:val="20"/>
                                <w:szCs w:val="20"/>
                              </w:rPr>
                              <w:t xml:space="preserve">and </w:t>
                            </w:r>
                            <w:r w:rsidRPr="00B462CE">
                              <w:rPr>
                                <w:rFonts w:ascii="Times New Roman" w:hAnsi="Times New Roman" w:cs="Times New Roman"/>
                                <w:sz w:val="20"/>
                                <w:szCs w:val="20"/>
                              </w:rPr>
                              <w:t xml:space="preserve">feeder link RTT </w:t>
                            </w:r>
                            <w:r w:rsidRPr="00B462CE">
                              <w:rPr>
                                <w:rFonts w:ascii="Times New Roman" w:hAnsi="Times New Roman" w:cs="Times New Roman" w:hint="eastAsia"/>
                                <w:sz w:val="20"/>
                                <w:szCs w:val="20"/>
                              </w:rPr>
                              <w:t>shift with MAC CE</w:t>
                            </w:r>
                            <w:r w:rsidRPr="00B462CE">
                              <w:rPr>
                                <w:rFonts w:ascii="Times New Roman" w:hAnsi="Times New Roman" w:cs="Times New Roman"/>
                                <w:sz w:val="20"/>
                                <w:szCs w:val="20"/>
                              </w:rPr>
                              <w:t xml:space="preserve">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504236D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 xml:space="preserve">[FGI, </w:t>
                            </w:r>
                            <w:bookmarkStart w:id="19" w:name="_Hlk75944472"/>
                            <w:r w:rsidRPr="00B462CE">
                              <w:rPr>
                                <w:rFonts w:ascii="Times New Roman" w:hAnsi="Times New Roman" w:cs="Times New Roman"/>
                                <w:b/>
                                <w:bCs/>
                                <w:sz w:val="20"/>
                                <w:szCs w:val="20"/>
                              </w:rPr>
                              <w:t>Asia Pacific Telecom</w:t>
                            </w:r>
                            <w:bookmarkEnd w:id="19"/>
                            <w:r w:rsidRPr="00B462CE">
                              <w:rPr>
                                <w:rFonts w:ascii="Times New Roman" w:hAnsi="Times New Roman" w:cs="Times New Roman"/>
                                <w:b/>
                                <w:bCs/>
                                <w:sz w:val="20"/>
                                <w:szCs w:val="20"/>
                              </w:rPr>
                              <w:t>, III, ITRI]</w:t>
                            </w:r>
                          </w:p>
                          <w:p w14:paraId="173FD1EB" w14:textId="4DFFA770" w:rsidR="00417D43" w:rsidRPr="00B462CE" w:rsidRDefault="00417D43" w:rsidP="00B462CE">
                            <w:pPr>
                              <w:rPr>
                                <w:rFonts w:ascii="Times New Roman" w:hAnsi="Times New Roman" w:cs="Times New Roman"/>
                                <w:sz w:val="20"/>
                                <w:szCs w:val="20"/>
                              </w:rPr>
                            </w:pPr>
                            <w:bookmarkStart w:id="20" w:name="_Toc78299876"/>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1 </w:t>
                            </w:r>
                            <w:r w:rsidRPr="00B462CE">
                              <w:rPr>
                                <w:rFonts w:ascii="Times New Roman" w:hAnsi="Times New Roman" w:cs="Times New Roman"/>
                                <w:sz w:val="20"/>
                                <w:szCs w:val="20"/>
                              </w:rPr>
                              <w:t>For K_mac used in initial access, the information of K_mac shall be carried explicitly in SIB1, if NTN-SIB is not supported.</w:t>
                            </w:r>
                            <w:bookmarkEnd w:id="20"/>
                          </w:p>
                          <w:p w14:paraId="0664F419" w14:textId="7303F98A" w:rsidR="00417D43" w:rsidRPr="00B462CE" w:rsidRDefault="00417D43" w:rsidP="00B462CE">
                            <w:pPr>
                              <w:rPr>
                                <w:rFonts w:ascii="Times New Roman" w:hAnsi="Times New Roman" w:cs="Times New Roman"/>
                                <w:sz w:val="20"/>
                                <w:szCs w:val="20"/>
                              </w:rPr>
                            </w:pPr>
                            <w:bookmarkStart w:id="21" w:name="_Toc78299877"/>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2 </w:t>
                            </w:r>
                            <w:r w:rsidRPr="00B462CE">
                              <w:rPr>
                                <w:rFonts w:ascii="Times New Roman" w:hAnsi="Times New Roman" w:cs="Times New Roman"/>
                                <w:sz w:val="20"/>
                                <w:szCs w:val="20"/>
                              </w:rPr>
                              <w:t>Updating K_mac after initial access shall be supported to benefit DRX operation, at least for quasi-earth-fixed cells.</w:t>
                            </w:r>
                            <w:bookmarkEnd w:id="21"/>
                          </w:p>
                          <w:p w14:paraId="69F520BF" w14:textId="776E6AD2" w:rsidR="00417D43" w:rsidRPr="00B462CE" w:rsidRDefault="00417D43" w:rsidP="00B462CE">
                            <w:pPr>
                              <w:rPr>
                                <w:rFonts w:ascii="Times New Roman" w:hAnsi="Times New Roman" w:cs="Times New Roman"/>
                                <w:sz w:val="20"/>
                                <w:szCs w:val="20"/>
                              </w:rPr>
                            </w:pPr>
                            <w:bookmarkStart w:id="22" w:name="_Toc78299878"/>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3 </w:t>
                            </w:r>
                            <w:r w:rsidRPr="00B462CE">
                              <w:rPr>
                                <w:rFonts w:ascii="Times New Roman" w:hAnsi="Times New Roman" w:cs="Times New Roman"/>
                                <w:sz w:val="20"/>
                                <w:szCs w:val="20"/>
                              </w:rPr>
                              <w:t>MAC CE shall be considered to update K_mac after initial access to prevent an ambiguous period due to an unclear action time for applying an RRC reconfiguration.</w:t>
                            </w:r>
                            <w:bookmarkEnd w:id="22"/>
                          </w:p>
                          <w:p w14:paraId="7BF62C08" w14:textId="721C1BC3" w:rsidR="00417D43" w:rsidRPr="00B462CE" w:rsidRDefault="00417D43" w:rsidP="00B462CE">
                            <w:pPr>
                              <w:rPr>
                                <w:rFonts w:ascii="Times New Roman" w:hAnsi="Times New Roman" w:cs="Times New Roman"/>
                                <w:sz w:val="20"/>
                                <w:szCs w:val="20"/>
                              </w:rPr>
                            </w:pPr>
                            <w:bookmarkStart w:id="23" w:name="_Toc78299879"/>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4 </w:t>
                            </w:r>
                            <w:r w:rsidRPr="00B462CE">
                              <w:rPr>
                                <w:rFonts w:ascii="Times New Roman" w:hAnsi="Times New Roman" w:cs="Times New Roman"/>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B462CE">
                              <w:rPr>
                                <w:rFonts w:ascii="Times New Roman" w:hAnsi="Times New Roman" w:cs="Times New Roman"/>
                                <w:sz w:val="20"/>
                                <w:szCs w:val="20"/>
                              </w:rPr>
                              <w:t>, where µ is the SCS configuration for the PUCCH.</w:t>
                            </w:r>
                            <w:bookmarkEnd w:id="23"/>
                            <w:r w:rsidRPr="00B462CE">
                              <w:rPr>
                                <w:rFonts w:ascii="Times New Roman" w:hAnsi="Times New Roman" w:cs="Times New Roman"/>
                                <w:sz w:val="20"/>
                                <w:szCs w:val="20"/>
                              </w:rPr>
                              <w:t xml:space="preserve"> </w:t>
                            </w:r>
                          </w:p>
                          <w:p w14:paraId="2E04174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[CMCC]</w:t>
                            </w:r>
                          </w:p>
                          <w:p w14:paraId="6DFE000B"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Proposal 7: The K_mac value provided by network can be fixed.</w:t>
                            </w:r>
                          </w:p>
                          <w:p w14:paraId="44548C80"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7A9ED08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[Panasonic]</w:t>
                            </w:r>
                          </w:p>
                          <w:p w14:paraId="39B3D16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w:t>
                            </w:r>
                            <w:r w:rsidRPr="00B462CE">
                              <w:rPr>
                                <w:rFonts w:ascii="Times New Roman" w:hAnsi="Times New Roman" w:cs="Times New Roman"/>
                                <w:sz w:val="20"/>
                                <w:szCs w:val="20"/>
                              </w:rPr>
                              <w:t xml:space="preserve">roposal 5: Update of K_mac should be supported. The same signaling mechanism as K_offset should be used. </w:t>
                            </w:r>
                          </w:p>
                          <w:p w14:paraId="4275DD33"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[Apple]</w:t>
                            </w:r>
                          </w:p>
                          <w:p w14:paraId="3EB3B383"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B462CE">
                              <w:rPr>
                                <w:rFonts w:ascii="Times New Roman" w:hAnsi="Times New Roman" w:cs="Times New Roman"/>
                                <w:sz w:val="20"/>
                                <w:szCs w:val="20"/>
                              </w:rPr>
                              <w:t xml:space="preserve"> is carried in system information, in the unit of milli-seconds or in the unit of slots for a given subcarrier spacing in a frequency range.  </w:t>
                            </w:r>
                          </w:p>
                          <w:p w14:paraId="0EFA751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[ZTE]</w:t>
                            </w:r>
                          </w:p>
                          <w:p w14:paraId="5BDD6899" w14:textId="374FE9C4"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Proposal</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10</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[Spreadtrum]</w:t>
                      </w:r>
                    </w:p>
                    <w:p w14:paraId="46277D7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Proposal 4: Time-varying value of unalignment should be supported.</w:t>
                      </w:r>
                    </w:p>
                    <w:p w14:paraId="740646C7"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[CATT]</w:t>
                      </w:r>
                    </w:p>
                    <w:p w14:paraId="2FD631B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9: Updat</w:t>
                      </w:r>
                      <w:r w:rsidRPr="00B462CE">
                        <w:rPr>
                          <w:rFonts w:ascii="Times New Roman" w:hAnsi="Times New Roman" w:cs="Times New Roman"/>
                          <w:sz w:val="20"/>
                          <w:szCs w:val="20"/>
                        </w:rPr>
                        <w:t xml:space="preserve">ing the common delay, K_mac, feeder link RTT </w:t>
                      </w:r>
                      <w:r w:rsidRPr="00B462CE">
                        <w:rPr>
                          <w:rFonts w:ascii="Times New Roman" w:hAnsi="Times New Roman" w:cs="Times New Roman" w:hint="eastAsia"/>
                          <w:sz w:val="20"/>
                          <w:szCs w:val="20"/>
                        </w:rPr>
                        <w:t xml:space="preserve">with </w:t>
                      </w:r>
                      <w:r w:rsidRPr="00B462CE">
                        <w:rPr>
                          <w:rFonts w:ascii="Times New Roman" w:hAnsi="Times New Roman" w:cs="Times New Roman"/>
                          <w:sz w:val="20"/>
                          <w:szCs w:val="20"/>
                        </w:rPr>
                        <w:t xml:space="preserve">feeder link RTT drift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473ED36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10: Updat</w:t>
                      </w:r>
                      <w:r w:rsidRPr="00B462CE">
                        <w:rPr>
                          <w:rFonts w:ascii="Times New Roman" w:hAnsi="Times New Roman" w:cs="Times New Roman"/>
                          <w:sz w:val="20"/>
                          <w:szCs w:val="20"/>
                        </w:rPr>
                        <w:t xml:space="preserve">ing the feeder link RTT </w:t>
                      </w:r>
                      <w:r w:rsidRPr="00B462CE">
                        <w:rPr>
                          <w:rFonts w:ascii="Times New Roman" w:hAnsi="Times New Roman" w:cs="Times New Roman" w:hint="eastAsia"/>
                          <w:sz w:val="20"/>
                          <w:szCs w:val="20"/>
                        </w:rPr>
                        <w:t xml:space="preserve">and </w:t>
                      </w:r>
                      <w:r w:rsidRPr="00B462CE">
                        <w:rPr>
                          <w:rFonts w:ascii="Times New Roman" w:hAnsi="Times New Roman" w:cs="Times New Roman"/>
                          <w:sz w:val="20"/>
                          <w:szCs w:val="20"/>
                        </w:rPr>
                        <w:t xml:space="preserve">feeder link RTT </w:t>
                      </w:r>
                      <w:r w:rsidRPr="00B462CE">
                        <w:rPr>
                          <w:rFonts w:ascii="Times New Roman" w:hAnsi="Times New Roman" w:cs="Times New Roman" w:hint="eastAsia"/>
                          <w:sz w:val="20"/>
                          <w:szCs w:val="20"/>
                        </w:rPr>
                        <w:t>shift with MAC CE</w:t>
                      </w:r>
                      <w:r w:rsidRPr="00B462CE">
                        <w:rPr>
                          <w:rFonts w:ascii="Times New Roman" w:hAnsi="Times New Roman" w:cs="Times New Roman"/>
                          <w:sz w:val="20"/>
                          <w:szCs w:val="20"/>
                        </w:rPr>
                        <w:t xml:space="preserve">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504236D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 xml:space="preserve">[FGI, </w:t>
                      </w:r>
                      <w:bookmarkStart w:id="24" w:name="_Hlk75944472"/>
                      <w:r w:rsidRPr="00B462CE">
                        <w:rPr>
                          <w:rFonts w:ascii="Times New Roman" w:hAnsi="Times New Roman" w:cs="Times New Roman"/>
                          <w:b/>
                          <w:bCs/>
                          <w:sz w:val="20"/>
                          <w:szCs w:val="20"/>
                        </w:rPr>
                        <w:t>Asia Pacific Telecom</w:t>
                      </w:r>
                      <w:bookmarkEnd w:id="24"/>
                      <w:r w:rsidRPr="00B462CE">
                        <w:rPr>
                          <w:rFonts w:ascii="Times New Roman" w:hAnsi="Times New Roman" w:cs="Times New Roman"/>
                          <w:b/>
                          <w:bCs/>
                          <w:sz w:val="20"/>
                          <w:szCs w:val="20"/>
                        </w:rPr>
                        <w:t>, III, ITRI]</w:t>
                      </w:r>
                    </w:p>
                    <w:p w14:paraId="173FD1EB" w14:textId="4DFFA770" w:rsidR="00417D43" w:rsidRPr="00B462CE" w:rsidRDefault="00417D43" w:rsidP="00B462CE">
                      <w:pPr>
                        <w:rPr>
                          <w:rFonts w:ascii="Times New Roman" w:hAnsi="Times New Roman" w:cs="Times New Roman"/>
                          <w:sz w:val="20"/>
                          <w:szCs w:val="20"/>
                        </w:rPr>
                      </w:pPr>
                      <w:bookmarkStart w:id="25" w:name="_Toc78299876"/>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1 </w:t>
                      </w:r>
                      <w:r w:rsidRPr="00B462CE">
                        <w:rPr>
                          <w:rFonts w:ascii="Times New Roman" w:hAnsi="Times New Roman" w:cs="Times New Roman"/>
                          <w:sz w:val="20"/>
                          <w:szCs w:val="20"/>
                        </w:rPr>
                        <w:t>For K_mac used in initial access, the information of K_mac shall be carried explicitly in SIB1, if NTN-SIB is not supported.</w:t>
                      </w:r>
                      <w:bookmarkEnd w:id="25"/>
                    </w:p>
                    <w:p w14:paraId="0664F419" w14:textId="7303F98A" w:rsidR="00417D43" w:rsidRPr="00B462CE" w:rsidRDefault="00417D43" w:rsidP="00B462CE">
                      <w:pPr>
                        <w:rPr>
                          <w:rFonts w:ascii="Times New Roman" w:hAnsi="Times New Roman" w:cs="Times New Roman"/>
                          <w:sz w:val="20"/>
                          <w:szCs w:val="20"/>
                        </w:rPr>
                      </w:pPr>
                      <w:bookmarkStart w:id="26" w:name="_Toc78299877"/>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2 </w:t>
                      </w:r>
                      <w:r w:rsidRPr="00B462CE">
                        <w:rPr>
                          <w:rFonts w:ascii="Times New Roman" w:hAnsi="Times New Roman" w:cs="Times New Roman"/>
                          <w:sz w:val="20"/>
                          <w:szCs w:val="20"/>
                        </w:rPr>
                        <w:t>Updating K_mac after initial access shall be supported to benefit DRX operation, at least for quasi-earth-fixed cells.</w:t>
                      </w:r>
                      <w:bookmarkEnd w:id="26"/>
                    </w:p>
                    <w:p w14:paraId="69F520BF" w14:textId="776E6AD2" w:rsidR="00417D43" w:rsidRPr="00B462CE" w:rsidRDefault="00417D43" w:rsidP="00B462CE">
                      <w:pPr>
                        <w:rPr>
                          <w:rFonts w:ascii="Times New Roman" w:hAnsi="Times New Roman" w:cs="Times New Roman"/>
                          <w:sz w:val="20"/>
                          <w:szCs w:val="20"/>
                        </w:rPr>
                      </w:pPr>
                      <w:bookmarkStart w:id="27" w:name="_Toc78299878"/>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3 </w:t>
                      </w:r>
                      <w:r w:rsidRPr="00B462CE">
                        <w:rPr>
                          <w:rFonts w:ascii="Times New Roman" w:hAnsi="Times New Roman" w:cs="Times New Roman"/>
                          <w:sz w:val="20"/>
                          <w:szCs w:val="20"/>
                        </w:rPr>
                        <w:t>MAC CE shall be considered to update K_mac after initial access to prevent an ambiguous period due to an unclear action time for applying an RRC reconfiguration.</w:t>
                      </w:r>
                      <w:bookmarkEnd w:id="27"/>
                    </w:p>
                    <w:p w14:paraId="7BF62C08" w14:textId="721C1BC3" w:rsidR="00417D43" w:rsidRPr="00B462CE" w:rsidRDefault="00417D43" w:rsidP="00B462CE">
                      <w:pPr>
                        <w:rPr>
                          <w:rFonts w:ascii="Times New Roman" w:hAnsi="Times New Roman" w:cs="Times New Roman"/>
                          <w:sz w:val="20"/>
                          <w:szCs w:val="20"/>
                        </w:rPr>
                      </w:pPr>
                      <w:bookmarkStart w:id="28" w:name="_Toc78299879"/>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4 </w:t>
                      </w:r>
                      <w:r w:rsidRPr="00B462CE">
                        <w:rPr>
                          <w:rFonts w:ascii="Times New Roman" w:hAnsi="Times New Roman" w:cs="Times New Roman"/>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B462CE">
                        <w:rPr>
                          <w:rFonts w:ascii="Times New Roman" w:hAnsi="Times New Roman" w:cs="Times New Roman"/>
                          <w:sz w:val="20"/>
                          <w:szCs w:val="20"/>
                        </w:rPr>
                        <w:t>, where µ is the SCS configuration for the PUCCH.</w:t>
                      </w:r>
                      <w:bookmarkEnd w:id="28"/>
                      <w:r w:rsidRPr="00B462CE">
                        <w:rPr>
                          <w:rFonts w:ascii="Times New Roman" w:hAnsi="Times New Roman" w:cs="Times New Roman"/>
                          <w:sz w:val="20"/>
                          <w:szCs w:val="20"/>
                        </w:rPr>
                        <w:t xml:space="preserve"> </w:t>
                      </w:r>
                    </w:p>
                    <w:p w14:paraId="2E04174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[CMCC]</w:t>
                      </w:r>
                    </w:p>
                    <w:p w14:paraId="6DFE000B"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Proposal 7: The K_mac value provided by network can be fixed.</w:t>
                      </w:r>
                    </w:p>
                    <w:p w14:paraId="44548C80"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7A9ED08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[Panasonic]</w:t>
                      </w:r>
                    </w:p>
                    <w:p w14:paraId="39B3D16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w:t>
                      </w:r>
                      <w:r w:rsidRPr="00B462CE">
                        <w:rPr>
                          <w:rFonts w:ascii="Times New Roman" w:hAnsi="Times New Roman" w:cs="Times New Roman"/>
                          <w:sz w:val="20"/>
                          <w:szCs w:val="20"/>
                        </w:rPr>
                        <w:t xml:space="preserve">roposal 5: Update of K_mac should be supported. The same signaling mechanism as K_offset should be used. </w:t>
                      </w:r>
                    </w:p>
                    <w:p w14:paraId="4275DD33"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[Apple]</w:t>
                      </w:r>
                    </w:p>
                    <w:p w14:paraId="3EB3B383"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B462CE">
                        <w:rPr>
                          <w:rFonts w:ascii="Times New Roman" w:hAnsi="Times New Roman" w:cs="Times New Roman"/>
                          <w:sz w:val="20"/>
                          <w:szCs w:val="20"/>
                        </w:rPr>
                        <w:t xml:space="preserve"> is carried in system information, in the unit of milli-seconds or in the unit of slots for a given subcarrier spacing in a frequency range.  </w:t>
                      </w:r>
                    </w:p>
                    <w:p w14:paraId="0EFA751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[ZTE]</w:t>
                      </w:r>
                    </w:p>
                    <w:p w14:paraId="5BDD6899" w14:textId="374FE9C4"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Proposal</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10</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 xml:space="preserve">Update K_mac via MAC CE can be supported. </w:t>
                      </w:r>
                    </w:p>
                  </w:txbxContent>
                </v:textbox>
                <w10:anchorlock/>
              </v:shape>
            </w:pict>
          </mc:Fallback>
        </mc:AlternateContent>
      </w:r>
    </w:p>
    <w:p w14:paraId="1ACBEF71" w14:textId="3843A7C6" w:rsidR="00C84963" w:rsidRDefault="009B4E94" w:rsidP="00DE7C9F">
      <w:pPr>
        <w:jc w:val="both"/>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ListParagraph"/>
        <w:numPr>
          <w:ilvl w:val="0"/>
          <w:numId w:val="39"/>
        </w:numPr>
        <w:jc w:val="both"/>
        <w:rPr>
          <w:rFonts w:ascii="Arial" w:hAnsi="Arial"/>
        </w:rPr>
      </w:pPr>
      <w:r>
        <w:rPr>
          <w:rFonts w:ascii="Arial" w:hAnsi="Arial"/>
          <w:lang w:val="en-US"/>
        </w:rPr>
        <w:t xml:space="preserve">[Spreadtrum,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Panasonic, ZTE] propose that K_mac update is supported.</w:t>
      </w:r>
    </w:p>
    <w:p w14:paraId="68C539B5" w14:textId="45AD7BD5" w:rsidR="009B4E94" w:rsidRDefault="009B4E94" w:rsidP="00CA0E71">
      <w:pPr>
        <w:pStyle w:val="ListParagraph"/>
        <w:numPr>
          <w:ilvl w:val="0"/>
          <w:numId w:val="39"/>
        </w:numPr>
        <w:jc w:val="both"/>
        <w:rPr>
          <w:rFonts w:ascii="Arial" w:hAnsi="Arial"/>
          <w:lang w:val="en-US"/>
        </w:rPr>
      </w:pPr>
      <w:r>
        <w:rPr>
          <w:rFonts w:ascii="Arial" w:hAnsi="Arial"/>
          <w:lang w:val="en-US"/>
        </w:rPr>
        <w:t xml:space="preserve">[CMCC] propose that K_mac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jc w:val="both"/>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ListParagraph"/>
        <w:numPr>
          <w:ilvl w:val="0"/>
          <w:numId w:val="41"/>
        </w:numPr>
        <w:jc w:val="both"/>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K_mac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Heading2"/>
        <w:rPr>
          <w:lang w:val="en-US"/>
        </w:rPr>
      </w:pPr>
      <w:r>
        <w:rPr>
          <w:lang w:val="en-US"/>
        </w:rPr>
        <w:lastRenderedPageBreak/>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jc w:val="both"/>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T</w:t>
      </w:r>
      <w:r w:rsidRPr="003D5BE4">
        <w:rPr>
          <w:rFonts w:ascii="Arial" w:hAnsi="Arial" w:cs="Arial"/>
          <w:highlight w:val="yellow"/>
          <w:lang w:eastAsia="x-none"/>
        </w:rPr>
        <w:t>he</w:t>
      </w:r>
      <w:r w:rsidRPr="003D5BE4">
        <w:rPr>
          <w:rFonts w:ascii="Arial" w:hAnsi="Arial" w:cs="Arial"/>
          <w:highlight w:val="yellow"/>
          <w:lang w:val="en-US" w:eastAsia="x-none"/>
        </w:rPr>
        <w:t xml:space="preserve"> </w:t>
      </w:r>
      <w:r w:rsidRPr="003D5BE4">
        <w:rPr>
          <w:rFonts w:ascii="Arial" w:hAnsi="Arial" w:cs="Arial"/>
          <w:highlight w:val="yellow"/>
          <w:lang w:eastAsia="x-none"/>
        </w:rPr>
        <w:t>information of K_</w:t>
      </w:r>
      <w:r w:rsidRPr="003D5BE4">
        <w:rPr>
          <w:rFonts w:ascii="Arial" w:hAnsi="Arial" w:cs="Arial"/>
          <w:highlight w:val="yellow"/>
          <w:lang w:val="en-US" w:eastAsia="x-none"/>
        </w:rPr>
        <w:t>mac</w:t>
      </w:r>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For the unit of K_mac, down-select one option from below:</w:t>
      </w:r>
    </w:p>
    <w:p w14:paraId="5466C706" w14:textId="529A88BA" w:rsidR="003C4B73"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1: milliseconds</w:t>
      </w:r>
    </w:p>
    <w:p w14:paraId="0D7C3964" w14:textId="3F75902C" w:rsidR="003D5BE4"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K_mac?</w:t>
      </w:r>
    </w:p>
    <w:p w14:paraId="374838CF" w14:textId="08718A99"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ListParagraph"/>
        <w:numPr>
          <w:ilvl w:val="2"/>
          <w:numId w:val="40"/>
        </w:numPr>
        <w:jc w:val="both"/>
        <w:rPr>
          <w:rFonts w:ascii="Arial" w:hAnsi="Arial" w:cs="Arial"/>
          <w:highlight w:val="yellow"/>
          <w:lang w:eastAsia="ja-JP"/>
        </w:rPr>
      </w:pPr>
      <w:r>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BodyText"/>
              <w:spacing w:line="254" w:lineRule="auto"/>
              <w:rPr>
                <w:rFonts w:eastAsia="SimSun" w:cs="Arial"/>
              </w:rPr>
            </w:pPr>
            <w:r>
              <w:rPr>
                <w:rFonts w:eastAsia="SimSun"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BodyText"/>
              <w:spacing w:line="254" w:lineRule="auto"/>
              <w:rPr>
                <w:rFonts w:eastAsia="SimSun" w:cs="Arial"/>
              </w:rPr>
            </w:pPr>
            <w:r>
              <w:rPr>
                <w:rFonts w:eastAsia="SimSun" w:cs="Arial"/>
              </w:rPr>
              <w:t xml:space="preserve">We support 1). The K_mac needs to be carried in system information since it is used in determining the RAR window starting time in the initial access procedure. </w:t>
            </w:r>
          </w:p>
          <w:p w14:paraId="7AEF5ED8" w14:textId="77777777" w:rsidR="00371E53" w:rsidRDefault="00371E53" w:rsidP="00C16247">
            <w:pPr>
              <w:pStyle w:val="BodyText"/>
              <w:spacing w:line="254" w:lineRule="auto"/>
              <w:rPr>
                <w:rFonts w:eastAsia="SimSun" w:cs="Arial"/>
              </w:rPr>
            </w:pPr>
            <w:r>
              <w:rPr>
                <w:rFonts w:eastAsia="SimSun"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BodyText"/>
              <w:spacing w:line="254" w:lineRule="auto"/>
              <w:rPr>
                <w:rFonts w:eastAsia="SimSun" w:cs="Arial"/>
              </w:rPr>
            </w:pPr>
            <w:r>
              <w:rPr>
                <w:rFonts w:eastAsia="SimSun"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BodyText"/>
              <w:spacing w:line="254" w:lineRule="auto"/>
              <w:rPr>
                <w:rFonts w:eastAsia="SimSun" w:cs="Arial"/>
              </w:rPr>
            </w:pPr>
            <w:r>
              <w:rPr>
                <w:rFonts w:eastAsia="SimSun" w:cs="Arial"/>
              </w:rPr>
              <w:t xml:space="preserve">Support. </w:t>
            </w:r>
          </w:p>
          <w:p w14:paraId="4696E3D1" w14:textId="77777777" w:rsidR="00371E53" w:rsidRDefault="00371E53" w:rsidP="00C16247">
            <w:pPr>
              <w:pStyle w:val="BodyText"/>
              <w:spacing w:line="254" w:lineRule="auto"/>
              <w:rPr>
                <w:rFonts w:eastAsia="SimSun" w:cs="Arial"/>
              </w:rPr>
            </w:pPr>
            <w:r>
              <w:rPr>
                <w:rFonts w:eastAsia="SimSun" w:cs="Arial"/>
              </w:rPr>
              <w:t>Q2) Option 2 (slot)</w:t>
            </w:r>
          </w:p>
          <w:p w14:paraId="25AEA0AB" w14:textId="77777777" w:rsidR="00371E53" w:rsidRDefault="00371E53" w:rsidP="00C16247">
            <w:pPr>
              <w:pStyle w:val="BodyText"/>
              <w:spacing w:line="254" w:lineRule="auto"/>
              <w:rPr>
                <w:rFonts w:eastAsia="SimSun" w:cs="Arial"/>
              </w:rPr>
            </w:pPr>
            <w:r>
              <w:rPr>
                <w:rFonts w:eastAsia="SimSun"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BodyText"/>
              <w:spacing w:line="254" w:lineRule="auto"/>
              <w:rPr>
                <w:rFonts w:eastAsia="SimSun"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BodyText"/>
              <w:spacing w:line="254" w:lineRule="auto"/>
              <w:rPr>
                <w:rFonts w:cs="Arial"/>
              </w:rPr>
            </w:pPr>
            <w:r>
              <w:rPr>
                <w:rFonts w:cs="Arial"/>
              </w:rPr>
              <w:t>Generally we think the Kmac could follow the Koffset design.</w:t>
            </w:r>
          </w:p>
          <w:p w14:paraId="084C7E63" w14:textId="77777777" w:rsidR="00371E53" w:rsidRDefault="00371E53" w:rsidP="00C16247">
            <w:pPr>
              <w:pStyle w:val="BodyText"/>
              <w:spacing w:line="254" w:lineRule="auto"/>
              <w:rPr>
                <w:rFonts w:cs="Arial"/>
              </w:rPr>
            </w:pPr>
            <w:r>
              <w:rPr>
                <w:rFonts w:cs="Arial"/>
              </w:rPr>
              <w:t>For 1) we support the proposal.</w:t>
            </w:r>
          </w:p>
          <w:p w14:paraId="79994326" w14:textId="77777777" w:rsidR="00371E53" w:rsidRDefault="00371E53" w:rsidP="00C16247">
            <w:pPr>
              <w:pStyle w:val="BodyText"/>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BodyText"/>
              <w:spacing w:line="254" w:lineRule="auto"/>
              <w:rPr>
                <w:rFonts w:eastAsia="SimSun" w:cs="Arial"/>
              </w:rPr>
            </w:pPr>
            <w:r>
              <w:rPr>
                <w:rFonts w:cs="Arial"/>
              </w:rPr>
              <w:t>For 3), we support option 2 as K_mac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BodyText"/>
              <w:spacing w:line="254" w:lineRule="auto"/>
              <w:rPr>
                <w:rFonts w:eastAsia="SimSun" w:cs="Arial"/>
              </w:rPr>
            </w:pPr>
            <w:r>
              <w:rPr>
                <w:rFonts w:cs="Arial" w:hint="eastAsia"/>
                <w:lang w:val="de-DE"/>
              </w:rPr>
              <w:lastRenderedPageBreak/>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BodyText"/>
              <w:spacing w:line="254" w:lineRule="auto"/>
              <w:rPr>
                <w:rFonts w:cs="Arial"/>
              </w:rPr>
            </w:pPr>
            <w:r>
              <w:rPr>
                <w:rFonts w:cs="Arial"/>
              </w:rPr>
              <w:t>In general, we prefer to reuse the design as K_offset to simplify the changes on spec.</w:t>
            </w:r>
          </w:p>
          <w:p w14:paraId="5B85405E" w14:textId="77777777" w:rsidR="00371E53" w:rsidRDefault="00371E53" w:rsidP="00C16247">
            <w:pPr>
              <w:pStyle w:val="BodyText"/>
              <w:spacing w:line="254" w:lineRule="auto"/>
              <w:rPr>
                <w:rFonts w:cs="Arial"/>
              </w:rPr>
            </w:pPr>
            <w:r>
              <w:rPr>
                <w:rFonts w:cs="Arial"/>
              </w:rPr>
              <w:t>Regarding the update of K_mac, certainly that should be supported due to the various RTT in feeder link. We are open for both Option-2 and Option 4. More specifically,</w:t>
            </w:r>
          </w:p>
          <w:p w14:paraId="22032FB1" w14:textId="77777777" w:rsidR="00371E53" w:rsidRDefault="00371E53" w:rsidP="00C16247">
            <w:pPr>
              <w:pStyle w:val="BodyText"/>
              <w:spacing w:line="254" w:lineRule="auto"/>
              <w:rPr>
                <w:rFonts w:cs="Arial"/>
              </w:rPr>
            </w:pPr>
            <w:r>
              <w:rPr>
                <w:rFonts w:cs="Arial"/>
              </w:rPr>
              <w:t xml:space="preserve">W.r.t the detaield signaling, since this parameter is cell specific one, Option-2 can also be acceptable. </w:t>
            </w:r>
          </w:p>
          <w:p w14:paraId="6F494F19" w14:textId="77777777" w:rsidR="00371E53" w:rsidRDefault="00371E53" w:rsidP="00C16247">
            <w:pPr>
              <w:pStyle w:val="BodyText"/>
              <w:spacing w:line="254" w:lineRule="auto"/>
              <w:rPr>
                <w:rFonts w:eastAsia="SimSun" w:cs="Arial"/>
              </w:rPr>
            </w:pPr>
            <w:r>
              <w:rPr>
                <w:rFonts w:cs="Arial"/>
              </w:rPr>
              <w:t>For option 4, for this MAC CE for update/adjustment of K_mac, it can be considered like original downlink configuration is still applicable before the confirmation of a new value of K_mac.</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Support. Furthermore, as it is proposed in our tdoc, K_mac, K_offset and Common TA can be determined together (by using one bitfield and additional bit A) since they are related to feeder link.</w:t>
            </w:r>
          </w:p>
          <w:p w14:paraId="59308C7E"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Both Option 1 and Option 2 can be considered</w:t>
            </w:r>
          </w:p>
          <w:p w14:paraId="368A978A"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BodyText"/>
              <w:spacing w:line="254" w:lineRule="auto"/>
              <w:rPr>
                <w:rFonts w:eastAsia="SimSun" w:cs="Arial"/>
              </w:rPr>
            </w:pPr>
            <w:r>
              <w:rPr>
                <w:rFonts w:eastAsia="SimSun" w:cs="Arial"/>
              </w:rPr>
              <w:t>Aspect (1): OK</w:t>
            </w:r>
          </w:p>
          <w:p w14:paraId="5DF96981" w14:textId="77777777" w:rsidR="00371E53" w:rsidRDefault="00371E53" w:rsidP="00C16247">
            <w:pPr>
              <w:pStyle w:val="BodyText"/>
              <w:spacing w:line="254" w:lineRule="auto"/>
              <w:rPr>
                <w:rFonts w:eastAsia="SimSun" w:cs="Arial"/>
              </w:rPr>
            </w:pPr>
            <w:r>
              <w:rPr>
                <w:rFonts w:eastAsia="SimSun" w:cs="Arial"/>
              </w:rPr>
              <w:t>Aspect (2): OK to have the options for now, but our preference would be to have option 2.</w:t>
            </w:r>
          </w:p>
          <w:p w14:paraId="44515A99" w14:textId="77777777" w:rsidR="00371E53" w:rsidRDefault="00371E53" w:rsidP="00C16247">
            <w:pPr>
              <w:pStyle w:val="BodyText"/>
              <w:spacing w:line="254" w:lineRule="auto"/>
              <w:rPr>
                <w:rFonts w:eastAsia="SimSun" w:cs="Arial"/>
              </w:rPr>
            </w:pPr>
            <w:r>
              <w:rPr>
                <w:rFonts w:eastAsia="SimSun"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BodyText"/>
              <w:spacing w:line="254" w:lineRule="auto"/>
              <w:rPr>
                <w:rFonts w:eastAsia="Yu Mincho" w:cs="Arial"/>
              </w:rPr>
            </w:pPr>
            <w:r>
              <w:rPr>
                <w:rFonts w:eastAsia="Yu Mincho" w:cs="Arial" w:hint="eastAsia"/>
              </w:rPr>
              <w:t>1</w:t>
            </w:r>
            <w:r>
              <w:rPr>
                <w:rFonts w:eastAsia="Yu Mincho" w:cs="Arial"/>
              </w:rPr>
              <w:t>) K_mac may be used for the stating RAR window, so that it is carried in system information.</w:t>
            </w:r>
          </w:p>
          <w:p w14:paraId="31B4843D" w14:textId="77777777" w:rsidR="00371E53" w:rsidRDefault="00371E53" w:rsidP="00C16247">
            <w:pPr>
              <w:pStyle w:val="BodyText"/>
              <w:spacing w:line="254" w:lineRule="auto"/>
              <w:rPr>
                <w:rFonts w:eastAsia="SimSun" w:cs="Arial"/>
              </w:rPr>
            </w:pPr>
            <w:r>
              <w:rPr>
                <w:rFonts w:eastAsia="Yu Mincho" w:cs="Arial"/>
              </w:rPr>
              <w:t xml:space="preserve">3) We may consider with the discussion of </w:t>
            </w:r>
            <w:r>
              <w:rPr>
                <w:rFonts w:eastAsia="SimSun"/>
              </w:rP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BodyText"/>
              <w:spacing w:line="254" w:lineRule="auto"/>
              <w:rPr>
                <w:rFonts w:eastAsia="SimSun" w:cs="Arial"/>
              </w:rPr>
            </w:pPr>
            <w:r>
              <w:rPr>
                <w:rFonts w:eastAsia="SimSun" w:cs="Arial"/>
              </w:rPr>
              <w:t>1): Support</w:t>
            </w:r>
          </w:p>
          <w:p w14:paraId="6122DB21" w14:textId="77777777" w:rsidR="00371E53" w:rsidRDefault="00371E53" w:rsidP="00C16247">
            <w:pPr>
              <w:pStyle w:val="BodyText"/>
              <w:spacing w:line="254" w:lineRule="auto"/>
              <w:rPr>
                <w:rFonts w:eastAsia="SimSun" w:cs="Arial"/>
              </w:rPr>
            </w:pPr>
            <w:r>
              <w:rPr>
                <w:rFonts w:eastAsia="SimSun" w:cs="Arial"/>
              </w:rPr>
              <w:t>2): Either option is fine</w:t>
            </w:r>
          </w:p>
          <w:p w14:paraId="113D6A0A" w14:textId="77777777" w:rsidR="00371E53" w:rsidRDefault="00371E53" w:rsidP="00C16247">
            <w:pPr>
              <w:pStyle w:val="BodyText"/>
              <w:spacing w:line="254" w:lineRule="auto"/>
              <w:rPr>
                <w:rFonts w:eastAsia="SimSun" w:cs="Arial"/>
              </w:rPr>
            </w:pPr>
            <w:r>
              <w:rPr>
                <w:rFonts w:eastAsia="SimSun"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BodyText"/>
              <w:spacing w:line="254" w:lineRule="auto"/>
              <w:rPr>
                <w:rFonts w:eastAsia="SimSun" w:cs="Arial"/>
              </w:rPr>
            </w:pPr>
            <w:r>
              <w:rPr>
                <w:rFonts w:eastAsia="SimSun" w:cs="Arial"/>
              </w:rPr>
              <w:t>For (1), we support K-mac is carried in system information.</w:t>
            </w:r>
          </w:p>
          <w:p w14:paraId="490189AF" w14:textId="77777777" w:rsidR="00371E53" w:rsidRDefault="00371E53" w:rsidP="00C16247">
            <w:pPr>
              <w:pStyle w:val="BodyText"/>
              <w:spacing w:line="254" w:lineRule="auto"/>
              <w:rPr>
                <w:rFonts w:cs="Arial"/>
              </w:rPr>
            </w:pPr>
            <w:r>
              <w:rPr>
                <w:rFonts w:cs="Arial" w:hint="eastAsia"/>
              </w:rPr>
              <w:t>F</w:t>
            </w:r>
            <w:r>
              <w:rPr>
                <w:rFonts w:cs="Arial"/>
              </w:rPr>
              <w:t>or (2), we prefre option 2 as K_mac is related to the misalignment betwen DL Tx and UL Rx at gNB side, and difference between timings is alwayes expressed in unit of slot.</w:t>
            </w:r>
          </w:p>
          <w:p w14:paraId="5B0BC947" w14:textId="77777777" w:rsidR="00371E53" w:rsidRDefault="00371E53" w:rsidP="00C16247">
            <w:pPr>
              <w:pStyle w:val="BodyText"/>
              <w:spacing w:line="254" w:lineRule="auto"/>
              <w:rPr>
                <w:rFonts w:cs="Arial"/>
              </w:rPr>
            </w:pPr>
            <w:r>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t>Agree</w:t>
            </w:r>
          </w:p>
          <w:p w14:paraId="306B9292"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lastRenderedPageBreak/>
              <w:t>Option 2</w:t>
            </w:r>
          </w:p>
          <w:p w14:paraId="29E2C5EE"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BodyText"/>
              <w:spacing w:line="254" w:lineRule="auto"/>
              <w:rPr>
                <w:rFonts w:eastAsia="SimSun" w:cs="Arial"/>
              </w:rPr>
            </w:pPr>
            <w:r>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BodyText"/>
              <w:spacing w:line="252" w:lineRule="auto"/>
              <w:rPr>
                <w:rFonts w:eastAsia="Yu Mincho" w:cs="Arial"/>
              </w:rPr>
            </w:pPr>
            <w:r>
              <w:rPr>
                <w:rFonts w:eastAsia="Yu Mincho" w:cs="Arial"/>
              </w:rPr>
              <w:t>1) support.</w:t>
            </w:r>
          </w:p>
          <w:p w14:paraId="111C3881" w14:textId="77777777" w:rsidR="00371E53" w:rsidRDefault="00371E53" w:rsidP="00C16247">
            <w:pPr>
              <w:pStyle w:val="BodyText"/>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BodyText"/>
              <w:spacing w:line="254" w:lineRule="auto"/>
              <w:rPr>
                <w:rFonts w:eastAsia="SimSun"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BodyText"/>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BodyText"/>
              <w:spacing w:line="254" w:lineRule="auto"/>
              <w:rPr>
                <w:rFonts w:eastAsia="SimSun" w:cs="Arial"/>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BodyText"/>
              <w:numPr>
                <w:ilvl w:val="0"/>
                <w:numId w:val="82"/>
              </w:numPr>
              <w:spacing w:after="160" w:line="254" w:lineRule="auto"/>
              <w:jc w:val="left"/>
              <w:rPr>
                <w:rFonts w:eastAsia="SimSun" w:cs="Arial"/>
                <w:lang w:val="de-DE"/>
              </w:rPr>
            </w:pPr>
            <w:r>
              <w:rPr>
                <w:rFonts w:eastAsia="SimSun" w:cs="Arial"/>
                <w:lang w:val="de-DE"/>
              </w:rPr>
              <w:t xml:space="preserve">Support. </w:t>
            </w:r>
          </w:p>
          <w:p w14:paraId="02DB7D1B" w14:textId="77777777" w:rsidR="00371E53" w:rsidRDefault="00371E53" w:rsidP="008C1CA4">
            <w:pPr>
              <w:pStyle w:val="BodyText"/>
              <w:numPr>
                <w:ilvl w:val="0"/>
                <w:numId w:val="82"/>
              </w:numPr>
              <w:spacing w:after="160" w:line="254" w:lineRule="auto"/>
              <w:jc w:val="left"/>
              <w:rPr>
                <w:rFonts w:eastAsia="SimSun" w:cs="Arial"/>
                <w:lang w:val="de-DE"/>
              </w:rPr>
            </w:pPr>
            <w:r>
              <w:rPr>
                <w:rFonts w:eastAsia="SimSun" w:cs="Arial"/>
                <w:lang w:val="de-DE"/>
              </w:rPr>
              <w:t xml:space="preserve">Option 2. </w:t>
            </w:r>
          </w:p>
          <w:p w14:paraId="395B2D9B" w14:textId="77777777" w:rsidR="00371E53" w:rsidRDefault="00371E53" w:rsidP="008C1CA4">
            <w:pPr>
              <w:pStyle w:val="BodyText"/>
              <w:numPr>
                <w:ilvl w:val="0"/>
                <w:numId w:val="82"/>
              </w:numPr>
              <w:spacing w:after="160" w:line="254" w:lineRule="auto"/>
              <w:jc w:val="left"/>
              <w:rPr>
                <w:rFonts w:eastAsia="SimSun" w:cs="Arial"/>
              </w:rPr>
            </w:pPr>
            <w:r>
              <w:rPr>
                <w:rFonts w:eastAsia="SimSun" w:cs="Arial"/>
              </w:rPr>
              <w:t>Option 2. Our understanding is K_mac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BodyText"/>
              <w:spacing w:line="254" w:lineRule="auto"/>
              <w:rPr>
                <w:rFonts w:eastAsia="SimSun"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BodyText"/>
              <w:spacing w:line="254" w:lineRule="auto"/>
              <w:rPr>
                <w:rFonts w:cs="Arial"/>
              </w:rPr>
            </w:pPr>
            <w:r>
              <w:rPr>
                <w:rFonts w:cs="Arial" w:hint="eastAsia"/>
              </w:rPr>
              <w:t>1): Support.</w:t>
            </w:r>
          </w:p>
          <w:p w14:paraId="3BA528CD" w14:textId="77777777" w:rsidR="00371E53" w:rsidRDefault="00371E53" w:rsidP="00C16247">
            <w:pPr>
              <w:pStyle w:val="BodyText"/>
              <w:spacing w:line="254" w:lineRule="auto"/>
              <w:rPr>
                <w:rFonts w:cs="Arial"/>
              </w:rPr>
            </w:pPr>
            <w:r>
              <w:rPr>
                <w:rFonts w:cs="Arial"/>
              </w:rPr>
              <w:t>2): We prefer Option 2.</w:t>
            </w:r>
          </w:p>
          <w:p w14:paraId="4A1B0315" w14:textId="77777777" w:rsidR="00371E53" w:rsidRDefault="00371E53" w:rsidP="00C16247">
            <w:pPr>
              <w:pStyle w:val="BodyText"/>
              <w:spacing w:line="254" w:lineRule="auto"/>
              <w:rPr>
                <w:rFonts w:eastAsia="SimSun" w:cs="Arial"/>
              </w:rPr>
            </w:pPr>
            <w:r>
              <w:rPr>
                <w:rFonts w:cs="Arial"/>
              </w:rPr>
              <w:t>3): Because the RTT on feeder link is variable, we support the introduction of an update mechanism for the value of K_mac.</w:t>
            </w:r>
          </w:p>
        </w:tc>
      </w:tr>
      <w:tr w:rsidR="00371E53" w14:paraId="4E48EA2D" w14:textId="77777777" w:rsidTr="00C16247">
        <w:tc>
          <w:tcPr>
            <w:tcW w:w="1795" w:type="dxa"/>
          </w:tcPr>
          <w:p w14:paraId="2FF50B95" w14:textId="77777777" w:rsidR="00371E53" w:rsidRDefault="00371E53" w:rsidP="00C16247">
            <w:pPr>
              <w:pStyle w:val="BodyText"/>
              <w:spacing w:line="254" w:lineRule="auto"/>
              <w:rPr>
                <w:rFonts w:eastAsia="SimSun" w:cs="Arial"/>
              </w:rPr>
            </w:pPr>
            <w:r>
              <w:rPr>
                <w:rFonts w:eastAsia="Malgun Gothic" w:cs="Arial" w:hint="eastAsia"/>
              </w:rPr>
              <w:t>LG</w:t>
            </w:r>
          </w:p>
        </w:tc>
        <w:tc>
          <w:tcPr>
            <w:tcW w:w="7834" w:type="dxa"/>
          </w:tcPr>
          <w:p w14:paraId="66CA204E" w14:textId="77777777" w:rsidR="00371E53" w:rsidRDefault="00371E53" w:rsidP="00C16247">
            <w:pPr>
              <w:pStyle w:val="BodyText"/>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BodyText"/>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66510C12" w14:textId="77777777" w:rsidR="00371E53" w:rsidRDefault="00371E53" w:rsidP="00C16247">
            <w:pPr>
              <w:pStyle w:val="BodyText"/>
              <w:spacing w:line="254" w:lineRule="auto"/>
              <w:rPr>
                <w:rFonts w:eastAsia="SimSun"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BodyText"/>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BodyText"/>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BodyText"/>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371E53" w14:paraId="2350F947" w14:textId="77777777" w:rsidTr="00C16247">
        <w:tc>
          <w:tcPr>
            <w:tcW w:w="1795" w:type="dxa"/>
          </w:tcPr>
          <w:p w14:paraId="6C378F72" w14:textId="77777777" w:rsidR="00371E53" w:rsidRDefault="00371E53" w:rsidP="00C16247">
            <w:pPr>
              <w:pStyle w:val="BodyText"/>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BodyText"/>
              <w:numPr>
                <w:ilvl w:val="0"/>
                <w:numId w:val="83"/>
              </w:numPr>
              <w:spacing w:after="160" w:line="254" w:lineRule="auto"/>
              <w:jc w:val="left"/>
              <w:rPr>
                <w:rFonts w:eastAsia="Malgun Gothic" w:cs="Arial"/>
                <w:lang w:val="de-DE"/>
              </w:rPr>
            </w:pPr>
            <w:r>
              <w:rPr>
                <w:rFonts w:eastAsia="Malgun Gothic" w:cs="Arial"/>
                <w:lang w:val="de-DE"/>
              </w:rPr>
              <w:t>Agree</w:t>
            </w:r>
          </w:p>
          <w:p w14:paraId="18FAEBCE" w14:textId="77777777" w:rsidR="00371E53" w:rsidRDefault="00371E53" w:rsidP="008C1CA4">
            <w:pPr>
              <w:pStyle w:val="BodyText"/>
              <w:numPr>
                <w:ilvl w:val="0"/>
                <w:numId w:val="83"/>
              </w:numPr>
              <w:spacing w:after="160" w:line="254" w:lineRule="auto"/>
              <w:jc w:val="left"/>
              <w:rPr>
                <w:rFonts w:eastAsia="Malgun Gothic" w:cs="Arial"/>
                <w:lang w:val="de-DE"/>
              </w:rPr>
            </w:pPr>
            <w:r>
              <w:rPr>
                <w:rFonts w:eastAsia="Malgun Gothic" w:cs="Arial"/>
                <w:lang w:val="de-DE"/>
              </w:rPr>
              <w:t>Option 2</w:t>
            </w:r>
          </w:p>
          <w:p w14:paraId="6D34F2BC" w14:textId="77777777" w:rsidR="00371E53" w:rsidRDefault="00371E53" w:rsidP="008C1CA4">
            <w:pPr>
              <w:pStyle w:val="BodyText"/>
              <w:numPr>
                <w:ilvl w:val="0"/>
                <w:numId w:val="83"/>
              </w:numPr>
              <w:spacing w:after="160" w:line="254" w:lineRule="auto"/>
              <w:jc w:val="left"/>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BodyText"/>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BodyText"/>
              <w:numPr>
                <w:ilvl w:val="0"/>
                <w:numId w:val="84"/>
              </w:numPr>
              <w:spacing w:after="160" w:line="254" w:lineRule="auto"/>
              <w:jc w:val="left"/>
              <w:rPr>
                <w:rFonts w:eastAsia="Malgun Gothic" w:cs="Arial"/>
              </w:rPr>
            </w:pPr>
            <w:r>
              <w:rPr>
                <w:rFonts w:eastAsia="Yu Mincho" w:cs="Arial"/>
              </w:rPr>
              <w:t>Support since K_mac may be used for the stating RAR window.</w:t>
            </w:r>
          </w:p>
          <w:p w14:paraId="53DAE6E9" w14:textId="77777777" w:rsidR="00371E53" w:rsidRDefault="00371E53" w:rsidP="008C1CA4">
            <w:pPr>
              <w:pStyle w:val="BodyText"/>
              <w:numPr>
                <w:ilvl w:val="0"/>
                <w:numId w:val="84"/>
              </w:numPr>
              <w:spacing w:after="160" w:line="254" w:lineRule="auto"/>
              <w:jc w:val="left"/>
              <w:rPr>
                <w:rFonts w:eastAsia="Malgun Gothic" w:cs="Arial"/>
              </w:rPr>
            </w:pPr>
            <w:r>
              <w:rPr>
                <w:rFonts w:eastAsia="SimSun" w:cs="Arial"/>
              </w:rPr>
              <w:t>Both Option 1 and Option 2 can be considered.</w:t>
            </w:r>
          </w:p>
          <w:p w14:paraId="0FD9637F" w14:textId="77777777" w:rsidR="00371E53" w:rsidRDefault="00371E53" w:rsidP="008C1CA4">
            <w:pPr>
              <w:pStyle w:val="BodyText"/>
              <w:numPr>
                <w:ilvl w:val="0"/>
                <w:numId w:val="84"/>
              </w:numPr>
              <w:spacing w:after="160" w:line="254" w:lineRule="auto"/>
              <w:jc w:val="left"/>
              <w:rPr>
                <w:rFonts w:eastAsia="Malgun Gothic" w:cs="Arial"/>
                <w:lang w:val="de-DE"/>
              </w:rPr>
            </w:pPr>
            <w:r>
              <w:rPr>
                <w:rFonts w:eastAsia="Malgun Gothic" w:cs="Arial"/>
                <w:lang w:val="de-DE"/>
              </w:rPr>
              <w:t>Option 1.</w:t>
            </w:r>
          </w:p>
          <w:p w14:paraId="21CAB35D" w14:textId="77777777" w:rsidR="00371E53" w:rsidRDefault="00371E53" w:rsidP="00C16247">
            <w:pPr>
              <w:pStyle w:val="BodyText"/>
              <w:spacing w:line="254" w:lineRule="auto"/>
              <w:rPr>
                <w:rFonts w:cs="Arial"/>
              </w:rPr>
            </w:pPr>
            <w:r>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BodyText"/>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BodyText"/>
              <w:spacing w:line="254" w:lineRule="auto"/>
              <w:rPr>
                <w:rFonts w:eastAsia="Yu Mincho" w:cs="Arial"/>
                <w:lang w:val="de-DE"/>
              </w:rPr>
            </w:pPr>
            <w:r>
              <w:rPr>
                <w:rFonts w:eastAsia="Malgun Gothic" w:cs="Arial"/>
                <w:lang w:val="de-DE"/>
              </w:rPr>
              <w:lastRenderedPageBreak/>
              <w:t>3 – Option 2</w:t>
            </w:r>
          </w:p>
        </w:tc>
      </w:tr>
      <w:tr w:rsidR="00371E53" w14:paraId="3A0D0E04" w14:textId="77777777" w:rsidTr="00C16247">
        <w:tc>
          <w:tcPr>
            <w:tcW w:w="1795" w:type="dxa"/>
          </w:tcPr>
          <w:p w14:paraId="156CDFE3" w14:textId="77777777" w:rsidR="00371E53" w:rsidRDefault="00371E53" w:rsidP="00C16247">
            <w:pPr>
              <w:pStyle w:val="BodyText"/>
              <w:spacing w:line="254" w:lineRule="auto"/>
              <w:rPr>
                <w:rFonts w:eastAsia="Yu Mincho" w:cs="Arial"/>
              </w:rPr>
            </w:pPr>
            <w:r>
              <w:rPr>
                <w:rFonts w:eastAsia="SimSun" w:cs="Arial" w:hint="eastAsia"/>
              </w:rPr>
              <w:lastRenderedPageBreak/>
              <w:t>OPPO</w:t>
            </w:r>
          </w:p>
        </w:tc>
        <w:tc>
          <w:tcPr>
            <w:tcW w:w="7834" w:type="dxa"/>
          </w:tcPr>
          <w:p w14:paraId="0CD5CE0D" w14:textId="77777777" w:rsidR="00371E53" w:rsidRDefault="00371E53" w:rsidP="00C16247">
            <w:pPr>
              <w:pStyle w:val="BodyText"/>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BodyText"/>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BodyText"/>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BodyText"/>
              <w:spacing w:line="254" w:lineRule="auto"/>
              <w:rPr>
                <w:rFonts w:eastAsia="SimSun" w:cs="Arial"/>
              </w:rPr>
            </w:pPr>
            <w:r>
              <w:rPr>
                <w:rFonts w:eastAsia="SimSun" w:cs="Arial"/>
              </w:rPr>
              <w:t>MediaTek</w:t>
            </w:r>
          </w:p>
        </w:tc>
        <w:tc>
          <w:tcPr>
            <w:tcW w:w="7834" w:type="dxa"/>
          </w:tcPr>
          <w:p w14:paraId="14E5737A" w14:textId="77777777" w:rsidR="00371E53" w:rsidRDefault="00371E53" w:rsidP="00C16247">
            <w:pPr>
              <w:pStyle w:val="BodyText"/>
              <w:spacing w:line="254" w:lineRule="auto"/>
              <w:rPr>
                <w:rFonts w:cs="Arial"/>
                <w:lang w:val="de-DE"/>
              </w:rPr>
            </w:pPr>
            <w:r>
              <w:rPr>
                <w:rFonts w:cs="Arial"/>
                <w:lang w:val="de-DE"/>
              </w:rPr>
              <w:t>Q1: Option 1</w:t>
            </w:r>
          </w:p>
          <w:p w14:paraId="418BCA70" w14:textId="77777777" w:rsidR="00371E53" w:rsidRDefault="00371E53" w:rsidP="00C16247">
            <w:pPr>
              <w:pStyle w:val="BodyText"/>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BodyText"/>
              <w:spacing w:line="254" w:lineRule="auto"/>
              <w:rPr>
                <w:rFonts w:cs="Arial"/>
                <w:lang w:val="de-DE"/>
              </w:rPr>
            </w:pPr>
            <w:r>
              <w:rPr>
                <w:rFonts w:cs="Arial"/>
                <w:lang w:val="de-DE"/>
              </w:rPr>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jc w:val="both"/>
        <w:rPr>
          <w:rFonts w:ascii="Arial" w:hAnsi="Arial" w:cs="Arial"/>
          <w:highlight w:val="yellow"/>
          <w:lang w:eastAsia="ja-JP"/>
        </w:rPr>
      </w:pPr>
    </w:p>
    <w:p w14:paraId="6C9FD293" w14:textId="0A3BA2DE" w:rsidR="00710C8C" w:rsidRPr="00710C8C" w:rsidRDefault="00710C8C" w:rsidP="00710C8C">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Huawei/HiSi, Spreadtrum, LG, Sony, InterDigital,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The information of K_mac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The unit of K_mac is number of slots for a given subcarrier spacing in a given frequency range.</w:t>
      </w:r>
    </w:p>
    <w:p w14:paraId="769326AF" w14:textId="77777777" w:rsidR="002A5349" w:rsidRDefault="002A5349" w:rsidP="002A5349">
      <w:pPr>
        <w:jc w:val="both"/>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information of K_mac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unit of K_mac is number of slots for a given subcarrier spacing.</w:t>
      </w:r>
    </w:p>
    <w:p w14:paraId="07AEAAF8" w14:textId="77777777" w:rsidR="002A5349" w:rsidRPr="002A5349" w:rsidRDefault="002A5349" w:rsidP="00700C60">
      <w:pPr>
        <w:pStyle w:val="ListParagraph"/>
        <w:numPr>
          <w:ilvl w:val="0"/>
          <w:numId w:val="104"/>
        </w:numPr>
        <w:spacing w:after="0" w:line="240" w:lineRule="auto"/>
        <w:ind w:left="1287"/>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jc w:val="both"/>
        <w:rPr>
          <w:rFonts w:ascii="Arial" w:hAnsi="Arial" w:cs="Arial"/>
          <w:highlight w:val="yellow"/>
          <w:lang w:val="x-none" w:eastAsia="ja-JP"/>
        </w:rPr>
      </w:pPr>
    </w:p>
    <w:p w14:paraId="5D80EA5C" w14:textId="77777777" w:rsidR="00710C8C" w:rsidRDefault="00710C8C" w:rsidP="00435D1E">
      <w:pPr>
        <w:jc w:val="both"/>
        <w:rPr>
          <w:rFonts w:ascii="Arial" w:hAnsi="Arial" w:cs="Arial"/>
          <w:lang w:eastAsia="ja-JP"/>
        </w:rPr>
      </w:pPr>
      <w:r>
        <w:rPr>
          <w:rFonts w:ascii="Arial" w:hAnsi="Arial" w:cs="Arial"/>
          <w:lang w:eastAsia="ja-JP"/>
        </w:rPr>
        <w:t>Regarding h</w:t>
      </w:r>
      <w:r w:rsidRPr="00710C8C">
        <w:rPr>
          <w:rFonts w:ascii="Arial" w:hAnsi="Arial" w:cs="Arial"/>
          <w:lang w:eastAsia="ja-JP"/>
        </w:rPr>
        <w:t>ow to update the information of K_mac</w:t>
      </w:r>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jc w:val="both"/>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BodyText"/>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K_mac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jc w:val="both"/>
        <w:rPr>
          <w:rFonts w:ascii="Arial" w:hAnsi="Arial" w:cs="Arial"/>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75A56194"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[Panasonic]</w:t>
                            </w:r>
                          </w:p>
                          <w:p w14:paraId="0396BB05"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Proposal 7: The following alternatives for the timing definition of Aperiodic CSI trigger state subselection MAC CE action timing should be discussed.</w:t>
                            </w:r>
                          </w:p>
                          <w:p w14:paraId="48914FEF"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sz w:val="20"/>
                                <w:szCs w:val="20"/>
                              </w:rPr>
                              <w:t>Alt1: new subselection is applied for the CSI report after the UL related MAC CE action timing</w:t>
                            </w:r>
                          </w:p>
                          <w:p w14:paraId="09B4689B"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hint="eastAsia"/>
                                <w:sz w:val="20"/>
                                <w:szCs w:val="20"/>
                              </w:rPr>
                              <w:t>A</w:t>
                            </w:r>
                            <w:r w:rsidRPr="005D172D">
                              <w:rPr>
                                <w:rFonts w:ascii="Times New Roman" w:hAnsi="Times New Roman" w:cs="Times New Roman"/>
                                <w:sz w:val="20"/>
                                <w:szCs w:val="20"/>
                              </w:rPr>
                              <w:t xml:space="preserve">lt2: new subselection is applied for the CSI request after the DL related MAC CE action timing </w:t>
                            </w:r>
                          </w:p>
                          <w:p w14:paraId="691DC18C"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w:t>
                            </w:r>
                          </w:p>
                          <w:p w14:paraId="3596FD63"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9: AP SRS spatial relation Indication MAC CE should be reflected for the SRS transmission after the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No specification modification would be necessary because in the current specification the applied timing is defined as “for SRS transmission”. </w:t>
                            </w:r>
                          </w:p>
                          <w:p w14:paraId="4309F987" w14:textId="35EC3549" w:rsidR="00417D43" w:rsidRPr="005D172D" w:rsidRDefault="00417D43" w:rsidP="00D65433">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[Huawei, HiSilicon]</w:t>
                      </w:r>
                    </w:p>
                    <w:p w14:paraId="75A56194"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[Panasonic]</w:t>
                      </w:r>
                    </w:p>
                    <w:p w14:paraId="0396BB05"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Proposal 7: The following alternatives for the timing definition of Aperiodic CSI trigger state subselection MAC CE action timing should be discussed.</w:t>
                      </w:r>
                    </w:p>
                    <w:p w14:paraId="48914FEF"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sz w:val="20"/>
                          <w:szCs w:val="20"/>
                        </w:rPr>
                        <w:t>Alt1: new subselection is applied for the CSI report after the UL related MAC CE action timing</w:t>
                      </w:r>
                    </w:p>
                    <w:p w14:paraId="09B4689B"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hint="eastAsia"/>
                          <w:sz w:val="20"/>
                          <w:szCs w:val="20"/>
                        </w:rPr>
                        <w:t>A</w:t>
                      </w:r>
                      <w:r w:rsidRPr="005D172D">
                        <w:rPr>
                          <w:rFonts w:ascii="Times New Roman" w:hAnsi="Times New Roman" w:cs="Times New Roman"/>
                          <w:sz w:val="20"/>
                          <w:szCs w:val="20"/>
                        </w:rPr>
                        <w:t xml:space="preserve">lt2: new subselection is applied for the CSI request after the DL related MAC CE action timing </w:t>
                      </w:r>
                    </w:p>
                    <w:p w14:paraId="691DC18C"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w:t>
                      </w:r>
                    </w:p>
                    <w:p w14:paraId="3596FD63"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9: AP SRS spatial relation Indication MAC CE should be reflected for the SRS transmission after the MAC CE action timing, i.e.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No specification modification would be necessary because in the current specification the applied timing is defined as “for SRS transmission”. </w:t>
                      </w:r>
                    </w:p>
                    <w:p w14:paraId="4309F987" w14:textId="35EC3549" w:rsidR="00417D43" w:rsidRPr="005D172D" w:rsidRDefault="00417D43" w:rsidP="00D65433">
                      <w:pPr>
                        <w:pStyle w:val="BodyText"/>
                        <w:rPr>
                          <w:rFonts w:ascii="Times New Roman" w:eastAsiaTheme="majorEastAsia" w:hAnsi="Times New Roman" w:cs="Times New Roman"/>
                          <w:sz w:val="20"/>
                          <w:szCs w:val="20"/>
                        </w:rPr>
                      </w:pPr>
                    </w:p>
                  </w:txbxContent>
                </v:textbox>
                <w10:anchorlock/>
              </v:shape>
            </w:pict>
          </mc:Fallback>
        </mc:AlternateContent>
      </w:r>
    </w:p>
    <w:p w14:paraId="582A41DD" w14:textId="341AA308" w:rsidR="003E2259" w:rsidRDefault="003E2259" w:rsidP="003E2259">
      <w:pPr>
        <w:jc w:val="both"/>
        <w:rPr>
          <w:rFonts w:ascii="Arial" w:hAnsi="Arial" w:cs="Arial"/>
          <w:lang w:eastAsia="ja-JP"/>
        </w:rPr>
      </w:pPr>
      <w:r>
        <w:rPr>
          <w:rFonts w:ascii="Arial" w:hAnsi="Arial" w:cs="Arial"/>
          <w:lang w:eastAsia="ja-JP"/>
        </w:rPr>
        <w:lastRenderedPageBreak/>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[Huawei, HiSilicon]</w:t>
                            </w:r>
                          </w:p>
                          <w:p w14:paraId="5CC725A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 K1 indication can be enhanced without impact on the size of DCI by re-interpreting PDSCH-to-HARQ_feedback timing indicator field.</w:t>
                            </w:r>
                          </w:p>
                          <w:p w14:paraId="5EFD30C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[vivo]</w:t>
                            </w:r>
                          </w:p>
                          <w:p w14:paraId="3245B882"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4: Support to extend the size of the PDSCH-to-HARQ_feedback timing indicator field up to 4.</w:t>
                            </w:r>
                          </w:p>
                          <w:p w14:paraId="37C4281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[Samsung]</w:t>
                            </w:r>
                          </w:p>
                          <w:p w14:paraId="7B43FF61"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w:t>
                            </w:r>
                            <w:r w:rsidRPr="00CB2B94">
                              <w:rPr>
                                <w:rFonts w:ascii="Times New Roman" w:hAnsi="Times New Roman" w:cs="Times New Roman"/>
                                <w:sz w:val="20"/>
                                <w:szCs w:val="20"/>
                              </w:rPr>
                              <w:fldChar w:fldCharType="begin"/>
                            </w:r>
                            <w:r w:rsidRPr="00CB2B94">
                              <w:rPr>
                                <w:rFonts w:ascii="Times New Roman" w:hAnsi="Times New Roman" w:cs="Times New Roman"/>
                                <w:sz w:val="20"/>
                                <w:szCs w:val="20"/>
                              </w:rPr>
                              <w:instrText xml:space="preserve"> SEQ Proposal \* ARABIC </w:instrText>
                            </w:r>
                            <w:r w:rsidRPr="00CB2B94">
                              <w:rPr>
                                <w:rFonts w:ascii="Times New Roman" w:hAnsi="Times New Roman" w:cs="Times New Roman"/>
                                <w:sz w:val="20"/>
                                <w:szCs w:val="20"/>
                              </w:rPr>
                              <w:fldChar w:fldCharType="separate"/>
                            </w:r>
                            <w:r w:rsidRPr="00CB2B94">
                              <w:rPr>
                                <w:rFonts w:ascii="Times New Roman" w:hAnsi="Times New Roman" w:cs="Times New Roman"/>
                                <w:sz w:val="20"/>
                                <w:szCs w:val="20"/>
                              </w:rPr>
                              <w:t>7</w:t>
                            </w:r>
                            <w:r w:rsidRPr="00CB2B94">
                              <w:rPr>
                                <w:rFonts w:ascii="Times New Roman" w:hAnsi="Times New Roman" w:cs="Times New Roman"/>
                                <w:sz w:val="20"/>
                                <w:szCs w:val="20"/>
                              </w:rPr>
                              <w:fldChar w:fldCharType="end"/>
                            </w:r>
                            <w:r w:rsidRPr="00CB2B94">
                              <w:rPr>
                                <w:rFonts w:ascii="Times New Roman" w:hAnsi="Times New Roman" w:cs="Times New Roman"/>
                                <w:sz w:val="20"/>
                                <w:szCs w:val="20"/>
                              </w:rPr>
                              <w:t>: Do not change the size of the PDSCH-to-HARQ_feedback timing indicator field in DCI.</w:t>
                            </w:r>
                          </w:p>
                          <w:p w14:paraId="7AA92F6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[CATT]</w:t>
                            </w:r>
                          </w:p>
                          <w:p w14:paraId="478DB7A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roposal 11: Extend</w:t>
                            </w:r>
                            <w:r w:rsidRPr="00CB2B94">
                              <w:rPr>
                                <w:rFonts w:ascii="Times New Roman" w:hAnsi="Times New Roman" w:cs="Times New Roman"/>
                                <w:sz w:val="20"/>
                                <w:szCs w:val="20"/>
                              </w:rPr>
                              <w:t xml:space="preserve"> K1 range </w:t>
                            </w:r>
                            <w:r w:rsidRPr="00CB2B94">
                              <w:rPr>
                                <w:rFonts w:ascii="Times New Roman" w:hAnsi="Times New Roman" w:cs="Times New Roman" w:hint="eastAsia"/>
                                <w:sz w:val="20"/>
                                <w:szCs w:val="20"/>
                              </w:rPr>
                              <w:t>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DCI with </w:t>
                            </w:r>
                            <w:r w:rsidRPr="00CB2B94">
                              <w:rPr>
                                <w:rFonts w:ascii="Times New Roman" w:hAnsi="Times New Roman" w:cs="Times New Roman"/>
                                <w:sz w:val="20"/>
                                <w:szCs w:val="20"/>
                              </w:rPr>
                              <w:t>8 different K1 candidates</w:t>
                            </w:r>
                            <w:r w:rsidRPr="00CB2B94">
                              <w:rPr>
                                <w:rFonts w:ascii="Times New Roman" w:hAnsi="Times New Roman" w:cs="Times New Roman" w:hint="eastAsia"/>
                                <w:sz w:val="20"/>
                                <w:szCs w:val="20"/>
                              </w:rPr>
                              <w:t xml:space="preserve">, and </w:t>
                            </w:r>
                            <w:r w:rsidRPr="00CB2B94">
                              <w:rPr>
                                <w:rFonts w:ascii="Times New Roman" w:hAnsi="Times New Roman" w:cs="Times New Roman"/>
                                <w:sz w:val="20"/>
                                <w:szCs w:val="20"/>
                              </w:rPr>
                              <w:t xml:space="preserve">dynamically configure the </w:t>
                            </w:r>
                            <w:r w:rsidRPr="00CB2B94">
                              <w:rPr>
                                <w:rFonts w:ascii="Times New Roman" w:hAnsi="Times New Roman" w:cs="Times New Roman" w:hint="eastAsia"/>
                                <w:sz w:val="20"/>
                                <w:szCs w:val="20"/>
                              </w:rPr>
                              <w:t>list</w:t>
                            </w:r>
                            <w:r w:rsidRPr="00CB2B94">
                              <w:rPr>
                                <w:rFonts w:ascii="Times New Roman" w:hAnsi="Times New Roman" w:cs="Times New Roman"/>
                                <w:sz w:val="20"/>
                                <w:szCs w:val="20"/>
                              </w:rPr>
                              <w:t xml:space="preserve"> of K1 values corresponding to </w:t>
                            </w:r>
                            <w:r w:rsidRPr="00CB2B94">
                              <w:rPr>
                                <w:rFonts w:ascii="Times New Roman" w:hAnsi="Times New Roman" w:cs="Times New Roman" w:hint="eastAsia"/>
                                <w:sz w:val="20"/>
                                <w:szCs w:val="20"/>
                              </w:rPr>
                              <w:t>the DCI size</w:t>
                            </w:r>
                            <w:r w:rsidRPr="00CB2B94">
                              <w:rPr>
                                <w:rFonts w:ascii="Times New Roman" w:hAnsi="Times New Roman" w:cs="Times New Roman"/>
                                <w:sz w:val="20"/>
                                <w:szCs w:val="20"/>
                              </w:rPr>
                              <w:t>.</w:t>
                            </w:r>
                          </w:p>
                          <w:p w14:paraId="22CA4A2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 xml:space="preserve">roposal 12: In case of K1 indication extension for larger HARQ process, utilize existing </w:t>
                            </w:r>
                            <w:r w:rsidRPr="00CB2B94">
                              <w:rPr>
                                <w:rFonts w:ascii="Times New Roman" w:hAnsi="Times New Roman" w:cs="Times New Roman"/>
                                <w:sz w:val="20"/>
                                <w:szCs w:val="20"/>
                              </w:rPr>
                              <w:t>3 bits</w:t>
                            </w:r>
                            <w:r w:rsidRPr="00CB2B94">
                              <w:rPr>
                                <w:rFonts w:ascii="Times New Roman" w:hAnsi="Times New Roman" w:cs="Times New Roman" w:hint="eastAsia"/>
                                <w:sz w:val="20"/>
                                <w:szCs w:val="20"/>
                              </w:rPr>
                              <w:t xml:space="preserve"> 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the DCI and t</w:t>
                            </w:r>
                            <w:r w:rsidRPr="00CB2B94">
                              <w:rPr>
                                <w:rFonts w:ascii="Times New Roman" w:hAnsi="Times New Roman" w:cs="Times New Roman"/>
                                <w:sz w:val="20"/>
                                <w:szCs w:val="20"/>
                              </w:rPr>
                              <w:t>he highest bit of the HARQ process ID</w:t>
                            </w:r>
                            <w:r w:rsidRPr="00CB2B94">
                              <w:rPr>
                                <w:rFonts w:ascii="Times New Roman" w:hAnsi="Times New Roman" w:cs="Times New Roman" w:hint="eastAsia"/>
                                <w:sz w:val="20"/>
                                <w:szCs w:val="20"/>
                              </w:rPr>
                              <w:t xml:space="preserve"> to extend</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w:t>
                            </w:r>
                            <w:r w:rsidRPr="00CB2B94">
                              <w:rPr>
                                <w:rFonts w:ascii="Times New Roman" w:hAnsi="Times New Roman" w:cs="Times New Roman"/>
                                <w:sz w:val="20"/>
                                <w:szCs w:val="20"/>
                              </w:rPr>
                              <w:t xml:space="preserve">K1 range </w:t>
                            </w:r>
                            <w:r w:rsidRPr="00CB2B94">
                              <w:rPr>
                                <w:rFonts w:ascii="Times New Roman" w:hAnsi="Times New Roman" w:cs="Times New Roman" w:hint="eastAsia"/>
                                <w:sz w:val="20"/>
                                <w:szCs w:val="20"/>
                              </w:rPr>
                              <w:t xml:space="preserve">to support </w:t>
                            </w:r>
                            <w:r w:rsidRPr="00CB2B94">
                              <w:rPr>
                                <w:rFonts w:ascii="Times New Roman" w:hAnsi="Times New Roman" w:cs="Times New Roman"/>
                                <w:sz w:val="20"/>
                                <w:szCs w:val="20"/>
                              </w:rPr>
                              <w:t>16 different K1 candidates.</w:t>
                            </w:r>
                            <w:r w:rsidRPr="00CB2B94">
                              <w:rPr>
                                <w:rFonts w:ascii="Times New Roman" w:hAnsi="Times New Roman" w:cs="Times New Roman" w:hint="eastAsia"/>
                                <w:sz w:val="20"/>
                                <w:szCs w:val="20"/>
                              </w:rPr>
                              <w:t xml:space="preserve"> </w:t>
                            </w:r>
                          </w:p>
                          <w:p w14:paraId="458C33AE"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[NEC]</w:t>
                            </w:r>
                          </w:p>
                          <w:p w14:paraId="2EA76ECE"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6852B172"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[CAICT]</w:t>
                            </w:r>
                          </w:p>
                          <w:p w14:paraId="476E4FB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Enhance </w:t>
                            </w:r>
                            <w:r w:rsidRPr="00CB2B94">
                              <w:rPr>
                                <w:rFonts w:ascii="Times New Roman" w:hAnsi="Times New Roman" w:cs="Times New Roman" w:hint="eastAsia"/>
                                <w:sz w:val="20"/>
                                <w:szCs w:val="20"/>
                              </w:rPr>
                              <w:t>the</w:t>
                            </w:r>
                            <w:r w:rsidRPr="00CB2B94">
                              <w:rPr>
                                <w:rFonts w:ascii="Times New Roman" w:hAnsi="Times New Roman" w:cs="Times New Roman"/>
                                <w:sz w:val="20"/>
                                <w:szCs w:val="20"/>
                              </w:rPr>
                              <w:t xml:space="preserve"> HARQ-ACK </w:t>
                            </w:r>
                            <w:r w:rsidRPr="00CB2B94">
                              <w:rPr>
                                <w:rFonts w:ascii="Times New Roman" w:hAnsi="Times New Roman" w:cs="Times New Roman" w:hint="eastAsia"/>
                                <w:sz w:val="20"/>
                                <w:szCs w:val="20"/>
                              </w:rPr>
                              <w:t>t</w:t>
                            </w:r>
                            <w:r w:rsidRPr="00CB2B94">
                              <w:rPr>
                                <w:rFonts w:ascii="Times New Roman" w:hAnsi="Times New Roman" w:cs="Times New Roman"/>
                                <w:sz w:val="20"/>
                                <w:szCs w:val="20"/>
                              </w:rPr>
                              <w:t>iming indication without extending the size of the PDSCH-to-HARQ_feedback timing indicator field in DCI.</w:t>
                            </w:r>
                          </w:p>
                          <w:p w14:paraId="6DF5B9A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5: Configure two sets of candidate K1 values. The slot index of scheduled PDSCH is used to decide one candidate K1 set.</w:t>
                            </w:r>
                          </w:p>
                          <w:p w14:paraId="06E0647C"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[CMCC]</w:t>
                            </w:r>
                          </w:p>
                          <w:p w14:paraId="697BA5A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[LGE]</w:t>
                            </w:r>
                          </w:p>
                          <w:p w14:paraId="5DF9D6B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Do not increase the size of the PDSCH-to-HARQ_feedback timing indicator field in DCI.</w:t>
                            </w:r>
                          </w:p>
                          <w:p w14:paraId="54B032F4"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 xml:space="preserve">For non-fallback DCI, increase the range of dl-DataToUL-ACK in PUCCH-config IE from (0,…,15) to (0,…,31). </w:t>
                            </w:r>
                          </w:p>
                          <w:p w14:paraId="069FA51E"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fallback DCI, consider introducing fixed or configurable offset.</w:t>
                            </w:r>
                          </w:p>
                          <w:p w14:paraId="24A0210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[Ericsson]</w:t>
                            </w:r>
                          </w:p>
                          <w:p w14:paraId="2E21030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w:t>
                            </w:r>
                            <w:r w:rsidRPr="00CB2B94">
                              <w:rPr>
                                <w:rFonts w:ascii="Times New Roman" w:hAnsi="Times New Roman" w:cs="Times New Roman"/>
                                <w:sz w:val="20"/>
                                <w:szCs w:val="20"/>
                              </w:rPr>
                              <w:tab/>
                              <w:t>Increase the maximum number of entries in the higher layer parameter dl-DataToUL-ACK from 8 to 16.</w:t>
                            </w:r>
                          </w:p>
                          <w:p w14:paraId="437E27CB"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10</w:t>
                            </w:r>
                            <w:r w:rsidRPr="00CB2B94">
                              <w:rPr>
                                <w:rFonts w:ascii="Times New Roman" w:hAnsi="Times New Roman" w:cs="Times New Roman"/>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[Apple]</w:t>
                            </w:r>
                          </w:p>
                          <w:p w14:paraId="1D9DF6F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9: The K1 range extension does not change the PDSCH-to-HARQ_feedback timing indicator field size in DCI. </w:t>
                            </w:r>
                          </w:p>
                          <w:p w14:paraId="50171148"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[ZTE]</w:t>
                            </w:r>
                          </w:p>
                          <w:p w14:paraId="1FFEC48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w:t>
                            </w:r>
                            <w:r w:rsidRPr="00CB2B94">
                              <w:rPr>
                                <w:rFonts w:ascii="Times New Roman" w:hAnsi="Times New Roman" w:cs="Times New Roman"/>
                                <w:sz w:val="20"/>
                                <w:szCs w:val="20"/>
                              </w:rPr>
                              <w:t xml:space="preserve">roposal </w:t>
                            </w:r>
                            <w:r w:rsidRPr="00CB2B94">
                              <w:rPr>
                                <w:rFonts w:ascii="Times New Roman" w:hAnsi="Times New Roman" w:cs="Times New Roman" w:hint="eastAsia"/>
                                <w:sz w:val="20"/>
                                <w:szCs w:val="20"/>
                              </w:rPr>
                              <w:t>14</w:t>
                            </w:r>
                            <w:r w:rsidRPr="00CB2B94">
                              <w:rPr>
                                <w:rFonts w:ascii="Times New Roman" w:hAnsi="Times New Roman" w:cs="Times New Roman"/>
                                <w:sz w:val="20"/>
                                <w:szCs w:val="20"/>
                              </w:rPr>
                              <w:t>: Indication of the extended K1 value via enhanced DCI</w:t>
                            </w:r>
                            <w:r w:rsidRPr="00CB2B94">
                              <w:rPr>
                                <w:rFonts w:ascii="Times New Roman" w:hAnsi="Times New Roman" w:cs="Times New Roman" w:hint="eastAsia"/>
                                <w:sz w:val="20"/>
                                <w:szCs w:val="20"/>
                              </w:rPr>
                              <w:t xml:space="preserve"> should be </w:t>
                            </w:r>
                            <w:r w:rsidRPr="00CB2B94">
                              <w:rPr>
                                <w:rFonts w:ascii="Times New Roman" w:hAnsi="Times New Roman" w:cs="Times New Roman"/>
                                <w:sz w:val="20"/>
                                <w:szCs w:val="20"/>
                              </w:rPr>
                              <w:t>supported</w:t>
                            </w:r>
                            <w:r w:rsidRPr="00CB2B94">
                              <w:rPr>
                                <w:rFonts w:ascii="Times New Roman" w:hAnsi="Times New Roman" w:cs="Times New Roman" w:hint="eastAsia"/>
                                <w:sz w:val="20"/>
                                <w:szCs w:val="20"/>
                              </w:rPr>
                              <w:t>.</w:t>
                            </w:r>
                          </w:p>
                          <w:p w14:paraId="37314D7D" w14:textId="77777777" w:rsidR="00417D43" w:rsidRPr="00CB2B94" w:rsidRDefault="00417D43" w:rsidP="00903F77">
                            <w:pPr>
                              <w:rPr>
                                <w:rFonts w:ascii="Times New Roman" w:hAnsi="Times New Roman" w:cs="Times New Roman"/>
                                <w:sz w:val="20"/>
                                <w:szCs w:val="20"/>
                              </w:rPr>
                            </w:pPr>
                          </w:p>
                          <w:p w14:paraId="79768721" w14:textId="77777777" w:rsidR="00417D43" w:rsidRPr="0023480C" w:rsidRDefault="00417D43" w:rsidP="00903F77">
                            <w:pPr>
                              <w:rPr>
                                <w:rFonts w:ascii="Times New Roman" w:eastAsiaTheme="majorEastAsia" w:hAnsi="Times New Roman" w:cs="Times New Roman"/>
                                <w:sz w:val="20"/>
                                <w:szCs w:val="20"/>
                              </w:rPr>
                            </w:pPr>
                          </w:p>
                          <w:p w14:paraId="532AEB35" w14:textId="77777777" w:rsidR="00417D43" w:rsidRPr="0023480C" w:rsidRDefault="00417D43"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417D43" w:rsidRPr="0023480C" w:rsidRDefault="00417D43"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[Huawei, HiSilicon]</w:t>
                      </w:r>
                    </w:p>
                    <w:p w14:paraId="5CC725A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 K1 indication can be enhanced without impact on the size of DCI by re-interpreting PDSCH-to-HARQ_feedback timing indicator field.</w:t>
                      </w:r>
                    </w:p>
                    <w:p w14:paraId="5EFD30C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[vivo]</w:t>
                      </w:r>
                    </w:p>
                    <w:p w14:paraId="3245B882"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4: Support to extend the size of the PDSCH-to-HARQ_feedback timing indicator field up to 4.</w:t>
                      </w:r>
                    </w:p>
                    <w:p w14:paraId="37C4281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[Samsung]</w:t>
                      </w:r>
                    </w:p>
                    <w:p w14:paraId="7B43FF61"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w:t>
                      </w:r>
                      <w:r w:rsidRPr="00CB2B94">
                        <w:rPr>
                          <w:rFonts w:ascii="Times New Roman" w:hAnsi="Times New Roman" w:cs="Times New Roman"/>
                          <w:sz w:val="20"/>
                          <w:szCs w:val="20"/>
                        </w:rPr>
                        <w:fldChar w:fldCharType="begin"/>
                      </w:r>
                      <w:r w:rsidRPr="00CB2B94">
                        <w:rPr>
                          <w:rFonts w:ascii="Times New Roman" w:hAnsi="Times New Roman" w:cs="Times New Roman"/>
                          <w:sz w:val="20"/>
                          <w:szCs w:val="20"/>
                        </w:rPr>
                        <w:instrText xml:space="preserve"> SEQ Proposal \* ARABIC </w:instrText>
                      </w:r>
                      <w:r w:rsidRPr="00CB2B94">
                        <w:rPr>
                          <w:rFonts w:ascii="Times New Roman" w:hAnsi="Times New Roman" w:cs="Times New Roman"/>
                          <w:sz w:val="20"/>
                          <w:szCs w:val="20"/>
                        </w:rPr>
                        <w:fldChar w:fldCharType="separate"/>
                      </w:r>
                      <w:r w:rsidRPr="00CB2B94">
                        <w:rPr>
                          <w:rFonts w:ascii="Times New Roman" w:hAnsi="Times New Roman" w:cs="Times New Roman"/>
                          <w:sz w:val="20"/>
                          <w:szCs w:val="20"/>
                        </w:rPr>
                        <w:t>7</w:t>
                      </w:r>
                      <w:r w:rsidRPr="00CB2B94">
                        <w:rPr>
                          <w:rFonts w:ascii="Times New Roman" w:hAnsi="Times New Roman" w:cs="Times New Roman"/>
                          <w:sz w:val="20"/>
                          <w:szCs w:val="20"/>
                        </w:rPr>
                        <w:fldChar w:fldCharType="end"/>
                      </w:r>
                      <w:r w:rsidRPr="00CB2B94">
                        <w:rPr>
                          <w:rFonts w:ascii="Times New Roman" w:hAnsi="Times New Roman" w:cs="Times New Roman"/>
                          <w:sz w:val="20"/>
                          <w:szCs w:val="20"/>
                        </w:rPr>
                        <w:t>: Do not change the size of the PDSCH-to-HARQ_feedback timing indicator field in DCI.</w:t>
                      </w:r>
                    </w:p>
                    <w:p w14:paraId="7AA92F6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[CATT]</w:t>
                      </w:r>
                    </w:p>
                    <w:p w14:paraId="478DB7A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roposal 11: Extend</w:t>
                      </w:r>
                      <w:r w:rsidRPr="00CB2B94">
                        <w:rPr>
                          <w:rFonts w:ascii="Times New Roman" w:hAnsi="Times New Roman" w:cs="Times New Roman"/>
                          <w:sz w:val="20"/>
                          <w:szCs w:val="20"/>
                        </w:rPr>
                        <w:t xml:space="preserve"> K1 range </w:t>
                      </w:r>
                      <w:r w:rsidRPr="00CB2B94">
                        <w:rPr>
                          <w:rFonts w:ascii="Times New Roman" w:hAnsi="Times New Roman" w:cs="Times New Roman" w:hint="eastAsia"/>
                          <w:sz w:val="20"/>
                          <w:szCs w:val="20"/>
                        </w:rPr>
                        <w:t>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DCI with </w:t>
                      </w:r>
                      <w:r w:rsidRPr="00CB2B94">
                        <w:rPr>
                          <w:rFonts w:ascii="Times New Roman" w:hAnsi="Times New Roman" w:cs="Times New Roman"/>
                          <w:sz w:val="20"/>
                          <w:szCs w:val="20"/>
                        </w:rPr>
                        <w:t>8 different K1 candidates</w:t>
                      </w:r>
                      <w:r w:rsidRPr="00CB2B94">
                        <w:rPr>
                          <w:rFonts w:ascii="Times New Roman" w:hAnsi="Times New Roman" w:cs="Times New Roman" w:hint="eastAsia"/>
                          <w:sz w:val="20"/>
                          <w:szCs w:val="20"/>
                        </w:rPr>
                        <w:t xml:space="preserve">, and </w:t>
                      </w:r>
                      <w:r w:rsidRPr="00CB2B94">
                        <w:rPr>
                          <w:rFonts w:ascii="Times New Roman" w:hAnsi="Times New Roman" w:cs="Times New Roman"/>
                          <w:sz w:val="20"/>
                          <w:szCs w:val="20"/>
                        </w:rPr>
                        <w:t xml:space="preserve">dynamically configure the </w:t>
                      </w:r>
                      <w:r w:rsidRPr="00CB2B94">
                        <w:rPr>
                          <w:rFonts w:ascii="Times New Roman" w:hAnsi="Times New Roman" w:cs="Times New Roman" w:hint="eastAsia"/>
                          <w:sz w:val="20"/>
                          <w:szCs w:val="20"/>
                        </w:rPr>
                        <w:t>list</w:t>
                      </w:r>
                      <w:r w:rsidRPr="00CB2B94">
                        <w:rPr>
                          <w:rFonts w:ascii="Times New Roman" w:hAnsi="Times New Roman" w:cs="Times New Roman"/>
                          <w:sz w:val="20"/>
                          <w:szCs w:val="20"/>
                        </w:rPr>
                        <w:t xml:space="preserve"> of K1 values corresponding to </w:t>
                      </w:r>
                      <w:r w:rsidRPr="00CB2B94">
                        <w:rPr>
                          <w:rFonts w:ascii="Times New Roman" w:hAnsi="Times New Roman" w:cs="Times New Roman" w:hint="eastAsia"/>
                          <w:sz w:val="20"/>
                          <w:szCs w:val="20"/>
                        </w:rPr>
                        <w:t>the DCI size</w:t>
                      </w:r>
                      <w:r w:rsidRPr="00CB2B94">
                        <w:rPr>
                          <w:rFonts w:ascii="Times New Roman" w:hAnsi="Times New Roman" w:cs="Times New Roman"/>
                          <w:sz w:val="20"/>
                          <w:szCs w:val="20"/>
                        </w:rPr>
                        <w:t>.</w:t>
                      </w:r>
                    </w:p>
                    <w:p w14:paraId="22CA4A2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 xml:space="preserve">roposal 12: In case of K1 indication extension for larger HARQ process, utilize existing </w:t>
                      </w:r>
                      <w:r w:rsidRPr="00CB2B94">
                        <w:rPr>
                          <w:rFonts w:ascii="Times New Roman" w:hAnsi="Times New Roman" w:cs="Times New Roman"/>
                          <w:sz w:val="20"/>
                          <w:szCs w:val="20"/>
                        </w:rPr>
                        <w:t>3 bits</w:t>
                      </w:r>
                      <w:r w:rsidRPr="00CB2B94">
                        <w:rPr>
                          <w:rFonts w:ascii="Times New Roman" w:hAnsi="Times New Roman" w:cs="Times New Roman" w:hint="eastAsia"/>
                          <w:sz w:val="20"/>
                          <w:szCs w:val="20"/>
                        </w:rPr>
                        <w:t xml:space="preserve"> 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the DCI and t</w:t>
                      </w:r>
                      <w:r w:rsidRPr="00CB2B94">
                        <w:rPr>
                          <w:rFonts w:ascii="Times New Roman" w:hAnsi="Times New Roman" w:cs="Times New Roman"/>
                          <w:sz w:val="20"/>
                          <w:szCs w:val="20"/>
                        </w:rPr>
                        <w:t>he highest bit of the HARQ process ID</w:t>
                      </w:r>
                      <w:r w:rsidRPr="00CB2B94">
                        <w:rPr>
                          <w:rFonts w:ascii="Times New Roman" w:hAnsi="Times New Roman" w:cs="Times New Roman" w:hint="eastAsia"/>
                          <w:sz w:val="20"/>
                          <w:szCs w:val="20"/>
                        </w:rPr>
                        <w:t xml:space="preserve"> to extend</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w:t>
                      </w:r>
                      <w:r w:rsidRPr="00CB2B94">
                        <w:rPr>
                          <w:rFonts w:ascii="Times New Roman" w:hAnsi="Times New Roman" w:cs="Times New Roman"/>
                          <w:sz w:val="20"/>
                          <w:szCs w:val="20"/>
                        </w:rPr>
                        <w:t xml:space="preserve">K1 range </w:t>
                      </w:r>
                      <w:r w:rsidRPr="00CB2B94">
                        <w:rPr>
                          <w:rFonts w:ascii="Times New Roman" w:hAnsi="Times New Roman" w:cs="Times New Roman" w:hint="eastAsia"/>
                          <w:sz w:val="20"/>
                          <w:szCs w:val="20"/>
                        </w:rPr>
                        <w:t xml:space="preserve">to support </w:t>
                      </w:r>
                      <w:r w:rsidRPr="00CB2B94">
                        <w:rPr>
                          <w:rFonts w:ascii="Times New Roman" w:hAnsi="Times New Roman" w:cs="Times New Roman"/>
                          <w:sz w:val="20"/>
                          <w:szCs w:val="20"/>
                        </w:rPr>
                        <w:t>16 different K1 candidates.</w:t>
                      </w:r>
                      <w:r w:rsidRPr="00CB2B94">
                        <w:rPr>
                          <w:rFonts w:ascii="Times New Roman" w:hAnsi="Times New Roman" w:cs="Times New Roman" w:hint="eastAsia"/>
                          <w:sz w:val="20"/>
                          <w:szCs w:val="20"/>
                        </w:rPr>
                        <w:t xml:space="preserve"> </w:t>
                      </w:r>
                    </w:p>
                    <w:p w14:paraId="458C33AE"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[NEC]</w:t>
                      </w:r>
                    </w:p>
                    <w:p w14:paraId="2EA76ECE"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6852B172"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[CAICT]</w:t>
                      </w:r>
                    </w:p>
                    <w:p w14:paraId="476E4FB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Enhance </w:t>
                      </w:r>
                      <w:r w:rsidRPr="00CB2B94">
                        <w:rPr>
                          <w:rFonts w:ascii="Times New Roman" w:hAnsi="Times New Roman" w:cs="Times New Roman" w:hint="eastAsia"/>
                          <w:sz w:val="20"/>
                          <w:szCs w:val="20"/>
                        </w:rPr>
                        <w:t>the</w:t>
                      </w:r>
                      <w:r w:rsidRPr="00CB2B94">
                        <w:rPr>
                          <w:rFonts w:ascii="Times New Roman" w:hAnsi="Times New Roman" w:cs="Times New Roman"/>
                          <w:sz w:val="20"/>
                          <w:szCs w:val="20"/>
                        </w:rPr>
                        <w:t xml:space="preserve"> HARQ-ACK </w:t>
                      </w:r>
                      <w:r w:rsidRPr="00CB2B94">
                        <w:rPr>
                          <w:rFonts w:ascii="Times New Roman" w:hAnsi="Times New Roman" w:cs="Times New Roman" w:hint="eastAsia"/>
                          <w:sz w:val="20"/>
                          <w:szCs w:val="20"/>
                        </w:rPr>
                        <w:t>t</w:t>
                      </w:r>
                      <w:r w:rsidRPr="00CB2B94">
                        <w:rPr>
                          <w:rFonts w:ascii="Times New Roman" w:hAnsi="Times New Roman" w:cs="Times New Roman"/>
                          <w:sz w:val="20"/>
                          <w:szCs w:val="20"/>
                        </w:rPr>
                        <w:t>iming indication without extending the size of the PDSCH-to-HARQ_feedback timing indicator field in DCI.</w:t>
                      </w:r>
                    </w:p>
                    <w:p w14:paraId="6DF5B9A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5: Configure two sets of candidate K1 values. The slot index of scheduled PDSCH is used to decide one candidate K1 set.</w:t>
                      </w:r>
                    </w:p>
                    <w:p w14:paraId="06E0647C"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[CMCC]</w:t>
                      </w:r>
                    </w:p>
                    <w:p w14:paraId="697BA5A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[LGE]</w:t>
                      </w:r>
                    </w:p>
                    <w:p w14:paraId="5DF9D6B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Do not increase the size of the PDSCH-to-HARQ_feedback timing indicator field in DCI.</w:t>
                      </w:r>
                    </w:p>
                    <w:p w14:paraId="54B032F4"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 xml:space="preserve">For non-fallback DCI, increase the range of dl-DataToUL-ACK in PUCCH-config IE from (0,…,15) to (0,…,31). </w:t>
                      </w:r>
                    </w:p>
                    <w:p w14:paraId="069FA51E"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fallback DCI, consider introducing fixed or configurable offset.</w:t>
                      </w:r>
                    </w:p>
                    <w:p w14:paraId="24A0210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[Ericsson]</w:t>
                      </w:r>
                    </w:p>
                    <w:p w14:paraId="2E21030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w:t>
                      </w:r>
                      <w:r w:rsidRPr="00CB2B94">
                        <w:rPr>
                          <w:rFonts w:ascii="Times New Roman" w:hAnsi="Times New Roman" w:cs="Times New Roman"/>
                          <w:sz w:val="20"/>
                          <w:szCs w:val="20"/>
                        </w:rPr>
                        <w:tab/>
                        <w:t>Increase the maximum number of entries in the higher layer parameter dl-DataToUL-ACK from 8 to 16.</w:t>
                      </w:r>
                    </w:p>
                    <w:p w14:paraId="437E27CB"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10</w:t>
                      </w:r>
                      <w:r w:rsidRPr="00CB2B94">
                        <w:rPr>
                          <w:rFonts w:ascii="Times New Roman" w:hAnsi="Times New Roman" w:cs="Times New Roman"/>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[Apple]</w:t>
                      </w:r>
                    </w:p>
                    <w:p w14:paraId="1D9DF6F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9: The K1 range extension does not change the PDSCH-to-HARQ_feedback timing indicator field size in DCI. </w:t>
                      </w:r>
                    </w:p>
                    <w:p w14:paraId="50171148"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[ZTE]</w:t>
                      </w:r>
                    </w:p>
                    <w:p w14:paraId="1FFEC48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w:t>
                      </w:r>
                      <w:r w:rsidRPr="00CB2B94">
                        <w:rPr>
                          <w:rFonts w:ascii="Times New Roman" w:hAnsi="Times New Roman" w:cs="Times New Roman"/>
                          <w:sz w:val="20"/>
                          <w:szCs w:val="20"/>
                        </w:rPr>
                        <w:t xml:space="preserve">roposal </w:t>
                      </w:r>
                      <w:r w:rsidRPr="00CB2B94">
                        <w:rPr>
                          <w:rFonts w:ascii="Times New Roman" w:hAnsi="Times New Roman" w:cs="Times New Roman" w:hint="eastAsia"/>
                          <w:sz w:val="20"/>
                          <w:szCs w:val="20"/>
                        </w:rPr>
                        <w:t>14</w:t>
                      </w:r>
                      <w:r w:rsidRPr="00CB2B94">
                        <w:rPr>
                          <w:rFonts w:ascii="Times New Roman" w:hAnsi="Times New Roman" w:cs="Times New Roman"/>
                          <w:sz w:val="20"/>
                          <w:szCs w:val="20"/>
                        </w:rPr>
                        <w:t>: Indication of the extended K1 value via enhanced DCI</w:t>
                      </w:r>
                      <w:r w:rsidRPr="00CB2B94">
                        <w:rPr>
                          <w:rFonts w:ascii="Times New Roman" w:hAnsi="Times New Roman" w:cs="Times New Roman" w:hint="eastAsia"/>
                          <w:sz w:val="20"/>
                          <w:szCs w:val="20"/>
                        </w:rPr>
                        <w:t xml:space="preserve"> should be </w:t>
                      </w:r>
                      <w:r w:rsidRPr="00CB2B94">
                        <w:rPr>
                          <w:rFonts w:ascii="Times New Roman" w:hAnsi="Times New Roman" w:cs="Times New Roman"/>
                          <w:sz w:val="20"/>
                          <w:szCs w:val="20"/>
                        </w:rPr>
                        <w:t>supported</w:t>
                      </w:r>
                      <w:r w:rsidRPr="00CB2B94">
                        <w:rPr>
                          <w:rFonts w:ascii="Times New Roman" w:hAnsi="Times New Roman" w:cs="Times New Roman" w:hint="eastAsia"/>
                          <w:sz w:val="20"/>
                          <w:szCs w:val="20"/>
                        </w:rPr>
                        <w:t>.</w:t>
                      </w:r>
                    </w:p>
                    <w:p w14:paraId="37314D7D" w14:textId="77777777" w:rsidR="00417D43" w:rsidRPr="00CB2B94" w:rsidRDefault="00417D43" w:rsidP="00903F77">
                      <w:pPr>
                        <w:rPr>
                          <w:rFonts w:ascii="Times New Roman" w:hAnsi="Times New Roman" w:cs="Times New Roman"/>
                          <w:sz w:val="20"/>
                          <w:szCs w:val="20"/>
                        </w:rPr>
                      </w:pPr>
                    </w:p>
                    <w:p w14:paraId="79768721" w14:textId="77777777" w:rsidR="00417D43" w:rsidRPr="0023480C" w:rsidRDefault="00417D43" w:rsidP="00903F77">
                      <w:pPr>
                        <w:rPr>
                          <w:rFonts w:ascii="Times New Roman" w:eastAsiaTheme="majorEastAsia" w:hAnsi="Times New Roman" w:cs="Times New Roman"/>
                          <w:sz w:val="20"/>
                          <w:szCs w:val="20"/>
                        </w:rPr>
                      </w:pPr>
                    </w:p>
                    <w:p w14:paraId="532AEB35" w14:textId="77777777" w:rsidR="00417D43" w:rsidRPr="0023480C" w:rsidRDefault="00417D43"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417D43" w:rsidRPr="0023480C" w:rsidRDefault="00417D43" w:rsidP="00903F77">
                      <w:pPr>
                        <w:rPr>
                          <w:rFonts w:ascii="Times New Roman" w:eastAsia="Batang" w:hAnsi="Times New Roman" w:cs="Times New Roman"/>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[NTT DOCOMO]</w:t>
                            </w:r>
                          </w:p>
                          <w:p w14:paraId="4A30A0A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5: Keep the K1/K2 range for paired spectrum.</w:t>
                            </w:r>
                          </w:p>
                          <w:p w14:paraId="4690F838" w14:textId="77777777" w:rsidR="00417D43" w:rsidRPr="00CB2B94" w:rsidRDefault="00417D43" w:rsidP="00CB2B94">
                            <w:pPr>
                              <w:jc w:val="both"/>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6: A new RRC parameter (e.g., dl-DataToUL-ACK-r17) is adopted at least for DCI format 1_1.</w:t>
                            </w:r>
                          </w:p>
                          <w:p w14:paraId="428F615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7: Keep the field size for K1 indication in DCI.</w:t>
                            </w:r>
                          </w:p>
                          <w:p w14:paraId="1196677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[Xiaomi]</w:t>
                            </w:r>
                          </w:p>
                          <w:p w14:paraId="520C8C7C" w14:textId="77777777" w:rsidR="00417D43" w:rsidRPr="00CB2B94" w:rsidRDefault="00417D43" w:rsidP="00CB2B94">
                            <w:pPr>
                              <w:pStyle w:val="BodyText"/>
                              <w:widowControl w:val="0"/>
                              <w:rPr>
                                <w:rFonts w:ascii="Times New Roman" w:hAnsi="Times New Roman" w:cs="Times New Roman"/>
                                <w:sz w:val="20"/>
                                <w:szCs w:val="20"/>
                              </w:rPr>
                            </w:pPr>
                            <w:r w:rsidRPr="00CB2B94">
                              <w:rPr>
                                <w:rFonts w:ascii="Times New Roman" w:hAnsi="Times New Roman" w:cs="Times New Roman"/>
                                <w:sz w:val="20"/>
                                <w:szCs w:val="20"/>
                              </w:rPr>
                              <w:t>Proposal 4: The bit-length of PDSCH-to-HARQ_feedback timing indicator field in the fallabck DCI is kept unchanged.</w:t>
                            </w:r>
                          </w:p>
                          <w:p w14:paraId="467650B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[ITL]</w:t>
                            </w:r>
                          </w:p>
                          <w:p w14:paraId="4403EE0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Followings on K1 range extension issue are proposed:</w:t>
                            </w:r>
                          </w:p>
                          <w:p w14:paraId="65D03393" w14:textId="77777777" w:rsidR="00417D43" w:rsidRPr="00CB2B94" w:rsidRDefault="00417D43" w:rsidP="00CA0E71">
                            <w:pPr>
                              <w:pStyle w:val="ListParagraph"/>
                              <w:numPr>
                                <w:ilvl w:val="0"/>
                                <w:numId w:val="38"/>
                              </w:numPr>
                              <w:rPr>
                                <w:rFonts w:ascii="Times New Roman" w:hAnsi="Times New Roman" w:cs="Times New Roman"/>
                                <w:sz w:val="20"/>
                                <w:szCs w:val="20"/>
                              </w:rPr>
                            </w:pPr>
                            <w:r w:rsidRPr="00CB2B94">
                              <w:rPr>
                                <w:rFonts w:ascii="Times New Roman" w:hAnsi="Times New Roman" w:cs="Times New Roman"/>
                                <w:sz w:val="20"/>
                                <w:szCs w:val="20"/>
                              </w:rPr>
                              <w:t>It is not supported to extend the K1 range for FDD</w:t>
                            </w:r>
                          </w:p>
                          <w:p w14:paraId="27A01786" w14:textId="7B2602D3" w:rsidR="00417D43" w:rsidRPr="00CB2B94" w:rsidRDefault="00417D43" w:rsidP="00CA0E71">
                            <w:pPr>
                              <w:pStyle w:val="ListParagraph"/>
                              <w:numPr>
                                <w:ilvl w:val="0"/>
                                <w:numId w:val="38"/>
                              </w:numPr>
                              <w:rPr>
                                <w:rFonts w:ascii="Times New Roman" w:eastAsiaTheme="minorEastAsia" w:hAnsi="Times New Roman" w:cs="Times New Roman"/>
                                <w:sz w:val="20"/>
                                <w:szCs w:val="20"/>
                              </w:rPr>
                            </w:pPr>
                            <w:r w:rsidRPr="00CB2B94">
                              <w:rPr>
                                <w:rFonts w:ascii="Times New Roman" w:hAnsi="Times New Roman" w:cs="Times New Roman"/>
                                <w:sz w:val="20"/>
                                <w:szCs w:val="20"/>
                              </w:rPr>
                              <w:t>DCI field range related to the K1 range extension should not be increased.</w:t>
                            </w:r>
                          </w:p>
                          <w:p w14:paraId="43B33D61" w14:textId="77777777" w:rsidR="00417D43" w:rsidRPr="0023480C" w:rsidRDefault="00417D43"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417D43" w:rsidRPr="0023480C" w:rsidRDefault="00417D43"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[NTT DOCOMO]</w:t>
                      </w:r>
                    </w:p>
                    <w:p w14:paraId="4A30A0A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5: Keep the K1/K2 range for paired spectrum.</w:t>
                      </w:r>
                    </w:p>
                    <w:p w14:paraId="4690F838" w14:textId="77777777" w:rsidR="00417D43" w:rsidRPr="00CB2B94" w:rsidRDefault="00417D43" w:rsidP="00CB2B94">
                      <w:pPr>
                        <w:jc w:val="both"/>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6: A new RRC parameter (e.g., dl-DataToUL-ACK-r17) is adopted at least for DCI format 1_1.</w:t>
                      </w:r>
                    </w:p>
                    <w:p w14:paraId="428F615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7: Keep the field size for K1 indication in DCI.</w:t>
                      </w:r>
                    </w:p>
                    <w:p w14:paraId="1196677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[Xiaomi]</w:t>
                      </w:r>
                    </w:p>
                    <w:p w14:paraId="520C8C7C" w14:textId="77777777" w:rsidR="00417D43" w:rsidRPr="00CB2B94" w:rsidRDefault="00417D43" w:rsidP="00CB2B94">
                      <w:pPr>
                        <w:pStyle w:val="BodyText"/>
                        <w:widowControl w:val="0"/>
                        <w:rPr>
                          <w:rFonts w:ascii="Times New Roman" w:hAnsi="Times New Roman" w:cs="Times New Roman"/>
                          <w:sz w:val="20"/>
                          <w:szCs w:val="20"/>
                        </w:rPr>
                      </w:pPr>
                      <w:r w:rsidRPr="00CB2B94">
                        <w:rPr>
                          <w:rFonts w:ascii="Times New Roman" w:hAnsi="Times New Roman" w:cs="Times New Roman"/>
                          <w:sz w:val="20"/>
                          <w:szCs w:val="20"/>
                        </w:rPr>
                        <w:t>Proposal 4: The bit-length of PDSCH-to-HARQ_feedback timing indicator field in the fallabck DCI is kept unchanged.</w:t>
                      </w:r>
                    </w:p>
                    <w:p w14:paraId="467650B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[ITL]</w:t>
                      </w:r>
                    </w:p>
                    <w:p w14:paraId="4403EE0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Followings on K1 range extension issue are proposed:</w:t>
                      </w:r>
                    </w:p>
                    <w:p w14:paraId="65D03393" w14:textId="77777777" w:rsidR="00417D43" w:rsidRPr="00CB2B94" w:rsidRDefault="00417D43" w:rsidP="00CA0E71">
                      <w:pPr>
                        <w:pStyle w:val="ListParagraph"/>
                        <w:numPr>
                          <w:ilvl w:val="0"/>
                          <w:numId w:val="38"/>
                        </w:numPr>
                        <w:rPr>
                          <w:rFonts w:ascii="Times New Roman" w:hAnsi="Times New Roman" w:cs="Times New Roman"/>
                          <w:sz w:val="20"/>
                          <w:szCs w:val="20"/>
                        </w:rPr>
                      </w:pPr>
                      <w:r w:rsidRPr="00CB2B94">
                        <w:rPr>
                          <w:rFonts w:ascii="Times New Roman" w:hAnsi="Times New Roman" w:cs="Times New Roman"/>
                          <w:sz w:val="20"/>
                          <w:szCs w:val="20"/>
                        </w:rPr>
                        <w:t>It is not supported to extend the K1 range for FDD</w:t>
                      </w:r>
                    </w:p>
                    <w:p w14:paraId="27A01786" w14:textId="7B2602D3" w:rsidR="00417D43" w:rsidRPr="00CB2B94" w:rsidRDefault="00417D43" w:rsidP="00CA0E71">
                      <w:pPr>
                        <w:pStyle w:val="ListParagraph"/>
                        <w:numPr>
                          <w:ilvl w:val="0"/>
                          <w:numId w:val="38"/>
                        </w:numPr>
                        <w:rPr>
                          <w:rFonts w:ascii="Times New Roman" w:eastAsiaTheme="minorEastAsia" w:hAnsi="Times New Roman" w:cs="Times New Roman"/>
                          <w:sz w:val="20"/>
                          <w:szCs w:val="20"/>
                        </w:rPr>
                      </w:pPr>
                      <w:r w:rsidRPr="00CB2B94">
                        <w:rPr>
                          <w:rFonts w:ascii="Times New Roman" w:hAnsi="Times New Roman" w:cs="Times New Roman"/>
                          <w:sz w:val="20"/>
                          <w:szCs w:val="20"/>
                        </w:rPr>
                        <w:t>DCI field range related to the K1 range extension should not be increased.</w:t>
                      </w:r>
                    </w:p>
                    <w:p w14:paraId="43B33D61" w14:textId="77777777" w:rsidR="00417D43" w:rsidRPr="0023480C" w:rsidRDefault="00417D43"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417D43" w:rsidRPr="0023480C" w:rsidRDefault="00417D43" w:rsidP="0023480C">
                      <w:pPr>
                        <w:rPr>
                          <w:rFonts w:ascii="Times New Roman" w:eastAsia="Batang" w:hAnsi="Times New Roman" w:cs="Times New Roman"/>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ListParagraph"/>
        <w:numPr>
          <w:ilvl w:val="0"/>
          <w:numId w:val="24"/>
        </w:numPr>
        <w:jc w:val="both"/>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PDSCH-to-HARQ_feedback timing indicator field in DCI.</w:t>
      </w:r>
    </w:p>
    <w:p w14:paraId="1944FBEE" w14:textId="284F0FB4" w:rsidR="00843B4C" w:rsidRPr="00843B4C" w:rsidRDefault="00843B4C" w:rsidP="00CA0E71">
      <w:pPr>
        <w:pStyle w:val="ListParagraph"/>
        <w:numPr>
          <w:ilvl w:val="0"/>
          <w:numId w:val="24"/>
        </w:numPr>
        <w:jc w:val="both"/>
        <w:rPr>
          <w:rFonts w:ascii="Arial" w:hAnsi="Arial" w:cs="Arial"/>
          <w:lang w:eastAsia="ja-JP"/>
        </w:rPr>
      </w:pPr>
      <w:r>
        <w:rPr>
          <w:rFonts w:ascii="Arial" w:hAnsi="Arial" w:cs="Arial"/>
          <w:lang w:val="en-US" w:eastAsia="ja-JP"/>
        </w:rPr>
        <w:t>[</w:t>
      </w:r>
      <w:r w:rsidR="00CB2B94">
        <w:rPr>
          <w:rFonts w:ascii="Arial" w:hAnsi="Arial" w:cs="Arial"/>
          <w:lang w:val="en-US" w:eastAsia="ja-JP"/>
        </w:rPr>
        <w:t>Huawei/HiSi</w:t>
      </w:r>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ListParagraph"/>
        <w:numPr>
          <w:ilvl w:val="1"/>
          <w:numId w:val="24"/>
        </w:numPr>
        <w:jc w:val="both"/>
        <w:rPr>
          <w:rFonts w:ascii="Arial" w:hAnsi="Arial" w:cs="Arial"/>
          <w:lang w:eastAsia="ja-JP"/>
        </w:rPr>
      </w:pPr>
      <w:r>
        <w:rPr>
          <w:rFonts w:ascii="Arial" w:hAnsi="Arial" w:cs="Arial"/>
          <w:lang w:val="en-US" w:eastAsia="ja-JP"/>
        </w:rPr>
        <w:t xml:space="preserve">[Huawei/HiSi] proposes to </w:t>
      </w:r>
      <w:r w:rsidRPr="0091458D">
        <w:rPr>
          <w:rFonts w:ascii="Arial" w:hAnsi="Arial" w:cs="Arial"/>
          <w:lang w:val="en-US" w:eastAsia="ja-JP"/>
        </w:rPr>
        <w:t>reinterpret the PDSCH-to-HARQ_feedback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ListParagraph"/>
        <w:numPr>
          <w:ilvl w:val="2"/>
          <w:numId w:val="24"/>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ListParagraph"/>
        <w:numPr>
          <w:ilvl w:val="1"/>
          <w:numId w:val="24"/>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jc w:val="both"/>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BodyText"/>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jc w:val="both"/>
        <w:rPr>
          <w:rFonts w:ascii="Arial" w:hAnsi="Arial" w:cs="Arial"/>
        </w:rPr>
      </w:pP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jc w:val="both"/>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BodyText"/>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BodyText"/>
              <w:spacing w:line="254" w:lineRule="auto"/>
              <w:rPr>
                <w:rFonts w:eastAsia="SimSun" w:cs="Arial"/>
              </w:rPr>
            </w:pPr>
            <w:r>
              <w:rPr>
                <w:rFonts w:eastAsia="SimSun"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BodyText"/>
              <w:spacing w:line="254" w:lineRule="auto"/>
              <w:rPr>
                <w:rFonts w:eastAsia="SimSun" w:cs="Arial"/>
              </w:rPr>
            </w:pPr>
            <w:r>
              <w:rPr>
                <w:rFonts w:eastAsia="SimSun"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BodyText"/>
              <w:spacing w:line="254" w:lineRule="auto"/>
              <w:rPr>
                <w:rFonts w:eastAsia="SimSun" w:cs="Arial"/>
              </w:rPr>
            </w:pPr>
            <w:r>
              <w:rPr>
                <w:rFonts w:eastAsia="SimSun"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BodyText"/>
              <w:spacing w:line="254" w:lineRule="auto"/>
              <w:rPr>
                <w:rFonts w:eastAsia="SimSun"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BodyText"/>
              <w:spacing w:line="254" w:lineRule="auto"/>
              <w:rPr>
                <w:rFonts w:eastAsia="SimSun" w:cs="Arial"/>
              </w:rPr>
            </w:pPr>
            <w:r>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BodyText"/>
              <w:spacing w:line="254" w:lineRule="auto"/>
              <w:rPr>
                <w:rFonts w:eastAsia="SimSun" w:cs="Arial"/>
              </w:rPr>
            </w:pPr>
            <w:r>
              <w:rPr>
                <w:rFonts w:cs="Arial" w:hint="eastAsia"/>
              </w:rPr>
              <w:t>Y</w:t>
            </w:r>
            <w:r>
              <w:rPr>
                <w:rFonts w:cs="Arial"/>
              </w:rPr>
              <w:t xml:space="preserve">es, We are supportive to enhance the indication in DCI with enhanced flexiblity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BodyText"/>
              <w:spacing w:line="254" w:lineRule="auto"/>
              <w:rPr>
                <w:rFonts w:eastAsia="SimSun" w:cs="Arial"/>
              </w:rPr>
            </w:pPr>
            <w:r>
              <w:rPr>
                <w:rFonts w:eastAsia="SimSun" w:cs="Arial" w:hint="eastAsia"/>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BodyText"/>
              <w:spacing w:line="254" w:lineRule="auto"/>
              <w:rPr>
                <w:rFonts w:eastAsia="SimSun" w:cs="Arial"/>
              </w:rPr>
            </w:pPr>
            <w:r>
              <w:rPr>
                <w:rFonts w:eastAsia="SimSun" w:cs="Arial"/>
              </w:rPr>
              <w:t>T</w:t>
            </w:r>
            <w:r>
              <w:rPr>
                <w:rFonts w:eastAsia="SimSun" w:cs="Arial" w:hint="eastAsia"/>
              </w:rPr>
              <w:t xml:space="preserve">he </w:t>
            </w:r>
            <w:r>
              <w:rPr>
                <w:rFonts w:eastAsia="SimSun"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BodyText"/>
              <w:spacing w:line="254" w:lineRule="auto"/>
              <w:rPr>
                <w:rFonts w:eastAsia="SimSun" w:cs="Arial"/>
              </w:rPr>
            </w:pPr>
            <w:r>
              <w:rPr>
                <w:rFonts w:eastAsia="SimSun"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BodyText"/>
              <w:spacing w:line="254" w:lineRule="auto"/>
              <w:rPr>
                <w:rFonts w:eastAsia="SimSun" w:cs="Arial"/>
              </w:rPr>
            </w:pPr>
            <w:r>
              <w:rPr>
                <w:rFonts w:eastAsia="Yu Mincho" w:cs="Arial" w:hint="eastAsia"/>
              </w:rPr>
              <w:t>W</w:t>
            </w:r>
            <w:r>
              <w:rPr>
                <w:rFonts w:eastAsia="Yu Mincho" w:cs="Arial"/>
              </w:rPr>
              <w:t>e think it’s not necessary to address the scenario, since current 8 K1 values are sufficient to supprot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BodyText"/>
              <w:spacing w:line="254" w:lineRule="auto"/>
              <w:jc w:val="center"/>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BodyText"/>
              <w:spacing w:line="254" w:lineRule="auto"/>
              <w:rPr>
                <w:rFonts w:eastAsia="SimSun" w:cs="Arial"/>
              </w:rPr>
            </w:pPr>
            <w:r>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BodyText"/>
              <w:spacing w:line="254" w:lineRule="auto"/>
              <w:rPr>
                <w:rFonts w:eastAsia="SimSun" w:cs="Arial"/>
              </w:rPr>
            </w:pPr>
            <w:r>
              <w:rPr>
                <w:rFonts w:eastAsia="Malgun Gothic" w:cs="Arial"/>
              </w:rPr>
              <w:t>K1 extension is not needed in this case. The network can update K_offset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BodyText"/>
              <w:spacing w:line="254" w:lineRule="auto"/>
              <w:rPr>
                <w:rFonts w:eastAsia="SimSun" w:cs="Arial"/>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BodyText"/>
              <w:spacing w:line="254" w:lineRule="auto"/>
              <w:rPr>
                <w:rFonts w:eastAsia="SimSun" w:cs="Arial"/>
              </w:rPr>
            </w:pPr>
            <w:r>
              <w:rPr>
                <w:rFonts w:eastAsia="SimSun"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BodyText"/>
              <w:spacing w:line="254" w:lineRule="auto"/>
              <w:rPr>
                <w:rFonts w:eastAsia="SimSun"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BodyText"/>
              <w:spacing w:line="254" w:lineRule="auto"/>
              <w:rPr>
                <w:rFonts w:eastAsia="SimSun" w:cs="Arial"/>
              </w:rPr>
            </w:pPr>
            <w:r>
              <w:rPr>
                <w:rFonts w:cs="Arial"/>
              </w:rPr>
              <w:t xml:space="preserve">It is beneficial to have enhancements for this scenario considering </w:t>
            </w:r>
            <w:r>
              <w:rPr>
                <w:rFonts w:eastAsia="SimSun"/>
              </w:rP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BodyText"/>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BodyText"/>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BodyText"/>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BodyText"/>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BodyText"/>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BodyText"/>
              <w:spacing w:line="254" w:lineRule="auto"/>
              <w:rPr>
                <w:rFonts w:ascii="Times New Roman" w:eastAsia="SimSun" w:hAnsi="Times New Roman"/>
              </w:rPr>
            </w:pPr>
            <w:r>
              <w:rPr>
                <w:rFonts w:ascii="Times New Roman" w:eastAsia="SimSun" w:hAnsi="Times New Roman" w:hint="eastAsia"/>
              </w:rPr>
              <w:t>I</w:t>
            </w:r>
            <w:r>
              <w:rPr>
                <w:rFonts w:ascii="Times New Roman" w:eastAsia="SimSun" w:hAnsi="Times New Roman"/>
              </w:rPr>
              <w:t>n our view, at least for ATG scenario, the network can be workable even if the size of the PDSCH-to-HARQ_feedback timing indicator field in DCI does not change.</w:t>
            </w:r>
          </w:p>
          <w:p w14:paraId="36CC21BE" w14:textId="77777777" w:rsidR="008E3942" w:rsidRDefault="008E3942" w:rsidP="00C16247">
            <w:pPr>
              <w:pStyle w:val="BodyText"/>
              <w:spacing w:line="254" w:lineRule="auto"/>
              <w:rPr>
                <w:rFonts w:eastAsia="Malgun Gothic" w:cs="Arial"/>
              </w:rPr>
            </w:pPr>
            <w:r>
              <w:rPr>
                <w:rFonts w:ascii="Times New Roman" w:eastAsia="SimSun" w:hAnsi="Times New Roman"/>
              </w:rPr>
              <w:t>Nevertheless, in order to allow higher scheduling flexibility, extend the value range in dl-DataToUL-ACK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BodyText"/>
              <w:spacing w:line="254" w:lineRule="auto"/>
              <w:rPr>
                <w:rFonts w:eastAsia="SimSun" w:cs="Arial"/>
              </w:rPr>
            </w:pPr>
            <w:r>
              <w:rPr>
                <w:rFonts w:eastAsia="SimSun" w:cs="Arial" w:hint="eastAsia"/>
              </w:rPr>
              <w:t>v</w:t>
            </w:r>
            <w:r>
              <w:rPr>
                <w:rFonts w:eastAsia="SimSun" w:cs="Arial"/>
              </w:rPr>
              <w:t>ivo</w:t>
            </w:r>
          </w:p>
        </w:tc>
        <w:tc>
          <w:tcPr>
            <w:tcW w:w="7834" w:type="dxa"/>
          </w:tcPr>
          <w:p w14:paraId="41FCDA31" w14:textId="77777777" w:rsidR="008E3942" w:rsidRDefault="008E3942" w:rsidP="00C16247">
            <w:pPr>
              <w:pStyle w:val="BodyText"/>
              <w:spacing w:line="254" w:lineRule="auto"/>
              <w:rPr>
                <w:rFonts w:ascii="Times New Roman" w:eastAsia="SimSu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BodyText"/>
              <w:spacing w:line="254" w:lineRule="auto"/>
              <w:rPr>
                <w:rFonts w:eastAsia="SimSun" w:cs="Arial"/>
              </w:rPr>
            </w:pPr>
            <w:r>
              <w:rPr>
                <w:rFonts w:eastAsia="SimSun" w:cs="Arial"/>
              </w:rPr>
              <w:t>MediaTek</w:t>
            </w:r>
          </w:p>
        </w:tc>
        <w:tc>
          <w:tcPr>
            <w:tcW w:w="7834" w:type="dxa"/>
          </w:tcPr>
          <w:p w14:paraId="214C788D" w14:textId="77777777" w:rsidR="008E3942" w:rsidRDefault="008E3942" w:rsidP="00C16247">
            <w:pPr>
              <w:pStyle w:val="BodyText"/>
              <w:spacing w:line="254" w:lineRule="auto"/>
              <w:rPr>
                <w:rFonts w:cs="Arial"/>
              </w:rPr>
            </w:pPr>
            <w:r>
              <w:rPr>
                <w:rFonts w:cs="Arial"/>
              </w:rPr>
              <w:t xml:space="preserve">For unified solution with ATG and NTN, it seems reasonable to increase </w:t>
            </w:r>
            <w:r w:rsidRPr="00B358DB">
              <w:rPr>
                <w:rFonts w:cs="Arial"/>
              </w:rPr>
              <w:t>the size of the PDSCH-to-HARQ_feedback timing indicator field</w:t>
            </w:r>
            <w:r>
              <w:rPr>
                <w:rFonts w:cs="Arial"/>
              </w:rPr>
              <w:t xml:space="preserve"> by 1 bit for enhanced scheduler flexibility.   </w:t>
            </w:r>
          </w:p>
        </w:tc>
      </w:tr>
    </w:tbl>
    <w:p w14:paraId="45F792EA" w14:textId="1A5B600E" w:rsidR="00F33AA0" w:rsidRDefault="00F33AA0" w:rsidP="00032C76">
      <w:pPr>
        <w:pStyle w:val="BodyText"/>
        <w:spacing w:line="256" w:lineRule="auto"/>
        <w:rPr>
          <w:rFonts w:cs="Arial"/>
          <w:highlight w:val="yellow"/>
        </w:rPr>
      </w:pPr>
    </w:p>
    <w:p w14:paraId="5D31DA10" w14:textId="62CFB29C" w:rsidR="008E3942" w:rsidRPr="008E3942" w:rsidRDefault="008E3942" w:rsidP="008E3942">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EF169F2" w14:textId="1AF8FDEB" w:rsidR="008E3942" w:rsidRDefault="008E3942" w:rsidP="008E3942">
      <w:pPr>
        <w:jc w:val="both"/>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ListParagraph"/>
        <w:numPr>
          <w:ilvl w:val="0"/>
          <w:numId w:val="79"/>
        </w:numPr>
        <w:rPr>
          <w:rFonts w:ascii="Arial" w:hAnsi="Arial" w:cs="Arial"/>
          <w:lang w:eastAsia="ja-JP"/>
        </w:rPr>
      </w:pPr>
      <w:r w:rsidRPr="00B01727">
        <w:rPr>
          <w:rFonts w:ascii="Arial" w:hAnsi="Arial" w:cs="Arial"/>
          <w:lang w:eastAsia="ja-JP"/>
        </w:rPr>
        <w:t>[</w:t>
      </w:r>
      <w:r w:rsidR="002304D4">
        <w:rPr>
          <w:rFonts w:ascii="Arial" w:hAnsi="Arial" w:cs="Arial"/>
          <w:lang w:val="en-US" w:eastAsia="ja-JP"/>
        </w:rPr>
        <w:t>9</w:t>
      </w:r>
      <w:r w:rsidRPr="00B01727">
        <w:rPr>
          <w:rFonts w:ascii="Arial" w:hAnsi="Arial" w:cs="Arial"/>
          <w:lang w:eastAsia="ja-JP"/>
        </w:rPr>
        <w:t xml:space="preserve">] companies </w:t>
      </w:r>
      <w:r>
        <w:rPr>
          <w:rFonts w:ascii="Arial" w:hAnsi="Arial" w:cs="Arial"/>
          <w:lang w:val="en-US"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ListParagraph"/>
        <w:numPr>
          <w:ilvl w:val="1"/>
          <w:numId w:val="79"/>
        </w:numPr>
        <w:rPr>
          <w:rFonts w:ascii="Arial" w:hAnsi="Arial" w:cs="Arial"/>
          <w:lang w:eastAsia="ja-JP"/>
        </w:rPr>
      </w:pPr>
      <w:r w:rsidRPr="00B01727">
        <w:rPr>
          <w:rFonts w:ascii="Arial" w:hAnsi="Arial" w:cs="Arial"/>
          <w:lang w:eastAsia="ja-JP"/>
        </w:rPr>
        <w:t>[</w:t>
      </w:r>
      <w:r>
        <w:rPr>
          <w:rFonts w:ascii="Arial" w:hAnsi="Arial" w:cs="Arial"/>
          <w:lang w:val="en-US" w:eastAsia="ja-JP"/>
        </w:rPr>
        <w:t xml:space="preserve">Xiaomi, ZTE, </w:t>
      </w:r>
      <w:r w:rsidR="002304D4">
        <w:rPr>
          <w:rFonts w:ascii="Arial" w:hAnsi="Arial" w:cs="Arial"/>
          <w:lang w:val="en-US" w:eastAsia="ja-JP"/>
        </w:rPr>
        <w:t xml:space="preserve">Lenovo/MM, Huawei/HiSi, CAICT, </w:t>
      </w:r>
      <w:r>
        <w:rPr>
          <w:rFonts w:ascii="Arial" w:hAnsi="Arial" w:cs="Arial"/>
          <w:lang w:val="en-US" w:eastAsia="ja-JP"/>
        </w:rPr>
        <w:t>LG, CMCC, vivo, MediaTek</w:t>
      </w:r>
      <w:r w:rsidRPr="00B01727">
        <w:rPr>
          <w:rFonts w:ascii="Arial" w:hAnsi="Arial" w:cs="Arial"/>
          <w:lang w:eastAsia="ja-JP"/>
        </w:rPr>
        <w:t>]</w:t>
      </w:r>
    </w:p>
    <w:p w14:paraId="095FB5D5" w14:textId="6FA45D38" w:rsidR="008E3942" w:rsidRPr="008E3942" w:rsidRDefault="008E3942" w:rsidP="008C1CA4">
      <w:pPr>
        <w:pStyle w:val="ListParagraph"/>
        <w:numPr>
          <w:ilvl w:val="0"/>
          <w:numId w:val="79"/>
        </w:numPr>
        <w:rPr>
          <w:rFonts w:ascii="Arial" w:hAnsi="Arial" w:cs="Arial"/>
          <w:lang w:eastAsia="ja-JP"/>
        </w:rPr>
      </w:pPr>
      <w:r>
        <w:rPr>
          <w:rFonts w:ascii="Arial" w:hAnsi="Arial" w:cs="Arial"/>
          <w:lang w:val="en-US" w:eastAsia="ja-JP"/>
        </w:rPr>
        <w:t>[</w:t>
      </w:r>
      <w:r w:rsidR="002304D4">
        <w:rPr>
          <w:rFonts w:ascii="Arial" w:hAnsi="Arial" w:cs="Arial"/>
          <w:lang w:val="en-US" w:eastAsia="ja-JP"/>
        </w:rPr>
        <w:t>7</w:t>
      </w:r>
      <w:r>
        <w:rPr>
          <w:rFonts w:ascii="Arial" w:hAnsi="Arial" w:cs="Arial"/>
          <w:lang w:val="en-US" w:eastAsia="ja-JP"/>
        </w:rPr>
        <w:t xml:space="preserve">] </w:t>
      </w:r>
      <w:r w:rsidRPr="00B01727">
        <w:rPr>
          <w:rFonts w:ascii="Arial" w:hAnsi="Arial" w:cs="Arial"/>
          <w:lang w:eastAsia="ja-JP"/>
        </w:rPr>
        <w:t xml:space="preserve">companies </w:t>
      </w:r>
      <w:r>
        <w:rPr>
          <w:rFonts w:ascii="Arial" w:hAnsi="Arial" w:cs="Arial"/>
          <w:lang w:val="en-US" w:eastAsia="ja-JP"/>
        </w:rPr>
        <w:t>consider it not necessary to address the issue</w:t>
      </w:r>
    </w:p>
    <w:p w14:paraId="7E2DF6F3" w14:textId="10ACAEFB" w:rsidR="002304D4" w:rsidRPr="002304D4" w:rsidRDefault="008E3942" w:rsidP="008C1CA4">
      <w:pPr>
        <w:pStyle w:val="ListParagraph"/>
        <w:numPr>
          <w:ilvl w:val="1"/>
          <w:numId w:val="79"/>
        </w:numPr>
        <w:rPr>
          <w:rFonts w:ascii="Arial" w:hAnsi="Arial" w:cs="Arial"/>
          <w:lang w:eastAsia="ja-JP"/>
        </w:rPr>
      </w:pPr>
      <w:r>
        <w:rPr>
          <w:rFonts w:ascii="Arial" w:hAnsi="Arial" w:cs="Arial"/>
          <w:lang w:val="en-US" w:eastAsia="ja-JP"/>
        </w:rPr>
        <w:lastRenderedPageBreak/>
        <w:t xml:space="preserve">[Apple, FGI, OPPO, Nokia/NSB, NTT DOCOMO, </w:t>
      </w:r>
      <w:r w:rsidR="002304D4">
        <w:rPr>
          <w:rFonts w:ascii="Arial" w:hAnsi="Arial" w:cs="Arial"/>
          <w:lang w:val="en-US" w:eastAsia="ja-JP"/>
        </w:rPr>
        <w:t xml:space="preserve">Samsung, </w:t>
      </w:r>
      <w:r>
        <w:rPr>
          <w:rFonts w:ascii="Arial" w:hAnsi="Arial" w:cs="Arial"/>
          <w:lang w:val="en-US"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BodyText"/>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417D43" w:rsidRPr="00C9725F" w:rsidRDefault="00417D43" w:rsidP="00C9725F">
                            <w:pPr>
                              <w:spacing w:after="60"/>
                              <w:ind w:left="1555" w:hanging="1555"/>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[Huawei, HiSilicon]</w:t>
                            </w:r>
                          </w:p>
                          <w:p w14:paraId="4783A7E6"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7: By extending the range of timeReferenceSFN-r16, there can be sufficient scheduling flexibility to fulfil the timing relationship for configured grant type 1.</w:t>
                            </w:r>
                          </w:p>
                          <w:p w14:paraId="1F747683" w14:textId="77777777"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[Samsung]</w:t>
                            </w:r>
                            <w:bookmarkStart w:id="29" w:name="_Ref54332811"/>
                          </w:p>
                          <w:p w14:paraId="79B04F6F"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6: The timing relationship for Configured Grant Type 1 should be left to Network implementation.</w:t>
                            </w:r>
                            <w:bookmarkEnd w:id="29"/>
                          </w:p>
                          <w:p w14:paraId="0DCD59FD" w14:textId="23FB45C5"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[Panasonic]</w:t>
                            </w:r>
                          </w:p>
                          <w:p w14:paraId="1A01FE3A" w14:textId="77777777" w:rsidR="00417D43" w:rsidRPr="00C9725F" w:rsidRDefault="00417D43" w:rsidP="00C9725F">
                            <w:pPr>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10: Koffset is not necessary for type 1 configured grant.</w:t>
                            </w:r>
                          </w:p>
                          <w:p w14:paraId="2B4E0777" w14:textId="42169F48" w:rsidR="00417D43" w:rsidRPr="00F356C0" w:rsidRDefault="00417D43" w:rsidP="00C9725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417D43" w:rsidRPr="00C9725F" w:rsidRDefault="00417D43" w:rsidP="00C9725F">
                      <w:pPr>
                        <w:spacing w:after="60"/>
                        <w:ind w:left="1555" w:hanging="1555"/>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[Huawei, HiSilicon]</w:t>
                      </w:r>
                    </w:p>
                    <w:p w14:paraId="4783A7E6"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7: By extending the range of timeReferenceSFN-r16, there can be sufficient scheduling flexibility to fulfil the timing relationship for configured grant type 1.</w:t>
                      </w:r>
                    </w:p>
                    <w:p w14:paraId="1F747683" w14:textId="77777777"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[Samsung]</w:t>
                      </w:r>
                      <w:bookmarkStart w:id="30" w:name="_Ref54332811"/>
                    </w:p>
                    <w:p w14:paraId="79B04F6F"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6: The timing relationship for Configured Grant Type 1 should be left to Network implementation.</w:t>
                      </w:r>
                      <w:bookmarkEnd w:id="30"/>
                    </w:p>
                    <w:p w14:paraId="0DCD59FD" w14:textId="23FB45C5"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[Panasonic]</w:t>
                      </w:r>
                    </w:p>
                    <w:p w14:paraId="1A01FE3A" w14:textId="77777777" w:rsidR="00417D43" w:rsidRPr="00C9725F" w:rsidRDefault="00417D43" w:rsidP="00C9725F">
                      <w:pPr>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10: Koffset is not necessary for type 1 configured grant.</w:t>
                      </w:r>
                    </w:p>
                    <w:p w14:paraId="2B4E0777" w14:textId="42169F48" w:rsidR="00417D43" w:rsidRPr="00F356C0" w:rsidRDefault="00417D43" w:rsidP="00C9725F">
                      <w:pPr>
                        <w:rPr>
                          <w:rFonts w:ascii="Times New Roman" w:hAnsi="Times New Roman" w:cs="Times New Roman"/>
                          <w:sz w:val="20"/>
                          <w:szCs w:val="20"/>
                        </w:rPr>
                      </w:pPr>
                    </w:p>
                  </w:txbxContent>
                </v:textbox>
                <w10:anchorlock/>
              </v:shape>
            </w:pict>
          </mc:Fallback>
        </mc:AlternateContent>
      </w:r>
    </w:p>
    <w:p w14:paraId="49A4E426" w14:textId="55656737"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[CATT]</w:t>
                            </w:r>
                          </w:p>
                          <w:p w14:paraId="11956365"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423AFF4B"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sz w:val="20"/>
                                <w:szCs w:val="20"/>
                              </w:rPr>
                              <w:t>Proposal 5</w:t>
                            </w:r>
                            <w:r w:rsidRPr="00FA6DD1">
                              <w:rPr>
                                <w:rFonts w:ascii="Times New Roman" w:eastAsiaTheme="majorEastAsia" w:hAnsi="Times New Roman" w:cs="Times New Roman"/>
                                <w:sz w:val="20"/>
                                <w:szCs w:val="20"/>
                              </w:rPr>
                              <w:tab/>
                              <w:t>LS to RAN2 that the estimated UE-gNB RTT provides a slot-level accuracy and may have issues to support DRX operations, e.g., offset for drx-HARQ-RTT-TimerUL is equal to UE-gNB RTT.</w:t>
                            </w:r>
                          </w:p>
                          <w:p w14:paraId="1572C405"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[Apple]</w:t>
                            </w:r>
                          </w:p>
                          <w:p w14:paraId="1B910A74"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 xml:space="preserve">Proposal 8: In estimating the UE-gNB RTT for RAR window offset,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A6DD1">
                              <w:rPr>
                                <w:rFonts w:ascii="Times New Roman" w:hAnsi="Times New Roman" w:cs="Times New Roman"/>
                                <w:sz w:val="20"/>
                                <w:szCs w:val="20"/>
                              </w:rPr>
                              <w:t xml:space="preserve"> to 0 and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offset</m:t>
                                  </m:r>
                                </m:sub>
                              </m:sSub>
                            </m:oMath>
                            <w:r w:rsidRPr="00FA6DD1">
                              <w:rPr>
                                <w:rFonts w:ascii="Times New Roman" w:hAnsi="Times New Roman" w:cs="Times New Roman"/>
                                <w:sz w:val="20"/>
                                <w:szCs w:val="20"/>
                              </w:rPr>
                              <w:t xml:space="preserve"> based on the signaled value or default value for a given frequency range.</w:t>
                            </w:r>
                          </w:p>
                          <w:p w14:paraId="57B9C7C4"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[ZTE]</w:t>
                            </w:r>
                          </w:p>
                          <w:p w14:paraId="1B0BBC9B"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Proposal 11: Determining start</w:t>
                            </w:r>
                            <w:r w:rsidRPr="00FA6DD1">
                              <w:rPr>
                                <w:rFonts w:ascii="Times New Roman" w:eastAsia="Calibri" w:hAnsi="Times New Roman" w:cs="Times New Roman"/>
                                <w:sz w:val="20"/>
                                <w:szCs w:val="20"/>
                              </w:rPr>
                              <w:t xml:space="preserve"> of Msg2/MsgB RAR </w:t>
                            </w:r>
                            <w:r w:rsidRPr="00FA6DD1">
                              <w:rPr>
                                <w:rFonts w:ascii="Times New Roman" w:hAnsi="Times New Roman" w:cs="Times New Roman"/>
                                <w:sz w:val="20"/>
                                <w:szCs w:val="20"/>
                              </w:rPr>
                              <w:t>window considering following options:</w:t>
                            </w:r>
                            <w:r w:rsidRPr="00FA6DD1">
                              <w:rPr>
                                <w:rFonts w:ascii="Times New Roman" w:eastAsia="Calibri" w:hAnsi="Times New Roman" w:cs="Times New Roman"/>
                                <w:sz w:val="20"/>
                                <w:szCs w:val="20"/>
                              </w:rPr>
                              <w:t xml:space="preserve"> </w:t>
                            </w:r>
                          </w:p>
                          <w:p w14:paraId="2EE6D241"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1: Introducing an offset of UE specific RTT</w:t>
                            </w:r>
                          </w:p>
                          <w:p w14:paraId="2E142270" w14:textId="77777777" w:rsidR="00417D43" w:rsidRPr="00FA6DD1" w:rsidRDefault="00417D43" w:rsidP="00CA0E71">
                            <w:pPr>
                              <w:pStyle w:val="ListParagraph"/>
                              <w:numPr>
                                <w:ilvl w:val="1"/>
                                <w:numId w:val="36"/>
                              </w:numPr>
                              <w:rPr>
                                <w:rFonts w:ascii="Times New Roman" w:eastAsiaTheme="majorEastAsia" w:hAnsi="Times New Roman" w:cs="Times New Roman"/>
                                <w:b/>
                                <w:bCs/>
                                <w:sz w:val="20"/>
                                <w:szCs w:val="20"/>
                              </w:rPr>
                            </w:pPr>
                            <w:r w:rsidRPr="00FA6DD1">
                              <w:rPr>
                                <w:rFonts w:ascii="Times New Roman" w:hAnsi="Times New Roman" w:cs="Times New Roman"/>
                                <w:sz w:val="20"/>
                                <w:szCs w:val="20"/>
                              </w:rPr>
                              <w:t>Note: UE may need to start monitoring earlier</w:t>
                            </w:r>
                          </w:p>
                          <w:p w14:paraId="00552452"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2: Introducing an offset of Minimum RTT</w:t>
                            </w:r>
                          </w:p>
                          <w:p w14:paraId="1CCD10DF" w14:textId="77777777" w:rsidR="00417D43" w:rsidRDefault="00417D43" w:rsidP="00FA6DD1">
                            <w:pPr>
                              <w:rPr>
                                <w:rFonts w:ascii="Times New Roman" w:eastAsia="Malgun Gothic" w:hAnsi="Times New Roman" w:cs="Times New Roman"/>
                                <w:b/>
                                <w:bCs/>
                                <w:sz w:val="20"/>
                                <w:szCs w:val="20"/>
                                <w:lang w:val="en-GB"/>
                              </w:rPr>
                            </w:pPr>
                            <w:r w:rsidRPr="00FA6DD1">
                              <w:rPr>
                                <w:rFonts w:ascii="Times New Roman" w:eastAsia="Malgun Gothic" w:hAnsi="Times New Roman" w:cs="Times New Roman"/>
                                <w:b/>
                                <w:bCs/>
                                <w:sz w:val="20"/>
                                <w:szCs w:val="20"/>
                                <w:lang w:val="en-GB"/>
                              </w:rPr>
                              <w:t>[ITL]</w:t>
                            </w:r>
                          </w:p>
                          <w:p w14:paraId="4786655C" w14:textId="226877EA" w:rsidR="00417D43" w:rsidRPr="00FA6DD1"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417D43" w:rsidRPr="00FA6DD1" w:rsidRDefault="00417D43"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[CATT]</w:t>
                      </w:r>
                    </w:p>
                    <w:p w14:paraId="11956365"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423AFF4B"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sz w:val="20"/>
                          <w:szCs w:val="20"/>
                        </w:rPr>
                        <w:t>Proposal 5</w:t>
                      </w:r>
                      <w:r w:rsidRPr="00FA6DD1">
                        <w:rPr>
                          <w:rFonts w:ascii="Times New Roman" w:eastAsiaTheme="majorEastAsia" w:hAnsi="Times New Roman" w:cs="Times New Roman"/>
                          <w:sz w:val="20"/>
                          <w:szCs w:val="20"/>
                        </w:rPr>
                        <w:tab/>
                        <w:t>LS to RAN2 that the estimated UE-gNB RTT provides a slot-level accuracy and may have issues to support DRX operations, e.g., offset for drx-HARQ-RTT-TimerUL is equal to UE-gNB RTT.</w:t>
                      </w:r>
                    </w:p>
                    <w:p w14:paraId="1572C405"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[Apple]</w:t>
                      </w:r>
                    </w:p>
                    <w:p w14:paraId="1B910A74"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 xml:space="preserve">Proposal 8: In estimating the UE-gNB RTT for RAR window offset,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A6DD1">
                        <w:rPr>
                          <w:rFonts w:ascii="Times New Roman" w:hAnsi="Times New Roman" w:cs="Times New Roman"/>
                          <w:sz w:val="20"/>
                          <w:szCs w:val="20"/>
                        </w:rPr>
                        <w:t xml:space="preserve"> to 0 and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offset</m:t>
                            </m:r>
                          </m:sub>
                        </m:sSub>
                      </m:oMath>
                      <w:r w:rsidRPr="00FA6DD1">
                        <w:rPr>
                          <w:rFonts w:ascii="Times New Roman" w:hAnsi="Times New Roman" w:cs="Times New Roman"/>
                          <w:sz w:val="20"/>
                          <w:szCs w:val="20"/>
                        </w:rPr>
                        <w:t xml:space="preserve"> based on the signaled value or default value for a given frequency range.</w:t>
                      </w:r>
                    </w:p>
                    <w:p w14:paraId="57B9C7C4"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[ZTE]</w:t>
                      </w:r>
                    </w:p>
                    <w:p w14:paraId="1B0BBC9B"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Proposal 11: Determining start</w:t>
                      </w:r>
                      <w:r w:rsidRPr="00FA6DD1">
                        <w:rPr>
                          <w:rFonts w:ascii="Times New Roman" w:eastAsia="Calibri" w:hAnsi="Times New Roman" w:cs="Times New Roman"/>
                          <w:sz w:val="20"/>
                          <w:szCs w:val="20"/>
                        </w:rPr>
                        <w:t xml:space="preserve"> of Msg2/MsgB RAR </w:t>
                      </w:r>
                      <w:r w:rsidRPr="00FA6DD1">
                        <w:rPr>
                          <w:rFonts w:ascii="Times New Roman" w:hAnsi="Times New Roman" w:cs="Times New Roman"/>
                          <w:sz w:val="20"/>
                          <w:szCs w:val="20"/>
                        </w:rPr>
                        <w:t>window considering following options:</w:t>
                      </w:r>
                      <w:r w:rsidRPr="00FA6DD1">
                        <w:rPr>
                          <w:rFonts w:ascii="Times New Roman" w:eastAsia="Calibri" w:hAnsi="Times New Roman" w:cs="Times New Roman"/>
                          <w:sz w:val="20"/>
                          <w:szCs w:val="20"/>
                        </w:rPr>
                        <w:t xml:space="preserve"> </w:t>
                      </w:r>
                    </w:p>
                    <w:p w14:paraId="2EE6D241"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1: Introducing an offset of UE specific RTT</w:t>
                      </w:r>
                    </w:p>
                    <w:p w14:paraId="2E142270" w14:textId="77777777" w:rsidR="00417D43" w:rsidRPr="00FA6DD1" w:rsidRDefault="00417D43" w:rsidP="00CA0E71">
                      <w:pPr>
                        <w:pStyle w:val="ListParagraph"/>
                        <w:numPr>
                          <w:ilvl w:val="1"/>
                          <w:numId w:val="36"/>
                        </w:numPr>
                        <w:rPr>
                          <w:rFonts w:ascii="Times New Roman" w:eastAsiaTheme="majorEastAsia" w:hAnsi="Times New Roman" w:cs="Times New Roman"/>
                          <w:b/>
                          <w:bCs/>
                          <w:sz w:val="20"/>
                          <w:szCs w:val="20"/>
                        </w:rPr>
                      </w:pPr>
                      <w:r w:rsidRPr="00FA6DD1">
                        <w:rPr>
                          <w:rFonts w:ascii="Times New Roman" w:hAnsi="Times New Roman" w:cs="Times New Roman"/>
                          <w:sz w:val="20"/>
                          <w:szCs w:val="20"/>
                        </w:rPr>
                        <w:t>Note: UE may need to start monitoring earlier</w:t>
                      </w:r>
                    </w:p>
                    <w:p w14:paraId="00552452"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2: Introducing an offset of Minimum RTT</w:t>
                      </w:r>
                    </w:p>
                    <w:p w14:paraId="1CCD10DF" w14:textId="77777777" w:rsidR="00417D43" w:rsidRDefault="00417D43" w:rsidP="00FA6DD1">
                      <w:pPr>
                        <w:rPr>
                          <w:rFonts w:ascii="Times New Roman" w:eastAsia="Malgun Gothic" w:hAnsi="Times New Roman" w:cs="Times New Roman"/>
                          <w:b/>
                          <w:bCs/>
                          <w:sz w:val="20"/>
                          <w:szCs w:val="20"/>
                          <w:lang w:val="en-GB"/>
                        </w:rPr>
                      </w:pPr>
                      <w:r w:rsidRPr="00FA6DD1">
                        <w:rPr>
                          <w:rFonts w:ascii="Times New Roman" w:eastAsia="Malgun Gothic" w:hAnsi="Times New Roman" w:cs="Times New Roman"/>
                          <w:b/>
                          <w:bCs/>
                          <w:sz w:val="20"/>
                          <w:szCs w:val="20"/>
                          <w:lang w:val="en-GB"/>
                        </w:rPr>
                        <w:t>[ITL]</w:t>
                      </w:r>
                    </w:p>
                    <w:p w14:paraId="4786655C" w14:textId="226877EA" w:rsidR="00417D43" w:rsidRPr="00FA6DD1"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417D43" w:rsidRPr="00FA6DD1" w:rsidRDefault="00417D43" w:rsidP="00E575F4">
                      <w:pPr>
                        <w:rPr>
                          <w:rFonts w:ascii="Times New Roman" w:hAnsi="Times New Roman" w:cs="Times New Roman"/>
                          <w:sz w:val="20"/>
                          <w:szCs w:val="20"/>
                          <w:lang w:val="x-none"/>
                        </w:rPr>
                      </w:pPr>
                    </w:p>
                  </w:txbxContent>
                </v:textbox>
                <w10:anchorlock/>
              </v:shape>
            </w:pict>
          </mc:Fallback>
        </mc:AlternateContent>
      </w:r>
    </w:p>
    <w:p w14:paraId="7C037969" w14:textId="3F3A780F" w:rsidR="00527106" w:rsidRDefault="001D3313" w:rsidP="00441141">
      <w:pPr>
        <w:jc w:val="both"/>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jc w:val="both"/>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417D43" w:rsidRPr="00F04EDA" w:rsidRDefault="00417D43" w:rsidP="001D3313">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52DFE066" w14:textId="77777777" w:rsidR="00417D43" w:rsidRPr="00F04EDA" w:rsidRDefault="00417D43" w:rsidP="001D3313">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71B09DCB"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1FA26571" w14:textId="77777777" w:rsidR="00417D43" w:rsidRPr="00F04EDA" w:rsidRDefault="00417D43" w:rsidP="001D3313">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341A5AB8"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7217274C"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3E15D23B" w14:textId="73508CEE" w:rsidR="00417D43" w:rsidRPr="001D3313" w:rsidRDefault="00417D43" w:rsidP="001D3313">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417D43" w:rsidRPr="00F04EDA" w:rsidRDefault="00417D43" w:rsidP="001D3313">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52DFE066" w14:textId="77777777" w:rsidR="00417D43" w:rsidRPr="00F04EDA" w:rsidRDefault="00417D43" w:rsidP="001D3313">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71B09DCB"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1FA26571" w14:textId="77777777" w:rsidR="00417D43" w:rsidRPr="00F04EDA" w:rsidRDefault="00417D43" w:rsidP="001D3313">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341A5AB8"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7217274C"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3E15D23B" w14:textId="73508CEE" w:rsidR="00417D43" w:rsidRPr="001D3313" w:rsidRDefault="00417D43" w:rsidP="001D3313">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jc w:val="both"/>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jc w:val="both"/>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700C60" w:rsidP="00547706">
      <w:pPr>
        <w:pStyle w:val="ListParagraph"/>
        <w:numPr>
          <w:ilvl w:val="0"/>
          <w:numId w:val="23"/>
        </w:numPr>
        <w:jc w:val="both"/>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ListParagraph"/>
        <w:numPr>
          <w:ilvl w:val="0"/>
          <w:numId w:val="23"/>
        </w:numPr>
        <w:jc w:val="both"/>
        <w:rPr>
          <w:rFonts w:ascii="Arial" w:hAnsi="Arial" w:cs="Arial"/>
        </w:rPr>
      </w:pPr>
      <w:r>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BodyText"/>
        <w:spacing w:line="256" w:lineRule="auto"/>
        <w:rPr>
          <w:rFonts w:cs="Arial"/>
        </w:rPr>
      </w:pPr>
      <w:r w:rsidRPr="00603D3F">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417D43" w:rsidRPr="00FF320F" w:rsidRDefault="00417D43" w:rsidP="00BB211D">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4406D162"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549B6B80" w14:textId="77777777" w:rsidR="00417D43" w:rsidRPr="00FF320F" w:rsidRDefault="00700C60" w:rsidP="00BB211D">
                            <w:pPr>
                              <w:jc w:val="center"/>
                              <w:rPr>
                                <w:rFonts w:ascii="Times New Roman" w:hAnsi="Times New Roman" w:cs="Times New Roman"/>
                                <w:color w:val="000000"/>
                                <w:sz w:val="20"/>
                                <w:szCs w:val="20"/>
                              </w:rPr>
                            </w:pPr>
                            <w:r>
                              <w:rPr>
                                <w:rFonts w:ascii="Times New Roman" w:hAnsi="Times New Roman" w:cs="Times New Roman"/>
                                <w:sz w:val="20"/>
                                <w:szCs w:val="20"/>
                              </w:rPr>
                              <w:pict w14:anchorId="0A8809A8">
                                <v:shape id="_x0000_i1027" type="#_x0000_t75" style="width:244.25pt;height:13.7pt" equationxml="&lt;">
                                  <v:imagedata r:id="rId14" o:title="" chromakey="white"/>
                                </v:shape>
                              </w:pict>
                            </w:r>
                          </w:p>
                          <w:p w14:paraId="6977F19A" w14:textId="77777777" w:rsidR="00417D43" w:rsidRPr="00FF320F" w:rsidRDefault="00417D43" w:rsidP="00BB211D">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397C948F" w14:textId="77777777" w:rsidR="00417D43" w:rsidRPr="00FF320F" w:rsidRDefault="00417D43"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700C60">
                              <w:rPr>
                                <w:rFonts w:ascii="Times New Roman" w:hAnsi="Times New Roman" w:cs="Times New Roman"/>
                                <w:position w:val="-5"/>
                                <w:sz w:val="20"/>
                                <w:szCs w:val="20"/>
                                <w:highlight w:val="yellow"/>
                              </w:rPr>
                              <w:pict w14:anchorId="1FE734DF">
                                <v:shape id="_x0000_i1028"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700C60">
                              <w:rPr>
                                <w:rFonts w:ascii="Times New Roman" w:hAnsi="Times New Roman" w:cs="Times New Roman"/>
                                <w:position w:val="-5"/>
                                <w:sz w:val="20"/>
                                <w:szCs w:val="20"/>
                                <w:highlight w:val="yellow"/>
                              </w:rPr>
                              <w:pict w14:anchorId="03E40364">
                                <v:shape id="_x0000_i1029"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7B5C1633"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16CCA415"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8"/>
                                <w:sz w:val="20"/>
                                <w:szCs w:val="20"/>
                              </w:rPr>
                              <w:pict w14:anchorId="5D62C587">
                                <v:shape id="_x0000_i1030"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700C60">
                              <w:rPr>
                                <w:rFonts w:ascii="Times New Roman" w:hAnsi="Times New Roman" w:cs="Times New Roman"/>
                                <w:position w:val="-8"/>
                                <w:sz w:val="20"/>
                                <w:szCs w:val="20"/>
                              </w:rPr>
                              <w:pict w14:anchorId="3140C0B5">
                                <v:shape id="_x0000_i1031"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3BF6F5A"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1C2DB27A">
                                <v:shape id="_x0000_i1032"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2024BA2E">
                                <v:shape id="_x0000_i1033"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221FB29A"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3C07319B">
                                <v:shape id="_x0000_i1034"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7B06D84E">
                                <v:shape id="_x0000_i1035"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35138ECB"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A59DB36" w14:textId="77777777" w:rsidR="00417D43" w:rsidRDefault="00417D43"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50A50FBC">
                                <v:shape id="_x0000_i1036"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6759929C">
                                <v:shape id="_x0000_i1037"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743B7BCF" w14:textId="77777777" w:rsidR="00417D43" w:rsidRPr="00FF320F" w:rsidRDefault="00417D43" w:rsidP="00BB211D">
                            <w:pPr>
                              <w:spacing w:after="0" w:line="240" w:lineRule="auto"/>
                              <w:ind w:left="720"/>
                              <w:rPr>
                                <w:rFonts w:ascii="Times New Roman" w:hAnsi="Times New Roman" w:cs="Times New Roman"/>
                                <w:color w:val="000000"/>
                                <w:sz w:val="20"/>
                                <w:szCs w:val="20"/>
                              </w:rPr>
                            </w:pPr>
                          </w:p>
                          <w:p w14:paraId="2909A232" w14:textId="77777777" w:rsidR="00417D43" w:rsidRPr="00FF320F" w:rsidRDefault="00417D43" w:rsidP="00BB211D">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5"/>
                                <w:sz w:val="20"/>
                                <w:szCs w:val="20"/>
                              </w:rPr>
                              <w:pict w14:anchorId="725A596A">
                                <v:shape id="_x0000_i1038"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5"/>
                                <w:sz w:val="20"/>
                                <w:szCs w:val="20"/>
                              </w:rPr>
                              <w:pict w14:anchorId="0F25232F">
                                <v:shape id="_x0000_i1039"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71A02483" w14:textId="77777777" w:rsidR="00417D43" w:rsidRPr="00FF320F" w:rsidRDefault="00417D43" w:rsidP="00BB211D">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27A5B951"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1EC3764D">
                                <v:shape id="_x0000_i1040"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4B9E329A">
                                <v:shape id="_x0000_i1041"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417D43" w:rsidRPr="00FF320F" w:rsidRDefault="00417D43" w:rsidP="00BB211D">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4406D162"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549B6B80" w14:textId="77777777" w:rsidR="00417D43" w:rsidRPr="00FF320F" w:rsidRDefault="00700C60" w:rsidP="00BB211D">
                      <w:pPr>
                        <w:jc w:val="center"/>
                        <w:rPr>
                          <w:rFonts w:ascii="Times New Roman" w:hAnsi="Times New Roman" w:cs="Times New Roman"/>
                          <w:color w:val="000000"/>
                          <w:sz w:val="20"/>
                          <w:szCs w:val="20"/>
                        </w:rPr>
                      </w:pPr>
                      <w:r>
                        <w:rPr>
                          <w:rFonts w:ascii="Times New Roman" w:hAnsi="Times New Roman" w:cs="Times New Roman"/>
                          <w:sz w:val="20"/>
                          <w:szCs w:val="20"/>
                        </w:rPr>
                        <w:pict w14:anchorId="0A8809A8">
                          <v:shape id="_x0000_i1027" type="#_x0000_t75" style="width:244.25pt;height:13.7pt" equationxml="&lt;">
                            <v:imagedata r:id="rId14" o:title="" chromakey="white"/>
                          </v:shape>
                        </w:pict>
                      </w:r>
                    </w:p>
                    <w:p w14:paraId="6977F19A" w14:textId="77777777" w:rsidR="00417D43" w:rsidRPr="00FF320F" w:rsidRDefault="00417D43" w:rsidP="00BB211D">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397C948F" w14:textId="77777777" w:rsidR="00417D43" w:rsidRPr="00FF320F" w:rsidRDefault="00417D43"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700C60">
                        <w:rPr>
                          <w:rFonts w:ascii="Times New Roman" w:hAnsi="Times New Roman" w:cs="Times New Roman"/>
                          <w:position w:val="-5"/>
                          <w:sz w:val="20"/>
                          <w:szCs w:val="20"/>
                          <w:highlight w:val="yellow"/>
                        </w:rPr>
                        <w:pict w14:anchorId="1FE734DF">
                          <v:shape id="_x0000_i1028"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700C60">
                        <w:rPr>
                          <w:rFonts w:ascii="Times New Roman" w:hAnsi="Times New Roman" w:cs="Times New Roman"/>
                          <w:position w:val="-5"/>
                          <w:sz w:val="20"/>
                          <w:szCs w:val="20"/>
                          <w:highlight w:val="yellow"/>
                        </w:rPr>
                        <w:pict w14:anchorId="03E40364">
                          <v:shape id="_x0000_i1029"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7B5C1633"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16CCA415"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8"/>
                          <w:sz w:val="20"/>
                          <w:szCs w:val="20"/>
                        </w:rPr>
                        <w:pict w14:anchorId="5D62C587">
                          <v:shape id="_x0000_i1030"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700C60">
                        <w:rPr>
                          <w:rFonts w:ascii="Times New Roman" w:hAnsi="Times New Roman" w:cs="Times New Roman"/>
                          <w:position w:val="-8"/>
                          <w:sz w:val="20"/>
                          <w:szCs w:val="20"/>
                        </w:rPr>
                        <w:pict w14:anchorId="3140C0B5">
                          <v:shape id="_x0000_i1031"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3BF6F5A"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1C2DB27A">
                          <v:shape id="_x0000_i1032"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2024BA2E">
                          <v:shape id="_x0000_i1033"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221FB29A"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3C07319B">
                          <v:shape id="_x0000_i1034"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7B06D84E">
                          <v:shape id="_x0000_i1035"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35138ECB"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A59DB36" w14:textId="77777777" w:rsidR="00417D43" w:rsidRDefault="00417D43"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50A50FBC">
                          <v:shape id="_x0000_i1036"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6759929C">
                          <v:shape id="_x0000_i1037"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743B7BCF" w14:textId="77777777" w:rsidR="00417D43" w:rsidRPr="00FF320F" w:rsidRDefault="00417D43" w:rsidP="00BB211D">
                      <w:pPr>
                        <w:spacing w:after="0" w:line="240" w:lineRule="auto"/>
                        <w:ind w:left="720"/>
                        <w:rPr>
                          <w:rFonts w:ascii="Times New Roman" w:hAnsi="Times New Roman" w:cs="Times New Roman"/>
                          <w:color w:val="000000"/>
                          <w:sz w:val="20"/>
                          <w:szCs w:val="20"/>
                        </w:rPr>
                      </w:pPr>
                    </w:p>
                    <w:p w14:paraId="2909A232" w14:textId="77777777" w:rsidR="00417D43" w:rsidRPr="00FF320F" w:rsidRDefault="00417D43" w:rsidP="00BB211D">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5"/>
                          <w:sz w:val="20"/>
                          <w:szCs w:val="20"/>
                        </w:rPr>
                        <w:pict w14:anchorId="725A596A">
                          <v:shape id="_x0000_i1038"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5"/>
                          <w:sz w:val="20"/>
                          <w:szCs w:val="20"/>
                        </w:rPr>
                        <w:pict w14:anchorId="0F25232F">
                          <v:shape id="_x0000_i1039"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71A02483" w14:textId="77777777" w:rsidR="00417D43" w:rsidRPr="00FF320F" w:rsidRDefault="00417D43" w:rsidP="00BB211D">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27A5B951"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1EC3764D">
                          <v:shape id="_x0000_i1040"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4B9E329A">
                          <v:shape id="_x0000_i1041"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v:textbox>
                <w10:anchorlock/>
              </v:shape>
            </w:pict>
          </mc:Fallback>
        </mc:AlternateConten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jc w:val="both"/>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BodyText"/>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lang w:eastAsia="ko-KR"/>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lang w:eastAsia="ko-KR"/>
        </w:rPr>
        <w:t xml:space="preserve">, </w:t>
      </w:r>
      <w:r w:rsidRPr="004159C4">
        <w:rPr>
          <w:rFonts w:eastAsia="Times New Roman" w:cs="Arial"/>
          <w:highlight w:val="yellow"/>
          <w:lang w:eastAsia="ko-KR"/>
        </w:rPr>
        <w:t>the</w:t>
      </w:r>
      <w:r w:rsidR="00547706" w:rsidRPr="004159C4">
        <w:rPr>
          <w:rFonts w:eastAsia="Times New Roman" w:cs="Arial"/>
          <w:highlight w:val="yellow"/>
          <w:lang w:eastAsia="ko-KR"/>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BodyText"/>
              <w:spacing w:line="254" w:lineRule="auto"/>
              <w:rPr>
                <w:rFonts w:eastAsia="SimSun" w:cs="Arial"/>
              </w:rPr>
            </w:pPr>
            <w:r>
              <w:rPr>
                <w:rFonts w:eastAsia="SimSun"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BodyText"/>
              <w:spacing w:line="254" w:lineRule="auto"/>
              <w:rPr>
                <w:rFonts w:eastAsia="SimSun" w:cs="Arial"/>
              </w:rPr>
            </w:pPr>
            <w:r>
              <w:rPr>
                <w:rFonts w:eastAsia="SimSun" w:cs="Arial"/>
              </w:rPr>
              <w:t xml:space="preserve">Agree. </w:t>
            </w:r>
          </w:p>
          <w:p w14:paraId="2F2F0127" w14:textId="77777777" w:rsidR="00EF7B2A" w:rsidRDefault="00EF7B2A" w:rsidP="00C16247">
            <w:pPr>
              <w:pStyle w:val="BodyText"/>
              <w:spacing w:line="254" w:lineRule="auto"/>
              <w:rPr>
                <w:rFonts w:eastAsia="SimSun" w:cs="Arial"/>
              </w:rPr>
            </w:pPr>
            <w:r>
              <w:rPr>
                <w:rFonts w:eastAsia="SimSun"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BodyText"/>
              <w:spacing w:line="254" w:lineRule="auto"/>
              <w:rPr>
                <w:rFonts w:eastAsia="SimSun" w:cs="Arial"/>
              </w:rPr>
            </w:pPr>
            <w:r>
              <w:rPr>
                <w:rFonts w:eastAsia="SimSun" w:cs="Arial"/>
                <w:b/>
                <w:bCs/>
              </w:rPr>
              <w:t>Support</w:t>
            </w:r>
            <w:r>
              <w:rPr>
                <w:rFonts w:eastAsia="SimSun"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BodyText"/>
              <w:spacing w:line="254" w:lineRule="auto"/>
              <w:rPr>
                <w:rFonts w:eastAsia="SimSun"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BodyText"/>
              <w:spacing w:line="254" w:lineRule="auto"/>
              <w:rPr>
                <w:rFonts w:eastAsia="SimSun" w:cs="Arial"/>
              </w:rPr>
            </w:pPr>
            <w:r>
              <w:rPr>
                <w:rFonts w:eastAsia="SimSun"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BodyText"/>
              <w:spacing w:line="254" w:lineRule="auto"/>
              <w:rPr>
                <w:rFonts w:eastAsia="SimSun" w:cs="Arial"/>
              </w:rPr>
            </w:pPr>
            <w:r>
              <w:rPr>
                <w:rFonts w:eastAsia="SimSun" w:cs="Arial"/>
              </w:rPr>
              <w:t xml:space="preserve">It is still vague. Note that the </w:t>
            </w:r>
            <m:oMath>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 UE-specific</m:t>
                  </m:r>
                </m:sub>
              </m:sSub>
              <m:r>
                <m:rPr>
                  <m:sty m:val="p"/>
                </m:rPr>
                <w:rPr>
                  <w:rFonts w:ascii="Cambria Math" w:eastAsia="SimSun" w:hAnsi="Cambria Math" w:cs="Arial"/>
                  <w:highlight w:val="yellow"/>
                </w:rPr>
                <m:t>+</m:t>
              </m:r>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TA,common</m:t>
                  </m:r>
                </m:sub>
              </m:sSub>
            </m:oMath>
            <w:r>
              <w:rPr>
                <w:rFonts w:eastAsia="SimSun" w:cs="Arial" w:hint="eastAsia"/>
              </w:rPr>
              <w:t xml:space="preserve"> </w:t>
            </w:r>
            <w:r>
              <w:rPr>
                <w:rFonts w:eastAsia="SimSun" w:cs="Arial"/>
              </w:rPr>
              <w:t>is</w:t>
            </w:r>
            <w:r>
              <w:rPr>
                <w:rFonts w:eastAsia="SimSun" w:cs="Arial" w:hint="eastAsia"/>
              </w:rPr>
              <w:t xml:space="preserve"> timing va</w:t>
            </w:r>
            <w:r>
              <w:rPr>
                <w:rFonts w:eastAsia="SimSun" w:cs="Arial"/>
              </w:rPr>
              <w:t>r</w:t>
            </w:r>
            <w:r>
              <w:rPr>
                <w:rFonts w:eastAsia="SimSun" w:cs="Arial" w:hint="eastAsia"/>
              </w:rPr>
              <w:t>ying. W</w:t>
            </w:r>
            <w:r>
              <w:rPr>
                <w:rFonts w:eastAsia="SimSun"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BodyText"/>
              <w:spacing w:line="254" w:lineRule="auto"/>
              <w:rPr>
                <w:rFonts w:eastAsia="SimSun" w:cs="Arial"/>
              </w:rPr>
            </w:pPr>
            <w:r>
              <w:rPr>
                <w:rFonts w:eastAsia="SimSun"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BodyText"/>
              <w:spacing w:line="254" w:lineRule="auto"/>
              <w:rPr>
                <w:rFonts w:eastAsia="SimSun"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BodyText"/>
              <w:spacing w:line="254" w:lineRule="auto"/>
              <w:rPr>
                <w:rFonts w:eastAsia="SimSun" w:cs="Arial"/>
              </w:rPr>
            </w:pPr>
            <w:r>
              <w:rPr>
                <w:rFonts w:eastAsia="SimSun"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BodyText"/>
              <w:spacing w:line="254" w:lineRule="auto"/>
              <w:rPr>
                <w:rFonts w:eastAsia="SimSun" w:cs="Arial"/>
              </w:rPr>
            </w:pPr>
            <w:r>
              <w:rPr>
                <w:rFonts w:eastAsia="SimSun" w:cs="Arial"/>
              </w:rPr>
              <w:t>We support this proposal. Alternatively, we may consider a similar formulation as the one specified for BFR, e.g.,</w:t>
            </w:r>
          </w:p>
          <w:p w14:paraId="7621C9AE" w14:textId="77777777" w:rsidR="00EF7B2A" w:rsidRDefault="00EF7B2A" w:rsidP="00C16247">
            <w:pPr>
              <w:pStyle w:val="BodyText"/>
              <w:spacing w:line="254" w:lineRule="auto"/>
              <w:rPr>
                <w:rFonts w:eastAsia="SimSun" w:cs="Arial"/>
              </w:rPr>
            </w:pPr>
            <w:r>
              <w:rPr>
                <w:rFonts w:eastAsia="SimSun" w:cs="Arial"/>
                <w:i/>
                <w:iCs/>
              </w:rPr>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BodyText"/>
              <w:spacing w:line="254" w:lineRule="auto"/>
              <w:rPr>
                <w:rFonts w:eastAsia="SimSun"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BodyText"/>
              <w:spacing w:line="254" w:lineRule="auto"/>
              <w:rPr>
                <w:rFonts w:eastAsia="SimSun"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BodyText"/>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BodyText"/>
              <w:spacing w:line="254" w:lineRule="auto"/>
              <w:rPr>
                <w:rFonts w:eastAsia="Malgun Gothic" w:cs="Arial"/>
                <w:lang w:val="de-DE"/>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BodyText"/>
              <w:spacing w:line="254" w:lineRule="auto"/>
              <w:rPr>
                <w:rFonts w:eastAsia="Malgun Gothic" w:cs="Arial"/>
                <w:lang w:val="de-DE"/>
              </w:rPr>
            </w:pPr>
            <w:r>
              <w:rPr>
                <w:rFonts w:eastAsia="SimSun" w:cs="Arial" w:hint="eastAsia"/>
                <w:lang w:val="de-DE"/>
              </w:rPr>
              <w:t>A</w:t>
            </w:r>
            <w:r>
              <w:rPr>
                <w:rFonts w:eastAsia="SimSun"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BodyText"/>
              <w:spacing w:line="254" w:lineRule="auto"/>
              <w:rPr>
                <w:rFonts w:eastAsia="SimSun"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BodyText"/>
              <w:spacing w:line="254" w:lineRule="auto"/>
              <w:rPr>
                <w:rFonts w:eastAsia="SimSun"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BodyText"/>
              <w:spacing w:line="254" w:lineRule="auto"/>
              <w:rPr>
                <w:rFonts w:eastAsia="SimSun" w:cs="Arial"/>
              </w:rPr>
            </w:pPr>
            <w:r>
              <w:rPr>
                <w:rFonts w:eastAsia="SimSun" w:cs="Arial" w:hint="eastAsia"/>
              </w:rPr>
              <w:t>CA</w:t>
            </w:r>
            <w:r>
              <w:rPr>
                <w:rFonts w:eastAsia="SimSun"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BodyText"/>
              <w:spacing w:line="254" w:lineRule="auto"/>
              <w:rPr>
                <w:rFonts w:eastAsia="SimSun" w:cs="Arial"/>
              </w:rPr>
            </w:pPr>
            <w:r>
              <w:rPr>
                <w:rFonts w:eastAsia="SimSun" w:cs="Arial" w:hint="eastAsia"/>
              </w:rPr>
              <w:t>A</w:t>
            </w:r>
            <w:r>
              <w:rPr>
                <w:rFonts w:eastAsia="SimSun" w:cs="Arial"/>
              </w:rPr>
              <w:t>gree</w:t>
            </w:r>
          </w:p>
        </w:tc>
      </w:tr>
      <w:tr w:rsidR="00EF7B2A" w14:paraId="06EB6BA0" w14:textId="77777777" w:rsidTr="00C16247">
        <w:tc>
          <w:tcPr>
            <w:tcW w:w="1795" w:type="dxa"/>
          </w:tcPr>
          <w:p w14:paraId="7D1CE5A7" w14:textId="77777777" w:rsidR="00EF7B2A" w:rsidRDefault="00EF7B2A" w:rsidP="00C16247">
            <w:pPr>
              <w:pStyle w:val="BodyText"/>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BodyText"/>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BodyText"/>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BodyText"/>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BodyText"/>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BodyText"/>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BodyText"/>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BodyText"/>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BodyText"/>
              <w:spacing w:line="254" w:lineRule="auto"/>
              <w:rPr>
                <w:rFonts w:cs="Arial"/>
              </w:rPr>
            </w:pPr>
            <w:r>
              <w:rPr>
                <w:rFonts w:cs="Arial"/>
              </w:rPr>
              <w:t>Fraunhofer</w:t>
            </w:r>
          </w:p>
        </w:tc>
        <w:tc>
          <w:tcPr>
            <w:tcW w:w="7834" w:type="dxa"/>
          </w:tcPr>
          <w:p w14:paraId="209FD5E6" w14:textId="77777777" w:rsidR="00EF7B2A" w:rsidRDefault="00EF7B2A" w:rsidP="00C16247">
            <w:pPr>
              <w:pStyle w:val="BodyText"/>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BodyText"/>
              <w:spacing w:line="254" w:lineRule="auto"/>
              <w:rPr>
                <w:rFonts w:cs="Arial"/>
              </w:rPr>
            </w:pPr>
            <w:r>
              <w:rPr>
                <w:rFonts w:cs="Arial"/>
              </w:rPr>
              <w:t>MediaTek</w:t>
            </w:r>
          </w:p>
        </w:tc>
        <w:tc>
          <w:tcPr>
            <w:tcW w:w="7834" w:type="dxa"/>
          </w:tcPr>
          <w:p w14:paraId="207E3193" w14:textId="77777777" w:rsidR="00EF7B2A" w:rsidRDefault="00EF7B2A" w:rsidP="00C16247">
            <w:pPr>
              <w:pStyle w:val="BodyText"/>
              <w:spacing w:line="254" w:lineRule="auto"/>
              <w:rPr>
                <w:rFonts w:cs="Arial"/>
              </w:rPr>
            </w:pPr>
            <w:r>
              <w:rPr>
                <w:rFonts w:cs="Arial"/>
              </w:rPr>
              <w:t>Support</w:t>
            </w:r>
          </w:p>
        </w:tc>
      </w:tr>
    </w:tbl>
    <w:p w14:paraId="3E640D9B" w14:textId="402A8446" w:rsidR="00BB211D" w:rsidRDefault="00BB211D" w:rsidP="00092F46">
      <w:pPr>
        <w:jc w:val="both"/>
        <w:rPr>
          <w:rFonts w:ascii="Arial" w:hAnsi="Arial" w:cs="Arial"/>
        </w:rPr>
      </w:pPr>
    </w:p>
    <w:p w14:paraId="2B4B7C7D" w14:textId="5926353A" w:rsidR="00EF7B2A" w:rsidRPr="006C4D52" w:rsidRDefault="00EF7B2A" w:rsidP="00EF7B2A">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A2151CA" w14:textId="4878182B" w:rsidR="00EF7B2A" w:rsidRDefault="00B01727" w:rsidP="00092F46">
      <w:pPr>
        <w:jc w:val="both"/>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ListParagraph"/>
        <w:numPr>
          <w:ilvl w:val="0"/>
          <w:numId w:val="79"/>
        </w:numPr>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ListParagraph"/>
        <w:numPr>
          <w:ilvl w:val="1"/>
          <w:numId w:val="79"/>
        </w:numPr>
        <w:rPr>
          <w:rFonts w:ascii="Arial" w:hAnsi="Arial" w:cs="Arial"/>
          <w:lang w:eastAsia="ja-JP"/>
        </w:rPr>
      </w:pPr>
      <w:r w:rsidRPr="00B01727">
        <w:rPr>
          <w:rFonts w:ascii="Arial" w:hAnsi="Arial" w:cs="Arial"/>
          <w:lang w:eastAsia="ja-JP"/>
        </w:rPr>
        <w:t>[Apple, FGI, ZTE, Intel, Nokia/NSB, NTT DOCOMO, Ericsson, Lenovo/MM, Samsung, Panasonic, Huawei/HiSi, Spreadtrum, CAICT, LG, QC, Sony, InterDigital, CMCC, Fraunhofer, MediaTek]</w:t>
      </w:r>
    </w:p>
    <w:p w14:paraId="57FC3A4A" w14:textId="77777777" w:rsidR="00B01727" w:rsidRPr="00B01727" w:rsidRDefault="00B01727" w:rsidP="008C1CA4">
      <w:pPr>
        <w:pStyle w:val="ListParagraph"/>
        <w:numPr>
          <w:ilvl w:val="0"/>
          <w:numId w:val="79"/>
        </w:numPr>
        <w:rPr>
          <w:rFonts w:ascii="Arial" w:hAnsi="Arial" w:cs="Arial"/>
          <w:lang w:eastAsia="ja-JP"/>
        </w:rPr>
      </w:pPr>
      <w:r w:rsidRPr="00B01727">
        <w:rPr>
          <w:rFonts w:ascii="Arial" w:hAnsi="Arial" w:cs="Arial"/>
          <w:lang w:eastAsia="ja-JP"/>
        </w:rPr>
        <w:t>[OPPO] suggest that the reference time for N_{TA,UE-specific} and N_{TA,common} should be clarified.</w:t>
      </w:r>
    </w:p>
    <w:p w14:paraId="0255031A" w14:textId="3886AAB9" w:rsidR="00B01727" w:rsidRPr="00B01727" w:rsidRDefault="00B01727" w:rsidP="008C1CA4">
      <w:pPr>
        <w:pStyle w:val="ListParagraph"/>
        <w:numPr>
          <w:ilvl w:val="1"/>
          <w:numId w:val="79"/>
        </w:numPr>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spacing w:after="0" w:line="240" w:lineRule="auto"/>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BodyText"/>
        <w:ind w:left="567"/>
        <w:rPr>
          <w:rFonts w:cs="Arial"/>
          <w:highlight w:val="yellow"/>
        </w:rPr>
      </w:pPr>
      <w:r w:rsidRPr="00B01727">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BodyText"/>
        <w:numPr>
          <w:ilvl w:val="0"/>
          <w:numId w:val="78"/>
        </w:numPr>
        <w:spacing w:after="160" w:line="252" w:lineRule="auto"/>
        <w:ind w:left="1287"/>
        <w:jc w:val="left"/>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jc w:val="both"/>
        <w:rPr>
          <w:rFonts w:ascii="Arial" w:hAnsi="Arial" w:cs="Arial"/>
        </w:rPr>
      </w:pPr>
      <w:r>
        <w:rPr>
          <w:rFonts w:ascii="Arial" w:hAnsi="Arial" w:cs="Arial"/>
        </w:rPr>
        <w:lastRenderedPageBreak/>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417D43" w:rsidRPr="007066C7" w:rsidRDefault="00417D43" w:rsidP="007066C7">
                            <w:pPr>
                              <w:spacing w:after="60"/>
                              <w:ind w:left="1555" w:hanging="1555"/>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w:t>
                            </w:r>
                            <w:r w:rsidRPr="007066C7">
                              <w:rPr>
                                <w:rFonts w:ascii="Times New Roman" w:hAnsi="Times New Roman" w:cs="Times New Roman"/>
                                <w:b/>
                                <w:bCs/>
                                <w:kern w:val="2"/>
                                <w:sz w:val="20"/>
                                <w:szCs w:val="20"/>
                              </w:rPr>
                              <w:t>Huawei, HiSilicon]</w:t>
                            </w:r>
                          </w:p>
                          <w:p w14:paraId="549F6C4A" w14:textId="77777777" w:rsidR="00417D43" w:rsidRPr="007066C7" w:rsidRDefault="00417D43" w:rsidP="007066C7">
                            <w:pPr>
                              <w:spacing w:after="60"/>
                              <w:ind w:left="1555" w:hanging="1555"/>
                              <w:rPr>
                                <w:rFonts w:ascii="Times New Roman" w:hAnsi="Times New Roman" w:cs="Times New Roman"/>
                                <w:kern w:val="2"/>
                                <w:sz w:val="20"/>
                                <w:szCs w:val="20"/>
                              </w:rPr>
                            </w:pPr>
                            <w:r w:rsidRPr="007066C7">
                              <w:rPr>
                                <w:rFonts w:ascii="Times New Roman" w:hAnsi="Times New Roman" w:cs="Times New Roman"/>
                                <w:color w:val="000000"/>
                                <w:sz w:val="20"/>
                                <w:szCs w:val="20"/>
                                <w:lang w:val="en-GB"/>
                              </w:rPr>
                              <w:t>Proposal 10: For PDCCH ordered PRACH, K_offset can be introduced for PRACH occasion selection.</w:t>
                            </w:r>
                          </w:p>
                          <w:p w14:paraId="61CCDE7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[Spreadtrum]</w:t>
                            </w:r>
                          </w:p>
                          <w:p w14:paraId="4E7E4E5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Proposal 5: Introducing K_offset to enhance the timing relationship of PDCCH ordered PRACH should be supported.</w:t>
                            </w:r>
                          </w:p>
                          <w:p w14:paraId="663E0933"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[NEC]</w:t>
                            </w:r>
                          </w:p>
                          <w:p w14:paraId="2BAB89C6"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5: An additional timing offset for PDCCH ordered PRACH is supported. </w:t>
                            </w:r>
                          </w:p>
                          <w:p w14:paraId="76DA3F79"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rPr>
                              <w:t>[CAICT]</w:t>
                            </w:r>
                          </w:p>
                          <w:p w14:paraId="5505D3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417D43" w:rsidRPr="007066C7" w:rsidRDefault="00417D43" w:rsidP="007066C7">
                            <w:pPr>
                              <w:spacing w:after="60"/>
                              <w:rPr>
                                <w:rFonts w:ascii="Times New Roman" w:eastAsia="Yu Mincho" w:hAnsi="Times New Roman" w:cs="Times New Roman"/>
                                <w:b/>
                                <w:bCs/>
                                <w:sz w:val="20"/>
                                <w:szCs w:val="20"/>
                              </w:rPr>
                            </w:pPr>
                            <w:r w:rsidRPr="007066C7">
                              <w:rPr>
                                <w:rFonts w:ascii="Times New Roman" w:eastAsia="Yu Mincho" w:hAnsi="Times New Roman" w:cs="Times New Roman"/>
                                <w:b/>
                                <w:bCs/>
                                <w:sz w:val="20"/>
                                <w:szCs w:val="20"/>
                              </w:rPr>
                              <w:t>[OPPO]</w:t>
                            </w:r>
                          </w:p>
                          <w:p w14:paraId="2AB458DF"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SimSun" w:hAnsi="Times New Roman" w:cs="Times New Roman"/>
                                <w:sz w:val="20"/>
                                <w:szCs w:val="20"/>
                              </w:rPr>
                              <w:t xml:space="preserve">Proposal 6: the UE behavior after receiving PDCCH order should be clarified in RAN1 meeting. </w:t>
                            </w:r>
                          </w:p>
                          <w:p w14:paraId="375FB94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w:t>
                            </w:r>
                            <w:r w:rsidRPr="007066C7">
                              <w:rPr>
                                <w:rFonts w:ascii="Times New Roman" w:hAnsi="Times New Roman" w:cs="Times New Roman"/>
                                <w:b/>
                                <w:bCs/>
                                <w:sz w:val="20"/>
                                <w:szCs w:val="20"/>
                              </w:rPr>
                              <w:t>FGI, Asia Pacific Telecom, III, ITRI</w:t>
                            </w:r>
                            <w:r w:rsidRPr="007066C7">
                              <w:rPr>
                                <w:rFonts w:ascii="Times New Roman" w:hAnsi="Times New Roman" w:cs="Times New Roman"/>
                                <w:b/>
                                <w:bCs/>
                                <w:sz w:val="20"/>
                                <w:szCs w:val="20"/>
                                <w:lang w:eastAsia="zh-TW"/>
                              </w:rPr>
                              <w:t>]</w:t>
                            </w:r>
                          </w:p>
                          <w:p w14:paraId="3EC4037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Yu Mincho" w:hAnsi="Times New Roman" w:cs="Times New Roman"/>
                                <w:sz w:val="20"/>
                                <w:szCs w:val="20"/>
                              </w:rPr>
                              <w:t>Proposal 12 On the timing relationship of PDCCH ordered PRACH, Option 1: Introduce K_offset to enhance the timing relationship of PDCCH ordered PRACH shall be supported.</w:t>
                            </w:r>
                          </w:p>
                          <w:p w14:paraId="30228AC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[CMCC]</w:t>
                            </w:r>
                          </w:p>
                          <w:p w14:paraId="35E8B15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9: Introduce K_offset to enhance the timing relationship of PDCCH ordered PRACH.</w:t>
                            </w:r>
                          </w:p>
                          <w:p w14:paraId="2D7253BD"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[Panasonic]</w:t>
                            </w:r>
                          </w:p>
                          <w:p w14:paraId="0D6608AA"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eastAsia="ja-JP"/>
                              </w:rPr>
                              <w:t xml:space="preserve">Proposal 6: Cell specific Koffset should be used to determine RO for PDCCH order RACH. </w:t>
                            </w:r>
                          </w:p>
                          <w:p w14:paraId="1A1BDD6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[LGE]</w:t>
                            </w:r>
                          </w:p>
                          <w:p w14:paraId="2DD80BD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N</m:t>
                                  </m:r>
                                </m:e>
                                <m:sub>
                                  <m:r>
                                    <m:rPr>
                                      <m:sty m:val="p"/>
                                    </m:rPr>
                                    <w:rPr>
                                      <w:rFonts w:ascii="Cambria Math" w:hAnsi="Cambria Math" w:cs="Times New Roman"/>
                                      <w:sz w:val="20"/>
                                      <w:szCs w:val="20"/>
                                      <w:lang w:val="en-GB"/>
                                    </w:rPr>
                                    <m:t>T,2</m:t>
                                  </m:r>
                                </m:sub>
                              </m:sSub>
                              <m:r>
                                <m:rPr>
                                  <m:sty m:val="p"/>
                                </m:rPr>
                                <w:rPr>
                                  <w:rFonts w:ascii="Cambria Math" w:hAnsi="Cambria Math" w:cs="Times New Roman"/>
                                  <w:sz w:val="20"/>
                                  <w:szCs w:val="20"/>
                                  <w:lang w:val="en-GB"/>
                                </w:rPr>
                                <m:t xml:space="preserve">+ </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BWPSwitching</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Delay</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T</m:t>
                                  </m:r>
                                </m:e>
                                <m:sub>
                                  <m:r>
                                    <m:rPr>
                                      <m:sty m:val="p"/>
                                    </m:rPr>
                                    <w:rPr>
                                      <w:rFonts w:ascii="Cambria Math" w:hAnsi="Cambria Math" w:cs="Times New Roman"/>
                                      <w:sz w:val="20"/>
                                      <w:szCs w:val="20"/>
                                      <w:lang w:val="en-GB"/>
                                    </w:rPr>
                                    <m:t>switch</m:t>
                                  </m:r>
                                </m:sub>
                              </m:sSub>
                            </m:oMath>
                            <w:r w:rsidRPr="007066C7">
                              <w:rPr>
                                <w:rFonts w:ascii="Times New Roman" w:hAnsi="Times New Roman" w:cs="Times New Roman"/>
                                <w:sz w:val="20"/>
                                <w:szCs w:val="20"/>
                              </w:rPr>
                              <w:t>.</w:t>
                            </w:r>
                          </w:p>
                          <w:p w14:paraId="13986AE0"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[Intel]</w:t>
                            </w:r>
                          </w:p>
                          <w:p w14:paraId="01ED25F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4: </w:t>
                            </w:r>
                          </w:p>
                          <w:p w14:paraId="1DBE1ED8" w14:textId="77777777" w:rsidR="00417D43" w:rsidRPr="007066C7" w:rsidRDefault="00417D43" w:rsidP="00CA0E71">
                            <w:pPr>
                              <w:pStyle w:val="ListParagraph"/>
                              <w:numPr>
                                <w:ilvl w:val="0"/>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PDCCH ordered PRACH should be supported for NTN without blind detection at the gNB</w:t>
                            </w:r>
                          </w:p>
                          <w:p w14:paraId="0AA97CB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1: PRACH occasion is determined at the gNB based on UE-specific TA reported by the UE</w:t>
                            </w:r>
                          </w:p>
                          <w:p w14:paraId="728A8FA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2: UE selects PRACH occasion based on slot offset K_offset</w:t>
                            </w:r>
                          </w:p>
                          <w:p w14:paraId="5279026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[ZTE]</w:t>
                            </w:r>
                          </w:p>
                          <w:p w14:paraId="75B7FC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w:t>
                            </w:r>
                            <w:r w:rsidRPr="007066C7">
                              <w:rPr>
                                <w:rFonts w:ascii="Times New Roman" w:hAnsi="Times New Roman" w:cs="Times New Roman"/>
                                <w:sz w:val="20"/>
                                <w:szCs w:val="20"/>
                              </w:rPr>
                              <w:t>12</w:t>
                            </w:r>
                            <w:r w:rsidRPr="007066C7">
                              <w:rPr>
                                <w:rFonts w:ascii="Times New Roman" w:hAnsi="Times New Roman" w:cs="Times New Roman"/>
                                <w:sz w:val="20"/>
                                <w:szCs w:val="20"/>
                                <w:lang w:val="en-GB"/>
                              </w:rPr>
                              <w:t>:</w:t>
                            </w:r>
                            <w:r w:rsidRPr="007066C7">
                              <w:rPr>
                                <w:rFonts w:ascii="Times New Roman" w:hAnsi="Times New Roman" w:cs="Times New Roman"/>
                                <w:sz w:val="20"/>
                                <w:szCs w:val="20"/>
                              </w:rPr>
                              <w:t xml:space="preserve"> For PDCCH ordered PRACH, using K_offset for determination of RO can be considered.</w:t>
                            </w:r>
                          </w:p>
                          <w:p w14:paraId="3F7DF8A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[NTT DOCOMO]</w:t>
                            </w:r>
                          </w:p>
                          <w:p w14:paraId="4D89412E" w14:textId="519AECDF"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8: K_offset is introduced for PDCCH ordered PRACH.</w:t>
                            </w:r>
                          </w:p>
                          <w:p w14:paraId="087D69C3"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[InterDigital]</w:t>
                            </w:r>
                          </w:p>
                          <w:p w14:paraId="780BAA5C" w14:textId="77777777"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Proposal-7: introduce K-offset for PDCCH ordered PRACH</w:t>
                            </w:r>
                          </w:p>
                          <w:p w14:paraId="117CF8CE"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[Nokia, Nokia Shanghai Bell]</w:t>
                            </w:r>
                          </w:p>
                          <w:p w14:paraId="430E27B2" w14:textId="2E230B80"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Proposal 9: The common K_offset value shall be used also for the PDCCH ordered RACH.</w:t>
                            </w:r>
                          </w:p>
                          <w:p w14:paraId="4DA2685C" w14:textId="5D656CFA" w:rsidR="00417D43" w:rsidRPr="007066C7" w:rsidRDefault="00417D43"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417D43" w:rsidRPr="007066C7" w:rsidRDefault="00417D43" w:rsidP="007066C7">
                      <w:pPr>
                        <w:spacing w:after="60"/>
                        <w:ind w:left="1555" w:hanging="1555"/>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w:t>
                      </w:r>
                      <w:r w:rsidRPr="007066C7">
                        <w:rPr>
                          <w:rFonts w:ascii="Times New Roman" w:hAnsi="Times New Roman" w:cs="Times New Roman"/>
                          <w:b/>
                          <w:bCs/>
                          <w:kern w:val="2"/>
                          <w:sz w:val="20"/>
                          <w:szCs w:val="20"/>
                        </w:rPr>
                        <w:t>Huawei, HiSilicon]</w:t>
                      </w:r>
                    </w:p>
                    <w:p w14:paraId="549F6C4A" w14:textId="77777777" w:rsidR="00417D43" w:rsidRPr="007066C7" w:rsidRDefault="00417D43" w:rsidP="007066C7">
                      <w:pPr>
                        <w:spacing w:after="60"/>
                        <w:ind w:left="1555" w:hanging="1555"/>
                        <w:rPr>
                          <w:rFonts w:ascii="Times New Roman" w:hAnsi="Times New Roman" w:cs="Times New Roman"/>
                          <w:kern w:val="2"/>
                          <w:sz w:val="20"/>
                          <w:szCs w:val="20"/>
                        </w:rPr>
                      </w:pPr>
                      <w:r w:rsidRPr="007066C7">
                        <w:rPr>
                          <w:rFonts w:ascii="Times New Roman" w:hAnsi="Times New Roman" w:cs="Times New Roman"/>
                          <w:color w:val="000000"/>
                          <w:sz w:val="20"/>
                          <w:szCs w:val="20"/>
                          <w:lang w:val="en-GB"/>
                        </w:rPr>
                        <w:t>Proposal 10: For PDCCH ordered PRACH, K_offset can be introduced for PRACH occasion selection.</w:t>
                      </w:r>
                    </w:p>
                    <w:p w14:paraId="61CCDE7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[Spreadtrum]</w:t>
                      </w:r>
                    </w:p>
                    <w:p w14:paraId="4E7E4E5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Proposal 5: Introducing K_offset to enhance the timing relationship of PDCCH ordered PRACH should be supported.</w:t>
                      </w:r>
                    </w:p>
                    <w:p w14:paraId="663E0933"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[NEC]</w:t>
                      </w:r>
                    </w:p>
                    <w:p w14:paraId="2BAB89C6"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5: An additional timing offset for PDCCH ordered PRACH is supported. </w:t>
                      </w:r>
                    </w:p>
                    <w:p w14:paraId="76DA3F79"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rPr>
                        <w:t>[CAICT]</w:t>
                      </w:r>
                    </w:p>
                    <w:p w14:paraId="5505D3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417D43" w:rsidRPr="007066C7" w:rsidRDefault="00417D43" w:rsidP="007066C7">
                      <w:pPr>
                        <w:spacing w:after="60"/>
                        <w:rPr>
                          <w:rFonts w:ascii="Times New Roman" w:eastAsia="Yu Mincho" w:hAnsi="Times New Roman" w:cs="Times New Roman"/>
                          <w:b/>
                          <w:bCs/>
                          <w:sz w:val="20"/>
                          <w:szCs w:val="20"/>
                        </w:rPr>
                      </w:pPr>
                      <w:r w:rsidRPr="007066C7">
                        <w:rPr>
                          <w:rFonts w:ascii="Times New Roman" w:eastAsia="Yu Mincho" w:hAnsi="Times New Roman" w:cs="Times New Roman"/>
                          <w:b/>
                          <w:bCs/>
                          <w:sz w:val="20"/>
                          <w:szCs w:val="20"/>
                        </w:rPr>
                        <w:t>[OPPO]</w:t>
                      </w:r>
                    </w:p>
                    <w:p w14:paraId="2AB458DF"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SimSun" w:hAnsi="Times New Roman" w:cs="Times New Roman"/>
                          <w:sz w:val="20"/>
                          <w:szCs w:val="20"/>
                        </w:rPr>
                        <w:t xml:space="preserve">Proposal 6: the UE behavior after receiving PDCCH order should be clarified in RAN1 meeting. </w:t>
                      </w:r>
                    </w:p>
                    <w:p w14:paraId="375FB94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w:t>
                      </w:r>
                      <w:r w:rsidRPr="007066C7">
                        <w:rPr>
                          <w:rFonts w:ascii="Times New Roman" w:hAnsi="Times New Roman" w:cs="Times New Roman"/>
                          <w:b/>
                          <w:bCs/>
                          <w:sz w:val="20"/>
                          <w:szCs w:val="20"/>
                        </w:rPr>
                        <w:t>FGI, Asia Pacific Telecom, III, ITRI</w:t>
                      </w:r>
                      <w:r w:rsidRPr="007066C7">
                        <w:rPr>
                          <w:rFonts w:ascii="Times New Roman" w:hAnsi="Times New Roman" w:cs="Times New Roman"/>
                          <w:b/>
                          <w:bCs/>
                          <w:sz w:val="20"/>
                          <w:szCs w:val="20"/>
                          <w:lang w:eastAsia="zh-TW"/>
                        </w:rPr>
                        <w:t>]</w:t>
                      </w:r>
                    </w:p>
                    <w:p w14:paraId="3EC4037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Yu Mincho" w:hAnsi="Times New Roman" w:cs="Times New Roman"/>
                          <w:sz w:val="20"/>
                          <w:szCs w:val="20"/>
                        </w:rPr>
                        <w:t>Proposal 12 On the timing relationship of PDCCH ordered PRACH, Option 1: Introduce K_offset to enhance the timing relationship of PDCCH ordered PRACH shall be supported.</w:t>
                      </w:r>
                    </w:p>
                    <w:p w14:paraId="30228AC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[CMCC]</w:t>
                      </w:r>
                    </w:p>
                    <w:p w14:paraId="35E8B15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9: Introduce K_offset to enhance the timing relationship of PDCCH ordered PRACH.</w:t>
                      </w:r>
                    </w:p>
                    <w:p w14:paraId="2D7253BD"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[Panasonic]</w:t>
                      </w:r>
                    </w:p>
                    <w:p w14:paraId="0D6608AA"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eastAsia="ja-JP"/>
                        </w:rPr>
                        <w:t xml:space="preserve">Proposal 6: Cell specific Koffset should be used to determine RO for PDCCH order RACH. </w:t>
                      </w:r>
                    </w:p>
                    <w:p w14:paraId="1A1BDD6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[LGE]</w:t>
                      </w:r>
                    </w:p>
                    <w:p w14:paraId="2DD80BD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N</m:t>
                            </m:r>
                          </m:e>
                          <m:sub>
                            <m:r>
                              <m:rPr>
                                <m:sty m:val="p"/>
                              </m:rPr>
                              <w:rPr>
                                <w:rFonts w:ascii="Cambria Math" w:hAnsi="Cambria Math" w:cs="Times New Roman"/>
                                <w:sz w:val="20"/>
                                <w:szCs w:val="20"/>
                                <w:lang w:val="en-GB"/>
                              </w:rPr>
                              <m:t>T,2</m:t>
                            </m:r>
                          </m:sub>
                        </m:sSub>
                        <m:r>
                          <m:rPr>
                            <m:sty m:val="p"/>
                          </m:rPr>
                          <w:rPr>
                            <w:rFonts w:ascii="Cambria Math" w:hAnsi="Cambria Math" w:cs="Times New Roman"/>
                            <w:sz w:val="20"/>
                            <w:szCs w:val="20"/>
                            <w:lang w:val="en-GB"/>
                          </w:rPr>
                          <m:t xml:space="preserve">+ </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BWPSwitching</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Delay</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T</m:t>
                            </m:r>
                          </m:e>
                          <m:sub>
                            <m:r>
                              <m:rPr>
                                <m:sty m:val="p"/>
                              </m:rPr>
                              <w:rPr>
                                <w:rFonts w:ascii="Cambria Math" w:hAnsi="Cambria Math" w:cs="Times New Roman"/>
                                <w:sz w:val="20"/>
                                <w:szCs w:val="20"/>
                                <w:lang w:val="en-GB"/>
                              </w:rPr>
                              <m:t>switch</m:t>
                            </m:r>
                          </m:sub>
                        </m:sSub>
                      </m:oMath>
                      <w:r w:rsidRPr="007066C7">
                        <w:rPr>
                          <w:rFonts w:ascii="Times New Roman" w:hAnsi="Times New Roman" w:cs="Times New Roman"/>
                          <w:sz w:val="20"/>
                          <w:szCs w:val="20"/>
                        </w:rPr>
                        <w:t>.</w:t>
                      </w:r>
                    </w:p>
                    <w:p w14:paraId="13986AE0"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[Intel]</w:t>
                      </w:r>
                    </w:p>
                    <w:p w14:paraId="01ED25F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4: </w:t>
                      </w:r>
                    </w:p>
                    <w:p w14:paraId="1DBE1ED8" w14:textId="77777777" w:rsidR="00417D43" w:rsidRPr="007066C7" w:rsidRDefault="00417D43" w:rsidP="00CA0E71">
                      <w:pPr>
                        <w:pStyle w:val="ListParagraph"/>
                        <w:numPr>
                          <w:ilvl w:val="0"/>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PDCCH ordered PRACH should be supported for NTN without blind detection at the gNB</w:t>
                      </w:r>
                    </w:p>
                    <w:p w14:paraId="0AA97CB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1: PRACH occasion is determined at the gNB based on UE-specific TA reported by the UE</w:t>
                      </w:r>
                    </w:p>
                    <w:p w14:paraId="728A8FA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2: UE selects PRACH occasion based on slot offset K_offset</w:t>
                      </w:r>
                    </w:p>
                    <w:p w14:paraId="5279026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[ZTE]</w:t>
                      </w:r>
                    </w:p>
                    <w:p w14:paraId="75B7FC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w:t>
                      </w:r>
                      <w:r w:rsidRPr="007066C7">
                        <w:rPr>
                          <w:rFonts w:ascii="Times New Roman" w:hAnsi="Times New Roman" w:cs="Times New Roman"/>
                          <w:sz w:val="20"/>
                          <w:szCs w:val="20"/>
                        </w:rPr>
                        <w:t>12</w:t>
                      </w:r>
                      <w:r w:rsidRPr="007066C7">
                        <w:rPr>
                          <w:rFonts w:ascii="Times New Roman" w:hAnsi="Times New Roman" w:cs="Times New Roman"/>
                          <w:sz w:val="20"/>
                          <w:szCs w:val="20"/>
                          <w:lang w:val="en-GB"/>
                        </w:rPr>
                        <w:t>:</w:t>
                      </w:r>
                      <w:r w:rsidRPr="007066C7">
                        <w:rPr>
                          <w:rFonts w:ascii="Times New Roman" w:hAnsi="Times New Roman" w:cs="Times New Roman"/>
                          <w:sz w:val="20"/>
                          <w:szCs w:val="20"/>
                        </w:rPr>
                        <w:t xml:space="preserve"> For PDCCH ordered PRACH, using K_offset for determination of RO can be considered.</w:t>
                      </w:r>
                    </w:p>
                    <w:p w14:paraId="3F7DF8A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[NTT DOCOMO]</w:t>
                      </w:r>
                    </w:p>
                    <w:p w14:paraId="4D89412E" w14:textId="519AECDF"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Proposal 8: K_offset is introduced for PDCCH ordered PRACH.</w:t>
                      </w:r>
                    </w:p>
                    <w:p w14:paraId="087D69C3"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[InterDigital]</w:t>
                      </w:r>
                    </w:p>
                    <w:p w14:paraId="780BAA5C" w14:textId="77777777"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Proposal-7: introduce K-offset for PDCCH ordered PRACH</w:t>
                      </w:r>
                    </w:p>
                    <w:p w14:paraId="117CF8CE"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[Nokia, Nokia Shanghai Bell]</w:t>
                      </w:r>
                    </w:p>
                    <w:p w14:paraId="430E27B2" w14:textId="2E230B80"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Proposal 9: The common K_offset value shall be used also for the PDCCH ordered RACH.</w:t>
                      </w:r>
                    </w:p>
                    <w:p w14:paraId="4DA2685C" w14:textId="5D656CFA" w:rsidR="00417D43" w:rsidRPr="007066C7" w:rsidRDefault="00417D43" w:rsidP="00C961C9">
                      <w:pPr>
                        <w:rPr>
                          <w:rFonts w:ascii="Times New Roman" w:hAnsi="Times New Roman" w:cs="Times New Roman"/>
                          <w:sz w:val="20"/>
                          <w:szCs w:val="20"/>
                          <w:lang w:val="x-none"/>
                        </w:rPr>
                      </w:pPr>
                    </w:p>
                  </w:txbxContent>
                </v:textbox>
                <w10:anchorlock/>
              </v:shape>
            </w:pict>
          </mc:Fallback>
        </mc:AlternateContent>
      </w:r>
    </w:p>
    <w:p w14:paraId="3EA24A84" w14:textId="689BC888" w:rsidR="007066C7" w:rsidRDefault="007066C7" w:rsidP="007066C7">
      <w:pPr>
        <w:pStyle w:val="BodyText"/>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BodyText"/>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BodyText"/>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BodyText"/>
        <w:spacing w:line="256" w:lineRule="auto"/>
        <w:rPr>
          <w:rFonts w:cs="Arial"/>
        </w:rPr>
      </w:pPr>
      <w:r w:rsidRPr="006C32DB">
        <w:rPr>
          <w:rFonts w:cs="Arial"/>
        </w:rPr>
        <w:lastRenderedPageBreak/>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38.133:</w:t>
                            </w:r>
                          </w:p>
                          <w:p w14:paraId="759AD22C" w14:textId="67EB95D4"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reference point for the UE initial transmit timing control requirement shall be the downlink timing of the reference cell minus </w:t>
                            </w:r>
                            <w:r w:rsidRPr="00AA2945">
                              <w:rPr>
                                <w:rFonts w:ascii="Times New Roman" w:hAnsi="Times New Roman" w:cs="Times New Roman"/>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rFonts w:ascii="Times New Roman" w:hAnsi="Times New Roman" w:cs="Times New Roman"/>
                                <w:sz w:val="20"/>
                                <w:szCs w:val="20"/>
                                <w:highlight w:val="yellow"/>
                              </w:rPr>
                              <w:t>.</w:t>
                            </w:r>
                          </w:p>
                          <w:p w14:paraId="53DFD00A" w14:textId="3FA929DE"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38.211:</w:t>
                            </w:r>
                          </w:p>
                          <w:p w14:paraId="79A35921" w14:textId="77777777"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starting position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m:rPr>
                                      <m:nor/>
                                    </m:rPr>
                                    <w:rPr>
                                      <w:rFonts w:ascii="Times New Roman" w:hAnsi="Times New Roman" w:cs="Times New Roman"/>
                                      <w:sz w:val="20"/>
                                      <w:szCs w:val="20"/>
                                    </w:rPr>
                                    <m:t>start</m:t>
                                  </m:r>
                                </m:sub>
                                <m:sup>
                                  <m:r>
                                    <m:rPr>
                                      <m:nor/>
                                    </m:rPr>
                                    <w:rPr>
                                      <w:rFonts w:ascii="Times New Roman" w:hAnsi="Times New Roman" w:cs="Times New Roman"/>
                                      <w:sz w:val="20"/>
                                      <w:szCs w:val="20"/>
                                    </w:rPr>
                                    <m:t>RA</m:t>
                                  </m:r>
                                </m:sup>
                              </m:sSubSup>
                            </m:oMath>
                            <w:r w:rsidRPr="004B0BAB">
                              <w:rPr>
                                <w:rFonts w:ascii="Times New Roman" w:hAnsi="Times New Roman" w:cs="Times New Roman"/>
                                <w:sz w:val="20"/>
                                <w:szCs w:val="20"/>
                              </w:rPr>
                              <w:t xml:space="preserve"> of the PRACH preamble in a subframe (for </w:t>
                            </w:r>
                            <w:r w:rsidRPr="004B0BAB">
                              <w:rPr>
                                <w:rFonts w:ascii="Times New Roman" w:hAnsi="Times New Roman" w:cs="Times New Roman"/>
                                <w:position w:val="-12"/>
                                <w:sz w:val="20"/>
                                <w:szCs w:val="20"/>
                              </w:rPr>
                              <w:object w:dxaOrig="2313" w:dyaOrig="349" w14:anchorId="4A43446D">
                                <v:shape id="_x0000_i1042" type="#_x0000_t75" style="width:115.75pt;height:17.65pt" o:ole="">
                                  <v:imagedata r:id="rId19" o:title=""/>
                                </v:shape>
                                <o:OLEObject Type="Embed" ProgID="Equation.DSMT4" ShapeID="_x0000_i1042" DrawAspect="Content" ObjectID="_1691011251" r:id="rId20"/>
                              </w:object>
                            </w:r>
                            <w:r w:rsidRPr="004B0BAB">
                              <w:rPr>
                                <w:rFonts w:ascii="Times New Roman" w:hAnsi="Times New Roman" w:cs="Times New Roman"/>
                                <w:sz w:val="20"/>
                                <w:szCs w:val="20"/>
                              </w:rPr>
                              <w:t xml:space="preserve">) or in a 60 kHz slot (for </w:t>
                            </w:r>
                            <w:r w:rsidRPr="004B0BAB">
                              <w:rPr>
                                <w:rFonts w:ascii="Times New Roman" w:hAnsi="Times New Roman" w:cs="Times New Roman"/>
                                <w:position w:val="-12"/>
                                <w:sz w:val="20"/>
                                <w:szCs w:val="20"/>
                              </w:rPr>
                              <w:object w:dxaOrig="1876" w:dyaOrig="349" w14:anchorId="11A4EF35">
                                <v:shape id="_x0000_i1043" type="#_x0000_t75" style="width:93.65pt;height:17.65pt" o:ole="">
                                  <v:imagedata r:id="rId21" o:title=""/>
                                </v:shape>
                                <o:OLEObject Type="Embed" ProgID="Equation.DSMT4" ShapeID="_x0000_i1043" DrawAspect="Content" ObjectID="_1691011252" r:id="rId22"/>
                              </w:object>
                            </w:r>
                            <w:r w:rsidRPr="004B0BAB">
                              <w:rPr>
                                <w:rFonts w:ascii="Times New Roman" w:hAnsi="Times New Roman" w:cs="Times New Roman"/>
                                <w:sz w:val="20"/>
                                <w:szCs w:val="20"/>
                              </w:rPr>
                              <w:t>) is given by</w:t>
                            </w:r>
                          </w:p>
                          <w:p w14:paraId="0A9F3044" w14:textId="484AC6CC" w:rsidR="00417D43" w:rsidRPr="00A669BE" w:rsidRDefault="00417D43" w:rsidP="004B0BAB">
                            <w:pPr>
                              <w:pStyle w:val="EQ"/>
                              <w:rPr>
                                <w:rFonts w:ascii="Times New Roman" w:hAnsi="Times New Roman" w:cs="Times New Roman"/>
                                <w:b/>
                                <w:bCs/>
                                <w:i/>
                                <w:iCs/>
                                <w:sz w:val="20"/>
                                <w:szCs w:val="20"/>
                              </w:rPr>
                            </w:pPr>
                            <w:r w:rsidRPr="004B0BAB">
                              <w:rPr>
                                <w:rFonts w:ascii="Times New Roman" w:hAnsi="Times New Roman" w:cs="Times New Roman"/>
                                <w:sz w:val="20"/>
                                <w:szCs w:val="20"/>
                              </w:rPr>
                              <w:tab/>
                            </w:r>
                            <w:r w:rsidRPr="00A669BE">
                              <w:rPr>
                                <w:rFonts w:ascii="Times New Roman" w:hAnsi="Times New Roman" w:cs="Times New Roman"/>
                                <w:i/>
                                <w:iCs/>
                                <w:sz w:val="20"/>
                                <w:szCs w:val="20"/>
                              </w:rPr>
                              <w:t>[Equations omitted]</w:t>
                            </w:r>
                          </w:p>
                          <w:p w14:paraId="180B5C20" w14:textId="77777777"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where</w:t>
                            </w:r>
                            <w:r w:rsidRPr="004B0BAB" w:rsidDel="004722F8">
                              <w:rPr>
                                <w:rFonts w:ascii="Times New Roman" w:hAnsi="Times New Roman" w:cs="Times New Roman"/>
                                <w:sz w:val="20"/>
                                <w:szCs w:val="20"/>
                              </w:rPr>
                              <w:t xml:space="preserve"> </w:t>
                            </w:r>
                          </w:p>
                          <w:p w14:paraId="06D9ECAE" w14:textId="61F4412C"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t xml:space="preserve">the subframe or 60 kHz slot is assumed to start at </w:t>
                            </w:r>
                            <w:r w:rsidRPr="004B0BAB">
                              <w:rPr>
                                <w:rFonts w:cs="Times New Roman"/>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rFonts w:cs="Times New Roman"/>
                                <w:sz w:val="20"/>
                                <w:szCs w:val="20"/>
                              </w:rPr>
                              <w:t xml:space="preserve"> ;</w:t>
                            </w:r>
                          </w:p>
                          <w:p w14:paraId="71597366" w14:textId="77777777"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r>
                            <w:r w:rsidRPr="00AA2945">
                              <w:rPr>
                                <w:rFonts w:cs="Times New Roman"/>
                                <w:sz w:val="20"/>
                                <w:szCs w:val="20"/>
                                <w:highlight w:val="yellow"/>
                              </w:rPr>
                              <w:t xml:space="preserve">a timing advance value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N</m:t>
                                  </m:r>
                                </m:e>
                                <m:sub>
                                  <m:r>
                                    <m:rPr>
                                      <m:nor/>
                                    </m:rPr>
                                    <w:rPr>
                                      <w:rFonts w:cs="Times New Roman"/>
                                      <w:sz w:val="20"/>
                                      <w:szCs w:val="20"/>
                                      <w:highlight w:val="yellow"/>
                                    </w:rPr>
                                    <m:t>TA</m:t>
                                  </m:r>
                                </m:sub>
                              </m:sSub>
                              <m:r>
                                <w:rPr>
                                  <w:rFonts w:ascii="Cambria Math" w:hAnsi="Cambria Math" w:cs="Times New Roman"/>
                                  <w:sz w:val="20"/>
                                  <w:szCs w:val="20"/>
                                  <w:highlight w:val="yellow"/>
                                </w:rPr>
                                <m:t>=0</m:t>
                              </m:r>
                            </m:oMath>
                            <w:r w:rsidRPr="00AA2945">
                              <w:rPr>
                                <w:rFonts w:cs="Times New Roman"/>
                                <w:sz w:val="20"/>
                                <w:szCs w:val="20"/>
                                <w:highlight w:val="yellow"/>
                              </w:rPr>
                              <w:t xml:space="preserve"> shall be assumed;</w:t>
                            </w:r>
                            <w:r w:rsidRPr="004B0BAB">
                              <w:rPr>
                                <w:rFonts w:cs="Times New Roman"/>
                                <w:b/>
                                <w:bCs/>
                                <w:sz w:val="20"/>
                                <w:szCs w:val="20"/>
                              </w:rPr>
                              <w:t xml:space="preserve"> </w:t>
                            </w:r>
                          </w:p>
                          <w:p w14:paraId="57B7F6E6" w14:textId="77777777" w:rsidR="00417D43" w:rsidRPr="004B0BAB" w:rsidRDefault="00417D43" w:rsidP="004B0BAB">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38.133:</w:t>
                      </w:r>
                    </w:p>
                    <w:p w14:paraId="759AD22C" w14:textId="67EB95D4"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reference point for the UE initial transmit timing control requirement shall be the downlink timing of the reference cell minus </w:t>
                      </w:r>
                      <w:r w:rsidRPr="00AA2945">
                        <w:rPr>
                          <w:rFonts w:ascii="Times New Roman" w:hAnsi="Times New Roman" w:cs="Times New Roman"/>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rFonts w:ascii="Times New Roman" w:hAnsi="Times New Roman" w:cs="Times New Roman"/>
                          <w:sz w:val="20"/>
                          <w:szCs w:val="20"/>
                          <w:highlight w:val="yellow"/>
                        </w:rPr>
                        <w:t>.</w:t>
                      </w:r>
                    </w:p>
                    <w:p w14:paraId="53DFD00A" w14:textId="3FA929DE"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38.211:</w:t>
                      </w:r>
                    </w:p>
                    <w:p w14:paraId="79A35921" w14:textId="77777777"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starting position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m:rPr>
                                <m:nor/>
                              </m:rPr>
                              <w:rPr>
                                <w:rFonts w:ascii="Times New Roman" w:hAnsi="Times New Roman" w:cs="Times New Roman"/>
                                <w:sz w:val="20"/>
                                <w:szCs w:val="20"/>
                              </w:rPr>
                              <m:t>start</m:t>
                            </m:r>
                          </m:sub>
                          <m:sup>
                            <m:r>
                              <m:rPr>
                                <m:nor/>
                              </m:rPr>
                              <w:rPr>
                                <w:rFonts w:ascii="Times New Roman" w:hAnsi="Times New Roman" w:cs="Times New Roman"/>
                                <w:sz w:val="20"/>
                                <w:szCs w:val="20"/>
                              </w:rPr>
                              <m:t>RA</m:t>
                            </m:r>
                          </m:sup>
                        </m:sSubSup>
                      </m:oMath>
                      <w:r w:rsidRPr="004B0BAB">
                        <w:rPr>
                          <w:rFonts w:ascii="Times New Roman" w:hAnsi="Times New Roman" w:cs="Times New Roman"/>
                          <w:sz w:val="20"/>
                          <w:szCs w:val="20"/>
                        </w:rPr>
                        <w:t xml:space="preserve"> of the PRACH preamble in a subframe (for </w:t>
                      </w:r>
                      <w:r w:rsidRPr="004B0BAB">
                        <w:rPr>
                          <w:rFonts w:ascii="Times New Roman" w:hAnsi="Times New Roman" w:cs="Times New Roman"/>
                          <w:position w:val="-12"/>
                          <w:sz w:val="20"/>
                          <w:szCs w:val="20"/>
                        </w:rPr>
                        <w:object w:dxaOrig="2313" w:dyaOrig="349" w14:anchorId="4A43446D">
                          <v:shape id="_x0000_i1042" type="#_x0000_t75" style="width:115.75pt;height:17.65pt" o:ole="">
                            <v:imagedata r:id="rId19" o:title=""/>
                          </v:shape>
                          <o:OLEObject Type="Embed" ProgID="Equation.DSMT4" ShapeID="_x0000_i1042" DrawAspect="Content" ObjectID="_1691011251" r:id="rId24"/>
                        </w:object>
                      </w:r>
                      <w:r w:rsidRPr="004B0BAB">
                        <w:rPr>
                          <w:rFonts w:ascii="Times New Roman" w:hAnsi="Times New Roman" w:cs="Times New Roman"/>
                          <w:sz w:val="20"/>
                          <w:szCs w:val="20"/>
                        </w:rPr>
                        <w:t xml:space="preserve">) or in a 60 kHz slot (for </w:t>
                      </w:r>
                      <w:r w:rsidRPr="004B0BAB">
                        <w:rPr>
                          <w:rFonts w:ascii="Times New Roman" w:hAnsi="Times New Roman" w:cs="Times New Roman"/>
                          <w:position w:val="-12"/>
                          <w:sz w:val="20"/>
                          <w:szCs w:val="20"/>
                        </w:rPr>
                        <w:object w:dxaOrig="1876" w:dyaOrig="349" w14:anchorId="11A4EF35">
                          <v:shape id="_x0000_i1043" type="#_x0000_t75" style="width:93.65pt;height:17.65pt" o:ole="">
                            <v:imagedata r:id="rId21" o:title=""/>
                          </v:shape>
                          <o:OLEObject Type="Embed" ProgID="Equation.DSMT4" ShapeID="_x0000_i1043" DrawAspect="Content" ObjectID="_1691011252" r:id="rId25"/>
                        </w:object>
                      </w:r>
                      <w:r w:rsidRPr="004B0BAB">
                        <w:rPr>
                          <w:rFonts w:ascii="Times New Roman" w:hAnsi="Times New Roman" w:cs="Times New Roman"/>
                          <w:sz w:val="20"/>
                          <w:szCs w:val="20"/>
                        </w:rPr>
                        <w:t>) is given by</w:t>
                      </w:r>
                    </w:p>
                    <w:p w14:paraId="0A9F3044" w14:textId="484AC6CC" w:rsidR="00417D43" w:rsidRPr="00A669BE" w:rsidRDefault="00417D43" w:rsidP="004B0BAB">
                      <w:pPr>
                        <w:pStyle w:val="EQ"/>
                        <w:rPr>
                          <w:rFonts w:ascii="Times New Roman" w:hAnsi="Times New Roman" w:cs="Times New Roman"/>
                          <w:b/>
                          <w:bCs/>
                          <w:i/>
                          <w:iCs/>
                          <w:sz w:val="20"/>
                          <w:szCs w:val="20"/>
                        </w:rPr>
                      </w:pPr>
                      <w:r w:rsidRPr="004B0BAB">
                        <w:rPr>
                          <w:rFonts w:ascii="Times New Roman" w:hAnsi="Times New Roman" w:cs="Times New Roman"/>
                          <w:sz w:val="20"/>
                          <w:szCs w:val="20"/>
                        </w:rPr>
                        <w:tab/>
                      </w:r>
                      <w:r w:rsidRPr="00A669BE">
                        <w:rPr>
                          <w:rFonts w:ascii="Times New Roman" w:hAnsi="Times New Roman" w:cs="Times New Roman"/>
                          <w:i/>
                          <w:iCs/>
                          <w:sz w:val="20"/>
                          <w:szCs w:val="20"/>
                        </w:rPr>
                        <w:t>[Equations omitted]</w:t>
                      </w:r>
                    </w:p>
                    <w:p w14:paraId="180B5C20" w14:textId="77777777"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where</w:t>
                      </w:r>
                      <w:r w:rsidRPr="004B0BAB" w:rsidDel="004722F8">
                        <w:rPr>
                          <w:rFonts w:ascii="Times New Roman" w:hAnsi="Times New Roman" w:cs="Times New Roman"/>
                          <w:sz w:val="20"/>
                          <w:szCs w:val="20"/>
                        </w:rPr>
                        <w:t xml:space="preserve"> </w:t>
                      </w:r>
                    </w:p>
                    <w:p w14:paraId="06D9ECAE" w14:textId="61F4412C"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t xml:space="preserve">the subframe or 60 kHz slot is assumed to start at </w:t>
                      </w:r>
                      <w:r w:rsidRPr="004B0BAB">
                        <w:rPr>
                          <w:rFonts w:cs="Times New Roman"/>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rFonts w:cs="Times New Roman"/>
                          <w:sz w:val="20"/>
                          <w:szCs w:val="20"/>
                        </w:rPr>
                        <w:t xml:space="preserve"> ;</w:t>
                      </w:r>
                    </w:p>
                    <w:p w14:paraId="71597366" w14:textId="77777777"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r>
                      <w:r w:rsidRPr="00AA2945">
                        <w:rPr>
                          <w:rFonts w:cs="Times New Roman"/>
                          <w:sz w:val="20"/>
                          <w:szCs w:val="20"/>
                          <w:highlight w:val="yellow"/>
                        </w:rPr>
                        <w:t xml:space="preserve">a timing advance value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N</m:t>
                            </m:r>
                          </m:e>
                          <m:sub>
                            <m:r>
                              <m:rPr>
                                <m:nor/>
                              </m:rPr>
                              <w:rPr>
                                <w:rFonts w:cs="Times New Roman"/>
                                <w:sz w:val="20"/>
                                <w:szCs w:val="20"/>
                                <w:highlight w:val="yellow"/>
                              </w:rPr>
                              <m:t>TA</m:t>
                            </m:r>
                          </m:sub>
                        </m:sSub>
                        <m:r>
                          <w:rPr>
                            <w:rFonts w:ascii="Cambria Math" w:hAnsi="Cambria Math" w:cs="Times New Roman"/>
                            <w:sz w:val="20"/>
                            <w:szCs w:val="20"/>
                            <w:highlight w:val="yellow"/>
                          </w:rPr>
                          <m:t>=0</m:t>
                        </m:r>
                      </m:oMath>
                      <w:r w:rsidRPr="00AA2945">
                        <w:rPr>
                          <w:rFonts w:cs="Times New Roman"/>
                          <w:sz w:val="20"/>
                          <w:szCs w:val="20"/>
                          <w:highlight w:val="yellow"/>
                        </w:rPr>
                        <w:t xml:space="preserve"> shall be assumed;</w:t>
                      </w:r>
                      <w:r w:rsidRPr="004B0BAB">
                        <w:rPr>
                          <w:rFonts w:cs="Times New Roman"/>
                          <w:b/>
                          <w:bCs/>
                          <w:sz w:val="20"/>
                          <w:szCs w:val="20"/>
                        </w:rPr>
                        <w:t xml:space="preserve"> </w:t>
                      </w:r>
                    </w:p>
                    <w:p w14:paraId="57B7F6E6" w14:textId="77777777" w:rsidR="00417D43" w:rsidRPr="004B0BAB" w:rsidRDefault="00417D43" w:rsidP="004B0BAB">
                      <w:pPr>
                        <w:rPr>
                          <w:rFonts w:ascii="Times New Roman" w:hAnsi="Times New Roman" w:cs="Times New Roman"/>
                          <w:sz w:val="20"/>
                          <w:szCs w:val="20"/>
                        </w:rPr>
                      </w:pPr>
                    </w:p>
                  </w:txbxContent>
                </v:textbox>
                <w10:anchorlock/>
              </v:shape>
            </w:pict>
          </mc:Fallback>
        </mc:AlternateContent>
      </w:r>
    </w:p>
    <w:p w14:paraId="2ECD37C6" w14:textId="62E26347" w:rsidR="00FF320F" w:rsidRPr="00FF320F" w:rsidRDefault="00FF320F" w:rsidP="004B0BAB">
      <w:pPr>
        <w:pStyle w:val="BodyText"/>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BodyText"/>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417D43" w:rsidRPr="00FF320F" w:rsidRDefault="00417D43" w:rsidP="00FF320F">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5AB5221F" w14:textId="77777777"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71EAF6FF" w14:textId="77777777" w:rsidR="00417D43" w:rsidRPr="00FF320F" w:rsidRDefault="00700C60" w:rsidP="00FF320F">
                            <w:pPr>
                              <w:jc w:val="center"/>
                              <w:rPr>
                                <w:rFonts w:ascii="Times New Roman" w:hAnsi="Times New Roman" w:cs="Times New Roman"/>
                                <w:color w:val="000000"/>
                                <w:sz w:val="20"/>
                                <w:szCs w:val="20"/>
                              </w:rPr>
                            </w:pPr>
                            <w:r>
                              <w:rPr>
                                <w:rFonts w:ascii="Times New Roman" w:hAnsi="Times New Roman" w:cs="Times New Roman"/>
                                <w:sz w:val="20"/>
                                <w:szCs w:val="20"/>
                              </w:rPr>
                              <w:pict w14:anchorId="2A57D380">
                                <v:shape id="_x0000_i1044" type="#_x0000_t75" style="width:244.25pt;height:13.7pt" equationxml="&lt;">
                                  <v:imagedata r:id="rId14" o:title="" chromakey="white"/>
                                </v:shape>
                              </w:pict>
                            </w:r>
                          </w:p>
                          <w:p w14:paraId="5E127884" w14:textId="77777777" w:rsidR="00417D43" w:rsidRPr="00FF320F" w:rsidRDefault="00417D43" w:rsidP="00FF320F">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05A63EBE" w14:textId="77777777" w:rsidR="00417D43" w:rsidRPr="00FF320F" w:rsidRDefault="00417D43"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700C60">
                              <w:rPr>
                                <w:rFonts w:ascii="Times New Roman" w:hAnsi="Times New Roman" w:cs="Times New Roman"/>
                                <w:position w:val="-5"/>
                                <w:sz w:val="20"/>
                                <w:szCs w:val="20"/>
                                <w:highlight w:val="yellow"/>
                              </w:rPr>
                              <w:pict w14:anchorId="0659A527">
                                <v:shape id="_x0000_i1045"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700C60">
                              <w:rPr>
                                <w:rFonts w:ascii="Times New Roman" w:hAnsi="Times New Roman" w:cs="Times New Roman"/>
                                <w:position w:val="-5"/>
                                <w:sz w:val="20"/>
                                <w:szCs w:val="20"/>
                                <w:highlight w:val="yellow"/>
                              </w:rPr>
                              <w:pict w14:anchorId="38217FDE">
                                <v:shape id="_x0000_i1046"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55C1A9E2"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019F190C"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8"/>
                                <w:sz w:val="20"/>
                                <w:szCs w:val="20"/>
                              </w:rPr>
                              <w:pict w14:anchorId="7833320D">
                                <v:shape id="_x0000_i1047"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700C60">
                              <w:rPr>
                                <w:rFonts w:ascii="Times New Roman" w:hAnsi="Times New Roman" w:cs="Times New Roman"/>
                                <w:position w:val="-8"/>
                                <w:sz w:val="20"/>
                                <w:szCs w:val="20"/>
                              </w:rPr>
                              <w:pict w14:anchorId="5F1404B9">
                                <v:shape id="_x0000_i1048"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F90A1F2"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1E060B8B">
                                <v:shape id="_x0000_i1049"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68F5A145">
                                <v:shape id="_x0000_i1050"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7AA1B0C8"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3238C2BD">
                                <v:shape id="_x0000_i1051"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46938B00">
                                <v:shape id="_x0000_i1052"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2807D53B"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70B4E20" w14:textId="20409689" w:rsidR="00417D43" w:rsidRDefault="00417D43"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25485DA3">
                                <v:shape id="_x0000_i1053"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643CF980">
                                <v:shape id="_x0000_i1054"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68DBC5E8" w14:textId="77777777" w:rsidR="00417D43" w:rsidRPr="00FF320F" w:rsidRDefault="00417D43" w:rsidP="00FF320F">
                            <w:pPr>
                              <w:spacing w:after="0" w:line="240" w:lineRule="auto"/>
                              <w:ind w:left="720"/>
                              <w:rPr>
                                <w:rFonts w:ascii="Times New Roman" w:hAnsi="Times New Roman" w:cs="Times New Roman"/>
                                <w:color w:val="000000"/>
                                <w:sz w:val="20"/>
                                <w:szCs w:val="20"/>
                              </w:rPr>
                            </w:pPr>
                          </w:p>
                          <w:p w14:paraId="17C0FCAA" w14:textId="77777777" w:rsidR="00417D43" w:rsidRPr="00FF320F" w:rsidRDefault="00417D43" w:rsidP="00FF320F">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5"/>
                                <w:sz w:val="20"/>
                                <w:szCs w:val="20"/>
                              </w:rPr>
                              <w:pict w14:anchorId="123C81B0">
                                <v:shape id="_x0000_i1055"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5"/>
                                <w:sz w:val="20"/>
                                <w:szCs w:val="20"/>
                              </w:rPr>
                              <w:pict w14:anchorId="3647FCC7">
                                <v:shape id="_x0000_i1056"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61A9D3D5" w14:textId="77777777" w:rsidR="00417D43" w:rsidRPr="00FF320F" w:rsidRDefault="00417D43" w:rsidP="00FF320F">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50159448" w14:textId="524441B4"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02B92ED8">
                                <v:shape id="_x0000_i1057"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1546D210">
                                <v:shape id="_x0000_i1058"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417D43" w:rsidRPr="00FF320F" w:rsidRDefault="00417D43" w:rsidP="00FF320F">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5AB5221F" w14:textId="77777777"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71EAF6FF" w14:textId="77777777" w:rsidR="00417D43" w:rsidRPr="00FF320F" w:rsidRDefault="00700C60" w:rsidP="00FF320F">
                      <w:pPr>
                        <w:jc w:val="center"/>
                        <w:rPr>
                          <w:rFonts w:ascii="Times New Roman" w:hAnsi="Times New Roman" w:cs="Times New Roman"/>
                          <w:color w:val="000000"/>
                          <w:sz w:val="20"/>
                          <w:szCs w:val="20"/>
                        </w:rPr>
                      </w:pPr>
                      <w:r>
                        <w:rPr>
                          <w:rFonts w:ascii="Times New Roman" w:hAnsi="Times New Roman" w:cs="Times New Roman"/>
                          <w:sz w:val="20"/>
                          <w:szCs w:val="20"/>
                        </w:rPr>
                        <w:pict w14:anchorId="2A57D380">
                          <v:shape id="_x0000_i1044" type="#_x0000_t75" style="width:244.25pt;height:13.7pt" equationxml="&lt;">
                            <v:imagedata r:id="rId14" o:title="" chromakey="white"/>
                          </v:shape>
                        </w:pict>
                      </w:r>
                    </w:p>
                    <w:p w14:paraId="5E127884" w14:textId="77777777" w:rsidR="00417D43" w:rsidRPr="00FF320F" w:rsidRDefault="00417D43" w:rsidP="00FF320F">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05A63EBE" w14:textId="77777777" w:rsidR="00417D43" w:rsidRPr="00FF320F" w:rsidRDefault="00417D43" w:rsidP="00CA0E71">
                      <w:pPr>
                        <w:numPr>
                          <w:ilvl w:val="0"/>
                          <w:numId w:val="35"/>
                        </w:numPr>
                        <w:spacing w:after="0" w:line="240" w:lineRule="auto"/>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700C60">
                        <w:rPr>
                          <w:rFonts w:ascii="Times New Roman" w:hAnsi="Times New Roman" w:cs="Times New Roman"/>
                          <w:position w:val="-5"/>
                          <w:sz w:val="20"/>
                          <w:szCs w:val="20"/>
                          <w:highlight w:val="yellow"/>
                        </w:rPr>
                        <w:pict w14:anchorId="0659A527">
                          <v:shape id="_x0000_i1045"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700C60">
                        <w:rPr>
                          <w:rFonts w:ascii="Times New Roman" w:hAnsi="Times New Roman" w:cs="Times New Roman"/>
                          <w:position w:val="-5"/>
                          <w:sz w:val="20"/>
                          <w:szCs w:val="20"/>
                          <w:highlight w:val="yellow"/>
                        </w:rPr>
                        <w:pict w14:anchorId="38217FDE">
                          <v:shape id="_x0000_i1046" type="#_x0000_t75" style="width:16.35pt;height:11.95pt"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msg2/msgB and MAC CE TA command. </w:t>
                      </w:r>
                    </w:p>
                    <w:p w14:paraId="55C1A9E2"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019F190C"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8"/>
                          <w:sz w:val="20"/>
                          <w:szCs w:val="20"/>
                        </w:rPr>
                        <w:pict w14:anchorId="7833320D">
                          <v:shape id="_x0000_i1047" type="#_x0000_t75" style="width:58.3pt;height:13.7pt"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700C60">
                        <w:rPr>
                          <w:rFonts w:ascii="Times New Roman" w:hAnsi="Times New Roman" w:cs="Times New Roman"/>
                          <w:position w:val="-8"/>
                          <w:sz w:val="20"/>
                          <w:szCs w:val="20"/>
                        </w:rPr>
                        <w:pict w14:anchorId="5F1404B9">
                          <v:shape id="_x0000_i1048" type="#_x0000_t75" style="width:58.3pt;height:13.7pt"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F90A1F2"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1E060B8B">
                          <v:shape id="_x0000_i1049"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68F5A145">
                          <v:shape id="_x0000_i1050"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is network-controlled common TA, and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7AA1B0C8" w14:textId="77777777" w:rsidR="00417D43" w:rsidRPr="00FF320F" w:rsidRDefault="00417D43" w:rsidP="00CA0E71">
                      <w:pPr>
                        <w:numPr>
                          <w:ilvl w:val="0"/>
                          <w:numId w:val="35"/>
                        </w:numPr>
                        <w:spacing w:after="0" w:line="240" w:lineRule="auto"/>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700C60">
                        <w:rPr>
                          <w:rFonts w:ascii="Times New Roman" w:hAnsi="Times New Roman" w:cs="Times New Roman"/>
                          <w:position w:val="-6"/>
                          <w:sz w:val="20"/>
                          <w:szCs w:val="20"/>
                        </w:rPr>
                        <w:pict w14:anchorId="3238C2BD">
                          <v:shape id="_x0000_i1051"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700C60">
                        <w:rPr>
                          <w:rFonts w:ascii="Times New Roman" w:hAnsi="Times New Roman" w:cs="Times New Roman"/>
                          <w:position w:val="-6"/>
                          <w:sz w:val="20"/>
                          <w:szCs w:val="20"/>
                        </w:rPr>
                        <w:pict w14:anchorId="46938B00">
                          <v:shape id="_x0000_i1052" type="#_x0000_t75" style="width:46.4pt;height:12.35pt"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2807D53B" w14:textId="77777777" w:rsidR="00417D43" w:rsidRPr="00FF320F" w:rsidRDefault="00417D43" w:rsidP="00CA0E71">
                      <w:pPr>
                        <w:numPr>
                          <w:ilvl w:val="1"/>
                          <w:numId w:val="35"/>
                        </w:numPr>
                        <w:spacing w:after="0" w:line="240" w:lineRule="auto"/>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70B4E20" w14:textId="20409689" w:rsidR="00417D43" w:rsidRDefault="00417D43" w:rsidP="00CA0E71">
                      <w:pPr>
                        <w:numPr>
                          <w:ilvl w:val="0"/>
                          <w:numId w:val="35"/>
                        </w:numPr>
                        <w:spacing w:after="0" w:line="240" w:lineRule="auto"/>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25485DA3">
                          <v:shape id="_x0000_i1053"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643CF980">
                          <v:shape id="_x0000_i1054" type="#_x0000_t75" style="width:37.55pt;height:12.35pt"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advance.</w:t>
                      </w:r>
                      <w:r w:rsidRPr="00FF320F">
                        <w:rPr>
                          <w:rStyle w:val="apple-converted-space"/>
                          <w:rFonts w:ascii="Times New Roman" w:eastAsia="Times New Roman" w:hAnsi="Times New Roman" w:cs="Times New Roman"/>
                          <w:color w:val="000000"/>
                          <w:sz w:val="20"/>
                          <w:szCs w:val="20"/>
                        </w:rPr>
                        <w:t> </w:t>
                      </w:r>
                    </w:p>
                    <w:p w14:paraId="68DBC5E8" w14:textId="77777777" w:rsidR="00417D43" w:rsidRPr="00FF320F" w:rsidRDefault="00417D43" w:rsidP="00FF320F">
                      <w:pPr>
                        <w:spacing w:after="0" w:line="240" w:lineRule="auto"/>
                        <w:ind w:left="720"/>
                        <w:rPr>
                          <w:rFonts w:ascii="Times New Roman" w:hAnsi="Times New Roman" w:cs="Times New Roman"/>
                          <w:color w:val="000000"/>
                          <w:sz w:val="20"/>
                          <w:szCs w:val="20"/>
                        </w:rPr>
                      </w:pPr>
                    </w:p>
                    <w:p w14:paraId="17C0FCAA" w14:textId="77777777" w:rsidR="00417D43" w:rsidRPr="00FF320F" w:rsidRDefault="00417D43" w:rsidP="00FF320F">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5"/>
                          <w:sz w:val="20"/>
                          <w:szCs w:val="20"/>
                        </w:rPr>
                        <w:pict w14:anchorId="123C81B0">
                          <v:shape id="_x0000_i1055"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5"/>
                          <w:sz w:val="20"/>
                          <w:szCs w:val="20"/>
                        </w:rPr>
                        <w:pict w14:anchorId="3647FCC7">
                          <v:shape id="_x0000_i1056" type="#_x0000_t75" style="width:16.35pt;height:11.95pt"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61A9D3D5" w14:textId="77777777" w:rsidR="00417D43" w:rsidRPr="00FF320F" w:rsidRDefault="00417D43" w:rsidP="00FF320F">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50159448" w14:textId="524441B4"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700C60">
                        <w:rPr>
                          <w:rFonts w:ascii="Times New Roman" w:hAnsi="Times New Roman" w:cs="Times New Roman"/>
                          <w:position w:val="-6"/>
                          <w:sz w:val="20"/>
                          <w:szCs w:val="20"/>
                        </w:rPr>
                        <w:pict w14:anchorId="02B92ED8">
                          <v:shape id="_x0000_i1057"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700C60">
                        <w:rPr>
                          <w:rFonts w:ascii="Times New Roman" w:hAnsi="Times New Roman" w:cs="Times New Roman"/>
                          <w:position w:val="-6"/>
                          <w:sz w:val="20"/>
                          <w:szCs w:val="20"/>
                        </w:rPr>
                        <w:pict w14:anchorId="1546D210">
                          <v:shape id="_x0000_i1058" type="#_x0000_t75" style="width:46.4pt;height:12.35pt"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Default="00FF320F" w:rsidP="004B0BAB">
      <w:pPr>
        <w:pStyle w:val="BodyText"/>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BodyText"/>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jc w:val="both"/>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jc w:val="both"/>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BodyText"/>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BodyText"/>
              <w:spacing w:line="254" w:lineRule="auto"/>
              <w:rPr>
                <w:rFonts w:eastAsia="SimSun" w:cs="Arial"/>
              </w:rPr>
            </w:pPr>
            <w:r>
              <w:rPr>
                <w:rFonts w:eastAsia="SimSun"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BodyText"/>
              <w:spacing w:line="254" w:lineRule="auto"/>
              <w:rPr>
                <w:rFonts w:eastAsia="SimSun" w:cs="Arial"/>
              </w:rPr>
            </w:pPr>
            <w:r>
              <w:rPr>
                <w:rFonts w:eastAsia="SimSun"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BodyText"/>
              <w:spacing w:line="254" w:lineRule="auto"/>
              <w:rPr>
                <w:rFonts w:eastAsia="SimSun" w:cs="Arial"/>
              </w:rPr>
            </w:pPr>
            <w:r>
              <w:rPr>
                <w:rFonts w:eastAsia="SimSun"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BodyText"/>
              <w:spacing w:line="254" w:lineRule="auto"/>
              <w:rPr>
                <w:rFonts w:eastAsia="SimSun" w:cs="Arial"/>
              </w:rPr>
            </w:pPr>
            <w:r>
              <w:rPr>
                <w:rFonts w:eastAsia="SimSun" w:cs="Arial"/>
                <w:b/>
                <w:bCs/>
              </w:rPr>
              <w:t>Support</w:t>
            </w:r>
            <w:r>
              <w:rPr>
                <w:rFonts w:eastAsia="SimSun" w:cs="Arial"/>
              </w:rPr>
              <w:t xml:space="preserve">. This is beneficial for UE’s processing time an gNB’s decoding complexity. Agree N_TA = 0 for the start the RAR window. </w:t>
            </w:r>
          </w:p>
          <w:p w14:paraId="6074AD04" w14:textId="77777777" w:rsidR="00ED1D89" w:rsidRDefault="00ED1D89" w:rsidP="00C16247">
            <w:pPr>
              <w:pStyle w:val="BodyText"/>
              <w:spacing w:line="254" w:lineRule="auto"/>
              <w:rPr>
                <w:rFonts w:eastAsia="SimSun" w:cs="Arial"/>
              </w:rPr>
            </w:pPr>
            <w:r>
              <w:rPr>
                <w:rFonts w:eastAsia="SimSun" w:cs="Arial"/>
              </w:rPr>
              <w:t xml:space="preserve">Note: both cell-specific and UE-specific K_offset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BodyText"/>
              <w:spacing w:line="254" w:lineRule="auto"/>
              <w:rPr>
                <w:rFonts w:eastAsia="SimSun"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BodyText"/>
              <w:spacing w:line="254" w:lineRule="auto"/>
              <w:rPr>
                <w:rFonts w:cs="Arial"/>
              </w:rPr>
            </w:pPr>
            <w:r>
              <w:rPr>
                <w:rFonts w:cs="Arial"/>
              </w:rPr>
              <w:t>Support with modification as following deletion, because K_offset can also be an updated K_offset.</w:t>
            </w:r>
          </w:p>
          <w:p w14:paraId="1027E5A4" w14:textId="77777777" w:rsidR="00ED1D89" w:rsidRDefault="00ED1D89" w:rsidP="00C16247">
            <w:pPr>
              <w:pStyle w:val="BodyText"/>
              <w:spacing w:line="254" w:lineRule="auto"/>
              <w:rPr>
                <w:rFonts w:eastAsia="SimSun" w:cs="Arial"/>
              </w:rPr>
            </w:pPr>
            <w:r>
              <w:rPr>
                <w:rFonts w:eastAsia="SimSun" w:cs="Arial"/>
                <w:strike/>
                <w:highlight w:val="yellow"/>
              </w:rPr>
              <w:t xml:space="preserve">Where </w:t>
            </w:r>
            <m:oMath>
              <m:sSub>
                <m:sSubPr>
                  <m:ctrlPr>
                    <w:rPr>
                      <w:rFonts w:ascii="Cambria Math" w:eastAsia="SimSun" w:hAnsi="Cambria Math" w:cs="Arial"/>
                      <w:i/>
                      <w:strike/>
                      <w:highlight w:val="yellow"/>
                    </w:rPr>
                  </m:ctrlPr>
                </m:sSubPr>
                <m:e>
                  <m:r>
                    <w:rPr>
                      <w:rFonts w:ascii="Cambria Math" w:eastAsia="SimSun" w:hAnsi="Cambria Math" w:cs="Arial"/>
                      <w:strike/>
                      <w:highlight w:val="yellow"/>
                    </w:rPr>
                    <m:t>K</m:t>
                  </m:r>
                </m:e>
                <m:sub>
                  <m:r>
                    <w:rPr>
                      <w:rFonts w:ascii="Cambria Math" w:eastAsia="SimSun" w:hAnsi="Cambria Math" w:cs="Arial"/>
                      <w:strike/>
                      <w:highlight w:val="yellow"/>
                    </w:rPr>
                    <m:t>offset</m:t>
                  </m:r>
                </m:sub>
              </m:sSub>
            </m:oMath>
            <w:r>
              <w:rPr>
                <w:rFonts w:eastAsia="SimSun"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BodyText"/>
              <w:spacing w:line="254" w:lineRule="auto"/>
              <w:rPr>
                <w:rFonts w:eastAsia="SimSun" w:cs="Arial"/>
              </w:rPr>
            </w:pPr>
            <w:r>
              <w:rPr>
                <w:rFonts w:eastAsia="SimSun"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BodyText"/>
              <w:spacing w:line="254" w:lineRule="auto"/>
              <w:rPr>
                <w:rFonts w:eastAsia="SimSun" w:cs="Arial"/>
              </w:rPr>
            </w:pPr>
            <w:r>
              <w:rPr>
                <w:rFonts w:eastAsia="SimSun"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BodyText"/>
              <w:spacing w:line="254" w:lineRule="auto"/>
              <w:rPr>
                <w:rFonts w:eastAsia="SimSun" w:cs="Arial"/>
              </w:rPr>
            </w:pPr>
            <w:r>
              <w:rPr>
                <w:rFonts w:eastAsia="SimSun"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BodyText"/>
              <w:spacing w:line="254" w:lineRule="auto"/>
              <w:rPr>
                <w:rFonts w:eastAsia="SimSun" w:cs="Arial"/>
              </w:rPr>
            </w:pPr>
            <w:r>
              <w:rPr>
                <w:rFonts w:eastAsia="SimSun"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BodyText"/>
              <w:spacing w:line="254" w:lineRule="auto"/>
              <w:rPr>
                <w:rFonts w:eastAsia="SimSun" w:cs="Arial"/>
              </w:rPr>
            </w:pPr>
            <w:r>
              <w:rPr>
                <w:rFonts w:eastAsia="SimSun"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BodyText"/>
              <w:spacing w:line="254" w:lineRule="auto"/>
              <w:rPr>
                <w:rFonts w:eastAsia="SimSun" w:cs="Arial"/>
              </w:rPr>
            </w:pPr>
            <w:r>
              <w:rPr>
                <w:rFonts w:eastAsia="SimSun"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BodyText"/>
              <w:spacing w:line="254" w:lineRule="auto"/>
              <w:rPr>
                <w:rFonts w:eastAsia="SimSun" w:cs="Arial"/>
              </w:rPr>
            </w:pPr>
            <w:r>
              <w:rPr>
                <w:rFonts w:eastAsia="SimSun" w:cs="Arial" w:hint="eastAsia"/>
              </w:rPr>
              <w:t>O</w:t>
            </w:r>
            <w:r>
              <w:rPr>
                <w:rFonts w:eastAsia="SimSun"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BodyText"/>
              <w:spacing w:line="254" w:lineRule="auto"/>
              <w:rPr>
                <w:rFonts w:eastAsia="SimSun" w:cs="Arial"/>
              </w:rPr>
            </w:pPr>
            <w:r>
              <w:rPr>
                <w:rFonts w:eastAsia="SimSun" w:cs="Arial" w:hint="eastAsia"/>
              </w:rPr>
              <w:t>In today</w:t>
            </w:r>
            <w:r>
              <w:rPr>
                <w:rFonts w:eastAsia="SimSun"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BodyText"/>
              <w:numPr>
                <w:ilvl w:val="0"/>
                <w:numId w:val="76"/>
              </w:numPr>
              <w:spacing w:after="160" w:line="254" w:lineRule="auto"/>
              <w:jc w:val="left"/>
              <w:rPr>
                <w:rFonts w:eastAsia="SimSun" w:cs="Arial"/>
              </w:rPr>
            </w:pPr>
            <w:r>
              <w:rPr>
                <w:rFonts w:eastAsia="SimSun"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BodyText"/>
              <w:numPr>
                <w:ilvl w:val="0"/>
                <w:numId w:val="76"/>
              </w:numPr>
              <w:spacing w:after="160" w:line="254" w:lineRule="auto"/>
              <w:jc w:val="left"/>
              <w:rPr>
                <w:rFonts w:eastAsia="SimSun" w:cs="Arial"/>
              </w:rPr>
            </w:pPr>
            <w:r>
              <w:rPr>
                <w:rFonts w:eastAsia="SimSun"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BodyText"/>
              <w:spacing w:line="254" w:lineRule="auto"/>
              <w:rPr>
                <w:rFonts w:eastAsia="SimSun"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BodyText"/>
              <w:spacing w:line="254" w:lineRule="auto"/>
              <w:rPr>
                <w:rFonts w:eastAsia="SimSun"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BodyText"/>
              <w:spacing w:line="254" w:lineRule="auto"/>
              <w:rPr>
                <w:rFonts w:eastAsia="SimSun"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BodyText"/>
              <w:spacing w:line="254" w:lineRule="auto"/>
              <w:rPr>
                <w:rFonts w:eastAsia="SimSun"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BodyText"/>
              <w:spacing w:line="254" w:lineRule="auto"/>
              <w:rPr>
                <w:rFonts w:eastAsia="SimSun"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BodyText"/>
              <w:spacing w:line="254" w:lineRule="auto"/>
              <w:rPr>
                <w:rFonts w:eastAsia="SimSun"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BodyText"/>
              <w:spacing w:line="254" w:lineRule="auto"/>
              <w:rPr>
                <w:rFonts w:eastAsia="SimSun"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BodyText"/>
              <w:spacing w:line="254" w:lineRule="auto"/>
              <w:rPr>
                <w:rFonts w:eastAsia="Yu Mincho" w:cs="Arial"/>
              </w:rPr>
            </w:pPr>
            <w:r>
              <w:rPr>
                <w:rFonts w:eastAsia="SimSun" w:cs="Arial" w:hint="eastAsia"/>
                <w:lang w:val="de-DE"/>
              </w:rPr>
              <w:t>H</w:t>
            </w:r>
            <w:r>
              <w:rPr>
                <w:rFonts w:eastAsia="SimSun"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BodyText"/>
              <w:spacing w:line="254" w:lineRule="auto"/>
              <w:rPr>
                <w:rFonts w:eastAsia="Yu Mincho" w:cs="Arial"/>
              </w:rPr>
            </w:pPr>
            <w:r>
              <w:rPr>
                <w:rFonts w:eastAsia="SimSun" w:cs="Arial" w:hint="eastAsia"/>
              </w:rPr>
              <w:t>A</w:t>
            </w:r>
            <w:r>
              <w:rPr>
                <w:rFonts w:eastAsia="SimSun" w:cs="Arial"/>
              </w:rPr>
              <w:t>gree. K</w:t>
            </w:r>
            <w:r>
              <w:rPr>
                <w:rFonts w:eastAsia="SimSun" w:cs="Arial"/>
                <w:i/>
                <w:vertAlign w:val="subscript"/>
              </w:rPr>
              <w:t>offset</w:t>
            </w:r>
            <w:r>
              <w:rPr>
                <w:rFonts w:eastAsia="SimSun" w:cs="Arial"/>
              </w:rPr>
              <w:t xml:space="preserve"> would either be the value provided in system information or the UE specific K</w:t>
            </w:r>
            <w:r>
              <w:rPr>
                <w:rFonts w:eastAsia="SimSun" w:cs="Arial"/>
                <w:i/>
                <w:vertAlign w:val="subscript"/>
              </w:rPr>
              <w:t>offset</w:t>
            </w:r>
            <w:r>
              <w:rPr>
                <w:rFonts w:eastAsia="SimSun"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BodyText"/>
              <w:spacing w:line="254" w:lineRule="auto"/>
              <w:rPr>
                <w:rFonts w:eastAsia="SimSun"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BodyText"/>
              <w:spacing w:line="254" w:lineRule="auto"/>
              <w:rPr>
                <w:rFonts w:eastAsia="SimSun" w:cs="Arial"/>
                <w:lang w:val="de-DE"/>
              </w:rPr>
            </w:pPr>
            <w:r>
              <w:rPr>
                <w:rFonts w:eastAsia="SimSun"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BodyText"/>
              <w:spacing w:line="254" w:lineRule="auto"/>
              <w:rPr>
                <w:rFonts w:eastAsia="SimSun" w:cs="Arial"/>
              </w:rPr>
            </w:pPr>
            <w:r>
              <w:rPr>
                <w:rFonts w:eastAsia="SimSun" w:cs="Arial" w:hint="eastAsia"/>
              </w:rPr>
              <w:t>C</w:t>
            </w:r>
            <w:r>
              <w:rPr>
                <w:rFonts w:eastAsia="SimSun"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BodyText"/>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BodyText"/>
              <w:spacing w:line="254" w:lineRule="auto"/>
              <w:rPr>
                <w:rFonts w:eastAsia="SimSun" w:cs="Arial"/>
              </w:rPr>
            </w:pPr>
            <w:r>
              <w:rPr>
                <w:rFonts w:cs="Arial"/>
              </w:rPr>
              <w:t xml:space="preserve">Agree that </w:t>
            </w:r>
            <w:r>
              <w:rPr>
                <w:rFonts w:eastAsia="SimSun" w:cs="Arial"/>
              </w:rPr>
              <w:t>N_TA = 0 shall be assumed, and the way to apply TA here is not different from the case with non-PDCCH ordered RACH.</w:t>
            </w:r>
          </w:p>
          <w:p w14:paraId="7F5CC988" w14:textId="77777777" w:rsidR="00ED1D89" w:rsidRDefault="00ED1D89" w:rsidP="00C16247">
            <w:pPr>
              <w:pStyle w:val="BodyText"/>
              <w:spacing w:line="254" w:lineRule="auto"/>
              <w:rPr>
                <w:rFonts w:eastAsia="SimSun" w:cs="Arial"/>
              </w:rPr>
            </w:pPr>
            <w:r>
              <w:rPr>
                <w:rFonts w:eastAsia="SimSun"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BodyText"/>
              <w:spacing w:line="254" w:lineRule="auto"/>
              <w:rPr>
                <w:rFonts w:eastAsia="SimSun" w:cs="Arial"/>
              </w:rPr>
            </w:pPr>
            <w:r>
              <w:rPr>
                <w:rFonts w:eastAsia="SimSun" w:cs="Arial"/>
              </w:rPr>
              <w:t xml:space="preserve">As for the UE behavior of reading SIB to acquire the updated common TA or ephemeris before the RACH procedure as OPPO suggested, we think it is nature </w:t>
            </w:r>
            <w:r>
              <w:rPr>
                <w:rFonts w:eastAsia="SimSun" w:cs="Arial"/>
              </w:rPr>
              <w:lastRenderedPageBreak/>
              <w:t>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BodyText"/>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eastAsia="SimSun" w:hint="eastAsia"/>
              </w:rPr>
              <w:t xml:space="preserve"> (</w:t>
            </w:r>
            <m:oMath>
              <m:sSub>
                <m:sSubPr>
                  <m:ctrlPr>
                    <w:rPr>
                      <w:rFonts w:ascii="Cambria Math" w:eastAsia="Gulim" w:hAnsi="Cambria Math" w:cs="Gulim"/>
                      <w:i/>
                      <w:iCs/>
                    </w:rPr>
                  </m:ctrlPr>
                </m:sSubPr>
                <m:e>
                  <m:r>
                    <w:rPr>
                      <w:rFonts w:ascii="Cambria Math" w:eastAsia="SimSun" w:hAnsi="Cambria Math"/>
                      <w:lang w:val="en-GB"/>
                    </w:rPr>
                    <m:t>N</m:t>
                  </m:r>
                </m:e>
                <m:sub>
                  <m:r>
                    <w:rPr>
                      <w:rFonts w:ascii="Cambria Math" w:eastAsia="SimSun" w:hAnsi="Cambria Math"/>
                      <w:lang w:val="en-GB"/>
                    </w:rPr>
                    <m:t>T,2</m:t>
                  </m:r>
                </m:sub>
              </m:sSub>
              <m:r>
                <w:rPr>
                  <w:rFonts w:ascii="Cambria Math" w:eastAsia="SimSun" w:hAnsi="Cambria Math"/>
                  <w:lang w:val="en-GB"/>
                </w:rPr>
                <m:t xml:space="preserve">+ </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BWPSwitching</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Delay</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T</m:t>
                  </m:r>
                </m:e>
                <m:sub>
                  <m:r>
                    <m:rPr>
                      <m:sty m:val="p"/>
                    </m:rPr>
                    <w:rPr>
                      <w:rFonts w:ascii="Cambria Math" w:eastAsia="SimSun" w:hAnsi="Cambria Math"/>
                      <w:lang w:val="en-GB"/>
                    </w:rPr>
                    <m:t>switch</m:t>
                  </m:r>
                </m:sub>
              </m:sSub>
            </m:oMath>
            <w:r>
              <w:rPr>
                <w:rFonts w:eastAsia="SimSun"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BodyText"/>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BodyText"/>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BodyText"/>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BodyText"/>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BodyText"/>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BodyText"/>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BodyText"/>
              <w:spacing w:line="254" w:lineRule="auto"/>
              <w:rPr>
                <w:rFonts w:eastAsia="SimSun" w:cs="Arial"/>
              </w:rPr>
            </w:pPr>
            <w:r>
              <w:rPr>
                <w:rFonts w:eastAsia="SimSun" w:cs="Arial" w:hint="eastAsia"/>
              </w:rPr>
              <w:t>OPPO3</w:t>
            </w:r>
          </w:p>
        </w:tc>
        <w:tc>
          <w:tcPr>
            <w:tcW w:w="8039" w:type="dxa"/>
          </w:tcPr>
          <w:p w14:paraId="4312FBF7" w14:textId="77777777" w:rsidR="00ED1D89" w:rsidRDefault="00ED1D89" w:rsidP="00C16247">
            <w:pPr>
              <w:pStyle w:val="BodyText"/>
              <w:spacing w:line="254" w:lineRule="auto"/>
              <w:rPr>
                <w:rFonts w:eastAsia="SimSun" w:cs="Arial"/>
              </w:rPr>
            </w:pPr>
            <w:r>
              <w:rPr>
                <w:rFonts w:eastAsia="SimSun" w:cs="Arial"/>
              </w:rPr>
              <w:t>@</w:t>
            </w:r>
            <w:r>
              <w:rPr>
                <w:rFonts w:eastAsia="SimSun" w:cs="Arial" w:hint="eastAsia"/>
              </w:rPr>
              <w:t>C</w:t>
            </w:r>
            <w:r>
              <w:rPr>
                <w:rFonts w:eastAsia="SimSun"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BodyText"/>
              <w:spacing w:line="254" w:lineRule="auto"/>
              <w:rPr>
                <w:rFonts w:eastAsia="SimSun" w:cs="Arial"/>
              </w:rPr>
            </w:pPr>
            <w:r>
              <w:rPr>
                <w:rFonts w:eastAsia="SimSun" w:cs="Arial"/>
              </w:rPr>
              <w:t>MediaTek</w:t>
            </w:r>
          </w:p>
        </w:tc>
        <w:tc>
          <w:tcPr>
            <w:tcW w:w="8039" w:type="dxa"/>
          </w:tcPr>
          <w:p w14:paraId="095CEB04" w14:textId="77777777" w:rsidR="00ED1D89" w:rsidRDefault="00ED1D89" w:rsidP="00C16247">
            <w:pPr>
              <w:pStyle w:val="BodyText"/>
              <w:spacing w:line="254" w:lineRule="auto"/>
              <w:rPr>
                <w:rFonts w:eastAsia="SimSun" w:cs="Arial"/>
              </w:rPr>
            </w:pPr>
            <w:r>
              <w:rPr>
                <w:rFonts w:eastAsia="SimSun" w:cs="Arial"/>
              </w:rPr>
              <w:t>Support</w:t>
            </w:r>
          </w:p>
        </w:tc>
      </w:tr>
    </w:tbl>
    <w:p w14:paraId="3DC33C4A" w14:textId="6F3AC096" w:rsidR="006F4B96" w:rsidRDefault="006F4B96" w:rsidP="00E77B9C">
      <w:pPr>
        <w:jc w:val="both"/>
        <w:rPr>
          <w:rFonts w:ascii="Arial" w:hAnsi="Arial"/>
        </w:rPr>
      </w:pPr>
    </w:p>
    <w:p w14:paraId="0C2B1845" w14:textId="01795996" w:rsidR="00ED1D89" w:rsidRPr="006C4D52" w:rsidRDefault="00ED1D89" w:rsidP="00ED1D89">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ListParagraph"/>
        <w:numPr>
          <w:ilvl w:val="0"/>
          <w:numId w:val="77"/>
        </w:numPr>
        <w:rPr>
          <w:rFonts w:ascii="Arial" w:hAnsi="Arial" w:cs="Arial"/>
          <w:lang w:eastAsia="ja-JP"/>
        </w:rPr>
      </w:pPr>
      <w:r>
        <w:rPr>
          <w:rFonts w:ascii="Arial" w:hAnsi="Arial" w:cs="Arial"/>
          <w:lang w:val="en-US" w:eastAsia="ja-JP"/>
        </w:rPr>
        <w:t>In general, all companies except [OPPO] support / are fine with the proposal.</w:t>
      </w:r>
    </w:p>
    <w:p w14:paraId="7E784A49" w14:textId="578DDCF2" w:rsidR="00ED1D89" w:rsidRPr="00ED1D89" w:rsidRDefault="00ED1D89" w:rsidP="008C1CA4">
      <w:pPr>
        <w:pStyle w:val="ListParagraph"/>
        <w:numPr>
          <w:ilvl w:val="1"/>
          <w:numId w:val="77"/>
        </w:numPr>
        <w:rPr>
          <w:rFonts w:ascii="Arial" w:hAnsi="Arial" w:cs="Arial"/>
          <w:lang w:eastAsia="ja-JP"/>
        </w:rPr>
      </w:pPr>
      <w:r>
        <w:rPr>
          <w:rFonts w:ascii="Arial" w:hAnsi="Arial" w:cs="Arial"/>
          <w:lang w:val="en-US" w:eastAsia="ja-JP"/>
        </w:rPr>
        <w:t>Some companies [FGI, ZTE, Huawei/HiSi, Spreadtrum, QC] suggest further discussion on whether to use cell-specific K_offset or UE-specific K_offset</w:t>
      </w:r>
    </w:p>
    <w:p w14:paraId="78621CA2" w14:textId="39DACE6A" w:rsidR="00ED1D89" w:rsidRPr="00ED1D89" w:rsidRDefault="00ED1D89" w:rsidP="008C1CA4">
      <w:pPr>
        <w:pStyle w:val="ListParagraph"/>
        <w:numPr>
          <w:ilvl w:val="1"/>
          <w:numId w:val="77"/>
        </w:numPr>
        <w:rPr>
          <w:rFonts w:ascii="Arial" w:hAnsi="Arial" w:cs="Arial"/>
          <w:lang w:eastAsia="ja-JP"/>
        </w:rPr>
      </w:pPr>
      <w:r>
        <w:rPr>
          <w:rFonts w:ascii="Arial" w:hAnsi="Arial" w:cs="Arial"/>
          <w:lang w:val="en-US" w:eastAsia="ja-JP"/>
        </w:rPr>
        <w:t xml:space="preserve">[LG] suggest clarifying </w:t>
      </w:r>
      <w:r w:rsidRPr="00ED1D89">
        <w:rPr>
          <w:rFonts w:ascii="Arial" w:hAnsi="Arial" w:cs="Arial"/>
          <w:lang w:val="en-US" w:eastAsia="ja-JP"/>
        </w:rPr>
        <w:t>whether the minimum gap</w:t>
      </w:r>
      <w:r w:rsidRPr="00ED1D89">
        <w:rPr>
          <w:rFonts w:ascii="Arial" w:hAnsi="Arial" w:cs="Arial" w:hint="eastAsia"/>
          <w:lang w:val="en-US" w:eastAsia="ja-JP"/>
        </w:rPr>
        <w:t xml:space="preserve"> (</w:t>
      </w:r>
      <m:oMath>
        <m:sSub>
          <m:sSubPr>
            <m:ctrlPr>
              <w:rPr>
                <w:rFonts w:ascii="Cambria Math" w:hAnsi="Cambria Math" w:cs="Arial"/>
                <w:lang w:val="en-US" w:eastAsia="ja-JP"/>
              </w:rPr>
            </m:ctrlPr>
          </m:sSubPr>
          <m:e>
            <m:r>
              <w:rPr>
                <w:rFonts w:ascii="Cambria Math" w:hAnsi="Cambria Math" w:cs="Arial"/>
                <w:lang w:val="en-US" w:eastAsia="ja-JP"/>
              </w:rPr>
              <m:t>N</m:t>
            </m:r>
          </m:e>
          <m:sub>
            <m:r>
              <w:rPr>
                <w:rFonts w:ascii="Cambria Math" w:hAnsi="Cambria Math" w:cs="Arial"/>
                <w:lang w:val="en-US" w:eastAsia="ja-JP"/>
              </w:rPr>
              <m:t>T</m:t>
            </m:r>
            <m:r>
              <m:rPr>
                <m:sty m:val="p"/>
              </m:rPr>
              <w:rPr>
                <w:rFonts w:ascii="Cambria Math" w:hAnsi="Cambria Math" w:cs="Arial"/>
                <w:lang w:val="en-US" w:eastAsia="ja-JP"/>
              </w:rPr>
              <m:t>,2</m:t>
            </m:r>
          </m:sub>
        </m:sSub>
        <m:r>
          <m:rPr>
            <m:sty m:val="p"/>
          </m:rPr>
          <w:rPr>
            <w:rFonts w:ascii="Cambria Math" w:hAnsi="Cambria Math" w:cs="Arial"/>
            <w:lang w:val="en-US" w:eastAsia="ja-JP"/>
          </w:rPr>
          <m:t xml:space="preserve">+ </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BWPSwitching</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Delay</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w:rPr>
                <w:rFonts w:ascii="Cambria Math" w:hAnsi="Cambria Math" w:cs="Arial"/>
                <w:lang w:val="en-US" w:eastAsia="ja-JP"/>
              </w:rPr>
              <m:t>T</m:t>
            </m:r>
          </m:e>
          <m:sub>
            <m:r>
              <m:rPr>
                <m:sty m:val="p"/>
              </m:rPr>
              <w:rPr>
                <w:rFonts w:ascii="Cambria Math" w:hAnsi="Cambria Math" w:cs="Arial"/>
                <w:lang w:val="en-US" w:eastAsia="ja-JP"/>
              </w:rPr>
              <m:t>switch</m:t>
            </m:r>
          </m:sub>
        </m:sSub>
      </m:oMath>
      <w:r w:rsidRPr="00ED1D89">
        <w:rPr>
          <w:rFonts w:ascii="Arial" w:hAnsi="Arial" w:cs="Arial" w:hint="eastAsia"/>
          <w:lang w:val="en-US" w:eastAsia="ja-JP"/>
        </w:rPr>
        <w:t>)</w:t>
      </w:r>
      <w:r w:rsidRPr="00ED1D89">
        <w:rPr>
          <w:rFonts w:ascii="Arial" w:hAnsi="Arial" w:cs="Arial"/>
          <w:lang w:val="en-US" w:eastAsia="ja-JP"/>
        </w:rPr>
        <w:t xml:space="preserve"> defined in TS 38.213 is needed or not.</w:t>
      </w:r>
    </w:p>
    <w:p w14:paraId="3DACA988" w14:textId="4B531000" w:rsidR="00ED1D89" w:rsidRPr="00ED1D89" w:rsidRDefault="00ED1D89" w:rsidP="008C1CA4">
      <w:pPr>
        <w:pStyle w:val="ListParagraph"/>
        <w:numPr>
          <w:ilvl w:val="0"/>
          <w:numId w:val="77"/>
        </w:numPr>
        <w:rPr>
          <w:rFonts w:ascii="Arial" w:hAnsi="Arial" w:cs="Arial"/>
          <w:lang w:eastAsia="ja-JP"/>
        </w:rPr>
      </w:pPr>
      <w:r>
        <w:rPr>
          <w:rFonts w:ascii="Arial" w:hAnsi="Arial" w:cs="Arial"/>
          <w:lang w:val="en-US" w:eastAsia="ja-JP"/>
        </w:rPr>
        <w:t>[OPPO2] raise the following questions:</w:t>
      </w:r>
    </w:p>
    <w:p w14:paraId="2797ABBC" w14:textId="77777777" w:rsidR="00ED1D89" w:rsidRPr="00ED1D89" w:rsidRDefault="00ED1D89" w:rsidP="008C1CA4">
      <w:pPr>
        <w:pStyle w:val="ListParagraph"/>
        <w:numPr>
          <w:ilvl w:val="1"/>
          <w:numId w:val="77"/>
        </w:numPr>
        <w:rPr>
          <w:rFonts w:ascii="Arial" w:hAnsi="Arial" w:cs="Arial"/>
          <w:i/>
          <w:iCs/>
          <w:lang w:val="en-US" w:eastAsia="ja-JP"/>
        </w:rPr>
      </w:pPr>
      <w:r w:rsidRPr="00ED1D89">
        <w:rPr>
          <w:rFonts w:ascii="Arial" w:hAnsi="Arial" w:cs="Arial"/>
          <w:i/>
          <w:iCs/>
          <w:lang w:val="en-US"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ListParagraph"/>
        <w:numPr>
          <w:ilvl w:val="1"/>
          <w:numId w:val="77"/>
        </w:numPr>
        <w:rPr>
          <w:rFonts w:ascii="Arial" w:hAnsi="Arial" w:cs="Arial"/>
          <w:i/>
          <w:iCs/>
          <w:lang w:val="en-US" w:eastAsia="ja-JP"/>
        </w:rPr>
      </w:pPr>
      <w:r w:rsidRPr="00ED1D89">
        <w:rPr>
          <w:rFonts w:ascii="Arial" w:hAnsi="Arial" w:cs="Arial"/>
          <w:i/>
          <w:iCs/>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ListParagraph"/>
        <w:numPr>
          <w:ilvl w:val="0"/>
          <w:numId w:val="77"/>
        </w:numPr>
        <w:rPr>
          <w:rFonts w:ascii="Arial" w:hAnsi="Arial" w:cs="Arial"/>
          <w:i/>
          <w:iCs/>
          <w:lang w:val="en-US" w:eastAsia="ja-JP"/>
        </w:rPr>
      </w:pPr>
      <w:r>
        <w:rPr>
          <w:rFonts w:ascii="Arial" w:hAnsi="Arial" w:cs="Arial"/>
          <w:lang w:val="en-US" w:eastAsia="ja-JP"/>
        </w:rPr>
        <w:t>[CAICT] provide a response to [OPPO2], which</w:t>
      </w:r>
      <w:r w:rsidR="00DC7FB3">
        <w:rPr>
          <w:rFonts w:ascii="Arial" w:hAnsi="Arial" w:cs="Arial"/>
          <w:lang w:val="en-US" w:eastAsia="ja-JP"/>
        </w:rPr>
        <w:t xml:space="preserve"> does not</w:t>
      </w:r>
      <w:r>
        <w:rPr>
          <w:rFonts w:ascii="Arial" w:hAnsi="Arial" w:cs="Arial"/>
          <w:lang w:val="en-US" w:eastAsia="ja-JP"/>
        </w:rPr>
        <w:t xml:space="preserve"> seem</w:t>
      </w:r>
      <w:r w:rsidR="00DC7FB3">
        <w:rPr>
          <w:rFonts w:ascii="Arial" w:hAnsi="Arial" w:cs="Arial"/>
          <w:lang w:val="en-US" w:eastAsia="ja-JP"/>
        </w:rPr>
        <w:t xml:space="preserve"> to</w:t>
      </w:r>
      <w:r>
        <w:rPr>
          <w:rFonts w:ascii="Arial" w:hAnsi="Arial" w:cs="Arial"/>
          <w:lang w:val="en-US"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jc w:val="both"/>
        <w:rPr>
          <w:rFonts w:ascii="Arial" w:hAnsi="Arial" w:cs="Arial"/>
          <w:b/>
          <w:bCs/>
          <w:highlight w:val="yellow"/>
          <w:u w:val="single"/>
          <w:lang w:eastAsia="ja-JP"/>
        </w:rPr>
      </w:pPr>
      <w:r w:rsidRPr="00EF651F">
        <w:rPr>
          <w:rFonts w:ascii="Arial" w:hAnsi="Arial" w:cs="Arial"/>
          <w:b/>
          <w:bCs/>
          <w:highlight w:val="yellow"/>
          <w:u w:val="single"/>
          <w:lang w:eastAsia="ja-JP"/>
        </w:rPr>
        <w:lastRenderedPageBreak/>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ListParagraph"/>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ListParagraph"/>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BodyText"/>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BodyText"/>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BodyText"/>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165FB8"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2037EE90"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A8A0B2" w14:textId="77777777" w:rsidR="00165FB8" w:rsidRDefault="00165FB8" w:rsidP="00C16247">
            <w:pPr>
              <w:pStyle w:val="BodyText"/>
              <w:spacing w:line="254" w:lineRule="auto"/>
              <w:rPr>
                <w:rFonts w:cs="Arial"/>
                <w:lang w:val="de-DE"/>
              </w:rPr>
            </w:pPr>
          </w:p>
        </w:tc>
      </w:tr>
      <w:tr w:rsidR="00165FB8"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452A54" w14:textId="77777777" w:rsidR="00165FB8" w:rsidRDefault="00165FB8" w:rsidP="00C16247">
            <w:pPr>
              <w:pStyle w:val="BodyText"/>
              <w:spacing w:line="254" w:lineRule="auto"/>
              <w:rPr>
                <w:rFonts w:cs="Arial"/>
                <w:lang w:val="de-DE"/>
              </w:rPr>
            </w:pPr>
          </w:p>
        </w:tc>
      </w:tr>
      <w:tr w:rsidR="00165FB8"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858A0C" w14:textId="77777777" w:rsidR="00165FB8" w:rsidRDefault="00165FB8" w:rsidP="00C16247">
            <w:pPr>
              <w:pStyle w:val="BodyText"/>
              <w:spacing w:line="254" w:lineRule="auto"/>
              <w:rPr>
                <w:rFonts w:cs="Arial"/>
                <w:lang w:val="de-DE"/>
              </w:rPr>
            </w:pPr>
          </w:p>
        </w:tc>
      </w:tr>
      <w:tr w:rsidR="00165FB8"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165FB8" w:rsidRDefault="00165FB8" w:rsidP="00C16247">
            <w:pPr>
              <w:pStyle w:val="BodyText"/>
              <w:spacing w:line="254" w:lineRule="auto"/>
              <w:rPr>
                <w:rFonts w:cs="Arial"/>
                <w:lang w:val="de-DE"/>
              </w:rPr>
            </w:pPr>
          </w:p>
        </w:tc>
      </w:tr>
      <w:tr w:rsidR="00165FB8"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165FB8" w:rsidRDefault="00165FB8" w:rsidP="00C16247">
            <w:pPr>
              <w:pStyle w:val="BodyText"/>
              <w:spacing w:line="254" w:lineRule="auto"/>
              <w:rPr>
                <w:rFonts w:cs="Arial"/>
                <w:lang w:val="de-DE"/>
              </w:rPr>
            </w:pPr>
          </w:p>
        </w:tc>
      </w:tr>
      <w:tr w:rsidR="00165FB8"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165FB8" w:rsidRDefault="00165FB8" w:rsidP="00C16247">
            <w:pPr>
              <w:pStyle w:val="BodyText"/>
              <w:spacing w:line="254" w:lineRule="auto"/>
              <w:rPr>
                <w:rFonts w:cs="Arial"/>
                <w:lang w:val="de-DE"/>
              </w:rPr>
            </w:pPr>
          </w:p>
        </w:tc>
      </w:tr>
      <w:tr w:rsidR="00165FB8"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165FB8" w:rsidRDefault="00165FB8" w:rsidP="00C16247">
            <w:pPr>
              <w:pStyle w:val="BodyText"/>
              <w:spacing w:line="254" w:lineRule="auto"/>
              <w:rPr>
                <w:rFonts w:cs="Arial"/>
                <w:lang w:val="de-DE"/>
              </w:rPr>
            </w:pPr>
          </w:p>
        </w:tc>
      </w:tr>
      <w:tr w:rsidR="00165FB8"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165FB8" w:rsidRDefault="00165FB8" w:rsidP="00C16247">
            <w:pPr>
              <w:pStyle w:val="BodyText"/>
              <w:spacing w:line="254" w:lineRule="auto"/>
              <w:rPr>
                <w:rFonts w:cs="Arial"/>
                <w:lang w:val="de-DE"/>
              </w:rPr>
            </w:pPr>
          </w:p>
        </w:tc>
      </w:tr>
      <w:tr w:rsidR="00165FB8"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165FB8" w:rsidRDefault="00165FB8" w:rsidP="00C16247">
            <w:pPr>
              <w:pStyle w:val="BodyText"/>
              <w:spacing w:line="254" w:lineRule="auto"/>
              <w:rPr>
                <w:rFonts w:cs="Arial"/>
                <w:lang w:val="de-DE"/>
              </w:rPr>
            </w:pPr>
          </w:p>
        </w:tc>
      </w:tr>
    </w:tbl>
    <w:p w14:paraId="79F04B2B" w14:textId="1FD87DF6" w:rsidR="00ED1D89" w:rsidRDefault="00ED1D89"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jc w:val="both"/>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417D43" w:rsidRPr="00032C76" w:rsidRDefault="00417D43"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29FE1221" w:rsidR="00417D43" w:rsidRPr="00032C76" w:rsidRDefault="00417D43" w:rsidP="00ED3008">
                            <w:pPr>
                              <w:rPr>
                                <w:rFonts w:ascii="Times New Roman" w:eastAsiaTheme="majorEastAsia" w:hAnsi="Times New Roman" w:cs="Times New Roman"/>
                                <w:color w:val="000000"/>
                                <w:sz w:val="18"/>
                                <w:szCs w:val="18"/>
                              </w:rPr>
                            </w:pPr>
                            <w:r>
                              <w:rPr>
                                <w:rFonts w:ascii="Times New Roman" w:eastAsiaTheme="majorEastAsia" w:hAnsi="Times New Roman" w:cs="Times New Roman"/>
                                <w:color w:val="000000"/>
                                <w:sz w:val="18"/>
                                <w:szCs w:val="18"/>
                              </w:rPr>
                              <w:t xml:space="preserve">Proposal </w:t>
                            </w:r>
                            <w:r w:rsidRPr="00616B84">
                              <w:rPr>
                                <w:rFonts w:ascii="Times New Roman" w:eastAsiaTheme="majorEastAsia" w:hAnsi="Times New Roman" w:cs="Times New Roman"/>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417D43" w:rsidRPr="00032C76" w:rsidRDefault="00417D43"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29FE1221" w:rsidR="00417D43" w:rsidRPr="00032C76" w:rsidRDefault="00417D43" w:rsidP="00ED3008">
                      <w:pPr>
                        <w:rPr>
                          <w:rFonts w:ascii="Times New Roman" w:eastAsiaTheme="majorEastAsia" w:hAnsi="Times New Roman" w:cs="Times New Roman"/>
                          <w:color w:val="000000"/>
                          <w:sz w:val="18"/>
                          <w:szCs w:val="18"/>
                        </w:rPr>
                      </w:pPr>
                      <w:r>
                        <w:rPr>
                          <w:rFonts w:ascii="Times New Roman" w:eastAsiaTheme="majorEastAsia" w:hAnsi="Times New Roman" w:cs="Times New Roman"/>
                          <w:color w:val="000000"/>
                          <w:sz w:val="18"/>
                          <w:szCs w:val="18"/>
                        </w:rPr>
                        <w:t xml:space="preserve">Proposal </w:t>
                      </w:r>
                      <w:r w:rsidRPr="00616B84">
                        <w:rPr>
                          <w:rFonts w:ascii="Times New Roman" w:eastAsiaTheme="majorEastAsia" w:hAnsi="Times New Roman" w:cs="Times New Roman"/>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jc w:val="both"/>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Heading1"/>
        <w:rPr>
          <w:lang w:val="en-US"/>
        </w:rPr>
      </w:pPr>
      <w:r>
        <w:rPr>
          <w:lang w:val="en-US"/>
        </w:rPr>
        <w:lastRenderedPageBreak/>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jc w:val="both"/>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jc w:val="both"/>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417D43" w:rsidRPr="00D261C7" w:rsidRDefault="00417D43" w:rsidP="00D261C7">
                            <w:pPr>
                              <w:rPr>
                                <w:rFonts w:ascii="Times New Roman" w:hAnsi="Times New Roman" w:cs="Times New Roman"/>
                                <w:b/>
                                <w:bCs/>
                                <w:sz w:val="20"/>
                                <w:szCs w:val="20"/>
                              </w:rPr>
                            </w:pPr>
                            <w:r w:rsidRPr="00D261C7">
                              <w:rPr>
                                <w:rFonts w:ascii="Times New Roman" w:hAnsi="Times New Roman" w:cs="Times New Roman"/>
                                <w:b/>
                                <w:bCs/>
                                <w:sz w:val="20"/>
                                <w:szCs w:val="20"/>
                              </w:rPr>
                              <w:t>[ZTE]</w:t>
                            </w:r>
                          </w:p>
                          <w:p w14:paraId="2C0068EB" w14:textId="6A2AFE90" w:rsidR="00417D43" w:rsidRPr="00D261C7" w:rsidRDefault="00417D43" w:rsidP="00D261C7">
                            <w:pPr>
                              <w:rPr>
                                <w:rFonts w:ascii="Times New Roman" w:hAnsi="Times New Roman" w:cs="Times New Roman"/>
                                <w:sz w:val="20"/>
                                <w:szCs w:val="20"/>
                              </w:rPr>
                            </w:pPr>
                            <w:r w:rsidRPr="00D261C7">
                              <w:rPr>
                                <w:rFonts w:ascii="Times New Roman" w:hAnsi="Times New Roman" w:cs="Times New Roman"/>
                                <w:sz w:val="20"/>
                                <w:szCs w:val="20"/>
                              </w:rPr>
                              <w:t xml:space="preserve">Proposal 13: </w:t>
                            </w:r>
                            <w:r w:rsidRPr="00D261C7">
                              <w:rPr>
                                <w:rFonts w:ascii="Times New Roman" w:eastAsia="SimSun" w:hAnsi="Times New Roman" w:cs="Times New Roman"/>
                                <w:sz w:val="20"/>
                                <w:szCs w:val="20"/>
                              </w:rPr>
                              <w:t xml:space="preserve">No timing relationship enhancement is needed for </w:t>
                            </w:r>
                            <w:r w:rsidRPr="00D261C7">
                              <w:rPr>
                                <w:rFonts w:ascii="Times New Roman" w:hAnsi="Times New Roman" w:cs="Times New Roman"/>
                                <w:sz w:val="20"/>
                                <w:szCs w:val="20"/>
                              </w:rPr>
                              <w:t>preamble retransmission</w:t>
                            </w:r>
                            <w:r w:rsidRPr="00D261C7">
                              <w:rPr>
                                <w:rFonts w:ascii="Times New Roman" w:eastAsia="SimSun" w:hAnsi="Times New Roman" w:cs="Times New Roman"/>
                                <w:sz w:val="20"/>
                                <w:szCs w:val="20"/>
                              </w:rPr>
                              <w:t>.</w:t>
                            </w:r>
                          </w:p>
                          <w:p w14:paraId="047E8981" w14:textId="2108D5C7" w:rsidR="00417D43" w:rsidRPr="00D261C7" w:rsidRDefault="00417D43" w:rsidP="00D261C7">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417D43" w:rsidRPr="00D261C7" w:rsidRDefault="00417D43" w:rsidP="00D261C7">
                      <w:pPr>
                        <w:rPr>
                          <w:rFonts w:ascii="Times New Roman" w:hAnsi="Times New Roman" w:cs="Times New Roman"/>
                          <w:b/>
                          <w:bCs/>
                          <w:sz w:val="20"/>
                          <w:szCs w:val="20"/>
                        </w:rPr>
                      </w:pPr>
                      <w:r w:rsidRPr="00D261C7">
                        <w:rPr>
                          <w:rFonts w:ascii="Times New Roman" w:hAnsi="Times New Roman" w:cs="Times New Roman"/>
                          <w:b/>
                          <w:bCs/>
                          <w:sz w:val="20"/>
                          <w:szCs w:val="20"/>
                        </w:rPr>
                        <w:t>[ZTE]</w:t>
                      </w:r>
                    </w:p>
                    <w:p w14:paraId="2C0068EB" w14:textId="6A2AFE90" w:rsidR="00417D43" w:rsidRPr="00D261C7" w:rsidRDefault="00417D43" w:rsidP="00D261C7">
                      <w:pPr>
                        <w:rPr>
                          <w:rFonts w:ascii="Times New Roman" w:hAnsi="Times New Roman" w:cs="Times New Roman"/>
                          <w:sz w:val="20"/>
                          <w:szCs w:val="20"/>
                        </w:rPr>
                      </w:pPr>
                      <w:r w:rsidRPr="00D261C7">
                        <w:rPr>
                          <w:rFonts w:ascii="Times New Roman" w:hAnsi="Times New Roman" w:cs="Times New Roman"/>
                          <w:sz w:val="20"/>
                          <w:szCs w:val="20"/>
                        </w:rPr>
                        <w:t xml:space="preserve">Proposal 13: </w:t>
                      </w:r>
                      <w:r w:rsidRPr="00D261C7">
                        <w:rPr>
                          <w:rFonts w:ascii="Times New Roman" w:eastAsia="SimSun" w:hAnsi="Times New Roman" w:cs="Times New Roman"/>
                          <w:sz w:val="20"/>
                          <w:szCs w:val="20"/>
                        </w:rPr>
                        <w:t xml:space="preserve">No timing relationship enhancement is needed for </w:t>
                      </w:r>
                      <w:r w:rsidRPr="00D261C7">
                        <w:rPr>
                          <w:rFonts w:ascii="Times New Roman" w:hAnsi="Times New Roman" w:cs="Times New Roman"/>
                          <w:sz w:val="20"/>
                          <w:szCs w:val="20"/>
                        </w:rPr>
                        <w:t>preamble retransmission</w:t>
                      </w:r>
                      <w:r w:rsidRPr="00D261C7">
                        <w:rPr>
                          <w:rFonts w:ascii="Times New Roman" w:eastAsia="SimSun" w:hAnsi="Times New Roman" w:cs="Times New Roman"/>
                          <w:sz w:val="20"/>
                          <w:szCs w:val="20"/>
                        </w:rPr>
                        <w:t>.</w:t>
                      </w:r>
                    </w:p>
                    <w:p w14:paraId="047E8981" w14:textId="2108D5C7" w:rsidR="00417D43" w:rsidRPr="00D261C7" w:rsidRDefault="00417D43" w:rsidP="00D261C7">
                      <w:pPr>
                        <w:rPr>
                          <w:rFonts w:ascii="Times New Roman" w:eastAsiaTheme="majorEastAsia" w:hAnsi="Times New Roman" w:cs="Times New Roman"/>
                          <w:color w:val="000000"/>
                          <w:sz w:val="20"/>
                          <w:szCs w:val="20"/>
                        </w:rPr>
                      </w:pPr>
                    </w:p>
                  </w:txbxContent>
                </v:textbox>
                <w10:anchorlock/>
              </v:shape>
            </w:pict>
          </mc:Fallback>
        </mc:AlternateContent>
      </w:r>
    </w:p>
    <w:p w14:paraId="6D19600B" w14:textId="04AECEFA" w:rsidR="00ED3008" w:rsidRPr="00ED3008" w:rsidRDefault="00D261C7" w:rsidP="00D261C7">
      <w:pPr>
        <w:jc w:val="both"/>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jc w:val="both"/>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w:t>
                            </w:r>
                            <w:r w:rsidRPr="00D261C7">
                              <w:rPr>
                                <w:rFonts w:ascii="Times New Roman" w:hAnsi="Times New Roman" w:cs="Times New Roman"/>
                                <w:b/>
                                <w:bCs/>
                                <w:kern w:val="2"/>
                                <w:sz w:val="20"/>
                                <w:szCs w:val="20"/>
                              </w:rPr>
                              <w:t>Huawei, HiSilicon</w:t>
                            </w:r>
                            <w:r w:rsidRPr="00D261C7">
                              <w:rPr>
                                <w:rFonts w:ascii="Times New Roman" w:hAnsi="Times New Roman" w:cs="Times New Roman"/>
                                <w:b/>
                                <w:bCs/>
                                <w:sz w:val="20"/>
                                <w:szCs w:val="20"/>
                              </w:rPr>
                              <w:t>]</w:t>
                            </w:r>
                          </w:p>
                          <w:p w14:paraId="014D11C0" w14:textId="77777777" w:rsidR="00417D43" w:rsidRPr="00603D3F" w:rsidRDefault="00417D43" w:rsidP="00603D3F">
                            <w:pPr>
                              <w:spacing w:line="276" w:lineRule="auto"/>
                              <w:rPr>
                                <w:rFonts w:ascii="Times New Roman" w:hAnsi="Times New Roman" w:cs="Times New Roman"/>
                                <w:color w:val="000000"/>
                                <w:sz w:val="20"/>
                                <w:szCs w:val="20"/>
                                <w:lang w:val="en-GB"/>
                              </w:rPr>
                            </w:pPr>
                            <w:r w:rsidRPr="00603D3F">
                              <w:rPr>
                                <w:rFonts w:ascii="Times New Roman" w:hAnsi="Times New Roman" w:cs="Times New Roman"/>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417D43" w:rsidRPr="00D261C7" w:rsidRDefault="00417D43" w:rsidP="00603D3F">
                            <w:pPr>
                              <w:rPr>
                                <w:rFonts w:ascii="Times New Roman" w:hAnsi="Times New Roman" w:cs="Times New Roman"/>
                                <w:b/>
                                <w:bCs/>
                                <w:sz w:val="20"/>
                                <w:szCs w:val="20"/>
                                <w:lang w:val="en-GB"/>
                              </w:rPr>
                            </w:pPr>
                            <w:r w:rsidRPr="00D261C7">
                              <w:rPr>
                                <w:rFonts w:ascii="Times New Roman" w:hAnsi="Times New Roman" w:cs="Times New Roman"/>
                                <w:b/>
                                <w:bCs/>
                                <w:sz w:val="20"/>
                                <w:szCs w:val="20"/>
                                <w:lang w:val="en-GB"/>
                              </w:rPr>
                              <w:t>[vivo]</w:t>
                            </w:r>
                          </w:p>
                          <w:p w14:paraId="3A7C78A2"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5: Support to introduce the K_mac for enhance the timing relationship of PDCCH monitor in beam failure recovery.</w:t>
                            </w:r>
                          </w:p>
                          <w:p w14:paraId="542CB294"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6: Not support to enhance the timing enhancement of beam reset for PUCCH in beam failure recovery.</w:t>
                            </w:r>
                          </w:p>
                          <w:p w14:paraId="51CBBC8B"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[Apple]</w:t>
                            </w:r>
                          </w:p>
                          <w:p w14:paraId="100D061A"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10: RAN1 to enhance the timing relationship on the beam failure recovery response window offset, by introducing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603D3F">
                              <w:rPr>
                                <w:rFonts w:ascii="Times New Roman" w:hAnsi="Times New Roman" w:cs="Times New Roman"/>
                                <w:sz w:val="20"/>
                                <w:szCs w:val="20"/>
                              </w:rPr>
                              <w:t>.</w:t>
                            </w:r>
                          </w:p>
                          <w:p w14:paraId="5EAFD29C"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11: RAN1 to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03D3F">
                              <w:rPr>
                                <w:rFonts w:ascii="Times New Roman" w:hAnsi="Times New Roman" w:cs="Times New Roman"/>
                                <w:sz w:val="20"/>
                                <w:szCs w:val="20"/>
                              </w:rPr>
                              <w:t xml:space="preserve"> to enhance the timing relationship on the PUCCH transmission with new beam in the beam failure recovery procedure.</w:t>
                            </w:r>
                          </w:p>
                          <w:p w14:paraId="1A2F893C"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[NTT DOCOMO]</w:t>
                            </w:r>
                          </w:p>
                          <w:p w14:paraId="2CB07F1E"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9: Extension of BFR timer is not necessary for NTN.</w:t>
                            </w:r>
                          </w:p>
                          <w:p w14:paraId="0A095DD8"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[Lenovo, Motorola Mobility]</w:t>
                            </w:r>
                          </w:p>
                          <w:p w14:paraId="2461E6EF"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6: The timing relationship between PRACH transmission in beam failure recovery and start of PDCCH monitoring is 4+K_mac.</w:t>
                            </w:r>
                          </w:p>
                          <w:p w14:paraId="7D10C665" w14:textId="6AA8FF3A"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w:t>
                      </w:r>
                      <w:r w:rsidRPr="00D261C7">
                        <w:rPr>
                          <w:rFonts w:ascii="Times New Roman" w:hAnsi="Times New Roman" w:cs="Times New Roman"/>
                          <w:b/>
                          <w:bCs/>
                          <w:kern w:val="2"/>
                          <w:sz w:val="20"/>
                          <w:szCs w:val="20"/>
                        </w:rPr>
                        <w:t>Huawei, HiSilicon</w:t>
                      </w:r>
                      <w:r w:rsidRPr="00D261C7">
                        <w:rPr>
                          <w:rFonts w:ascii="Times New Roman" w:hAnsi="Times New Roman" w:cs="Times New Roman"/>
                          <w:b/>
                          <w:bCs/>
                          <w:sz w:val="20"/>
                          <w:szCs w:val="20"/>
                        </w:rPr>
                        <w:t>]</w:t>
                      </w:r>
                    </w:p>
                    <w:p w14:paraId="014D11C0" w14:textId="77777777" w:rsidR="00417D43" w:rsidRPr="00603D3F" w:rsidRDefault="00417D43" w:rsidP="00603D3F">
                      <w:pPr>
                        <w:spacing w:line="276" w:lineRule="auto"/>
                        <w:rPr>
                          <w:rFonts w:ascii="Times New Roman" w:hAnsi="Times New Roman" w:cs="Times New Roman"/>
                          <w:color w:val="000000"/>
                          <w:sz w:val="20"/>
                          <w:szCs w:val="20"/>
                          <w:lang w:val="en-GB"/>
                        </w:rPr>
                      </w:pPr>
                      <w:r w:rsidRPr="00603D3F">
                        <w:rPr>
                          <w:rFonts w:ascii="Times New Roman" w:hAnsi="Times New Roman" w:cs="Times New Roman"/>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417D43" w:rsidRPr="00D261C7" w:rsidRDefault="00417D43" w:rsidP="00603D3F">
                      <w:pPr>
                        <w:rPr>
                          <w:rFonts w:ascii="Times New Roman" w:hAnsi="Times New Roman" w:cs="Times New Roman"/>
                          <w:b/>
                          <w:bCs/>
                          <w:sz w:val="20"/>
                          <w:szCs w:val="20"/>
                          <w:lang w:val="en-GB"/>
                        </w:rPr>
                      </w:pPr>
                      <w:r w:rsidRPr="00D261C7">
                        <w:rPr>
                          <w:rFonts w:ascii="Times New Roman" w:hAnsi="Times New Roman" w:cs="Times New Roman"/>
                          <w:b/>
                          <w:bCs/>
                          <w:sz w:val="20"/>
                          <w:szCs w:val="20"/>
                          <w:lang w:val="en-GB"/>
                        </w:rPr>
                        <w:t>[vivo]</w:t>
                      </w:r>
                    </w:p>
                    <w:p w14:paraId="3A7C78A2"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5: Support to introduce the K_mac for enhance the timing relationship of PDCCH monitor in beam failure recovery.</w:t>
                      </w:r>
                    </w:p>
                    <w:p w14:paraId="542CB294"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6: Not support to enhance the timing enhancement of beam reset for PUCCH in beam failure recovery.</w:t>
                      </w:r>
                    </w:p>
                    <w:p w14:paraId="51CBBC8B"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[Apple]</w:t>
                      </w:r>
                    </w:p>
                    <w:p w14:paraId="100D061A"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10: RAN1 to enhance the timing relationship on the beam failure recovery response window offset, by introducing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603D3F">
                        <w:rPr>
                          <w:rFonts w:ascii="Times New Roman" w:hAnsi="Times New Roman" w:cs="Times New Roman"/>
                          <w:sz w:val="20"/>
                          <w:szCs w:val="20"/>
                        </w:rPr>
                        <w:t>.</w:t>
                      </w:r>
                    </w:p>
                    <w:p w14:paraId="5EAFD29C"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11: RAN1 to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03D3F">
                        <w:rPr>
                          <w:rFonts w:ascii="Times New Roman" w:hAnsi="Times New Roman" w:cs="Times New Roman"/>
                          <w:sz w:val="20"/>
                          <w:szCs w:val="20"/>
                        </w:rPr>
                        <w:t xml:space="preserve"> to enhance the timing relationship on the PUCCH transmission with new beam in the beam failure recovery procedure.</w:t>
                      </w:r>
                    </w:p>
                    <w:p w14:paraId="1A2F893C"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[NTT DOCOMO]</w:t>
                      </w:r>
                    </w:p>
                    <w:p w14:paraId="2CB07F1E"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9: Extension of BFR timer is not necessary for NTN.</w:t>
                      </w:r>
                    </w:p>
                    <w:p w14:paraId="0A095DD8"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[Lenovo, Motorola Mobility]</w:t>
                      </w:r>
                    </w:p>
                    <w:p w14:paraId="2461E6EF"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6: The timing relationship between PRACH transmission in beam failure recovery and start of PDCCH monitoring is 4+K_mac.</w:t>
                      </w:r>
                    </w:p>
                    <w:p w14:paraId="7D10C665" w14:textId="6AA8FF3A"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jc w:val="both"/>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Heading3"/>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jc w:val="both"/>
        <w:rPr>
          <w:rFonts w:ascii="Arial" w:hAnsi="Arial" w:cs="Arial"/>
        </w:rPr>
      </w:pPr>
      <w:r w:rsidRPr="00603D3F">
        <w:rPr>
          <w:noProof/>
          <w:sz w:val="20"/>
          <w:szCs w:val="20"/>
        </w:rPr>
        <w:lastRenderedPageBreak/>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 xml:space="preserve">For the PCell or the PSCell, the UE can be provided, by </w:t>
                            </w:r>
                            <w:r w:rsidRPr="00603D3F">
                              <w:rPr>
                                <w:rFonts w:ascii="Times New Roman" w:hAnsi="Times New Roman" w:cs="Times New Roman"/>
                                <w:i/>
                                <w:sz w:val="20"/>
                                <w:szCs w:val="20"/>
                              </w:rPr>
                              <w:t>PRACH-ResourceDedicatedBFR</w:t>
                            </w:r>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r w:rsidRPr="00603D3F">
                              <w:rPr>
                                <w:rFonts w:ascii="Times New Roman" w:hAnsi="Times New Roman" w:cs="Times New Roman"/>
                                <w:i/>
                                <w:iCs/>
                                <w:sz w:val="20"/>
                                <w:szCs w:val="20"/>
                              </w:rPr>
                              <w:t>recoverySearchSpaceId</w:t>
                            </w:r>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r w:rsidRPr="00603D3F">
                              <w:rPr>
                                <w:rFonts w:ascii="Times New Roman" w:hAnsi="Times New Roman" w:cs="Times New Roman"/>
                                <w:i/>
                                <w:iCs/>
                                <w:sz w:val="20"/>
                                <w:szCs w:val="20"/>
                              </w:rPr>
                              <w:t>BeamFailureRecoveryConfig</w:t>
                            </w:r>
                            <w:r w:rsidRPr="00603D3F">
                              <w:rPr>
                                <w:rFonts w:ascii="Times New Roman" w:hAnsi="Times New Roman" w:cs="Times New Roman"/>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 xml:space="preserve">For the PCell or the PSCell, the UE can be provided, by </w:t>
                      </w:r>
                      <w:r w:rsidRPr="00603D3F">
                        <w:rPr>
                          <w:rFonts w:ascii="Times New Roman" w:hAnsi="Times New Roman" w:cs="Times New Roman"/>
                          <w:i/>
                          <w:sz w:val="20"/>
                          <w:szCs w:val="20"/>
                        </w:rPr>
                        <w:t>PRACH-ResourceDedicatedBFR</w:t>
                      </w:r>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r w:rsidRPr="00603D3F">
                        <w:rPr>
                          <w:rFonts w:ascii="Times New Roman" w:hAnsi="Times New Roman" w:cs="Times New Roman"/>
                          <w:i/>
                          <w:iCs/>
                          <w:sz w:val="20"/>
                          <w:szCs w:val="20"/>
                        </w:rPr>
                        <w:t>recoverySearchSpaceId</w:t>
                      </w:r>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r w:rsidRPr="00603D3F">
                        <w:rPr>
                          <w:rFonts w:ascii="Times New Roman" w:hAnsi="Times New Roman" w:cs="Times New Roman"/>
                          <w:i/>
                          <w:iCs/>
                          <w:sz w:val="20"/>
                          <w:szCs w:val="20"/>
                        </w:rPr>
                        <w:t>BeamFailureRecoveryConfig</w:t>
                      </w:r>
                      <w:r w:rsidRPr="00603D3F">
                        <w:rPr>
                          <w:rFonts w:ascii="Times New Roman" w:hAnsi="Times New Roman" w:cs="Times New Roman"/>
                          <w:iCs/>
                          <w:sz w:val="20"/>
                          <w:szCs w:val="20"/>
                        </w:rPr>
                        <w:t>.</w:t>
                      </w:r>
                    </w:p>
                  </w:txbxContent>
                </v:textbox>
                <w10:anchorlock/>
              </v:shape>
            </w:pict>
          </mc:Fallback>
        </mc:AlternateContent>
      </w:r>
    </w:p>
    <w:p w14:paraId="5155D1EF" w14:textId="3CA79D59" w:rsidR="00603D3F" w:rsidRDefault="00280AF8" w:rsidP="001344DC">
      <w:pPr>
        <w:jc w:val="both"/>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jc w:val="both"/>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jc w:val="both"/>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jc w:val="both"/>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Heading3"/>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417D43" w:rsidRPr="00F22F69" w:rsidRDefault="00417D43" w:rsidP="00F22F69">
                            <w:pPr>
                              <w:rPr>
                                <w:rFonts w:ascii="Times New Roman" w:eastAsia="SimSun" w:hAnsi="Times New Roman" w:cs="Times New Roman"/>
                                <w:iCs/>
                                <w:sz w:val="20"/>
                                <w:szCs w:val="20"/>
                              </w:rPr>
                            </w:pPr>
                            <w:r w:rsidRPr="00F22F69">
                              <w:rPr>
                                <w:rFonts w:ascii="Times New Roman" w:hAnsi="Times New Roman" w:cs="Times New Roman"/>
                                <w:iCs/>
                                <w:sz w:val="20"/>
                                <w:szCs w:val="20"/>
                              </w:rPr>
                              <w:t xml:space="preserve">For the PCell or the PSCell,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r w:rsidRPr="00F22F69">
                              <w:rPr>
                                <w:rFonts w:ascii="Times New Roman" w:hAnsi="Times New Roman" w:cs="Times New Roman"/>
                                <w:i/>
                                <w:iCs/>
                                <w:sz w:val="20"/>
                                <w:szCs w:val="20"/>
                              </w:rPr>
                              <w:t>recoverySearchSpaceId</w:t>
                            </w:r>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22F6A404" w14:textId="77777777"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6AFEE93E" w14:textId="19AA7E58"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11F49254" w14:textId="7F4A8810" w:rsidR="00417D43" w:rsidRPr="00F22F69" w:rsidRDefault="00417D43" w:rsidP="00F22F6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417D43" w:rsidRPr="00F22F69" w:rsidRDefault="00417D43" w:rsidP="00F22F69">
                      <w:pPr>
                        <w:rPr>
                          <w:rFonts w:ascii="Times New Roman" w:eastAsia="SimSun" w:hAnsi="Times New Roman" w:cs="Times New Roman"/>
                          <w:iCs/>
                          <w:sz w:val="20"/>
                          <w:szCs w:val="20"/>
                        </w:rPr>
                      </w:pPr>
                      <w:r w:rsidRPr="00F22F69">
                        <w:rPr>
                          <w:rFonts w:ascii="Times New Roman" w:hAnsi="Times New Roman" w:cs="Times New Roman"/>
                          <w:iCs/>
                          <w:sz w:val="20"/>
                          <w:szCs w:val="20"/>
                        </w:rPr>
                        <w:t xml:space="preserve">For the PCell or the PSCell,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r w:rsidRPr="00F22F69">
                        <w:rPr>
                          <w:rFonts w:ascii="Times New Roman" w:hAnsi="Times New Roman" w:cs="Times New Roman"/>
                          <w:i/>
                          <w:iCs/>
                          <w:sz w:val="20"/>
                          <w:szCs w:val="20"/>
                        </w:rPr>
                        <w:t>recoverySearchSpaceId</w:t>
                      </w:r>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PUCCH-SpatialRelationInfo</w:t>
                      </w:r>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22F6A404" w14:textId="77777777"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6AFEE93E" w14:textId="19AA7E58"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11F49254" w14:textId="7F4A8810" w:rsidR="00417D43" w:rsidRPr="00F22F69" w:rsidRDefault="00417D43" w:rsidP="00F22F69">
                      <w:pPr>
                        <w:rPr>
                          <w:rFonts w:ascii="Times New Roman" w:hAnsi="Times New Roman" w:cs="Times New Roman"/>
                          <w:sz w:val="20"/>
                          <w:szCs w:val="20"/>
                        </w:rPr>
                      </w:pPr>
                    </w:p>
                  </w:txbxContent>
                </v:textbox>
                <w10:anchorlock/>
              </v:shape>
            </w:pict>
          </mc:Fallback>
        </mc:AlternateContent>
      </w:r>
    </w:p>
    <w:p w14:paraId="51602FDF" w14:textId="312C087D" w:rsidR="00603D3F" w:rsidRDefault="003E320F" w:rsidP="001344DC">
      <w:pPr>
        <w:jc w:val="both"/>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jc w:val="both"/>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ListParagraph"/>
        <w:numPr>
          <w:ilvl w:val="0"/>
          <w:numId w:val="32"/>
        </w:numPr>
        <w:jc w:val="both"/>
        <w:rPr>
          <w:rFonts w:ascii="Arial" w:hAnsi="Arial" w:cs="Arial"/>
          <w:lang w:val="en-GB"/>
        </w:rPr>
      </w:pPr>
      <w:r>
        <w:rPr>
          <w:rFonts w:ascii="Arial" w:hAnsi="Arial" w:cs="Arial"/>
          <w:lang w:val="en-GB"/>
        </w:rPr>
        <w:lastRenderedPageBreak/>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jc w:val="both"/>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jc w:val="both"/>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jc w:val="both"/>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jc w:val="both"/>
        <w:rPr>
          <w:rFonts w:ascii="Arial" w:hAnsi="Arial" w:cs="Arial"/>
          <w:lang w:val="en-GB"/>
        </w:rPr>
      </w:pPr>
      <w:r>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jc w:val="both"/>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jc w:val="both"/>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TableGrid"/>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BodyText"/>
              <w:spacing w:line="254" w:lineRule="auto"/>
              <w:rPr>
                <w:rFonts w:eastAsia="SimSun" w:cs="Arial"/>
              </w:rPr>
            </w:pPr>
            <w:r>
              <w:rPr>
                <w:rFonts w:eastAsia="SimSun"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BodyText"/>
              <w:spacing w:line="254" w:lineRule="auto"/>
              <w:rPr>
                <w:rFonts w:eastAsia="SimSun"/>
              </w:rPr>
            </w:pPr>
            <w:r>
              <w:rPr>
                <w:rFonts w:eastAsia="SimSun" w:cs="Arial"/>
              </w:rPr>
              <w:t xml:space="preserve">We agree with the first bullet. </w:t>
            </w:r>
            <w:r>
              <w:rPr>
                <w:rFonts w:eastAsia="SimSun"/>
              </w:rPr>
              <w:t xml:space="preserve">Considering the case where downlink and uplink frame timings are not aligned at gNB. The beam failure recovery request has to </w:t>
            </w:r>
            <w:r>
              <w:rPr>
                <w:rFonts w:eastAsia="SimSun"/>
              </w:rPr>
              <w:lastRenderedPageBreak/>
              <w:t xml:space="preserve">reach gNB before it can send back beam failure recovery response. Hence, the additional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needs to be added to enhance the time relationship on the beam failure recovery response window offset. This is similar to RAR window starting time, where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is used to capture the RTT between timing reference point and gNB. </w:t>
            </w:r>
          </w:p>
          <w:p w14:paraId="04E6BEDF" w14:textId="77777777" w:rsidR="006F4097" w:rsidRDefault="006F4097" w:rsidP="006F4097">
            <w:pPr>
              <w:pStyle w:val="BodyText"/>
              <w:spacing w:line="254" w:lineRule="auto"/>
              <w:rPr>
                <w:rFonts w:eastAsia="SimSun"/>
              </w:rPr>
            </w:pPr>
            <w:r>
              <w:rPr>
                <w:rFonts w:eastAsia="SimSun"/>
              </w:rP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BodyText"/>
              <w:spacing w:line="254" w:lineRule="auto"/>
              <w:jc w:val="center"/>
              <w:rPr>
                <w:rFonts w:eastAsia="SimSun"/>
              </w:rPr>
            </w:pPr>
            <w:r>
              <w:rPr>
                <w:rFonts w:eastAsia="SimSun"/>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BodyText"/>
              <w:spacing w:line="254" w:lineRule="auto"/>
              <w:rPr>
                <w:rFonts w:eastAsia="SimSun"/>
              </w:rPr>
            </w:pPr>
            <w:r>
              <w:rPr>
                <w:rFonts w:eastAsia="SimSun"/>
              </w:rPr>
              <w:t>Here, to align the timing between gNB and UE, we think the introduction of Koffset 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BodyText"/>
              <w:spacing w:line="254" w:lineRule="auto"/>
              <w:rPr>
                <w:rFonts w:eastAsia="SimSun" w:cs="Arial"/>
              </w:rPr>
            </w:pPr>
            <w:r>
              <w:rPr>
                <w:rFonts w:eastAsia="SimSun"/>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BodyText"/>
              <w:spacing w:line="254" w:lineRule="auto"/>
              <w:rPr>
                <w:rFonts w:eastAsia="SimSun" w:cs="Arial"/>
              </w:rPr>
            </w:pPr>
            <w:r>
              <w:rPr>
                <w:rFonts w:eastAsia="SimSun"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BodyText"/>
              <w:spacing w:line="254" w:lineRule="auto"/>
              <w:rPr>
                <w:rFonts w:eastAsia="SimSun" w:cs="Arial"/>
              </w:rPr>
            </w:pPr>
            <w:r>
              <w:rPr>
                <w:rFonts w:eastAsia="SimSun" w:cs="Arial"/>
              </w:rPr>
              <w:t>Interpretation 1 (K_offset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BodyText"/>
              <w:spacing w:line="254" w:lineRule="auto"/>
              <w:rPr>
                <w:rFonts w:cs="Arial"/>
              </w:rPr>
            </w:pPr>
            <w:r>
              <w:rPr>
                <w:rFonts w:cs="Arial"/>
              </w:rPr>
              <w:t xml:space="preserve">For Q1, </w:t>
            </w:r>
            <w:r>
              <w:rPr>
                <w:rFonts w:cs="Arial" w:hint="eastAsia"/>
              </w:rPr>
              <w:t>Y</w:t>
            </w:r>
            <w:r>
              <w:rPr>
                <w:rFonts w:cs="Arial"/>
              </w:rPr>
              <w:t>es, in this case, K_mac should be added. Basically the gNB DL timeline is advanced with value of K_mac,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6F4097" w:rsidP="006F4097">
            <w:pPr>
              <w:pStyle w:val="BodyText"/>
              <w:spacing w:line="254" w:lineRule="auto"/>
              <w:rPr>
                <w:rFonts w:eastAsia="SimSun"/>
              </w:rPr>
            </w:pPr>
            <w:r>
              <w:rPr>
                <w:lang w:val="en-GB"/>
              </w:rPr>
              <w:object w:dxaOrig="3736" w:dyaOrig="1920" w14:anchorId="63F45A21">
                <v:shape id="_x0000_i1025" type="#_x0000_t75" style="width:186.4pt;height:95.85pt" o:ole="">
                  <v:imagedata r:id="rId37" o:title=""/>
                </v:shape>
                <o:OLEObject Type="Embed" ProgID="PBrush" ShapeID="_x0000_i1025" DrawAspect="Content" ObjectID="_1691011250" r:id="rId38"/>
              </w:object>
            </w:r>
          </w:p>
          <w:p w14:paraId="1ADD8226" w14:textId="77777777" w:rsidR="006F4097" w:rsidRDefault="006F4097" w:rsidP="006F4097">
            <w:pPr>
              <w:pStyle w:val="BodyText"/>
              <w:spacing w:line="254" w:lineRule="auto"/>
              <w:rPr>
                <w:rFonts w:eastAsia="SimSun" w:cs="Arial"/>
              </w:rPr>
            </w:pPr>
            <w:r>
              <w:rPr>
                <w:rFonts w:eastAsia="SimSun"/>
              </w:rP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BodyText"/>
              <w:numPr>
                <w:ilvl w:val="0"/>
                <w:numId w:val="69"/>
              </w:numPr>
              <w:spacing w:after="160" w:line="254" w:lineRule="auto"/>
              <w:jc w:val="left"/>
              <w:rPr>
                <w:rFonts w:eastAsia="SimSun" w:cs="Arial"/>
              </w:rPr>
            </w:pPr>
            <w:r>
              <w:rPr>
                <w:rFonts w:eastAsia="SimSun" w:cs="Arial"/>
              </w:rPr>
              <w:t>Agree</w:t>
            </w:r>
          </w:p>
          <w:p w14:paraId="25DC6C3F" w14:textId="77777777" w:rsidR="006F4097" w:rsidRDefault="006F4097" w:rsidP="006F4097">
            <w:pPr>
              <w:pStyle w:val="BodyText"/>
              <w:spacing w:line="254" w:lineRule="auto"/>
              <w:rPr>
                <w:rFonts w:eastAsia="SimSun" w:cs="Arial"/>
              </w:rPr>
            </w:pPr>
            <w:r>
              <w:rPr>
                <w:rFonts w:eastAsia="SimSun"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BodyText"/>
              <w:spacing w:line="254" w:lineRule="auto"/>
              <w:rPr>
                <w:rFonts w:eastAsia="SimSun" w:cs="Arial"/>
              </w:rPr>
            </w:pPr>
            <w:r>
              <w:rPr>
                <w:rFonts w:eastAsia="SimSun"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BodyText"/>
              <w:spacing w:line="254" w:lineRule="auto"/>
              <w:rPr>
                <w:rFonts w:eastAsia="SimSun" w:cs="Arial"/>
              </w:rPr>
            </w:pPr>
            <w:r>
              <w:rPr>
                <w:rFonts w:eastAsia="SimSun" w:cs="Arial"/>
              </w:rPr>
              <w:t>On aspect (1): We agree – the K_mac is introduced to compensate/offset the UL and DL slots. This should also apply for the beam failure recovery procedure.</w:t>
            </w:r>
          </w:p>
          <w:p w14:paraId="672548C5" w14:textId="77777777" w:rsidR="006F4097" w:rsidRDefault="006F4097" w:rsidP="006F4097">
            <w:pPr>
              <w:pStyle w:val="BodyText"/>
              <w:spacing w:line="254" w:lineRule="auto"/>
              <w:rPr>
                <w:rFonts w:eastAsia="SimSun" w:cs="Arial"/>
              </w:rPr>
            </w:pPr>
            <w:r>
              <w:rPr>
                <w:rFonts w:eastAsia="SimSun"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BodyText"/>
              <w:spacing w:line="254" w:lineRule="auto"/>
              <w:rPr>
                <w:rFonts w:eastAsia="SimSun" w:cs="Arial"/>
              </w:rPr>
            </w:pPr>
            <w:r>
              <w:rPr>
                <w:rFonts w:eastAsia="SimSun" w:cs="Arial"/>
              </w:rPr>
              <w:t>On (1): We agree with the Moderator’s analysis.</w:t>
            </w:r>
          </w:p>
          <w:p w14:paraId="04D364C4" w14:textId="77777777" w:rsidR="006F4097" w:rsidRDefault="006F4097" w:rsidP="006F4097">
            <w:pPr>
              <w:pStyle w:val="BodyText"/>
              <w:spacing w:line="254" w:lineRule="auto"/>
              <w:rPr>
                <w:rFonts w:eastAsia="SimSun" w:cs="Arial"/>
              </w:rPr>
            </w:pPr>
            <w:r>
              <w:rPr>
                <w:rFonts w:eastAsia="SimSun" w:cs="Arial"/>
              </w:rPr>
              <w:t xml:space="preserve">On (2): Interpretation 1 is more aligned with the existing specification. </w:t>
            </w:r>
          </w:p>
          <w:p w14:paraId="3CCD7597" w14:textId="77777777" w:rsidR="006F4097" w:rsidRDefault="006F4097" w:rsidP="006F4097">
            <w:pPr>
              <w:pStyle w:val="BodyText"/>
              <w:spacing w:line="254" w:lineRule="auto"/>
              <w:rPr>
                <w:rFonts w:eastAsia="SimSun" w:cs="Arial"/>
              </w:rPr>
            </w:pPr>
            <w:r>
              <w:rPr>
                <w:rFonts w:eastAsia="SimSun" w:cs="Arial"/>
              </w:rPr>
              <w:t>Regarding the uncertainty period issue described by Apple, this is similar to the “3 ms” MAC CE activation timing, for which the necessity of K_offset is not identified. Similarly, here K_offset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BodyText"/>
              <w:spacing w:line="254" w:lineRule="auto"/>
              <w:rPr>
                <w:rFonts w:cs="Arial"/>
              </w:rPr>
            </w:pPr>
            <w:r>
              <w:rPr>
                <w:rFonts w:cs="Arial" w:hint="eastAsia"/>
              </w:rPr>
              <w:t>F</w:t>
            </w:r>
            <w:r>
              <w:rPr>
                <w:rFonts w:cs="Arial"/>
              </w:rPr>
              <w:t xml:space="preserve">or (1), we think addingk K_mac is necesary. The reson is that this is the timing relationship between uplink transmisison(PRACH) and downlink reception(PDCCH). </w:t>
            </w:r>
          </w:p>
          <w:p w14:paraId="0C1C8F43" w14:textId="77777777" w:rsidR="006F4097" w:rsidRDefault="006F4097" w:rsidP="006F4097">
            <w:pPr>
              <w:pStyle w:val="BodyText"/>
              <w:spacing w:line="254" w:lineRule="auto"/>
              <w:rPr>
                <w:rFonts w:eastAsia="SimSun"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BodyText"/>
              <w:numPr>
                <w:ilvl w:val="0"/>
                <w:numId w:val="70"/>
              </w:numPr>
              <w:spacing w:after="160" w:line="254" w:lineRule="auto"/>
              <w:jc w:val="left"/>
              <w:rPr>
                <w:rFonts w:eastAsia="Malgun Gothic" w:cs="Arial"/>
              </w:rPr>
            </w:pPr>
            <w:r>
              <w:rPr>
                <w:rFonts w:eastAsia="Malgun Gothic" w:cs="Arial"/>
              </w:rPr>
              <w:t>Agree</w:t>
            </w:r>
          </w:p>
          <w:p w14:paraId="3530A0FE" w14:textId="77777777" w:rsidR="006F4097" w:rsidRDefault="006F4097" w:rsidP="008C1CA4">
            <w:pPr>
              <w:pStyle w:val="BodyText"/>
              <w:numPr>
                <w:ilvl w:val="0"/>
                <w:numId w:val="70"/>
              </w:numPr>
              <w:spacing w:after="160" w:line="254" w:lineRule="auto"/>
              <w:jc w:val="left"/>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BodyText"/>
              <w:spacing w:line="254" w:lineRule="auto"/>
              <w:rPr>
                <w:rFonts w:eastAsia="SimSun"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BodyText"/>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14:paraId="3979E317" w14:textId="77777777" w:rsidR="006F4097" w:rsidRDefault="006F4097" w:rsidP="006F4097">
            <w:pPr>
              <w:pStyle w:val="BodyText"/>
              <w:spacing w:line="254" w:lineRule="auto"/>
              <w:rPr>
                <w:rFonts w:eastAsia="SimSun"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BodyText"/>
              <w:spacing w:line="254" w:lineRule="auto"/>
              <w:rPr>
                <w:rFonts w:eastAsia="SimSun" w:cs="Arial"/>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BodyText"/>
              <w:numPr>
                <w:ilvl w:val="0"/>
                <w:numId w:val="71"/>
              </w:numPr>
              <w:spacing w:after="160" w:line="254" w:lineRule="auto"/>
              <w:jc w:val="left"/>
              <w:rPr>
                <w:rFonts w:eastAsia="SimSun" w:cs="Arial"/>
              </w:rPr>
            </w:pPr>
            <w:r>
              <w:rPr>
                <w:rFonts w:eastAsia="SimSun" w:cs="Arial"/>
              </w:rPr>
              <w:t>Support. We share the similar view the FL. K_mac shall be applied between PRACH transmission and PDCCH monitoring if the UL and DL frame timing are not aligned at the gNB.</w:t>
            </w:r>
          </w:p>
          <w:p w14:paraId="5FD91916" w14:textId="77777777" w:rsidR="006F4097" w:rsidRDefault="006F4097" w:rsidP="008C1CA4">
            <w:pPr>
              <w:pStyle w:val="BodyText"/>
              <w:numPr>
                <w:ilvl w:val="0"/>
                <w:numId w:val="71"/>
              </w:numPr>
              <w:spacing w:after="160" w:line="254" w:lineRule="auto"/>
              <w:jc w:val="left"/>
              <w:rPr>
                <w:rFonts w:eastAsia="SimSun" w:cs="Arial"/>
              </w:rPr>
            </w:pPr>
            <w:r>
              <w:rPr>
                <w:rFonts w:eastAsia="SimSun"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BodyText"/>
              <w:spacing w:line="254" w:lineRule="auto"/>
              <w:rPr>
                <w:rFonts w:eastAsia="SimSun" w:cs="Arial"/>
              </w:rPr>
            </w:pPr>
            <w:r>
              <w:rPr>
                <w:rFonts w:eastAsia="Yu Mincho" w:cs="Arial"/>
              </w:rPr>
              <w:t>LG</w:t>
            </w:r>
          </w:p>
        </w:tc>
        <w:tc>
          <w:tcPr>
            <w:tcW w:w="7834" w:type="dxa"/>
          </w:tcPr>
          <w:p w14:paraId="192AD1AC" w14:textId="77777777" w:rsidR="006F4097" w:rsidRDefault="006F4097" w:rsidP="006F4097">
            <w:pPr>
              <w:pStyle w:val="BodyText"/>
              <w:spacing w:line="254" w:lineRule="auto"/>
              <w:rPr>
                <w:rFonts w:eastAsia="SimSun"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BodyText"/>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BodyText"/>
              <w:spacing w:line="254" w:lineRule="auto"/>
              <w:rPr>
                <w:rFonts w:eastAsia="Yu Mincho" w:cs="Arial"/>
              </w:rPr>
            </w:pPr>
            <w:r>
              <w:rPr>
                <w:rFonts w:eastAsia="Yu Mincho" w:cs="Arial"/>
              </w:rPr>
              <w:t>1). Support</w:t>
            </w:r>
          </w:p>
          <w:p w14:paraId="5BAB3DE3" w14:textId="77777777" w:rsidR="006F4097" w:rsidRDefault="006F4097" w:rsidP="006F4097">
            <w:pPr>
              <w:pStyle w:val="BodyText"/>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BodyText"/>
              <w:spacing w:line="254" w:lineRule="auto"/>
              <w:rPr>
                <w:rFonts w:eastAsia="Yu Mincho" w:cs="Arial"/>
              </w:rPr>
            </w:pPr>
            <w:r>
              <w:rPr>
                <w:rFonts w:eastAsia="SimSun" w:cs="Arial"/>
              </w:rPr>
              <w:t>Sony</w:t>
            </w:r>
          </w:p>
        </w:tc>
        <w:tc>
          <w:tcPr>
            <w:tcW w:w="7834" w:type="dxa"/>
          </w:tcPr>
          <w:p w14:paraId="4EF25236" w14:textId="77777777" w:rsidR="006F4097" w:rsidRDefault="006F4097" w:rsidP="006F4097">
            <w:pPr>
              <w:pStyle w:val="BodyText"/>
              <w:spacing w:line="254" w:lineRule="auto"/>
              <w:rPr>
                <w:rFonts w:eastAsia="Yu Mincho" w:cs="Arial"/>
              </w:rPr>
            </w:pPr>
            <w:r>
              <w:rPr>
                <w:rFonts w:eastAsia="SimSun"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BodyText"/>
              <w:spacing w:line="254" w:lineRule="auto"/>
              <w:rPr>
                <w:rFonts w:eastAsia="SimSun" w:cs="Arial"/>
              </w:rPr>
            </w:pPr>
            <w:r>
              <w:rPr>
                <w:rFonts w:eastAsia="SimSun" w:cs="Arial"/>
              </w:rPr>
              <w:t>InterDigital</w:t>
            </w:r>
          </w:p>
        </w:tc>
        <w:tc>
          <w:tcPr>
            <w:tcW w:w="7834" w:type="dxa"/>
          </w:tcPr>
          <w:p w14:paraId="73AC1F13" w14:textId="77777777" w:rsidR="006F4097" w:rsidRDefault="006F4097" w:rsidP="008C1CA4">
            <w:pPr>
              <w:pStyle w:val="BodyText"/>
              <w:numPr>
                <w:ilvl w:val="0"/>
                <w:numId w:val="72"/>
              </w:numPr>
              <w:spacing w:after="160" w:line="254" w:lineRule="auto"/>
              <w:jc w:val="left"/>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BodyText"/>
              <w:numPr>
                <w:ilvl w:val="0"/>
                <w:numId w:val="72"/>
              </w:numPr>
              <w:spacing w:after="160" w:line="254" w:lineRule="auto"/>
              <w:jc w:val="left"/>
              <w:rPr>
                <w:rFonts w:eastAsia="SimSun"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BodyText"/>
              <w:spacing w:line="254" w:lineRule="auto"/>
              <w:rPr>
                <w:rFonts w:cs="Arial"/>
                <w:lang w:val="de-DE"/>
              </w:rPr>
            </w:pPr>
            <w:r>
              <w:rPr>
                <w:rFonts w:cs="Arial"/>
                <w:lang w:val="de-DE"/>
              </w:rPr>
              <w:t>For 1), agree.</w:t>
            </w:r>
          </w:p>
          <w:p w14:paraId="234C1BF2" w14:textId="77777777" w:rsidR="006F4097" w:rsidRDefault="006F4097" w:rsidP="006F4097">
            <w:pPr>
              <w:pStyle w:val="BodyText"/>
              <w:spacing w:line="254" w:lineRule="auto"/>
              <w:rPr>
                <w:rFonts w:eastAsia="Yu Mincho" w:cs="Arial"/>
              </w:rPr>
            </w:pPr>
            <w:r>
              <w:rPr>
                <w:rFonts w:cs="Arial"/>
              </w:rPr>
              <w:lastRenderedPageBreak/>
              <w:t>For 2), we think interpretation 1 is reasonable.</w:t>
            </w:r>
            <w:r>
              <w:rPr>
                <w:rFonts w:eastAsia="SimSun" w:cs="Arial"/>
                <w:lang w:val="en-GB"/>
              </w:rPr>
              <w:t xml:space="preserve"> </w:t>
            </w:r>
            <w:r>
              <w:rPr>
                <w:rFonts w:cs="Arial"/>
              </w:rPr>
              <w:t>In our opinion, the “</w:t>
            </w:r>
            <w:r>
              <w:rPr>
                <w:rFonts w:eastAsia="SimSun"/>
              </w:rP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rPr>
                <w:rFonts w:eastAsia="SimSun"/>
              </w:rPr>
              <w:t>UE-specific TA reporting was agreed to be supported, the time of receiving using the new beam is also clear for gNB. Hence, K_offset enhancement is not needed.</w:t>
            </w:r>
          </w:p>
        </w:tc>
      </w:tr>
      <w:tr w:rsidR="006F4097" w14:paraId="0FD8A838" w14:textId="77777777" w:rsidTr="006F4097">
        <w:tc>
          <w:tcPr>
            <w:tcW w:w="1795" w:type="dxa"/>
          </w:tcPr>
          <w:p w14:paraId="4FFCF0EF" w14:textId="77777777" w:rsidR="006F4097" w:rsidRDefault="006F4097" w:rsidP="006F4097">
            <w:pPr>
              <w:pStyle w:val="BodyText"/>
              <w:spacing w:line="254" w:lineRule="auto"/>
              <w:rPr>
                <w:rFonts w:eastAsia="SimSun" w:cs="Arial"/>
                <w:lang w:val="de-DE"/>
              </w:rPr>
            </w:pPr>
            <w:r>
              <w:rPr>
                <w:rFonts w:eastAsia="SimSun" w:cs="Arial" w:hint="eastAsia"/>
                <w:lang w:val="de-DE"/>
              </w:rPr>
              <w:lastRenderedPageBreak/>
              <w:t>O</w:t>
            </w:r>
            <w:r>
              <w:rPr>
                <w:rFonts w:eastAsia="SimSun" w:cs="Arial"/>
                <w:lang w:val="de-DE"/>
              </w:rPr>
              <w:t>PPO</w:t>
            </w:r>
          </w:p>
        </w:tc>
        <w:tc>
          <w:tcPr>
            <w:tcW w:w="7834" w:type="dxa"/>
          </w:tcPr>
          <w:p w14:paraId="35B3E2FB" w14:textId="77777777" w:rsidR="006F4097" w:rsidRDefault="006F4097" w:rsidP="006F4097">
            <w:pPr>
              <w:pStyle w:val="BodyText"/>
              <w:spacing w:line="254" w:lineRule="auto"/>
              <w:rPr>
                <w:rFonts w:eastAsia="SimSun" w:cs="Arial"/>
                <w:lang w:val="de-DE"/>
              </w:rPr>
            </w:pPr>
            <w:r>
              <w:rPr>
                <w:rFonts w:eastAsia="SimSun"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BodyText"/>
              <w:spacing w:line="254" w:lineRule="auto"/>
              <w:rPr>
                <w:rFonts w:eastAsia="SimSun" w:cs="Arial"/>
                <w:lang w:val="de-DE"/>
              </w:rPr>
            </w:pPr>
            <w:r>
              <w:rPr>
                <w:rFonts w:eastAsia="SimSun"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BodyText"/>
              <w:spacing w:line="254" w:lineRule="auto"/>
              <w:rPr>
                <w:rFonts w:eastAsia="SimSun" w:cs="Arial"/>
                <w:lang w:val="de-DE"/>
              </w:rPr>
            </w:pPr>
            <w:r>
              <w:rPr>
                <w:rFonts w:eastAsia="SimSun" w:cs="Arial"/>
                <w:lang w:val="de-DE"/>
              </w:rPr>
              <w:t>MediaTek</w:t>
            </w:r>
          </w:p>
        </w:tc>
        <w:tc>
          <w:tcPr>
            <w:tcW w:w="7834" w:type="dxa"/>
          </w:tcPr>
          <w:p w14:paraId="4F219B72" w14:textId="77777777" w:rsidR="006F4097" w:rsidRDefault="006F4097" w:rsidP="006F4097">
            <w:pPr>
              <w:pStyle w:val="BodyText"/>
              <w:spacing w:line="254" w:lineRule="auto"/>
              <w:rPr>
                <w:rFonts w:eastAsia="SimSun" w:cs="Arial"/>
                <w:lang w:val="de-DE"/>
              </w:rPr>
            </w:pPr>
            <w:r>
              <w:rPr>
                <w:rFonts w:eastAsia="SimSun" w:cs="Arial"/>
                <w:lang w:val="de-DE"/>
              </w:rPr>
              <w:t>Q1: Support</w:t>
            </w:r>
          </w:p>
          <w:p w14:paraId="57553F00" w14:textId="77777777" w:rsidR="006F4097" w:rsidRDefault="006F4097" w:rsidP="006F4097">
            <w:pPr>
              <w:pStyle w:val="BodyText"/>
              <w:spacing w:line="254" w:lineRule="auto"/>
              <w:rPr>
                <w:rFonts w:eastAsia="SimSun" w:cs="Arial"/>
                <w:lang w:val="de-DE"/>
              </w:rPr>
            </w:pPr>
            <w:r>
              <w:rPr>
                <w:rFonts w:eastAsia="SimSun" w:cs="Arial"/>
                <w:lang w:val="de-DE"/>
              </w:rPr>
              <w:t>Q2: Interpretation 1 is our understanding of the specifications.</w:t>
            </w:r>
          </w:p>
          <w:p w14:paraId="7C5ED3FD" w14:textId="77777777" w:rsidR="006F4097" w:rsidRDefault="006F4097" w:rsidP="006F4097">
            <w:pPr>
              <w:pStyle w:val="BodyText"/>
              <w:spacing w:line="254" w:lineRule="auto"/>
              <w:rPr>
                <w:rFonts w:eastAsia="SimSun"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Heading2"/>
        <w:rPr>
          <w:lang w:val="en-US"/>
        </w:rPr>
      </w:pPr>
      <w:r>
        <w:rPr>
          <w:lang w:val="en-US"/>
        </w:rPr>
        <w:t>1</w:t>
      </w:r>
      <w:r w:rsidR="00A97FB7">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ListParagraph"/>
        <w:numPr>
          <w:ilvl w:val="0"/>
          <w:numId w:val="73"/>
        </w:numPr>
        <w:rPr>
          <w:rFonts w:ascii="Arial" w:hAnsi="Arial" w:cs="Arial"/>
          <w:lang w:eastAsia="ja-JP"/>
        </w:rPr>
      </w:pPr>
      <w:r w:rsidRPr="00B159A7">
        <w:rPr>
          <w:rFonts w:ascii="Arial" w:hAnsi="Arial" w:cs="Arial"/>
          <w:lang w:eastAsia="ja-JP"/>
        </w:rPr>
        <w:t>[</w:t>
      </w:r>
      <w:r w:rsidR="006C4D52">
        <w:rPr>
          <w:rFonts w:ascii="Arial" w:hAnsi="Arial" w:cs="Arial"/>
          <w:lang w:val="en-US" w:eastAsia="ja-JP"/>
        </w:rPr>
        <w:t>14</w:t>
      </w:r>
      <w:r w:rsidRPr="00B159A7">
        <w:rPr>
          <w:rFonts w:ascii="Arial" w:hAnsi="Arial" w:cs="Arial"/>
          <w:lang w:eastAsia="ja-JP"/>
        </w:rPr>
        <w:t xml:space="preserve">] companies support / are generally fine with </w:t>
      </w:r>
      <w:r>
        <w:rPr>
          <w:rFonts w:ascii="Arial" w:hAnsi="Arial" w:cs="Arial"/>
          <w:lang w:val="en-US" w:eastAsia="ja-JP"/>
        </w:rPr>
        <w:t xml:space="preserve">introducing </w:t>
      </w:r>
      <w:r w:rsidR="006C4D52">
        <w:rPr>
          <w:rFonts w:ascii="Arial" w:hAnsi="Arial" w:cs="Arial"/>
          <w:lang w:val="en-US" w:eastAsia="ja-JP"/>
        </w:rPr>
        <w:t>K_mac for the d</w:t>
      </w:r>
      <w:r w:rsidR="006C4D52" w:rsidRPr="006C4D52">
        <w:rPr>
          <w:rFonts w:ascii="Arial" w:hAnsi="Arial" w:cs="Arial"/>
          <w:lang w:val="en-US" w:eastAsia="ja-JP"/>
        </w:rPr>
        <w:t>elay between PRACH and start of PDCCH monitoring</w:t>
      </w:r>
    </w:p>
    <w:p w14:paraId="70ACBE7D" w14:textId="4AF0CC7C" w:rsidR="006C4D52" w:rsidRPr="00B159A7" w:rsidRDefault="006C4D52" w:rsidP="008C1CA4">
      <w:pPr>
        <w:pStyle w:val="ListParagraph"/>
        <w:numPr>
          <w:ilvl w:val="1"/>
          <w:numId w:val="73"/>
        </w:numPr>
        <w:rPr>
          <w:rFonts w:ascii="Arial" w:hAnsi="Arial" w:cs="Arial"/>
          <w:lang w:eastAsia="ja-JP"/>
        </w:rPr>
      </w:pPr>
      <w:r>
        <w:rPr>
          <w:rFonts w:ascii="Arial" w:hAnsi="Arial" w:cs="Arial"/>
          <w:lang w:val="en-US" w:eastAsia="ja-JP"/>
        </w:rPr>
        <w:t>[Apple, ZTE, Intel, Nokia/NSB, Ericsson, Lenovo/MM, Samsung, Panasonic, Huawei/HiSi, QC, Sony, vivo, OPPO, MediaTek]</w:t>
      </w:r>
    </w:p>
    <w:p w14:paraId="2F9B5F5D" w14:textId="34E3747F" w:rsidR="006F4097" w:rsidRPr="006C4D52" w:rsidRDefault="006C4D52" w:rsidP="008C1CA4">
      <w:pPr>
        <w:pStyle w:val="ListParagraph"/>
        <w:numPr>
          <w:ilvl w:val="0"/>
          <w:numId w:val="73"/>
        </w:numPr>
        <w:rPr>
          <w:rFonts w:ascii="Arial" w:hAnsi="Arial" w:cs="Arial"/>
          <w:lang w:eastAsia="ja-JP"/>
        </w:rPr>
      </w:pPr>
      <w:r>
        <w:rPr>
          <w:rFonts w:ascii="Arial" w:hAnsi="Arial" w:cs="Arial"/>
          <w:lang w:val="en-US"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ListParagraph"/>
        <w:numPr>
          <w:ilvl w:val="1"/>
          <w:numId w:val="73"/>
        </w:numPr>
        <w:rPr>
          <w:rFonts w:ascii="Arial" w:hAnsi="Arial" w:cs="Arial"/>
          <w:lang w:eastAsia="ja-JP"/>
        </w:rPr>
      </w:pPr>
      <w:r>
        <w:rPr>
          <w:rFonts w:ascii="Arial" w:hAnsi="Arial" w:cs="Arial"/>
          <w:lang w:val="en-US" w:eastAsia="ja-JP"/>
        </w:rPr>
        <w:t>[Moderator response]: K_mac may be as large as the delay of feeder link, which can range from tens of ms to hundreds of ms. In addition, if the UE monitors early, the monitoring window length is not long enough, i.e., UE would stop monitoring before a PDCCH would arrive. So</w:t>
      </w:r>
      <w:r w:rsidR="0051421B">
        <w:rPr>
          <w:rFonts w:ascii="Arial" w:hAnsi="Arial" w:cs="Arial"/>
          <w:lang w:val="en-US" w:eastAsia="ja-JP"/>
        </w:rPr>
        <w:t>,</w:t>
      </w:r>
      <w:r>
        <w:rPr>
          <w:rFonts w:ascii="Arial" w:hAnsi="Arial" w:cs="Arial"/>
          <w:lang w:val="en-US" w:eastAsia="ja-JP"/>
        </w:rPr>
        <w:t xml:space="preserve"> the functionality would be broken without K_mac.</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ListParagraph"/>
        <w:numPr>
          <w:ilvl w:val="0"/>
          <w:numId w:val="74"/>
        </w:numPr>
        <w:rPr>
          <w:rFonts w:ascii="Arial" w:hAnsi="Arial" w:cs="Arial"/>
          <w:lang w:eastAsia="ja-JP"/>
        </w:rPr>
      </w:pPr>
      <w:r w:rsidRPr="0051421B">
        <w:rPr>
          <w:rFonts w:ascii="Arial" w:hAnsi="Arial" w:cs="Arial"/>
          <w:lang w:val="en-US" w:eastAsia="ja-JP"/>
        </w:rPr>
        <w:t>[</w:t>
      </w:r>
      <w:r w:rsidR="00FF358B">
        <w:rPr>
          <w:rFonts w:ascii="Arial" w:hAnsi="Arial" w:cs="Arial"/>
          <w:lang w:val="en-US" w:eastAsia="ja-JP"/>
        </w:rPr>
        <w:t>13</w:t>
      </w:r>
      <w:r w:rsidRPr="0051421B">
        <w:rPr>
          <w:rFonts w:ascii="Arial" w:hAnsi="Arial" w:cs="Arial"/>
          <w:lang w:val="en-US" w:eastAsia="ja-JP"/>
        </w:rPr>
        <w:t>]</w:t>
      </w:r>
      <w:r>
        <w:rPr>
          <w:rFonts w:ascii="Arial" w:hAnsi="Arial" w:cs="Arial"/>
          <w:lang w:val="en-US" w:eastAsia="ja-JP"/>
        </w:rPr>
        <w:t xml:space="preserve"> companies</w:t>
      </w:r>
      <w:r w:rsidRPr="0051421B">
        <w:rPr>
          <w:rFonts w:ascii="Arial" w:hAnsi="Arial" w:cs="Arial"/>
          <w:lang w:val="en-US" w:eastAsia="ja-JP"/>
        </w:rPr>
        <w:t xml:space="preserve"> hold the view of </w:t>
      </w:r>
      <w:r w:rsidRPr="0051421B">
        <w:rPr>
          <w:rFonts w:ascii="Arial" w:eastAsia="SimSun" w:hAnsi="Arial" w:cs="Arial"/>
        </w:rPr>
        <w:t>interpretation 1, “28 symbols” is the absolute time between UE receives PDCCH and the time UE applies new PUCCH beam</w:t>
      </w:r>
      <w:r w:rsidRPr="0051421B">
        <w:rPr>
          <w:rFonts w:ascii="Arial" w:eastAsia="SimSun" w:hAnsi="Arial" w:cs="Arial"/>
          <w:lang w:val="en-US"/>
        </w:rPr>
        <w:t>.</w:t>
      </w:r>
    </w:p>
    <w:p w14:paraId="2B88A6A8" w14:textId="2E6D6F6A" w:rsidR="0051421B" w:rsidRPr="0051421B" w:rsidRDefault="0051421B" w:rsidP="008C1CA4">
      <w:pPr>
        <w:pStyle w:val="ListParagraph"/>
        <w:numPr>
          <w:ilvl w:val="1"/>
          <w:numId w:val="74"/>
        </w:numPr>
        <w:rPr>
          <w:rFonts w:ascii="Arial" w:hAnsi="Arial" w:cs="Arial"/>
          <w:lang w:eastAsia="ja-JP"/>
        </w:rPr>
      </w:pPr>
      <w:r>
        <w:rPr>
          <w:rFonts w:ascii="Arial" w:eastAsia="SimSun" w:hAnsi="Arial" w:cs="Arial"/>
          <w:lang w:val="en-US"/>
        </w:rPr>
        <w:t>[Apple, FGI, ZTE, Intel, Ericsson, Lenovo/MM, Samsung, Panasonic, LG</w:t>
      </w:r>
      <w:r w:rsidR="00FF358B">
        <w:rPr>
          <w:rFonts w:ascii="Arial" w:eastAsia="SimSun" w:hAnsi="Arial" w:cs="Arial"/>
          <w:lang w:val="en-US"/>
        </w:rPr>
        <w:t>, InterDigital, vivo, OPPO, MediaTek</w:t>
      </w:r>
      <w:r>
        <w:rPr>
          <w:rFonts w:ascii="Arial" w:eastAsia="SimSun" w:hAnsi="Arial" w:cs="Arial"/>
          <w:lang w:val="en-US"/>
        </w:rPr>
        <w:t>]</w:t>
      </w:r>
    </w:p>
    <w:p w14:paraId="186ED583" w14:textId="1EFE5D9D" w:rsidR="0051421B" w:rsidRPr="0051421B" w:rsidRDefault="0051421B" w:rsidP="008C1CA4">
      <w:pPr>
        <w:pStyle w:val="ListParagraph"/>
        <w:numPr>
          <w:ilvl w:val="0"/>
          <w:numId w:val="74"/>
        </w:numPr>
        <w:rPr>
          <w:rFonts w:ascii="Arial" w:hAnsi="Arial" w:cs="Arial"/>
          <w:lang w:eastAsia="ja-JP"/>
        </w:rPr>
      </w:pPr>
      <w:r>
        <w:rPr>
          <w:rFonts w:ascii="Arial" w:hAnsi="Arial" w:cs="Arial"/>
          <w:lang w:val="en-US" w:eastAsia="ja-JP"/>
        </w:rPr>
        <w:t>[</w:t>
      </w:r>
      <w:r w:rsidR="00FF358B">
        <w:rPr>
          <w:rFonts w:ascii="Arial" w:hAnsi="Arial" w:cs="Arial"/>
          <w:lang w:val="en-US" w:eastAsia="ja-JP"/>
        </w:rPr>
        <w:t>1</w:t>
      </w:r>
      <w:r>
        <w:rPr>
          <w:rFonts w:ascii="Arial" w:hAnsi="Arial" w:cs="Arial"/>
          <w:lang w:val="en-US" w:eastAsia="ja-JP"/>
        </w:rPr>
        <w:t>] compan</w:t>
      </w:r>
      <w:r w:rsidR="00FF358B">
        <w:rPr>
          <w:rFonts w:ascii="Arial" w:hAnsi="Arial" w:cs="Arial"/>
          <w:lang w:val="en-US" w:eastAsia="ja-JP"/>
        </w:rPr>
        <w:t>y</w:t>
      </w:r>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SimSun" w:hAnsi="Arial" w:cs="Arial"/>
        </w:rPr>
        <w:t xml:space="preserve">interpretation </w:t>
      </w:r>
      <w:r>
        <w:rPr>
          <w:rFonts w:ascii="Arial" w:eastAsia="SimSun" w:hAnsi="Arial" w:cs="Arial"/>
          <w:lang w:val="en-US"/>
        </w:rPr>
        <w:t>2.</w:t>
      </w:r>
    </w:p>
    <w:p w14:paraId="18BBB914" w14:textId="6912EEEB" w:rsidR="0051421B" w:rsidRPr="0051421B" w:rsidRDefault="0051421B" w:rsidP="008C1CA4">
      <w:pPr>
        <w:pStyle w:val="ListParagraph"/>
        <w:numPr>
          <w:ilvl w:val="1"/>
          <w:numId w:val="74"/>
        </w:numPr>
        <w:rPr>
          <w:rFonts w:ascii="Arial" w:hAnsi="Arial" w:cs="Arial"/>
          <w:lang w:eastAsia="ja-JP"/>
        </w:rPr>
      </w:pPr>
      <w:r>
        <w:rPr>
          <w:rFonts w:ascii="Arial" w:eastAsia="SimSun" w:hAnsi="Arial" w:cs="Arial"/>
          <w:lang w:val="en-US"/>
        </w:rPr>
        <w:t>[Nokia/NSB]</w:t>
      </w:r>
    </w:p>
    <w:p w14:paraId="7C07976C" w14:textId="77A8012F" w:rsidR="00FF358B" w:rsidRPr="00FF358B" w:rsidRDefault="00FF358B" w:rsidP="008C1CA4">
      <w:pPr>
        <w:pStyle w:val="ListParagraph"/>
        <w:numPr>
          <w:ilvl w:val="0"/>
          <w:numId w:val="74"/>
        </w:numPr>
        <w:rPr>
          <w:rFonts w:ascii="Arial" w:hAnsi="Arial" w:cs="Arial"/>
          <w:lang w:eastAsia="ja-JP"/>
        </w:rPr>
      </w:pPr>
      <w:r>
        <w:rPr>
          <w:rFonts w:ascii="Arial" w:hAnsi="Arial" w:cs="Arial"/>
          <w:lang w:val="en-US" w:eastAsia="ja-JP"/>
        </w:rPr>
        <w:t xml:space="preserve">[Huawei/HiSi] </w:t>
      </w:r>
      <w:r w:rsidRPr="0051421B">
        <w:rPr>
          <w:rFonts w:ascii="Arial" w:hAnsi="Arial" w:cs="Arial"/>
          <w:lang w:val="en-US" w:eastAsia="ja-JP"/>
        </w:rPr>
        <w:t xml:space="preserve">hold the view of </w:t>
      </w:r>
      <w:r w:rsidRPr="0051421B">
        <w:rPr>
          <w:rFonts w:ascii="Arial" w:eastAsia="SimSun" w:hAnsi="Arial" w:cs="Arial"/>
        </w:rPr>
        <w:t>interpretation 1</w:t>
      </w:r>
      <w:r>
        <w:rPr>
          <w:rFonts w:ascii="Arial" w:eastAsia="SimSun" w:hAnsi="Arial" w:cs="Arial"/>
          <w:lang w:val="en-US"/>
        </w:rPr>
        <w:t xml:space="preserve"> but have taken the effect of TA into account, and thus essentially it becomes interpretation 2.</w:t>
      </w:r>
    </w:p>
    <w:p w14:paraId="4DDBF8CB" w14:textId="6251ED40" w:rsidR="0051421B" w:rsidRPr="0051421B" w:rsidRDefault="0051421B" w:rsidP="008C1CA4">
      <w:pPr>
        <w:pStyle w:val="ListParagraph"/>
        <w:numPr>
          <w:ilvl w:val="0"/>
          <w:numId w:val="74"/>
        </w:numPr>
        <w:rPr>
          <w:rFonts w:ascii="Arial" w:hAnsi="Arial" w:cs="Arial"/>
          <w:lang w:eastAsia="ja-JP"/>
        </w:rPr>
      </w:pPr>
      <w:r>
        <w:rPr>
          <w:rFonts w:ascii="Arial" w:hAnsi="Arial" w:cs="Arial"/>
          <w:lang w:val="en-US" w:eastAsia="ja-JP"/>
        </w:rPr>
        <w:lastRenderedPageBreak/>
        <w:t>[Apple, Intel] consider introducing K_offset necessary to align the timing between gNB and UE to resolve potential ambiguity issue</w:t>
      </w:r>
    </w:p>
    <w:p w14:paraId="1D10A6EF" w14:textId="3A89DB40" w:rsidR="0051421B" w:rsidRPr="0051421B" w:rsidRDefault="0051421B" w:rsidP="008C1CA4">
      <w:pPr>
        <w:pStyle w:val="ListParagraph"/>
        <w:numPr>
          <w:ilvl w:val="1"/>
          <w:numId w:val="74"/>
        </w:numPr>
        <w:rPr>
          <w:rFonts w:ascii="Arial" w:hAnsi="Arial" w:cs="Arial"/>
          <w:lang w:eastAsia="ja-JP"/>
        </w:rPr>
      </w:pPr>
      <w:r>
        <w:rPr>
          <w:rFonts w:ascii="Arial" w:hAnsi="Arial" w:cs="Arial"/>
          <w:lang w:val="en-US" w:eastAsia="ja-JP"/>
        </w:rPr>
        <w:t>[ZTE] hold the view that there is no ambiguity issue.</w:t>
      </w:r>
    </w:p>
    <w:p w14:paraId="039ED44F" w14:textId="266FE980" w:rsidR="0051421B" w:rsidRDefault="0051421B" w:rsidP="008C1CA4">
      <w:pPr>
        <w:pStyle w:val="ListParagraph"/>
        <w:numPr>
          <w:ilvl w:val="1"/>
          <w:numId w:val="74"/>
        </w:numPr>
        <w:rPr>
          <w:rFonts w:ascii="Arial" w:hAnsi="Arial" w:cs="Arial"/>
          <w:lang w:eastAsia="ja-JP"/>
        </w:rPr>
      </w:pPr>
      <w:r w:rsidRPr="0051421B">
        <w:rPr>
          <w:rFonts w:ascii="Arial" w:hAnsi="Arial" w:cs="Arial"/>
          <w:lang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ListParagraph"/>
        <w:numPr>
          <w:ilvl w:val="1"/>
          <w:numId w:val="74"/>
        </w:numPr>
        <w:rPr>
          <w:rFonts w:ascii="Arial" w:hAnsi="Arial" w:cs="Arial"/>
          <w:lang w:eastAsia="ja-JP"/>
        </w:rPr>
      </w:pPr>
      <w:r>
        <w:rPr>
          <w:rFonts w:ascii="Arial" w:hAnsi="Arial" w:cs="Arial"/>
          <w:lang w:val="en-US" w:eastAsia="ja-JP"/>
        </w:rPr>
        <w:t>[QC] suggest further discussion</w:t>
      </w:r>
      <w:r w:rsidR="00FF358B">
        <w:rPr>
          <w:rFonts w:ascii="Arial" w:hAnsi="Arial" w:cs="Arial"/>
          <w:lang w:val="en-US"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jc w:val="both"/>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color w:val="000000"/>
          <w:highlight w:val="yellow"/>
          <w:lang w:eastAsia="ko-KR"/>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BodyText"/>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BodyText"/>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E7FE909" w14:textId="77777777" w:rsidR="00A97FB7" w:rsidRDefault="00A97FB7" w:rsidP="00C16247">
            <w:pPr>
              <w:pStyle w:val="BodyText"/>
              <w:spacing w:line="254" w:lineRule="auto"/>
              <w:rPr>
                <w:rFonts w:cs="Arial"/>
                <w:lang w:val="de-DE"/>
              </w:rPr>
            </w:pPr>
          </w:p>
        </w:tc>
      </w:tr>
      <w:tr w:rsidR="00A97FB7"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876DDB" w14:textId="77777777" w:rsidR="00A97FB7" w:rsidRDefault="00A97FB7" w:rsidP="00C16247">
            <w:pPr>
              <w:pStyle w:val="BodyText"/>
              <w:spacing w:line="254" w:lineRule="auto"/>
              <w:rPr>
                <w:rFonts w:cs="Arial"/>
                <w:lang w:val="de-DE"/>
              </w:rPr>
            </w:pPr>
          </w:p>
        </w:tc>
      </w:tr>
      <w:tr w:rsidR="00A97FB7"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9546CF" w14:textId="77777777" w:rsidR="00A97FB7" w:rsidRDefault="00A97FB7" w:rsidP="00C16247">
            <w:pPr>
              <w:pStyle w:val="BodyText"/>
              <w:spacing w:line="254" w:lineRule="auto"/>
              <w:rPr>
                <w:rFonts w:cs="Arial"/>
                <w:lang w:val="de-DE"/>
              </w:rPr>
            </w:pPr>
          </w:p>
        </w:tc>
      </w:tr>
      <w:tr w:rsidR="00A97FB7"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CE1DE1" w14:textId="77777777" w:rsidR="00A97FB7" w:rsidRDefault="00A97FB7" w:rsidP="00C16247">
            <w:pPr>
              <w:pStyle w:val="BodyText"/>
              <w:spacing w:line="254" w:lineRule="auto"/>
              <w:rPr>
                <w:rFonts w:cs="Arial"/>
                <w:lang w:val="de-DE"/>
              </w:rPr>
            </w:pPr>
          </w:p>
        </w:tc>
      </w:tr>
      <w:tr w:rsidR="00A97FB7"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79F4E4" w14:textId="77777777" w:rsidR="00A97FB7" w:rsidRDefault="00A97FB7" w:rsidP="00C16247">
            <w:pPr>
              <w:pStyle w:val="BodyText"/>
              <w:spacing w:line="254" w:lineRule="auto"/>
              <w:rPr>
                <w:rFonts w:cs="Arial"/>
                <w:lang w:val="de-DE"/>
              </w:rPr>
            </w:pPr>
          </w:p>
        </w:tc>
      </w:tr>
      <w:tr w:rsidR="00A97FB7"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A97FB7" w:rsidRDefault="00A97FB7" w:rsidP="00C16247">
            <w:pPr>
              <w:pStyle w:val="BodyText"/>
              <w:spacing w:line="254" w:lineRule="auto"/>
              <w:rPr>
                <w:rFonts w:cs="Arial"/>
                <w:lang w:val="de-DE"/>
              </w:rPr>
            </w:pPr>
          </w:p>
        </w:tc>
      </w:tr>
      <w:tr w:rsidR="00A97FB7"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A97FB7" w:rsidRDefault="00A97FB7" w:rsidP="00C16247">
            <w:pPr>
              <w:pStyle w:val="BodyText"/>
              <w:spacing w:line="254" w:lineRule="auto"/>
              <w:rPr>
                <w:rFonts w:cs="Arial"/>
                <w:lang w:val="de-DE"/>
              </w:rPr>
            </w:pPr>
          </w:p>
        </w:tc>
      </w:tr>
      <w:tr w:rsidR="00A97FB7"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A97FB7" w:rsidRDefault="00A97FB7" w:rsidP="00C16247">
            <w:pPr>
              <w:pStyle w:val="BodyText"/>
              <w:spacing w:line="254" w:lineRule="auto"/>
              <w:rPr>
                <w:rFonts w:cs="Arial"/>
                <w:lang w:val="de-DE"/>
              </w:rPr>
            </w:pPr>
          </w:p>
        </w:tc>
      </w:tr>
      <w:tr w:rsidR="00A97FB7"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A97FB7" w:rsidRDefault="00A97FB7" w:rsidP="00C16247">
            <w:pPr>
              <w:pStyle w:val="BodyText"/>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Heading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Heading2"/>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jc w:val="both"/>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jc w:val="both"/>
        <w:rPr>
          <w:rFonts w:ascii="Arial" w:hAnsi="Arial" w:cs="Arial"/>
          <w:lang w:eastAsia="ja-JP"/>
        </w:rPr>
      </w:pPr>
      <w:r w:rsidRPr="00603D3F">
        <w:rPr>
          <w:noProof/>
          <w:sz w:val="20"/>
          <w:szCs w:val="20"/>
        </w:rPr>
        <w:lastRenderedPageBreak/>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417D43" w:rsidRDefault="00417D43" w:rsidP="00577BD4">
                            <w:pPr>
                              <w:rPr>
                                <w:rFonts w:ascii="Times New Roman" w:hAnsi="Times New Roman" w:cs="Times New Roman"/>
                                <w:sz w:val="20"/>
                                <w:szCs w:val="20"/>
                                <w:lang w:val="x-none"/>
                              </w:rPr>
                            </w:pPr>
                            <w:r w:rsidRPr="00D9622A">
                              <w:rPr>
                                <w:rFonts w:ascii="Times New Roman" w:hAnsi="Times New Roman" w:cs="Times New Roman"/>
                                <w:sz w:val="20"/>
                                <w:szCs w:val="20"/>
                                <w:lang w:val="x-none"/>
                              </w:rPr>
                              <w:t xml:space="preserve">Agreement: </w:t>
                            </w:r>
                          </w:p>
                          <w:p w14:paraId="4D2B9BD4" w14:textId="77777777" w:rsidR="00417D43" w:rsidRPr="00D9622A" w:rsidRDefault="00417D43" w:rsidP="00577BD4">
                            <w:pPr>
                              <w:pStyle w:val="ListParagraph"/>
                              <w:numPr>
                                <w:ilvl w:val="0"/>
                                <w:numId w:val="62"/>
                              </w:numPr>
                              <w:rPr>
                                <w:rFonts w:ascii="Times New Roman" w:hAnsi="Times New Roman" w:cs="Times New Roman"/>
                                <w:sz w:val="20"/>
                                <w:szCs w:val="20"/>
                                <w:lang w:val="en-US"/>
                              </w:rPr>
                            </w:pPr>
                            <w:r w:rsidRPr="00D9622A">
                              <w:rPr>
                                <w:rFonts w:ascii="Times New Roman" w:hAnsi="Times New Roman" w:cs="Times New Roman"/>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417D43" w:rsidRDefault="00417D43" w:rsidP="00577BD4">
                      <w:pPr>
                        <w:rPr>
                          <w:rFonts w:ascii="Times New Roman" w:hAnsi="Times New Roman" w:cs="Times New Roman"/>
                          <w:sz w:val="20"/>
                          <w:szCs w:val="20"/>
                          <w:lang w:val="x-none"/>
                        </w:rPr>
                      </w:pPr>
                      <w:r w:rsidRPr="00D9622A">
                        <w:rPr>
                          <w:rFonts w:ascii="Times New Roman" w:hAnsi="Times New Roman" w:cs="Times New Roman"/>
                          <w:sz w:val="20"/>
                          <w:szCs w:val="20"/>
                          <w:lang w:val="x-none"/>
                        </w:rPr>
                        <w:t xml:space="preserve">Agreement: </w:t>
                      </w:r>
                    </w:p>
                    <w:p w14:paraId="4D2B9BD4" w14:textId="77777777" w:rsidR="00417D43" w:rsidRPr="00D9622A" w:rsidRDefault="00417D43" w:rsidP="00577BD4">
                      <w:pPr>
                        <w:pStyle w:val="ListParagraph"/>
                        <w:numPr>
                          <w:ilvl w:val="0"/>
                          <w:numId w:val="62"/>
                        </w:numPr>
                        <w:rPr>
                          <w:rFonts w:ascii="Times New Roman" w:hAnsi="Times New Roman" w:cs="Times New Roman"/>
                          <w:sz w:val="20"/>
                          <w:szCs w:val="20"/>
                          <w:lang w:val="en-US"/>
                        </w:rPr>
                      </w:pPr>
                      <w:r w:rsidRPr="00D9622A">
                        <w:rPr>
                          <w:rFonts w:ascii="Times New Roman" w:hAnsi="Times New Roman" w:cs="Times New Roman"/>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jc w:val="both"/>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jc w:val="both"/>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jc w:val="both"/>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1FF38E"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5: UE-specific TA related information is reported in Msg3 or MsgA for update of K_offset.</w:t>
                            </w:r>
                          </w:p>
                          <w:p w14:paraId="7ACF3B9D"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7B2EFC9A"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[Samsung]</w:t>
                            </w:r>
                          </w:p>
                          <w:p w14:paraId="549DA8D7" w14:textId="77777777" w:rsidR="00417D43" w:rsidRPr="00FE58EE" w:rsidRDefault="00417D43" w:rsidP="00FE58EE">
                            <w:pPr>
                              <w:jc w:val="both"/>
                              <w:rPr>
                                <w:rFonts w:ascii="Times New Roman" w:hAnsi="Times New Roman" w:cs="Times New Roman"/>
                                <w:sz w:val="20"/>
                                <w:szCs w:val="20"/>
                              </w:rPr>
                            </w:pPr>
                            <w:bookmarkStart w:id="31" w:name="_Ref78214644"/>
                            <w:r w:rsidRPr="00FE58EE">
                              <w:rPr>
                                <w:rFonts w:ascii="Times New Roman" w:hAnsi="Times New Roman" w:cs="Times New Roman"/>
                                <w:sz w:val="20"/>
                                <w:szCs w:val="20"/>
                              </w:rPr>
                              <w:t xml:space="preserve">Proposal </w:t>
                            </w:r>
                            <w:r w:rsidRPr="00FE58EE">
                              <w:rPr>
                                <w:rFonts w:ascii="Times New Roman" w:hAnsi="Times New Roman" w:cs="Times New Roman"/>
                                <w:sz w:val="20"/>
                                <w:szCs w:val="20"/>
                              </w:rPr>
                              <w:fldChar w:fldCharType="begin"/>
                            </w:r>
                            <w:r w:rsidRPr="00FE58EE">
                              <w:rPr>
                                <w:rFonts w:ascii="Times New Roman" w:hAnsi="Times New Roman" w:cs="Times New Roman"/>
                                <w:sz w:val="20"/>
                                <w:szCs w:val="20"/>
                              </w:rPr>
                              <w:instrText xml:space="preserve"> SEQ Proposal \* ARABIC </w:instrText>
                            </w:r>
                            <w:r w:rsidRPr="00FE58EE">
                              <w:rPr>
                                <w:rFonts w:ascii="Times New Roman" w:hAnsi="Times New Roman" w:cs="Times New Roman"/>
                                <w:sz w:val="20"/>
                                <w:szCs w:val="20"/>
                              </w:rPr>
                              <w:fldChar w:fldCharType="separate"/>
                            </w:r>
                            <w:r w:rsidRPr="00FE58EE">
                              <w:rPr>
                                <w:rFonts w:ascii="Times New Roman" w:hAnsi="Times New Roman" w:cs="Times New Roman"/>
                                <w:sz w:val="20"/>
                                <w:szCs w:val="20"/>
                              </w:rPr>
                              <w:t>3</w:t>
                            </w:r>
                            <w:r w:rsidRPr="00FE58EE">
                              <w:rPr>
                                <w:rFonts w:ascii="Times New Roman" w:hAnsi="Times New Roman" w:cs="Times New Roman"/>
                                <w:sz w:val="20"/>
                                <w:szCs w:val="20"/>
                              </w:rPr>
                              <w:fldChar w:fldCharType="end"/>
                            </w:r>
                            <w:r w:rsidRPr="00FE58EE">
                              <w:rPr>
                                <w:rFonts w:ascii="Times New Roman" w:hAnsi="Times New Roman" w:cs="Times New Roman"/>
                                <w:sz w:val="20"/>
                                <w:szCs w:val="20"/>
                              </w:rPr>
                              <w:t>: UE’s estimated TA value is reported to gNB by MAC CE.</w:t>
                            </w:r>
                            <w:bookmarkEnd w:id="31"/>
                          </w:p>
                          <w:p w14:paraId="3F63148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[CATT]</w:t>
                            </w:r>
                          </w:p>
                          <w:p w14:paraId="571833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w:t>
                            </w:r>
                            <w:r w:rsidRPr="00FE58EE">
                              <w:rPr>
                                <w:rFonts w:ascii="Times New Roman" w:hAnsi="Times New Roman" w:cs="Times New Roman" w:hint="eastAsia"/>
                                <w:sz w:val="20"/>
                                <w:szCs w:val="20"/>
                              </w:rPr>
                              <w:t xml:space="preserve"> 5</w:t>
                            </w:r>
                            <w:r w:rsidRPr="00FE58EE">
                              <w:rPr>
                                <w:rFonts w:ascii="Times New Roman" w:hAnsi="Times New Roman" w:cs="Times New Roman"/>
                                <w:sz w:val="20"/>
                                <w:szCs w:val="20"/>
                              </w:rPr>
                              <w:t xml:space="preserve">: </w:t>
                            </w:r>
                            <w:r w:rsidRPr="00FE58EE">
                              <w:rPr>
                                <w:rFonts w:ascii="Times New Roman" w:hAnsi="Times New Roman" w:cs="Times New Roman" w:hint="eastAsia"/>
                                <w:sz w:val="20"/>
                                <w:szCs w:val="20"/>
                              </w:rPr>
                              <w:t xml:space="preserve">On </w:t>
                            </w:r>
                            <w:r w:rsidRPr="00FE58EE">
                              <w:rPr>
                                <w:rFonts w:ascii="Times New Roman" w:hAnsi="Times New Roman" w:cs="Times New Roman"/>
                                <w:sz w:val="20"/>
                                <w:szCs w:val="20"/>
                              </w:rPr>
                              <w:t>UE</w:t>
                            </w:r>
                            <w:r w:rsidRPr="00FE58EE">
                              <w:rPr>
                                <w:rFonts w:ascii="Times New Roman" w:hAnsi="Times New Roman" w:cs="Times New Roman" w:hint="eastAsia"/>
                                <w:sz w:val="20"/>
                                <w:szCs w:val="20"/>
                              </w:rPr>
                              <w:t>_</w:t>
                            </w:r>
                            <w:r w:rsidRPr="00FE58EE">
                              <w:rPr>
                                <w:rFonts w:ascii="Times New Roman" w:hAnsi="Times New Roman" w:cs="Times New Roman"/>
                                <w:sz w:val="20"/>
                                <w:szCs w:val="20"/>
                              </w:rPr>
                              <w:t>specific TA</w:t>
                            </w:r>
                            <w:r w:rsidRPr="00FE58EE">
                              <w:rPr>
                                <w:rFonts w:ascii="Times New Roman" w:hAnsi="Times New Roman" w:cs="Times New Roman" w:hint="eastAsia"/>
                                <w:sz w:val="20"/>
                                <w:szCs w:val="20"/>
                              </w:rPr>
                              <w:t xml:space="preserve"> reporting, both e</w:t>
                            </w:r>
                            <w:r w:rsidRPr="00FE58EE">
                              <w:rPr>
                                <w:rFonts w:ascii="Times New Roman" w:hAnsi="Times New Roman" w:cs="Times New Roman"/>
                                <w:sz w:val="20"/>
                                <w:szCs w:val="20"/>
                              </w:rPr>
                              <w:t>vent triggered</w:t>
                            </w:r>
                            <w:r w:rsidRPr="00FE58EE">
                              <w:rPr>
                                <w:rFonts w:ascii="Times New Roman" w:hAnsi="Times New Roman" w:cs="Times New Roman" w:hint="eastAsia"/>
                                <w:sz w:val="20"/>
                                <w:szCs w:val="20"/>
                              </w:rPr>
                              <w:t xml:space="preserve"> based reporting and p</w:t>
                            </w:r>
                            <w:r w:rsidRPr="00FE58EE">
                              <w:rPr>
                                <w:rFonts w:ascii="Times New Roman" w:hAnsi="Times New Roman" w:cs="Times New Roman"/>
                                <w:sz w:val="20"/>
                                <w:szCs w:val="20"/>
                              </w:rPr>
                              <w:t>eriodic</w:t>
                            </w:r>
                            <w:r w:rsidRPr="00FE58EE">
                              <w:rPr>
                                <w:rFonts w:ascii="Times New Roman" w:hAnsi="Times New Roman" w:cs="Times New Roman" w:hint="eastAsia"/>
                                <w:sz w:val="20"/>
                                <w:szCs w:val="20"/>
                              </w:rPr>
                              <w:t xml:space="preserve"> reporting can be supported for different scenarios. </w:t>
                            </w:r>
                          </w:p>
                          <w:p w14:paraId="568BCDC1"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6: Using RRC </w:t>
                            </w:r>
                            <w:r w:rsidRPr="00FE58EE">
                              <w:rPr>
                                <w:rFonts w:ascii="Times New Roman" w:hAnsi="Times New Roman" w:cs="Times New Roman"/>
                                <w:sz w:val="20"/>
                                <w:szCs w:val="20"/>
                              </w:rPr>
                              <w:t>signaling</w:t>
                            </w:r>
                            <w:r w:rsidRPr="00FE58EE">
                              <w:rPr>
                                <w:rFonts w:ascii="Times New Roman" w:hAnsi="Times New Roman" w:cs="Times New Roman" w:hint="eastAsia"/>
                                <w:sz w:val="20"/>
                                <w:szCs w:val="20"/>
                              </w:rPr>
                              <w:t xml:space="preserve"> to report </w:t>
                            </w:r>
                            <w:r w:rsidRPr="00FE58EE">
                              <w:rPr>
                                <w:rFonts w:ascii="Times New Roman" w:hAnsi="Times New Roman" w:cs="Times New Roman"/>
                                <w:sz w:val="20"/>
                                <w:szCs w:val="20"/>
                              </w:rPr>
                              <w:t xml:space="preserve">TA </w:t>
                            </w:r>
                            <w:r w:rsidRPr="00FE58EE">
                              <w:rPr>
                                <w:rFonts w:ascii="Times New Roman" w:hAnsi="Times New Roman" w:cs="Times New Roman" w:hint="eastAsia"/>
                                <w:sz w:val="20"/>
                                <w:szCs w:val="20"/>
                              </w:rPr>
                              <w:t>can be supported.</w:t>
                            </w:r>
                          </w:p>
                          <w:p w14:paraId="4C613EBA"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7: </w:t>
                            </w:r>
                            <w:r w:rsidRPr="00FE58EE">
                              <w:rPr>
                                <w:rFonts w:ascii="Times New Roman" w:hAnsi="Times New Roman" w:cs="Times New Roman"/>
                                <w:sz w:val="20"/>
                                <w:szCs w:val="20"/>
                              </w:rPr>
                              <w:t>Report</w:t>
                            </w:r>
                            <w:r w:rsidRPr="00FE58EE">
                              <w:rPr>
                                <w:rFonts w:ascii="Times New Roman" w:hAnsi="Times New Roman" w:cs="Times New Roman" w:hint="eastAsia"/>
                                <w:sz w:val="20"/>
                                <w:szCs w:val="20"/>
                              </w:rPr>
                              <w:t>ing</w:t>
                            </w:r>
                            <w:r w:rsidRPr="00FE58EE">
                              <w:rPr>
                                <w:rFonts w:ascii="Times New Roman" w:hAnsi="Times New Roman" w:cs="Times New Roman"/>
                                <w:sz w:val="20"/>
                                <w:szCs w:val="20"/>
                              </w:rPr>
                              <w:t xml:space="preserve"> TA change between current TA and previous TA </w:t>
                            </w:r>
                            <w:r w:rsidRPr="00FE58EE">
                              <w:rPr>
                                <w:rFonts w:ascii="Times New Roman" w:hAnsi="Times New Roman" w:cs="Times New Roman" w:hint="eastAsia"/>
                                <w:sz w:val="20"/>
                                <w:szCs w:val="20"/>
                              </w:rPr>
                              <w:t xml:space="preserve">is preferred. </w:t>
                            </w:r>
                          </w:p>
                          <w:p w14:paraId="49B048B3"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[MediaTek]</w:t>
                            </w:r>
                          </w:p>
                          <w:p w14:paraId="0AE1E0C9"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The UE-specific TA report is reported by UE when its UE-specific TA has changed by no more than half subframe duration. </w:t>
                            </w:r>
                          </w:p>
                          <w:p w14:paraId="167925C3"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2: Support UE-specific TA report by the UE via MAC CE. </w:t>
                            </w:r>
                          </w:p>
                          <w:p w14:paraId="40AA59CB"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Option 1 Event triggered (i.e. autonomous decision by the UE to send the TA report) and Option 2: Network request for UE-specific TA report.</w:t>
                            </w:r>
                          </w:p>
                          <w:p w14:paraId="6243A42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[OPPO]</w:t>
                            </w:r>
                          </w:p>
                          <w:p w14:paraId="57FE2D9C"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Support UE reporting the service link RTT to the network during initial access. </w:t>
                            </w:r>
                          </w:p>
                          <w:p w14:paraId="4D289CA7"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network requesting UE to report service link RTT in connected phase.</w:t>
                            </w:r>
                          </w:p>
                          <w:p w14:paraId="2A0E8A7C"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[FGI, Asia Pacific Telecom, III, ITRI]</w:t>
                            </w:r>
                          </w:p>
                          <w:p w14:paraId="0AE38C6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10</w:t>
                            </w:r>
                            <w:r w:rsidRPr="00FE58EE">
                              <w:rPr>
                                <w:rFonts w:ascii="Times New Roman" w:hAnsi="Times New Roman" w:cs="Times New Roman"/>
                                <w:sz w:val="20"/>
                                <w:szCs w:val="20"/>
                              </w:rPr>
                              <w:tab/>
                              <w:t xml:space="preserve">TA reporting at least for Option 1: UE-specific TA and for Option 2: Full TA shall include UL timing adjustment contributed by the gradual timing adjustment requirements. </w:t>
                            </w:r>
                          </w:p>
                          <w:p w14:paraId="568DAD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11</w:t>
                            </w:r>
                            <w:r w:rsidRPr="00FE58EE">
                              <w:rPr>
                                <w:rFonts w:ascii="Times New Roman" w:hAnsi="Times New Roman" w:cs="Times New Roman"/>
                                <w:sz w:val="20"/>
                                <w:szCs w:val="20"/>
                              </w:rPr>
                              <w:tab/>
                              <w:t>TA reporting shall at least support Option 2: NW request as a baseline, and the support of Option 1: event-triggered shall be considered if further enhancement is needed.</w:t>
                            </w:r>
                          </w:p>
                          <w:p w14:paraId="145514AB"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[Qualcomm]</w:t>
                            </w:r>
                          </w:p>
                          <w:p w14:paraId="1F069BDF" w14:textId="77777777" w:rsidR="00417D43" w:rsidRPr="00FE58EE" w:rsidRDefault="00417D43" w:rsidP="00FE58EE">
                            <w:pPr>
                              <w:jc w:val="both"/>
                              <w:rPr>
                                <w:rFonts w:ascii="Times New Roman" w:hAnsi="Times New Roman" w:cs="Times New Roman"/>
                                <w:sz w:val="20"/>
                                <w:szCs w:val="20"/>
                              </w:rPr>
                            </w:pPr>
                            <w:bookmarkStart w:id="32" w:name="_Hlk78834956"/>
                            <w:r w:rsidRPr="00FE58EE">
                              <w:rPr>
                                <w:rFonts w:ascii="Times New Roman" w:hAnsi="Times New Roman" w:cs="Times New Roman"/>
                                <w:sz w:val="20"/>
                                <w:szCs w:val="20"/>
                              </w:rPr>
                              <w:t>Proposal 2: Support UE specific TA report by MAC-CE</w:t>
                            </w:r>
                          </w:p>
                          <w:p w14:paraId="35C21CC5" w14:textId="38B7B498" w:rsidR="00417D43" w:rsidRPr="00762758" w:rsidRDefault="00417D43" w:rsidP="00CA0E71">
                            <w:pPr>
                              <w:pStyle w:val="ListParagraph"/>
                              <w:numPr>
                                <w:ilvl w:val="0"/>
                                <w:numId w:val="63"/>
                              </w:numPr>
                              <w:jc w:val="both"/>
                              <w:rPr>
                                <w:rFonts w:ascii="Times New Roman" w:hAnsi="Times New Roman" w:cs="Times New Roman"/>
                                <w:sz w:val="20"/>
                                <w:szCs w:val="20"/>
                              </w:rPr>
                            </w:pPr>
                            <w:r w:rsidRPr="00762758">
                              <w:rPr>
                                <w:rFonts w:ascii="Times New Roman" w:hAnsi="Times New Roman" w:cs="Times New Roman"/>
                                <w:sz w:val="20"/>
                                <w:szCs w:val="20"/>
                              </w:rPr>
                              <w:t>FFS: details of signaling</w:t>
                            </w:r>
                          </w:p>
                          <w:p w14:paraId="72D6952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3: Support periodic TA report. </w:t>
                            </w:r>
                            <w:bookmarkEnd w:id="32"/>
                          </w:p>
                          <w:p w14:paraId="2D2495A4"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[CMCC]</w:t>
                            </w:r>
                          </w:p>
                          <w:p w14:paraId="6F8D8F50"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Regarding TA report, option 5 can be supported.</w:t>
                            </w:r>
                          </w:p>
                          <w:p w14:paraId="24BFEEFE" w14:textId="77777777" w:rsidR="00417D43" w:rsidRPr="00762758" w:rsidRDefault="00417D43" w:rsidP="00CA0E71">
                            <w:pPr>
                              <w:pStyle w:val="ListParagraph"/>
                              <w:numPr>
                                <w:ilvl w:val="0"/>
                                <w:numId w:val="64"/>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236FD72A"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TA report is supported with at least one of following information:</w:t>
                            </w:r>
                          </w:p>
                          <w:p w14:paraId="149E317D"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13DD49FA"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4: Difference between UE-specific K_offset and cell-specific K_offset.</w:t>
                            </w:r>
                          </w:p>
                          <w:p w14:paraId="0F616F33" w14:textId="7D125A61" w:rsidR="00417D43" w:rsidRPr="00762758" w:rsidRDefault="00417D43" w:rsidP="00CA0E71">
                            <w:pPr>
                              <w:pStyle w:val="ListParagraph"/>
                              <w:numPr>
                                <w:ilvl w:val="0"/>
                                <w:numId w:val="65"/>
                              </w:numPr>
                              <w:jc w:val="both"/>
                              <w:rPr>
                                <w:rFonts w:ascii="Times New Roman" w:hAnsi="Times New Roman" w:cs="Times New Roman"/>
                                <w:sz w:val="20"/>
                                <w:szCs w:val="20"/>
                                <w:lang w:val="en-US"/>
                              </w:rPr>
                            </w:pPr>
                            <w:r w:rsidRPr="00762758">
                              <w:rPr>
                                <w:rFonts w:ascii="Times New Roman" w:hAnsi="Times New Roman" w:cs="Times New Roman"/>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[Huawei, HiSilicon]</w:t>
                      </w:r>
                    </w:p>
                    <w:p w14:paraId="0E1FF38E"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5: UE-specific TA related information is reported in Msg3 or MsgA for update of K_offset.</w:t>
                      </w:r>
                    </w:p>
                    <w:p w14:paraId="7ACF3B9D"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6: Differential indication with granularity of one slot are adopted for both UE-specific K_offset update and TA report to reduce the signaling overhead.</w:t>
                      </w:r>
                    </w:p>
                    <w:p w14:paraId="7B2EFC9A"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[Samsung]</w:t>
                      </w:r>
                    </w:p>
                    <w:p w14:paraId="549DA8D7" w14:textId="77777777" w:rsidR="00417D43" w:rsidRPr="00FE58EE" w:rsidRDefault="00417D43" w:rsidP="00FE58EE">
                      <w:pPr>
                        <w:jc w:val="both"/>
                        <w:rPr>
                          <w:rFonts w:ascii="Times New Roman" w:hAnsi="Times New Roman" w:cs="Times New Roman"/>
                          <w:sz w:val="20"/>
                          <w:szCs w:val="20"/>
                        </w:rPr>
                      </w:pPr>
                      <w:bookmarkStart w:id="33" w:name="_Ref78214644"/>
                      <w:r w:rsidRPr="00FE58EE">
                        <w:rPr>
                          <w:rFonts w:ascii="Times New Roman" w:hAnsi="Times New Roman" w:cs="Times New Roman"/>
                          <w:sz w:val="20"/>
                          <w:szCs w:val="20"/>
                        </w:rPr>
                        <w:t xml:space="preserve">Proposal </w:t>
                      </w:r>
                      <w:r w:rsidRPr="00FE58EE">
                        <w:rPr>
                          <w:rFonts w:ascii="Times New Roman" w:hAnsi="Times New Roman" w:cs="Times New Roman"/>
                          <w:sz w:val="20"/>
                          <w:szCs w:val="20"/>
                        </w:rPr>
                        <w:fldChar w:fldCharType="begin"/>
                      </w:r>
                      <w:r w:rsidRPr="00FE58EE">
                        <w:rPr>
                          <w:rFonts w:ascii="Times New Roman" w:hAnsi="Times New Roman" w:cs="Times New Roman"/>
                          <w:sz w:val="20"/>
                          <w:szCs w:val="20"/>
                        </w:rPr>
                        <w:instrText xml:space="preserve"> SEQ Proposal \* ARABIC </w:instrText>
                      </w:r>
                      <w:r w:rsidRPr="00FE58EE">
                        <w:rPr>
                          <w:rFonts w:ascii="Times New Roman" w:hAnsi="Times New Roman" w:cs="Times New Roman"/>
                          <w:sz w:val="20"/>
                          <w:szCs w:val="20"/>
                        </w:rPr>
                        <w:fldChar w:fldCharType="separate"/>
                      </w:r>
                      <w:r w:rsidRPr="00FE58EE">
                        <w:rPr>
                          <w:rFonts w:ascii="Times New Roman" w:hAnsi="Times New Roman" w:cs="Times New Roman"/>
                          <w:sz w:val="20"/>
                          <w:szCs w:val="20"/>
                        </w:rPr>
                        <w:t>3</w:t>
                      </w:r>
                      <w:r w:rsidRPr="00FE58EE">
                        <w:rPr>
                          <w:rFonts w:ascii="Times New Roman" w:hAnsi="Times New Roman" w:cs="Times New Roman"/>
                          <w:sz w:val="20"/>
                          <w:szCs w:val="20"/>
                        </w:rPr>
                        <w:fldChar w:fldCharType="end"/>
                      </w:r>
                      <w:r w:rsidRPr="00FE58EE">
                        <w:rPr>
                          <w:rFonts w:ascii="Times New Roman" w:hAnsi="Times New Roman" w:cs="Times New Roman"/>
                          <w:sz w:val="20"/>
                          <w:szCs w:val="20"/>
                        </w:rPr>
                        <w:t>: UE’s estimated TA value is reported to gNB by MAC CE.</w:t>
                      </w:r>
                      <w:bookmarkEnd w:id="33"/>
                    </w:p>
                    <w:p w14:paraId="3F63148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[CATT]</w:t>
                      </w:r>
                    </w:p>
                    <w:p w14:paraId="571833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w:t>
                      </w:r>
                      <w:r w:rsidRPr="00FE58EE">
                        <w:rPr>
                          <w:rFonts w:ascii="Times New Roman" w:hAnsi="Times New Roman" w:cs="Times New Roman" w:hint="eastAsia"/>
                          <w:sz w:val="20"/>
                          <w:szCs w:val="20"/>
                        </w:rPr>
                        <w:t xml:space="preserve"> 5</w:t>
                      </w:r>
                      <w:r w:rsidRPr="00FE58EE">
                        <w:rPr>
                          <w:rFonts w:ascii="Times New Roman" w:hAnsi="Times New Roman" w:cs="Times New Roman"/>
                          <w:sz w:val="20"/>
                          <w:szCs w:val="20"/>
                        </w:rPr>
                        <w:t xml:space="preserve">: </w:t>
                      </w:r>
                      <w:r w:rsidRPr="00FE58EE">
                        <w:rPr>
                          <w:rFonts w:ascii="Times New Roman" w:hAnsi="Times New Roman" w:cs="Times New Roman" w:hint="eastAsia"/>
                          <w:sz w:val="20"/>
                          <w:szCs w:val="20"/>
                        </w:rPr>
                        <w:t xml:space="preserve">On </w:t>
                      </w:r>
                      <w:r w:rsidRPr="00FE58EE">
                        <w:rPr>
                          <w:rFonts w:ascii="Times New Roman" w:hAnsi="Times New Roman" w:cs="Times New Roman"/>
                          <w:sz w:val="20"/>
                          <w:szCs w:val="20"/>
                        </w:rPr>
                        <w:t>UE</w:t>
                      </w:r>
                      <w:r w:rsidRPr="00FE58EE">
                        <w:rPr>
                          <w:rFonts w:ascii="Times New Roman" w:hAnsi="Times New Roman" w:cs="Times New Roman" w:hint="eastAsia"/>
                          <w:sz w:val="20"/>
                          <w:szCs w:val="20"/>
                        </w:rPr>
                        <w:t>_</w:t>
                      </w:r>
                      <w:r w:rsidRPr="00FE58EE">
                        <w:rPr>
                          <w:rFonts w:ascii="Times New Roman" w:hAnsi="Times New Roman" w:cs="Times New Roman"/>
                          <w:sz w:val="20"/>
                          <w:szCs w:val="20"/>
                        </w:rPr>
                        <w:t>specific TA</w:t>
                      </w:r>
                      <w:r w:rsidRPr="00FE58EE">
                        <w:rPr>
                          <w:rFonts w:ascii="Times New Roman" w:hAnsi="Times New Roman" w:cs="Times New Roman" w:hint="eastAsia"/>
                          <w:sz w:val="20"/>
                          <w:szCs w:val="20"/>
                        </w:rPr>
                        <w:t xml:space="preserve"> reporting, both e</w:t>
                      </w:r>
                      <w:r w:rsidRPr="00FE58EE">
                        <w:rPr>
                          <w:rFonts w:ascii="Times New Roman" w:hAnsi="Times New Roman" w:cs="Times New Roman"/>
                          <w:sz w:val="20"/>
                          <w:szCs w:val="20"/>
                        </w:rPr>
                        <w:t>vent triggered</w:t>
                      </w:r>
                      <w:r w:rsidRPr="00FE58EE">
                        <w:rPr>
                          <w:rFonts w:ascii="Times New Roman" w:hAnsi="Times New Roman" w:cs="Times New Roman" w:hint="eastAsia"/>
                          <w:sz w:val="20"/>
                          <w:szCs w:val="20"/>
                        </w:rPr>
                        <w:t xml:space="preserve"> based reporting and p</w:t>
                      </w:r>
                      <w:r w:rsidRPr="00FE58EE">
                        <w:rPr>
                          <w:rFonts w:ascii="Times New Roman" w:hAnsi="Times New Roman" w:cs="Times New Roman"/>
                          <w:sz w:val="20"/>
                          <w:szCs w:val="20"/>
                        </w:rPr>
                        <w:t>eriodic</w:t>
                      </w:r>
                      <w:r w:rsidRPr="00FE58EE">
                        <w:rPr>
                          <w:rFonts w:ascii="Times New Roman" w:hAnsi="Times New Roman" w:cs="Times New Roman" w:hint="eastAsia"/>
                          <w:sz w:val="20"/>
                          <w:szCs w:val="20"/>
                        </w:rPr>
                        <w:t xml:space="preserve"> reporting can be supported for different scenarios. </w:t>
                      </w:r>
                    </w:p>
                    <w:p w14:paraId="568BCDC1"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6: Using RRC </w:t>
                      </w:r>
                      <w:r w:rsidRPr="00FE58EE">
                        <w:rPr>
                          <w:rFonts w:ascii="Times New Roman" w:hAnsi="Times New Roman" w:cs="Times New Roman"/>
                          <w:sz w:val="20"/>
                          <w:szCs w:val="20"/>
                        </w:rPr>
                        <w:t>signaling</w:t>
                      </w:r>
                      <w:r w:rsidRPr="00FE58EE">
                        <w:rPr>
                          <w:rFonts w:ascii="Times New Roman" w:hAnsi="Times New Roman" w:cs="Times New Roman" w:hint="eastAsia"/>
                          <w:sz w:val="20"/>
                          <w:szCs w:val="20"/>
                        </w:rPr>
                        <w:t xml:space="preserve"> to report </w:t>
                      </w:r>
                      <w:r w:rsidRPr="00FE58EE">
                        <w:rPr>
                          <w:rFonts w:ascii="Times New Roman" w:hAnsi="Times New Roman" w:cs="Times New Roman"/>
                          <w:sz w:val="20"/>
                          <w:szCs w:val="20"/>
                        </w:rPr>
                        <w:t xml:space="preserve">TA </w:t>
                      </w:r>
                      <w:r w:rsidRPr="00FE58EE">
                        <w:rPr>
                          <w:rFonts w:ascii="Times New Roman" w:hAnsi="Times New Roman" w:cs="Times New Roman" w:hint="eastAsia"/>
                          <w:sz w:val="20"/>
                          <w:szCs w:val="20"/>
                        </w:rPr>
                        <w:t>can be supported.</w:t>
                      </w:r>
                    </w:p>
                    <w:p w14:paraId="4C613EBA"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7: </w:t>
                      </w:r>
                      <w:r w:rsidRPr="00FE58EE">
                        <w:rPr>
                          <w:rFonts w:ascii="Times New Roman" w:hAnsi="Times New Roman" w:cs="Times New Roman"/>
                          <w:sz w:val="20"/>
                          <w:szCs w:val="20"/>
                        </w:rPr>
                        <w:t>Report</w:t>
                      </w:r>
                      <w:r w:rsidRPr="00FE58EE">
                        <w:rPr>
                          <w:rFonts w:ascii="Times New Roman" w:hAnsi="Times New Roman" w:cs="Times New Roman" w:hint="eastAsia"/>
                          <w:sz w:val="20"/>
                          <w:szCs w:val="20"/>
                        </w:rPr>
                        <w:t>ing</w:t>
                      </w:r>
                      <w:r w:rsidRPr="00FE58EE">
                        <w:rPr>
                          <w:rFonts w:ascii="Times New Roman" w:hAnsi="Times New Roman" w:cs="Times New Roman"/>
                          <w:sz w:val="20"/>
                          <w:szCs w:val="20"/>
                        </w:rPr>
                        <w:t xml:space="preserve"> TA change between current TA and previous TA </w:t>
                      </w:r>
                      <w:r w:rsidRPr="00FE58EE">
                        <w:rPr>
                          <w:rFonts w:ascii="Times New Roman" w:hAnsi="Times New Roman" w:cs="Times New Roman" w:hint="eastAsia"/>
                          <w:sz w:val="20"/>
                          <w:szCs w:val="20"/>
                        </w:rPr>
                        <w:t xml:space="preserve">is preferred. </w:t>
                      </w:r>
                    </w:p>
                    <w:p w14:paraId="49B048B3"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[MediaTek]</w:t>
                      </w:r>
                    </w:p>
                    <w:p w14:paraId="0AE1E0C9"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The UE-specific TA report is reported by UE when its UE-specific TA has changed by no more than half subframe duration. </w:t>
                      </w:r>
                    </w:p>
                    <w:p w14:paraId="167925C3"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2: Support UE-specific TA report by the UE via MAC CE. </w:t>
                      </w:r>
                    </w:p>
                    <w:p w14:paraId="40AA59CB"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Option 1 Event triggered (i.e. autonomous decision by the UE to send the TA report) and Option 2: Network request for UE-specific TA report.</w:t>
                      </w:r>
                    </w:p>
                    <w:p w14:paraId="6243A42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[OPPO]</w:t>
                      </w:r>
                    </w:p>
                    <w:p w14:paraId="57FE2D9C"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Support UE reporting the service link RTT to the network during initial access. </w:t>
                      </w:r>
                    </w:p>
                    <w:p w14:paraId="4D289CA7"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network requesting UE to report service link RTT in connected phase.</w:t>
                      </w:r>
                    </w:p>
                    <w:p w14:paraId="2A0E8A7C"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[FGI, Asia Pacific Telecom, III, ITRI]</w:t>
                      </w:r>
                    </w:p>
                    <w:p w14:paraId="0AE38C6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10</w:t>
                      </w:r>
                      <w:r w:rsidRPr="00FE58EE">
                        <w:rPr>
                          <w:rFonts w:ascii="Times New Roman" w:hAnsi="Times New Roman" w:cs="Times New Roman"/>
                          <w:sz w:val="20"/>
                          <w:szCs w:val="20"/>
                        </w:rPr>
                        <w:tab/>
                        <w:t xml:space="preserve">TA reporting at least for Option 1: UE-specific TA and for Option 2: Full TA shall include UL timing adjustment contributed by the gradual timing adjustment requirements. </w:t>
                      </w:r>
                    </w:p>
                    <w:p w14:paraId="568DAD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11</w:t>
                      </w:r>
                      <w:r w:rsidRPr="00FE58EE">
                        <w:rPr>
                          <w:rFonts w:ascii="Times New Roman" w:hAnsi="Times New Roman" w:cs="Times New Roman"/>
                          <w:sz w:val="20"/>
                          <w:szCs w:val="20"/>
                        </w:rPr>
                        <w:tab/>
                        <w:t>TA reporting shall at least support Option 2: NW request as a baseline, and the support of Option 1: event-triggered shall be considered if further enhancement is needed.</w:t>
                      </w:r>
                    </w:p>
                    <w:p w14:paraId="145514AB"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[Qualcomm]</w:t>
                      </w:r>
                    </w:p>
                    <w:p w14:paraId="1F069BDF" w14:textId="77777777" w:rsidR="00417D43" w:rsidRPr="00FE58EE" w:rsidRDefault="00417D43" w:rsidP="00FE58EE">
                      <w:pPr>
                        <w:jc w:val="both"/>
                        <w:rPr>
                          <w:rFonts w:ascii="Times New Roman" w:hAnsi="Times New Roman" w:cs="Times New Roman"/>
                          <w:sz w:val="20"/>
                          <w:szCs w:val="20"/>
                        </w:rPr>
                      </w:pPr>
                      <w:bookmarkStart w:id="34" w:name="_Hlk78834956"/>
                      <w:r w:rsidRPr="00FE58EE">
                        <w:rPr>
                          <w:rFonts w:ascii="Times New Roman" w:hAnsi="Times New Roman" w:cs="Times New Roman"/>
                          <w:sz w:val="20"/>
                          <w:szCs w:val="20"/>
                        </w:rPr>
                        <w:t>Proposal 2: Support UE specific TA report by MAC-CE</w:t>
                      </w:r>
                    </w:p>
                    <w:p w14:paraId="35C21CC5" w14:textId="38B7B498" w:rsidR="00417D43" w:rsidRPr="00762758" w:rsidRDefault="00417D43" w:rsidP="00CA0E71">
                      <w:pPr>
                        <w:pStyle w:val="ListParagraph"/>
                        <w:numPr>
                          <w:ilvl w:val="0"/>
                          <w:numId w:val="63"/>
                        </w:numPr>
                        <w:jc w:val="both"/>
                        <w:rPr>
                          <w:rFonts w:ascii="Times New Roman" w:hAnsi="Times New Roman" w:cs="Times New Roman"/>
                          <w:sz w:val="20"/>
                          <w:szCs w:val="20"/>
                        </w:rPr>
                      </w:pPr>
                      <w:r w:rsidRPr="00762758">
                        <w:rPr>
                          <w:rFonts w:ascii="Times New Roman" w:hAnsi="Times New Roman" w:cs="Times New Roman"/>
                          <w:sz w:val="20"/>
                          <w:szCs w:val="20"/>
                        </w:rPr>
                        <w:t>FFS: details of signaling</w:t>
                      </w:r>
                    </w:p>
                    <w:p w14:paraId="72D6952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3: Support periodic TA report. </w:t>
                      </w:r>
                      <w:bookmarkEnd w:id="34"/>
                    </w:p>
                    <w:p w14:paraId="2D2495A4"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[CMCC]</w:t>
                      </w:r>
                    </w:p>
                    <w:p w14:paraId="6F8D8F50"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Regarding TA report, option 5 can be supported.</w:t>
                      </w:r>
                    </w:p>
                    <w:p w14:paraId="24BFEEFE" w14:textId="77777777" w:rsidR="00417D43" w:rsidRPr="00762758" w:rsidRDefault="00417D43" w:rsidP="00CA0E71">
                      <w:pPr>
                        <w:pStyle w:val="ListParagraph"/>
                        <w:numPr>
                          <w:ilvl w:val="0"/>
                          <w:numId w:val="64"/>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236FD72A"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TA report is supported with at least one of following information:</w:t>
                      </w:r>
                    </w:p>
                    <w:p w14:paraId="149E317D"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5: Difference between the last applied K_offset (e.g., cell-specific K_offset or UE-specific K_offset indicated by the network) and one new K_offset suggested by UE.</w:t>
                      </w:r>
                    </w:p>
                    <w:p w14:paraId="13DD49FA"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Option 4: Difference between UE-specific K_offset and cell-specific K_offset.</w:t>
                      </w:r>
                    </w:p>
                    <w:p w14:paraId="0F616F33" w14:textId="7D125A61" w:rsidR="00417D43" w:rsidRPr="00762758" w:rsidRDefault="00417D43" w:rsidP="00CA0E71">
                      <w:pPr>
                        <w:pStyle w:val="ListParagraph"/>
                        <w:numPr>
                          <w:ilvl w:val="0"/>
                          <w:numId w:val="65"/>
                        </w:numPr>
                        <w:jc w:val="both"/>
                        <w:rPr>
                          <w:rFonts w:ascii="Times New Roman" w:hAnsi="Times New Roman" w:cs="Times New Roman"/>
                          <w:sz w:val="20"/>
                          <w:szCs w:val="20"/>
                          <w:lang w:val="en-US"/>
                        </w:rPr>
                      </w:pPr>
                      <w:r w:rsidRPr="00762758">
                        <w:rPr>
                          <w:rFonts w:ascii="Times New Roman" w:hAnsi="Times New Roman" w:cs="Times New Roman"/>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[Panasonic]</w:t>
                            </w:r>
                          </w:p>
                          <w:p w14:paraId="5855FC6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[Intel]</w:t>
                            </w:r>
                          </w:p>
                          <w:p w14:paraId="44F47084" w14:textId="1D36C17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5: Consider UE-specific TA reporting from the UE to the gNB with slot granularity</w:t>
                            </w:r>
                          </w:p>
                          <w:p w14:paraId="708D46A0" w14:textId="77777777" w:rsidR="00417D43" w:rsidRPr="00762758" w:rsidRDefault="00417D43" w:rsidP="00CA0E71">
                            <w:pPr>
                              <w:pStyle w:val="ListParagraph"/>
                              <w:numPr>
                                <w:ilvl w:val="0"/>
                                <w:numId w:val="66"/>
                              </w:numPr>
                              <w:jc w:val="both"/>
                              <w:rPr>
                                <w:rFonts w:ascii="Times New Roman" w:hAnsi="Times New Roman" w:cs="Times New Roman"/>
                                <w:sz w:val="20"/>
                                <w:szCs w:val="20"/>
                              </w:rPr>
                            </w:pPr>
                            <w:r w:rsidRPr="00762758">
                              <w:rPr>
                                <w:rFonts w:ascii="Times New Roman" w:hAnsi="Times New Roman" w:cs="Times New Roman"/>
                                <w:sz w:val="20"/>
                                <w:szCs w:val="20"/>
                              </w:rPr>
                              <w:t>Reporting of UE-specific TA should be controlled by the gNB</w:t>
                            </w:r>
                          </w:p>
                          <w:p w14:paraId="76DB5DAF"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[Apple]</w:t>
                            </w:r>
                          </w:p>
                          <w:p w14:paraId="58A602A0"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3: Support UE reports the preferred differentiated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C5AEB">
                              <w:rPr>
                                <w:rFonts w:ascii="Times New Roman" w:hAnsi="Times New Roman" w:cs="Times New Roman"/>
                                <w:sz w:val="20"/>
                                <w:szCs w:val="20"/>
                              </w:rPr>
                              <w:t xml:space="preserve"> for the purpose of uplink scheduling adaptation.</w:t>
                            </w:r>
                          </w:p>
                          <w:p w14:paraId="73BF9E4C"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Support at least event-triggered UE reporting for the purpose of uplink scheduling adaptation.</w:t>
                            </w:r>
                          </w:p>
                          <w:p w14:paraId="1928B236"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[ZTE]</w:t>
                            </w:r>
                          </w:p>
                          <w:p w14:paraId="49498AF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-4</w:t>
                            </w:r>
                            <w:r w:rsidRPr="006C5AEB">
                              <w:rPr>
                                <w:rFonts w:ascii="Times New Roman" w:hAnsi="Times New Roman" w:cs="Times New Roman"/>
                                <w:sz w:val="20"/>
                                <w:szCs w:val="20"/>
                              </w:rPr>
                              <w:t>: F</w:t>
                            </w:r>
                            <w:r w:rsidRPr="006C5AEB">
                              <w:rPr>
                                <w:rFonts w:ascii="Times New Roman" w:hAnsi="Times New Roman" w:cs="Times New Roman" w:hint="eastAsia"/>
                                <w:sz w:val="20"/>
                                <w:szCs w:val="20"/>
                              </w:rPr>
                              <w:t xml:space="preserve">ull TA </w:t>
                            </w:r>
                            <w:r w:rsidRPr="006C5AEB">
                              <w:rPr>
                                <w:rFonts w:ascii="Times New Roman" w:hAnsi="Times New Roman" w:cs="Times New Roman"/>
                                <w:sz w:val="20"/>
                                <w:szCs w:val="20"/>
                              </w:rPr>
                              <w:t xml:space="preserve">reporting </w:t>
                            </w:r>
                            <w:r w:rsidRPr="006C5AEB">
                              <w:rPr>
                                <w:rFonts w:ascii="Times New Roman" w:hAnsi="Times New Roman" w:cs="Times New Roman" w:hint="eastAsia"/>
                                <w:sz w:val="20"/>
                                <w:szCs w:val="20"/>
                              </w:rPr>
                              <w:t xml:space="preserve">is </w:t>
                            </w:r>
                            <w:r w:rsidRPr="006C5AEB">
                              <w:rPr>
                                <w:rFonts w:ascii="Times New Roman" w:hAnsi="Times New Roman" w:cs="Times New Roman"/>
                                <w:sz w:val="20"/>
                                <w:szCs w:val="20"/>
                              </w:rPr>
                              <w:t>preferred</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to enable the</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 xml:space="preserve">updates of </w:t>
                            </w:r>
                            <w:r w:rsidRPr="006C5AEB">
                              <w:rPr>
                                <w:rFonts w:ascii="Times New Roman" w:hAnsi="Times New Roman" w:cs="Times New Roman" w:hint="eastAsia"/>
                                <w:sz w:val="20"/>
                                <w:szCs w:val="20"/>
                              </w:rPr>
                              <w:t xml:space="preserve">K_offset. </w:t>
                            </w:r>
                          </w:p>
                          <w:p w14:paraId="256545A1"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hint="eastAsia"/>
                                <w:sz w:val="20"/>
                                <w:szCs w:val="20"/>
                              </w:rPr>
                              <w:t>P</w:t>
                            </w:r>
                            <w:r w:rsidRPr="006C5AEB">
                              <w:rPr>
                                <w:rFonts w:ascii="Times New Roman" w:hAnsi="Times New Roman" w:cs="Times New Roman"/>
                                <w:sz w:val="20"/>
                                <w:szCs w:val="20"/>
                              </w:rPr>
                              <w:t>roposal</w:t>
                            </w:r>
                            <w:r w:rsidRPr="006C5AEB">
                              <w:rPr>
                                <w:rFonts w:ascii="Times New Roman" w:hAnsi="Times New Roman" w:cs="Times New Roman" w:hint="eastAsia"/>
                                <w:sz w:val="20"/>
                                <w:szCs w:val="20"/>
                              </w:rPr>
                              <w:t>-5</w:t>
                            </w:r>
                            <w:r w:rsidRPr="006C5AEB">
                              <w:rPr>
                                <w:rFonts w:ascii="Times New Roman" w:hAnsi="Times New Roman" w:cs="Times New Roman"/>
                                <w:sz w:val="20"/>
                                <w:szCs w:val="20"/>
                              </w:rPr>
                              <w:t>: For the reporting mechanism</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O</w:t>
                            </w:r>
                            <w:r w:rsidRPr="006C5AEB">
                              <w:rPr>
                                <w:rFonts w:ascii="Times New Roman" w:hAnsi="Times New Roman" w:cs="Times New Roman" w:hint="eastAsia"/>
                                <w:sz w:val="20"/>
                                <w:szCs w:val="20"/>
                              </w:rPr>
                              <w:t>ption 3 is preferred with simple periodic reporting.</w:t>
                            </w:r>
                          </w:p>
                          <w:p w14:paraId="392CFCC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-6</w:t>
                            </w:r>
                            <w:r w:rsidRPr="006C5AEB">
                              <w:rPr>
                                <w:rFonts w:ascii="Times New Roman" w:hAnsi="Times New Roman" w:cs="Times New Roman"/>
                                <w:sz w:val="20"/>
                                <w:szCs w:val="20"/>
                              </w:rPr>
                              <w:t xml:space="preserve">: For 2-step RACH, a refined value of K_offset can be directly configured for a UE if TA is </w:t>
                            </w:r>
                            <w:r w:rsidRPr="006C5AEB">
                              <w:rPr>
                                <w:rFonts w:ascii="Times New Roman" w:hAnsi="Times New Roman" w:cs="Times New Roman" w:hint="eastAsia"/>
                                <w:sz w:val="20"/>
                                <w:szCs w:val="20"/>
                              </w:rPr>
                              <w:t>reported via</w:t>
                            </w:r>
                            <w:r w:rsidRPr="006C5AEB">
                              <w:rPr>
                                <w:rFonts w:ascii="Times New Roman" w:hAnsi="Times New Roman" w:cs="Times New Roman"/>
                                <w:sz w:val="20"/>
                                <w:szCs w:val="20"/>
                              </w:rPr>
                              <w:t xml:space="preserve"> Msg-A </w:t>
                            </w:r>
                            <w:r w:rsidRPr="006C5AEB">
                              <w:rPr>
                                <w:rFonts w:ascii="Times New Roman" w:hAnsi="Times New Roman" w:cs="Times New Roman" w:hint="eastAsia"/>
                                <w:sz w:val="20"/>
                                <w:szCs w:val="20"/>
                              </w:rPr>
                              <w:t>PUSCH</w:t>
                            </w:r>
                            <w:r w:rsidRPr="006C5AEB">
                              <w:rPr>
                                <w:rFonts w:ascii="Times New Roman" w:hAnsi="Times New Roman" w:cs="Times New Roman"/>
                                <w:sz w:val="20"/>
                                <w:szCs w:val="20"/>
                              </w:rPr>
                              <w:t>.</w:t>
                            </w:r>
                          </w:p>
                          <w:p w14:paraId="0DEAC048"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[InterDigital]</w:t>
                            </w:r>
                          </w:p>
                          <w:p w14:paraId="01DF370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Proposal-3: a UE report UE-specific TA value for K-offset update in RRC connected status if requested by the network</w:t>
                            </w:r>
                          </w:p>
                          <w:p w14:paraId="6B4F4CE7"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09FA84ED"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6: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in a UE specific manner, UE reports the differential value of UE specific TA. </w:t>
                            </w:r>
                          </w:p>
                          <w:p w14:paraId="6ACA3DC7"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7: RAN1 to discuss the granularity of the differential UE specific TA report. </w:t>
                            </w:r>
                          </w:p>
                          <w:p w14:paraId="6BB0F8A5"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8: RAN1 to support both event triggered and network request  UE TA report.  </w:t>
                            </w:r>
                          </w:p>
                          <w:p w14:paraId="6195B78B" w14:textId="77777777" w:rsidR="00417D43" w:rsidRPr="00164AD9" w:rsidRDefault="00417D43" w:rsidP="006C5AEB">
                            <w:pPr>
                              <w:jc w:val="both"/>
                              <w:rPr>
                                <w:rFonts w:ascii="Times New Roman" w:hAnsi="Times New Roman" w:cs="Times New Roman"/>
                                <w:b/>
                                <w:bCs/>
                                <w:sz w:val="20"/>
                                <w:szCs w:val="20"/>
                              </w:rPr>
                            </w:pPr>
                            <w:r w:rsidRPr="00164AD9">
                              <w:rPr>
                                <w:rFonts w:ascii="Times New Roman" w:hAnsi="Times New Roman" w:cs="Times New Roman"/>
                                <w:b/>
                                <w:bCs/>
                                <w:sz w:val="20"/>
                                <w:szCs w:val="20"/>
                              </w:rPr>
                              <w:t>[Nokia, Nokia Shanghai Bell]</w:t>
                            </w:r>
                          </w:p>
                          <w:p w14:paraId="47AF454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7: RAN 1 to consider alternatives to minimize the TA reporting.</w:t>
                            </w:r>
                          </w:p>
                          <w:p w14:paraId="34C20092" w14:textId="2E10748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[Panasonic]</w:t>
                      </w:r>
                    </w:p>
                    <w:p w14:paraId="5855FC6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[Intel]</w:t>
                      </w:r>
                    </w:p>
                    <w:p w14:paraId="44F47084" w14:textId="1D36C17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5: Consider UE-specific TA reporting from the UE to the gNB with slot granularity</w:t>
                      </w:r>
                    </w:p>
                    <w:p w14:paraId="708D46A0" w14:textId="77777777" w:rsidR="00417D43" w:rsidRPr="00762758" w:rsidRDefault="00417D43" w:rsidP="00CA0E71">
                      <w:pPr>
                        <w:pStyle w:val="ListParagraph"/>
                        <w:numPr>
                          <w:ilvl w:val="0"/>
                          <w:numId w:val="66"/>
                        </w:numPr>
                        <w:jc w:val="both"/>
                        <w:rPr>
                          <w:rFonts w:ascii="Times New Roman" w:hAnsi="Times New Roman" w:cs="Times New Roman"/>
                          <w:sz w:val="20"/>
                          <w:szCs w:val="20"/>
                        </w:rPr>
                      </w:pPr>
                      <w:r w:rsidRPr="00762758">
                        <w:rPr>
                          <w:rFonts w:ascii="Times New Roman" w:hAnsi="Times New Roman" w:cs="Times New Roman"/>
                          <w:sz w:val="20"/>
                          <w:szCs w:val="20"/>
                        </w:rPr>
                        <w:t>Reporting of UE-specific TA should be controlled by the gNB</w:t>
                      </w:r>
                    </w:p>
                    <w:p w14:paraId="76DB5DAF"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[Apple]</w:t>
                      </w:r>
                    </w:p>
                    <w:p w14:paraId="58A602A0"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3: Support UE reports the preferred differentiated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C5AEB">
                        <w:rPr>
                          <w:rFonts w:ascii="Times New Roman" w:hAnsi="Times New Roman" w:cs="Times New Roman"/>
                          <w:sz w:val="20"/>
                          <w:szCs w:val="20"/>
                        </w:rPr>
                        <w:t xml:space="preserve"> for the purpose of uplink scheduling adaptation.</w:t>
                      </w:r>
                    </w:p>
                    <w:p w14:paraId="73BF9E4C"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Support at least event-triggered UE reporting for the purpose of uplink scheduling adaptation.</w:t>
                      </w:r>
                    </w:p>
                    <w:p w14:paraId="1928B236"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[ZTE]</w:t>
                      </w:r>
                    </w:p>
                    <w:p w14:paraId="49498AF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-4</w:t>
                      </w:r>
                      <w:r w:rsidRPr="006C5AEB">
                        <w:rPr>
                          <w:rFonts w:ascii="Times New Roman" w:hAnsi="Times New Roman" w:cs="Times New Roman"/>
                          <w:sz w:val="20"/>
                          <w:szCs w:val="20"/>
                        </w:rPr>
                        <w:t>: F</w:t>
                      </w:r>
                      <w:r w:rsidRPr="006C5AEB">
                        <w:rPr>
                          <w:rFonts w:ascii="Times New Roman" w:hAnsi="Times New Roman" w:cs="Times New Roman" w:hint="eastAsia"/>
                          <w:sz w:val="20"/>
                          <w:szCs w:val="20"/>
                        </w:rPr>
                        <w:t xml:space="preserve">ull TA </w:t>
                      </w:r>
                      <w:r w:rsidRPr="006C5AEB">
                        <w:rPr>
                          <w:rFonts w:ascii="Times New Roman" w:hAnsi="Times New Roman" w:cs="Times New Roman"/>
                          <w:sz w:val="20"/>
                          <w:szCs w:val="20"/>
                        </w:rPr>
                        <w:t xml:space="preserve">reporting </w:t>
                      </w:r>
                      <w:r w:rsidRPr="006C5AEB">
                        <w:rPr>
                          <w:rFonts w:ascii="Times New Roman" w:hAnsi="Times New Roman" w:cs="Times New Roman" w:hint="eastAsia"/>
                          <w:sz w:val="20"/>
                          <w:szCs w:val="20"/>
                        </w:rPr>
                        <w:t xml:space="preserve">is </w:t>
                      </w:r>
                      <w:r w:rsidRPr="006C5AEB">
                        <w:rPr>
                          <w:rFonts w:ascii="Times New Roman" w:hAnsi="Times New Roman" w:cs="Times New Roman"/>
                          <w:sz w:val="20"/>
                          <w:szCs w:val="20"/>
                        </w:rPr>
                        <w:t>preferred</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to enable the</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 xml:space="preserve">updates of </w:t>
                      </w:r>
                      <w:r w:rsidRPr="006C5AEB">
                        <w:rPr>
                          <w:rFonts w:ascii="Times New Roman" w:hAnsi="Times New Roman" w:cs="Times New Roman" w:hint="eastAsia"/>
                          <w:sz w:val="20"/>
                          <w:szCs w:val="20"/>
                        </w:rPr>
                        <w:t xml:space="preserve">K_offset. </w:t>
                      </w:r>
                    </w:p>
                    <w:p w14:paraId="256545A1"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hint="eastAsia"/>
                          <w:sz w:val="20"/>
                          <w:szCs w:val="20"/>
                        </w:rPr>
                        <w:t>P</w:t>
                      </w:r>
                      <w:r w:rsidRPr="006C5AEB">
                        <w:rPr>
                          <w:rFonts w:ascii="Times New Roman" w:hAnsi="Times New Roman" w:cs="Times New Roman"/>
                          <w:sz w:val="20"/>
                          <w:szCs w:val="20"/>
                        </w:rPr>
                        <w:t>roposal</w:t>
                      </w:r>
                      <w:r w:rsidRPr="006C5AEB">
                        <w:rPr>
                          <w:rFonts w:ascii="Times New Roman" w:hAnsi="Times New Roman" w:cs="Times New Roman" w:hint="eastAsia"/>
                          <w:sz w:val="20"/>
                          <w:szCs w:val="20"/>
                        </w:rPr>
                        <w:t>-5</w:t>
                      </w:r>
                      <w:r w:rsidRPr="006C5AEB">
                        <w:rPr>
                          <w:rFonts w:ascii="Times New Roman" w:hAnsi="Times New Roman" w:cs="Times New Roman"/>
                          <w:sz w:val="20"/>
                          <w:szCs w:val="20"/>
                        </w:rPr>
                        <w:t>: For the reporting mechanism</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O</w:t>
                      </w:r>
                      <w:r w:rsidRPr="006C5AEB">
                        <w:rPr>
                          <w:rFonts w:ascii="Times New Roman" w:hAnsi="Times New Roman" w:cs="Times New Roman" w:hint="eastAsia"/>
                          <w:sz w:val="20"/>
                          <w:szCs w:val="20"/>
                        </w:rPr>
                        <w:t>ption 3 is preferred with simple periodic reporting.</w:t>
                      </w:r>
                    </w:p>
                    <w:p w14:paraId="392CFCC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-6</w:t>
                      </w:r>
                      <w:r w:rsidRPr="006C5AEB">
                        <w:rPr>
                          <w:rFonts w:ascii="Times New Roman" w:hAnsi="Times New Roman" w:cs="Times New Roman"/>
                          <w:sz w:val="20"/>
                          <w:szCs w:val="20"/>
                        </w:rPr>
                        <w:t xml:space="preserve">: For 2-step RACH, a refined value of K_offset can be directly configured for a UE if TA is </w:t>
                      </w:r>
                      <w:r w:rsidRPr="006C5AEB">
                        <w:rPr>
                          <w:rFonts w:ascii="Times New Roman" w:hAnsi="Times New Roman" w:cs="Times New Roman" w:hint="eastAsia"/>
                          <w:sz w:val="20"/>
                          <w:szCs w:val="20"/>
                        </w:rPr>
                        <w:t>reported via</w:t>
                      </w:r>
                      <w:r w:rsidRPr="006C5AEB">
                        <w:rPr>
                          <w:rFonts w:ascii="Times New Roman" w:hAnsi="Times New Roman" w:cs="Times New Roman"/>
                          <w:sz w:val="20"/>
                          <w:szCs w:val="20"/>
                        </w:rPr>
                        <w:t xml:space="preserve"> Msg-A </w:t>
                      </w:r>
                      <w:r w:rsidRPr="006C5AEB">
                        <w:rPr>
                          <w:rFonts w:ascii="Times New Roman" w:hAnsi="Times New Roman" w:cs="Times New Roman" w:hint="eastAsia"/>
                          <w:sz w:val="20"/>
                          <w:szCs w:val="20"/>
                        </w:rPr>
                        <w:t>PUSCH</w:t>
                      </w:r>
                      <w:r w:rsidRPr="006C5AEB">
                        <w:rPr>
                          <w:rFonts w:ascii="Times New Roman" w:hAnsi="Times New Roman" w:cs="Times New Roman"/>
                          <w:sz w:val="20"/>
                          <w:szCs w:val="20"/>
                        </w:rPr>
                        <w:t>.</w:t>
                      </w:r>
                    </w:p>
                    <w:p w14:paraId="0DEAC048"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[InterDigital]</w:t>
                      </w:r>
                    </w:p>
                    <w:p w14:paraId="01DF370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Proposal-3: a UE report UE-specific TA value for K-offset update in RRC connected status if requested by the network</w:t>
                      </w:r>
                    </w:p>
                    <w:p w14:paraId="6B4F4CE7"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09FA84ED"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6: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in a UE specific manner, UE reports the differential value of UE specific TA. </w:t>
                      </w:r>
                    </w:p>
                    <w:p w14:paraId="6ACA3DC7"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7: RAN1 to discuss the granularity of the differential UE specific TA report. </w:t>
                      </w:r>
                    </w:p>
                    <w:p w14:paraId="6BB0F8A5"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8: RAN1 to support both event triggered and network request  UE TA report.  </w:t>
                      </w:r>
                    </w:p>
                    <w:p w14:paraId="6195B78B" w14:textId="77777777" w:rsidR="00417D43" w:rsidRPr="00164AD9" w:rsidRDefault="00417D43" w:rsidP="006C5AEB">
                      <w:pPr>
                        <w:jc w:val="both"/>
                        <w:rPr>
                          <w:rFonts w:ascii="Times New Roman" w:hAnsi="Times New Roman" w:cs="Times New Roman"/>
                          <w:b/>
                          <w:bCs/>
                          <w:sz w:val="20"/>
                          <w:szCs w:val="20"/>
                        </w:rPr>
                      </w:pPr>
                      <w:r w:rsidRPr="00164AD9">
                        <w:rPr>
                          <w:rFonts w:ascii="Times New Roman" w:hAnsi="Times New Roman" w:cs="Times New Roman"/>
                          <w:b/>
                          <w:bCs/>
                          <w:sz w:val="20"/>
                          <w:szCs w:val="20"/>
                        </w:rPr>
                        <w:t>[Nokia, Nokia Shanghai Bell]</w:t>
                      </w:r>
                    </w:p>
                    <w:p w14:paraId="47AF454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7: RAN 1 to consider alternatives to minimize the TA reporting.</w:t>
                      </w:r>
                    </w:p>
                    <w:p w14:paraId="34C20092" w14:textId="2E10748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jc w:val="both"/>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jc w:val="both"/>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jc w:val="both"/>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jc w:val="both"/>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jc w:val="both"/>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jc w:val="both"/>
              <w:rPr>
                <w:rFonts w:ascii="Arial" w:hAnsi="Arial"/>
              </w:rPr>
            </w:pPr>
            <w:r w:rsidRPr="00577BD4">
              <w:rPr>
                <w:rFonts w:ascii="Arial" w:hAnsi="Arial"/>
              </w:rPr>
              <w:t>Option 2: Full TA</w:t>
            </w:r>
          </w:p>
        </w:tc>
        <w:tc>
          <w:tcPr>
            <w:tcW w:w="5674" w:type="dxa"/>
          </w:tcPr>
          <w:p w14:paraId="7A833479" w14:textId="534414A2"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jc w:val="both"/>
              <w:rPr>
                <w:rFonts w:ascii="Arial" w:hAnsi="Arial"/>
              </w:rPr>
            </w:pPr>
            <w:r w:rsidRPr="00577BD4">
              <w:rPr>
                <w:rFonts w:ascii="Arial" w:hAnsi="Arial"/>
              </w:rPr>
              <w:t>Option 3: UE location</w:t>
            </w:r>
          </w:p>
        </w:tc>
        <w:tc>
          <w:tcPr>
            <w:tcW w:w="5674" w:type="dxa"/>
          </w:tcPr>
          <w:p w14:paraId="34AAC92D" w14:textId="08373C03"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jc w:val="both"/>
              <w:rPr>
                <w:rFonts w:ascii="Arial" w:hAnsi="Arial"/>
              </w:rPr>
            </w:pPr>
            <w:r w:rsidRPr="00577BD4">
              <w:rPr>
                <w:rFonts w:ascii="Arial" w:hAnsi="Arial"/>
              </w:rPr>
              <w:lastRenderedPageBreak/>
              <w:t>Option 4: Difference between UE-specific K_offset and cell-specific K_offset</w:t>
            </w:r>
          </w:p>
        </w:tc>
        <w:tc>
          <w:tcPr>
            <w:tcW w:w="5674" w:type="dxa"/>
          </w:tcPr>
          <w:p w14:paraId="7FA4B4AD" w14:textId="146CB5B1" w:rsidR="00577BD4" w:rsidRDefault="005A1D58" w:rsidP="00577BD4">
            <w:pPr>
              <w:jc w:val="both"/>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jc w:val="both"/>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jc w:val="both"/>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jc w:val="both"/>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jc w:val="both"/>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jc w:val="both"/>
        <w:rPr>
          <w:rFonts w:ascii="Arial" w:hAnsi="Arial"/>
        </w:rPr>
      </w:pPr>
    </w:p>
    <w:p w14:paraId="53F707B2" w14:textId="77777777" w:rsidR="000E3B9A" w:rsidRPr="009E6338" w:rsidRDefault="000E3B9A" w:rsidP="000E3B9A">
      <w:pPr>
        <w:jc w:val="both"/>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jc w:val="both"/>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jc w:val="both"/>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jc w:val="both"/>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jc w:val="both"/>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jc w:val="both"/>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jc w:val="both"/>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jc w:val="both"/>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jc w:val="both"/>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For uplink scheduling adaptation, network needs to configure UE specific K_offset</w:t>
      </w:r>
    </w:p>
    <w:p w14:paraId="1B6582B5" w14:textId="02D85123"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UE specific K_offset can be determined if UE reports its TA information</w:t>
      </w:r>
    </w:p>
    <w:p w14:paraId="0F62E2E1" w14:textId="790DBCBE" w:rsidR="00504904" w:rsidRPr="00A825C2" w:rsidRDefault="00504904" w:rsidP="00504904">
      <w:pPr>
        <w:pStyle w:val="ListParagraph"/>
        <w:numPr>
          <w:ilvl w:val="0"/>
          <w:numId w:val="67"/>
        </w:numPr>
        <w:rPr>
          <w:rFonts w:ascii="Arial" w:hAnsi="Arial" w:cs="Arial"/>
          <w:lang w:eastAsia="ja-JP"/>
        </w:rPr>
      </w:pPr>
      <w:r>
        <w:rPr>
          <w:rFonts w:ascii="Arial" w:hAnsi="Arial" w:cs="Arial"/>
          <w:lang w:val="en-US" w:eastAsia="ja-JP"/>
        </w:rPr>
        <w:t>Whether UE reports full TA, UE specific TA, difference between K_offset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ListParagraph"/>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ListParagraph"/>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ListParagraph"/>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lastRenderedPageBreak/>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jc w:val="both"/>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BodyText"/>
              <w:spacing w:line="254" w:lineRule="auto"/>
              <w:rPr>
                <w:rFonts w:eastAsia="SimSun" w:cs="Arial"/>
              </w:rPr>
            </w:pPr>
            <w:r>
              <w:rPr>
                <w:rFonts w:eastAsia="SimSun"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BodyText"/>
              <w:spacing w:line="254" w:lineRule="auto"/>
              <w:rPr>
                <w:rFonts w:eastAsia="SimSun" w:cs="Arial"/>
              </w:rPr>
            </w:pPr>
            <w:r>
              <w:rPr>
                <w:rFonts w:eastAsia="SimSun" w:cs="Arial"/>
              </w:rPr>
              <w:t xml:space="preserve">We are supportive to the proposal in general. </w:t>
            </w:r>
          </w:p>
          <w:p w14:paraId="4177F043" w14:textId="77777777" w:rsidR="00B159A7" w:rsidRDefault="00B159A7" w:rsidP="006F4097">
            <w:pPr>
              <w:pStyle w:val="BodyText"/>
              <w:spacing w:line="254" w:lineRule="auto"/>
              <w:rPr>
                <w:rFonts w:eastAsia="SimSun" w:cs="Arial"/>
              </w:rPr>
            </w:pPr>
            <w:r>
              <w:rPr>
                <w:rFonts w:eastAsia="SimSun" w:cs="Arial"/>
              </w:rPr>
              <w:t xml:space="preserve">The only comment we have is to remove the example of (e.g.,UE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BodyText"/>
              <w:spacing w:line="254" w:lineRule="auto"/>
              <w:rPr>
                <w:rFonts w:eastAsia="SimSun" w:cs="Arial"/>
              </w:rPr>
            </w:pPr>
            <w:r>
              <w:rPr>
                <w:rFonts w:eastAsia="SimSun" w:cs="Arial"/>
                <w:b/>
                <w:bCs/>
              </w:rPr>
              <w:t>Support</w:t>
            </w:r>
            <w:r>
              <w:rPr>
                <w:rFonts w:eastAsia="SimSun"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BodyText"/>
              <w:spacing w:line="254" w:lineRule="auto"/>
              <w:rPr>
                <w:rFonts w:eastAsia="SimSun"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BodyText"/>
              <w:spacing w:line="254" w:lineRule="auto"/>
              <w:rPr>
                <w:rFonts w:eastAsia="SimSun"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BodyText"/>
              <w:spacing w:line="254" w:lineRule="auto"/>
              <w:rPr>
                <w:rFonts w:cs="Arial"/>
              </w:rPr>
            </w:pPr>
            <w:r>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Default="00B159A7" w:rsidP="006F4097">
            <w:pPr>
              <w:pStyle w:val="BodyText"/>
              <w:spacing w:line="254" w:lineRule="auto"/>
              <w:rPr>
                <w:rFonts w:cs="Arial"/>
              </w:rPr>
            </w:pPr>
            <w:r>
              <w:rPr>
                <w:rFonts w:cs="Arial"/>
              </w:rPr>
              <w:t xml:space="preserve">W.r.t the technica part, we share the views that the applied TA by UE (i.e., full TA including both feederlink and service link) for UL transmission should be </w:t>
            </w:r>
            <w:r>
              <w:rPr>
                <w:rFonts w:cs="Arial"/>
              </w:rPr>
              <w:lastRenderedPageBreak/>
              <w:t xml:space="preserve">reported to UE and from signaling overhead perspective, the granularity can be enlarged. </w:t>
            </w:r>
          </w:p>
          <w:p w14:paraId="1A5A0A7B" w14:textId="77777777" w:rsidR="00B159A7" w:rsidRDefault="00B159A7" w:rsidP="006F4097">
            <w:pPr>
              <w:pStyle w:val="BodyText"/>
              <w:spacing w:line="254" w:lineRule="auto"/>
              <w:rPr>
                <w:rFonts w:eastAsia="SimSun" w:cs="Arial"/>
              </w:rPr>
            </w:pPr>
            <w:r>
              <w:rPr>
                <w:rFonts w:cs="Arial"/>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BodyText"/>
              <w:spacing w:line="254" w:lineRule="auto"/>
              <w:rPr>
                <w:rFonts w:eastAsia="SimSun" w:cs="Arial"/>
              </w:rPr>
            </w:pPr>
            <w:r>
              <w:rPr>
                <w:rFonts w:eastAsia="SimSun"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BodyText"/>
              <w:spacing w:line="254" w:lineRule="auto"/>
              <w:rPr>
                <w:rFonts w:eastAsia="SimSun" w:cs="Arial"/>
              </w:rPr>
            </w:pPr>
            <w:r>
              <w:rPr>
                <w:rFonts w:eastAsia="SimSun"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BodyText"/>
              <w:spacing w:line="254" w:lineRule="auto"/>
              <w:rPr>
                <w:rFonts w:eastAsia="SimSun" w:cs="Arial"/>
              </w:rPr>
            </w:pPr>
            <w:r>
              <w:rPr>
                <w:rFonts w:eastAsia="SimSun"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BodyText"/>
              <w:spacing w:line="254" w:lineRule="auto"/>
              <w:rPr>
                <w:rFonts w:eastAsia="SimSun"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BodyText"/>
              <w:spacing w:line="254" w:lineRule="auto"/>
              <w:rPr>
                <w:rFonts w:eastAsia="SimSun" w:cs="Arial"/>
              </w:rPr>
            </w:pPr>
            <w:r>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BodyText"/>
              <w:spacing w:line="254" w:lineRule="auto"/>
              <w:rPr>
                <w:rFonts w:eastAsia="Malgun Gothic" w:cs="Arial"/>
                <w:lang w:val="de-DE"/>
              </w:rPr>
            </w:pPr>
            <w:r>
              <w:rPr>
                <w:rFonts w:eastAsia="SimSun"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BodyText"/>
              <w:spacing w:line="254" w:lineRule="auto"/>
              <w:rPr>
                <w:rFonts w:eastAsia="Malgun Gothic" w:cs="Arial"/>
              </w:rPr>
            </w:pPr>
            <w:r>
              <w:rPr>
                <w:rFonts w:eastAsia="SimSun"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BodyText"/>
              <w:spacing w:line="254" w:lineRule="auto"/>
              <w:rPr>
                <w:rFonts w:eastAsia="SimSun" w:cs="Arial"/>
                <w:lang w:val="de-DE"/>
              </w:rPr>
            </w:pPr>
            <w:r>
              <w:rPr>
                <w:rFonts w:eastAsia="SimSun" w:cs="Arial" w:hint="eastAsia"/>
                <w:lang w:val="de-DE"/>
              </w:rPr>
              <w:t>CAI</w:t>
            </w:r>
            <w:r>
              <w:rPr>
                <w:rFonts w:eastAsia="SimSun"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BodyText"/>
              <w:spacing w:line="254" w:lineRule="auto"/>
              <w:rPr>
                <w:rFonts w:eastAsia="SimSun" w:cs="Arial"/>
              </w:rPr>
            </w:pPr>
            <w:r>
              <w:rPr>
                <w:rFonts w:eastAsia="SimSun" w:cs="Arial" w:hint="eastAsia"/>
              </w:rPr>
              <w:t>W</w:t>
            </w:r>
            <w:r>
              <w:rPr>
                <w:rFonts w:eastAsia="SimSun"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BodyText"/>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BodyText"/>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BodyText"/>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BodyText"/>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BodyText"/>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eastAsia="SimSun" w:cs="Arial"/>
              </w:rPr>
              <w:t>the example of (e.g.,UE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BodyText"/>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BodyText"/>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BodyText"/>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BodyText"/>
              <w:spacing w:line="254" w:lineRule="auto"/>
              <w:rPr>
                <w:rFonts w:eastAsia="SimSun" w:cs="Arial"/>
              </w:rPr>
            </w:pPr>
            <w:r>
              <w:rPr>
                <w:rFonts w:cs="Arial" w:hint="eastAsia"/>
              </w:rPr>
              <w:t>W</w:t>
            </w:r>
            <w:r>
              <w:rPr>
                <w:rFonts w:cs="Arial"/>
              </w:rPr>
              <w:t xml:space="preserve">e have the same concern with Apple and ZTE that </w:t>
            </w:r>
            <w:r>
              <w:rPr>
                <w:rFonts w:eastAsia="SimSun" w:cs="Arial"/>
              </w:rPr>
              <w:t xml:space="preserve">example of (e.g.,UE specific TA) may </w:t>
            </w:r>
            <w:r>
              <w:rPr>
                <w:rFonts w:cs="Arial"/>
              </w:rPr>
              <w:t>mislead the discussion in other WGs</w:t>
            </w:r>
            <w:r>
              <w:rPr>
                <w:rFonts w:eastAsia="SimSun" w:cs="Arial"/>
              </w:rPr>
              <w:t>.</w:t>
            </w:r>
          </w:p>
          <w:p w14:paraId="68022DF0" w14:textId="77777777" w:rsidR="00B159A7" w:rsidRDefault="00B159A7" w:rsidP="006F4097">
            <w:pPr>
              <w:pStyle w:val="BodyText"/>
              <w:spacing w:line="254" w:lineRule="auto"/>
              <w:rPr>
                <w:rFonts w:cs="Arial"/>
              </w:rPr>
            </w:pPr>
            <w:r>
              <w:rPr>
                <w:rFonts w:cs="Arial"/>
              </w:rPr>
              <w:t xml:space="preserve">Thus, it is suggested to remove the </w:t>
            </w:r>
            <w:r>
              <w:rPr>
                <w:rFonts w:eastAsia="SimSun" w:cs="Arial"/>
              </w:rPr>
              <w:t>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BodyText"/>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BodyText"/>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BodyText"/>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BodyText"/>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lastRenderedPageBreak/>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[Apple, FGI, Xiaomi, Intel, OPPO, Nokia/NSB, Ericsson, Lenovo/MM, Samsung, Panasonic, CAICT, LG, QC, Sony, InterDigital, CMCC, Fraunhofer, MediaTek]</w:t>
      </w:r>
    </w:p>
    <w:p w14:paraId="631623D1"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[Huawei/HiSi] prefers to have the discussion in RAN1 regarding the content of the reporting scheme.</w:t>
      </w:r>
    </w:p>
    <w:p w14:paraId="2FE48B28" w14:textId="4FC398BA"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jc w:val="both"/>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eastAsia="ja-JP"/>
        </w:rPr>
        <w:lastRenderedPageBreak/>
        <w:t xml:space="preserve">At least for uplink scheduling adaptation, what is the exact content of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617057E3" w14:textId="67AD7BC5"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4: Difference between UE-specific K_offset and cell-specific K_offset </w:t>
      </w:r>
    </w:p>
    <w:p w14:paraId="5F224256" w14:textId="77777777"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val="en-US" w:eastAsia="ja-JP"/>
        </w:rPr>
        <w:t>For the option(s) you support in Question 1), what is the granularity/unit for the reported information?</w:t>
      </w:r>
    </w:p>
    <w:p w14:paraId="314505A2" w14:textId="057234FF"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eastAsia="ja-JP"/>
        </w:rPr>
        <w:t xml:space="preserve">At least for uplink scheduling adaptation, how frequent is the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144816E8" w14:textId="0788E811"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BodyText"/>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BodyText"/>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BodyText"/>
              <w:spacing w:line="254" w:lineRule="auto"/>
              <w:rPr>
                <w:rFonts w:cs="Arial"/>
                <w:lang w:val="de-DE"/>
              </w:rPr>
            </w:pPr>
          </w:p>
          <w:p w14:paraId="44BC2E0E" w14:textId="056261F0" w:rsidR="00C16247" w:rsidRDefault="006C22A1" w:rsidP="00C16247">
            <w:pPr>
              <w:pStyle w:val="BodyText"/>
              <w:spacing w:line="254" w:lineRule="auto"/>
              <w:rPr>
                <w:rFonts w:cs="Arial"/>
                <w:lang w:val="de-DE"/>
              </w:rPr>
            </w:pPr>
            <w:r>
              <w:rPr>
                <w:rFonts w:cs="Arial"/>
                <w:lang w:val="de-DE"/>
              </w:rPr>
              <w:t>On 1) Support Option a</w:t>
            </w:r>
          </w:p>
          <w:p w14:paraId="5FB35898" w14:textId="7E9C98BD" w:rsidR="006C22A1" w:rsidRDefault="006C22A1" w:rsidP="006C22A1">
            <w:pPr>
              <w:pStyle w:val="BodyText"/>
            </w:pPr>
            <w:r>
              <w:t>Option a</w:t>
            </w:r>
            <w:r>
              <w:t>: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BodyText"/>
            </w:pPr>
            <w:r>
              <w:t>Option b</w:t>
            </w:r>
            <w:r>
              <w:t xml:space="preserve"> Full TA is the sum of the UE-specific TA and common TA, with the latter being known by the network. </w:t>
            </w:r>
            <w:r>
              <w:t xml:space="preserve">No need for </w:t>
            </w:r>
            <w:r>
              <w:t>gNB</w:t>
            </w:r>
            <w:r>
              <w:t xml:space="preserve"> </w:t>
            </w:r>
            <w:r>
              <w:t xml:space="preserve">to determine the full TA which is used for UL scheduling.  </w:t>
            </w:r>
          </w:p>
          <w:p w14:paraId="78A84F57" w14:textId="13959065" w:rsidR="006C22A1" w:rsidRDefault="006C22A1" w:rsidP="006C22A1">
            <w:pPr>
              <w:pStyle w:val="BodyText"/>
            </w:pPr>
            <w:r>
              <w:t>Option c</w:t>
            </w:r>
            <w:r>
              <w:t xml:space="preserve">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BodyText"/>
            </w:pPr>
            <w:r>
              <w:lastRenderedPageBreak/>
              <w:t>Option d,e,f</w:t>
            </w:r>
            <w:r>
              <w:t xml:space="preserve"> </w:t>
            </w:r>
            <w:r>
              <w:t xml:space="preserve">It may save one bit signaling but increases the implementation complexity in the device and eNB. It seems also to complicate the discussion </w:t>
            </w:r>
            <w:r>
              <w:t>on K_offset value deter</w:t>
            </w:r>
            <w:r>
              <w:t>mination</w:t>
            </w:r>
            <w:r>
              <w:t>.</w:t>
            </w:r>
            <w:r>
              <w:t xml:space="preserve"> </w:t>
            </w:r>
          </w:p>
          <w:p w14:paraId="788B68F6" w14:textId="38B320C9" w:rsidR="006C22A1" w:rsidRDefault="006C22A1" w:rsidP="00C16247">
            <w:pPr>
              <w:pStyle w:val="BodyText"/>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BodyText"/>
              <w:spacing w:line="254" w:lineRule="auto"/>
              <w:rPr>
                <w:rFonts w:cs="Arial"/>
                <w:lang w:val="de-DE"/>
              </w:rPr>
            </w:pPr>
            <w:r>
              <w:rPr>
                <w:rFonts w:cs="Arial"/>
                <w:lang w:val="de-DE"/>
              </w:rPr>
              <w:t>On 3)</w:t>
            </w:r>
          </w:p>
          <w:p w14:paraId="5E672347" w14:textId="686030E0" w:rsidR="008E71A8" w:rsidRDefault="008E71A8" w:rsidP="008E71A8">
            <w:pPr>
              <w:pStyle w:val="BodyText"/>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w:t>
            </w:r>
            <w:r>
              <w:rPr>
                <w:color w:val="000000"/>
              </w:rPr>
              <w:t>could be further discussed</w:t>
            </w:r>
            <w:r>
              <w:rPr>
                <w:color w:val="000000"/>
              </w:rPr>
              <w:t xml:space="preserve">. </w:t>
            </w:r>
          </w:p>
          <w:p w14:paraId="35C13AED" w14:textId="1963AD18" w:rsidR="008E71A8" w:rsidRDefault="008E71A8" w:rsidP="008E71A8">
            <w:pPr>
              <w:pStyle w:val="BodyText"/>
              <w:rPr>
                <w:color w:val="000000"/>
              </w:rPr>
            </w:pPr>
            <w:r w:rsidRPr="008A6B23">
              <w:rPr>
                <w:color w:val="000000"/>
                <w:u w:val="single"/>
              </w:rPr>
              <w:t>Option 2 Network request</w:t>
            </w:r>
            <w:r>
              <w:rPr>
                <w:color w:val="000000"/>
              </w:rPr>
              <w:t xml:space="preserve">: </w:t>
            </w:r>
            <w:r>
              <w:rPr>
                <w:color w:val="000000"/>
              </w:rPr>
              <w:t>This seems to increase significantly the network complexity. T</w:t>
            </w:r>
            <w:r>
              <w:rPr>
                <w:color w:val="000000"/>
              </w:rPr>
              <w:t xml:space="preserve">he network having received at least one UE-specific TA report from a given UE </w:t>
            </w:r>
            <w:r>
              <w:rPr>
                <w:color w:val="000000"/>
              </w:rPr>
              <w:t xml:space="preserve">need to </w:t>
            </w:r>
            <w:r>
              <w:rPr>
                <w:color w:val="000000"/>
              </w:rPr>
              <w:t xml:space="preserve">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BodyText"/>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bookmarkStart w:id="35" w:name="_GoBack"/>
            <w:bookmarkEnd w:id="35"/>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6FACC0B"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7654E" w14:textId="77777777" w:rsidR="00C16247" w:rsidRDefault="00C16247" w:rsidP="00C16247">
            <w:pPr>
              <w:pStyle w:val="BodyText"/>
              <w:spacing w:line="254" w:lineRule="auto"/>
              <w:rPr>
                <w:rFonts w:cs="Arial"/>
                <w:lang w:val="de-DE"/>
              </w:rPr>
            </w:pPr>
          </w:p>
        </w:tc>
      </w:tr>
      <w:tr w:rsidR="00C16247"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E73A4D" w14:textId="77777777" w:rsidR="00C16247" w:rsidRDefault="00C16247" w:rsidP="00C16247">
            <w:pPr>
              <w:pStyle w:val="BodyText"/>
              <w:spacing w:line="254" w:lineRule="auto"/>
              <w:rPr>
                <w:rFonts w:cs="Arial"/>
                <w:lang w:val="de-DE"/>
              </w:rPr>
            </w:pPr>
          </w:p>
        </w:tc>
      </w:tr>
      <w:tr w:rsidR="00C16247"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618F3E" w14:textId="77777777" w:rsidR="00C16247" w:rsidRDefault="00C16247" w:rsidP="00C16247">
            <w:pPr>
              <w:pStyle w:val="BodyText"/>
              <w:spacing w:line="254" w:lineRule="auto"/>
              <w:rPr>
                <w:rFonts w:cs="Arial"/>
                <w:lang w:val="de-DE"/>
              </w:rPr>
            </w:pPr>
          </w:p>
        </w:tc>
      </w:tr>
      <w:tr w:rsidR="00C16247"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F91BB2C" w14:textId="77777777" w:rsidR="00C16247" w:rsidRDefault="00C16247" w:rsidP="00C16247">
            <w:pPr>
              <w:pStyle w:val="BodyText"/>
              <w:spacing w:line="254" w:lineRule="auto"/>
              <w:rPr>
                <w:rFonts w:cs="Arial"/>
                <w:lang w:val="de-DE"/>
              </w:rPr>
            </w:pPr>
          </w:p>
        </w:tc>
      </w:tr>
      <w:tr w:rsidR="00C16247"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A9AC5" w14:textId="77777777" w:rsidR="00C16247" w:rsidRDefault="00C16247" w:rsidP="00C16247">
            <w:pPr>
              <w:pStyle w:val="BodyText"/>
              <w:spacing w:line="254" w:lineRule="auto"/>
              <w:rPr>
                <w:rFonts w:cs="Arial"/>
                <w:lang w:val="de-DE"/>
              </w:rPr>
            </w:pPr>
          </w:p>
        </w:tc>
      </w:tr>
      <w:tr w:rsidR="00C16247"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9CA156" w14:textId="77777777" w:rsidR="00C16247" w:rsidRDefault="00C16247" w:rsidP="00C16247">
            <w:pPr>
              <w:pStyle w:val="BodyText"/>
              <w:spacing w:line="254" w:lineRule="auto"/>
              <w:rPr>
                <w:rFonts w:cs="Arial"/>
                <w:lang w:val="de-DE"/>
              </w:rPr>
            </w:pPr>
          </w:p>
        </w:tc>
      </w:tr>
      <w:tr w:rsidR="00C16247"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C16247" w:rsidRDefault="00C16247" w:rsidP="00C16247">
            <w:pPr>
              <w:pStyle w:val="BodyText"/>
              <w:spacing w:line="254" w:lineRule="auto"/>
              <w:rPr>
                <w:rFonts w:cs="Arial"/>
                <w:lang w:val="de-DE"/>
              </w:rPr>
            </w:pPr>
          </w:p>
        </w:tc>
      </w:tr>
      <w:tr w:rsidR="00C16247"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C16247" w:rsidRDefault="00C16247" w:rsidP="00C16247">
            <w:pPr>
              <w:pStyle w:val="BodyText"/>
              <w:spacing w:line="254" w:lineRule="auto"/>
              <w:rPr>
                <w:rFonts w:cs="Arial"/>
                <w:lang w:val="de-DE"/>
              </w:rPr>
            </w:pPr>
          </w:p>
        </w:tc>
      </w:tr>
      <w:tr w:rsidR="00C16247"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C16247" w:rsidRDefault="00C16247" w:rsidP="00C16247">
            <w:pPr>
              <w:pStyle w:val="BodyText"/>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Heading1"/>
        <w:rPr>
          <w:lang w:val="en-US"/>
        </w:rPr>
      </w:pPr>
      <w:bookmarkStart w:id="36" w:name="_In-sequence_SDU_delivery"/>
      <w:bookmarkEnd w:id="36"/>
      <w:r w:rsidRPr="00A85EAA">
        <w:rPr>
          <w:lang w:val="en-US"/>
        </w:rPr>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jc w:val="left"/>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5"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5"/>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lastRenderedPageBreak/>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17D43" w:rsidRPr="003F4180" w:rsidRDefault="00417D4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17D43" w:rsidRPr="003F4180" w:rsidRDefault="00417D43"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417D43" w:rsidRPr="003F4180" w:rsidRDefault="00417D43"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17D43" w:rsidRDefault="00417D43"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417D43" w:rsidRPr="003F4180" w:rsidRDefault="00417D43" w:rsidP="001E695F">
                            <w:pPr>
                              <w:spacing w:after="0" w:line="240" w:lineRule="auto"/>
                              <w:rPr>
                                <w:rFonts w:ascii="Times New Roman" w:hAnsi="Times New Roman" w:cs="Times New Roman"/>
                                <w:lang w:eastAsia="x-none"/>
                              </w:rPr>
                            </w:pPr>
                          </w:p>
                          <w:p w14:paraId="509FF561"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417D43" w:rsidRPr="003F4180" w:rsidRDefault="00417D43"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417D43" w:rsidRPr="003F4180" w:rsidRDefault="00417D43"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417D43" w:rsidRPr="003F4180" w:rsidRDefault="00417D43"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417D43" w:rsidRPr="003F4180" w:rsidRDefault="00417D4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17D43" w:rsidRPr="003F4180" w:rsidRDefault="00417D43"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417D43" w:rsidRPr="003F4180" w:rsidRDefault="00417D43"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17D43" w:rsidRPr="003F4180" w:rsidRDefault="00417D43"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17D43" w:rsidRDefault="00417D43"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417D43" w:rsidRPr="003F4180" w:rsidRDefault="00417D43" w:rsidP="001E695F">
                      <w:pPr>
                        <w:spacing w:after="0" w:line="240" w:lineRule="auto"/>
                        <w:rPr>
                          <w:rFonts w:ascii="Times New Roman" w:hAnsi="Times New Roman" w:cs="Times New Roman"/>
                          <w:lang w:eastAsia="x-none"/>
                        </w:rPr>
                      </w:pPr>
                    </w:p>
                    <w:p w14:paraId="509FF561"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417D43" w:rsidRPr="003F4180" w:rsidRDefault="00417D43"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417D43" w:rsidRPr="003F4180" w:rsidRDefault="00417D43"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417D43" w:rsidRPr="003F4180" w:rsidRDefault="00417D43"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17D43" w:rsidRPr="00E67C30" w:rsidRDefault="00417D43"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17D43" w:rsidRPr="00E67C30" w:rsidRDefault="00417D43" w:rsidP="000D1B4D">
                            <w:pPr>
                              <w:rPr>
                                <w:rFonts w:ascii="Times New Roman" w:hAnsi="Times New Roman" w:cs="Times New Roman"/>
                                <w:sz w:val="20"/>
                                <w:szCs w:val="20"/>
                                <w:lang w:eastAsia="x-none"/>
                              </w:rPr>
                            </w:pPr>
                            <w:bookmarkStart w:id="46" w:name="_Hlk56149827"/>
                            <w:r w:rsidRPr="00E67C30">
                              <w:rPr>
                                <w:rFonts w:ascii="Times New Roman" w:hAnsi="Times New Roman" w:cs="Times New Roman"/>
                                <w:sz w:val="20"/>
                                <w:szCs w:val="20"/>
                                <w:highlight w:val="green"/>
                                <w:lang w:eastAsia="x-none"/>
                              </w:rPr>
                              <w:t>Agreement:</w:t>
                            </w:r>
                          </w:p>
                          <w:p w14:paraId="542AD2FE"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17D43" w:rsidRPr="00E67C30" w:rsidRDefault="00417D43"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417D43" w:rsidRDefault="00417D43"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417D43" w:rsidRPr="00E67C30" w:rsidRDefault="00417D43" w:rsidP="000D1B4D">
                            <w:pPr>
                              <w:spacing w:after="0" w:line="240" w:lineRule="auto"/>
                              <w:ind w:left="360"/>
                              <w:rPr>
                                <w:rFonts w:ascii="Times New Roman" w:hAnsi="Times New Roman" w:cs="Times New Roman"/>
                                <w:sz w:val="20"/>
                                <w:szCs w:val="20"/>
                                <w:lang w:eastAsia="x-none"/>
                              </w:rPr>
                            </w:pPr>
                          </w:p>
                          <w:p w14:paraId="6C1B935F"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17D43" w:rsidRPr="00E67C30" w:rsidRDefault="00417D43"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417D43" w:rsidRPr="00E67C30" w:rsidRDefault="00417D43"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417D43" w:rsidRPr="00E67C30" w:rsidRDefault="00417D4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417D43" w:rsidRPr="00E67C30" w:rsidRDefault="00417D4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417D43" w:rsidRPr="00E67C30" w:rsidRDefault="00417D43"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417D43" w:rsidRPr="00E67C30" w:rsidRDefault="00417D4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417D43" w:rsidRPr="00E67C30" w:rsidRDefault="00417D4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417D43" w:rsidRPr="00E67C30" w:rsidRDefault="00417D43"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6"/>
                          <w:p w14:paraId="2323961C" w14:textId="77777777" w:rsidR="00417D43" w:rsidRPr="00E67C30" w:rsidRDefault="00417D43"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417D43" w:rsidRPr="00E67C30" w:rsidRDefault="00417D43"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17D43" w:rsidRPr="00E67C30" w:rsidRDefault="00417D43" w:rsidP="000D1B4D">
                      <w:pPr>
                        <w:rPr>
                          <w:rFonts w:ascii="Times New Roman" w:hAnsi="Times New Roman" w:cs="Times New Roman"/>
                          <w:sz w:val="20"/>
                          <w:szCs w:val="20"/>
                          <w:lang w:eastAsia="x-none"/>
                        </w:rPr>
                      </w:pPr>
                      <w:bookmarkStart w:id="47" w:name="_Hlk56149827"/>
                      <w:r w:rsidRPr="00E67C30">
                        <w:rPr>
                          <w:rFonts w:ascii="Times New Roman" w:hAnsi="Times New Roman" w:cs="Times New Roman"/>
                          <w:sz w:val="20"/>
                          <w:szCs w:val="20"/>
                          <w:highlight w:val="green"/>
                          <w:lang w:eastAsia="x-none"/>
                        </w:rPr>
                        <w:t>Agreement:</w:t>
                      </w:r>
                    </w:p>
                    <w:p w14:paraId="542AD2FE"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17D43" w:rsidRPr="00E67C30" w:rsidRDefault="00417D43"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417D43" w:rsidRDefault="00417D43"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417D43" w:rsidRPr="00E67C30" w:rsidRDefault="00417D43" w:rsidP="000D1B4D">
                      <w:pPr>
                        <w:spacing w:after="0" w:line="240" w:lineRule="auto"/>
                        <w:ind w:left="360"/>
                        <w:rPr>
                          <w:rFonts w:ascii="Times New Roman" w:hAnsi="Times New Roman" w:cs="Times New Roman"/>
                          <w:sz w:val="20"/>
                          <w:szCs w:val="20"/>
                          <w:lang w:eastAsia="x-none"/>
                        </w:rPr>
                      </w:pPr>
                    </w:p>
                    <w:p w14:paraId="6C1B935F"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17D43" w:rsidRPr="00E67C30" w:rsidRDefault="00417D43"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417D43" w:rsidRPr="00E67C30" w:rsidRDefault="00417D43"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417D43" w:rsidRPr="00E67C30" w:rsidRDefault="00417D4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417D43" w:rsidRPr="00E67C30" w:rsidRDefault="00417D4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417D43" w:rsidRPr="00E67C30" w:rsidRDefault="00417D43"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417D43" w:rsidRPr="00E67C30" w:rsidRDefault="00417D4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417D43" w:rsidRPr="00E67C30" w:rsidRDefault="00417D4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417D43" w:rsidRPr="00E67C30" w:rsidRDefault="00417D43"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7"/>
                    <w:p w14:paraId="2323961C" w14:textId="77777777" w:rsidR="00417D43" w:rsidRPr="00E67C30" w:rsidRDefault="00417D43"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417D43" w:rsidRPr="0030039F" w:rsidRDefault="00417D43"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17D43" w:rsidRPr="001245FB"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417D43" w:rsidRPr="0030039F" w:rsidRDefault="00417D43"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17D43" w:rsidRPr="001245FB"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417D43" w:rsidRDefault="00417D43"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417D43" w:rsidRDefault="00417D43"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417D43" w:rsidRDefault="00417D43"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417D43" w:rsidRDefault="00417D43"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417D43" w:rsidRDefault="00417D43" w:rsidP="00CA0E71">
                            <w:pPr>
                              <w:numPr>
                                <w:ilvl w:val="0"/>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417D43" w:rsidRDefault="00417D43"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417D43" w:rsidRDefault="00417D43"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417D43" w:rsidRDefault="00417D43"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417D43" w:rsidRDefault="00417D43"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417D43" w:rsidRDefault="00417D43" w:rsidP="00CA0E71">
                            <w:pPr>
                              <w:numPr>
                                <w:ilvl w:val="0"/>
                                <w:numId w:val="27"/>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417D43" w:rsidRDefault="00417D43"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417D43" w:rsidRDefault="00417D43"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417D43" w:rsidRDefault="00417D43"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417D43" w:rsidRDefault="00417D43"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417D43" w:rsidRDefault="00417D43" w:rsidP="00CA0E71">
                      <w:pPr>
                        <w:numPr>
                          <w:ilvl w:val="0"/>
                          <w:numId w:val="25"/>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417D43" w:rsidRDefault="00417D43" w:rsidP="00CA0E71">
                      <w:pPr>
                        <w:numPr>
                          <w:ilvl w:val="0"/>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417D43" w:rsidRDefault="00417D43"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417D43" w:rsidRDefault="00417D43"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417D43" w:rsidRDefault="00417D43" w:rsidP="00CA0E71">
                      <w:pPr>
                        <w:numPr>
                          <w:ilvl w:val="1"/>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417D43" w:rsidRDefault="00417D43" w:rsidP="00CA0E71">
                      <w:pPr>
                        <w:numPr>
                          <w:ilvl w:val="2"/>
                          <w:numId w:val="26"/>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417D43" w:rsidRDefault="00417D43" w:rsidP="00CA0E71">
                      <w:pPr>
                        <w:numPr>
                          <w:ilvl w:val="0"/>
                          <w:numId w:val="27"/>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417D43" w:rsidRDefault="00417D43" w:rsidP="00DA0C8A">
                      <w:pPr>
                        <w:rPr>
                          <w:rFonts w:ascii="Times New Roman" w:hAnsi="Times New Roman" w:cs="Times New Roman"/>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417D43" w:rsidRPr="00F04EDA" w:rsidRDefault="00417D43"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417D43" w:rsidRPr="00F04EDA" w:rsidRDefault="00417D43"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417D43" w:rsidRPr="00F04EDA" w:rsidRDefault="00417D43"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417D43" w:rsidRPr="00F04EDA" w:rsidRDefault="00417D43"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417D43" w:rsidRPr="00F04EDA" w:rsidRDefault="00417D43"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417D43" w:rsidRPr="00F04EDA" w:rsidRDefault="00417D43"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If a UE is provided with a K_mac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Note: Here K_mac is assumed to have the unit of the PUCCH slot. This can be revisited after the K_mac signaling design is finalized.</w:t>
                      </w:r>
                    </w:p>
                    <w:p w14:paraId="015F8AA6"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417D43" w:rsidRPr="00F04EDA" w:rsidRDefault="00417D43" w:rsidP="0030594F">
                      <w:pPr>
                        <w:pStyle w:val="BodyText"/>
                        <w:rPr>
                          <w:rFonts w:ascii="Times New Roman" w:hAnsi="Times New Roman" w:cs="Times New Roman"/>
                          <w:sz w:val="20"/>
                          <w:szCs w:val="20"/>
                        </w:rPr>
                      </w:pPr>
                      <w:r w:rsidRPr="00F04EDA">
                        <w:rPr>
                          <w:rFonts w:ascii="Times New Roman" w:hAnsi="Times New Roman" w:cs="Times New Roman"/>
                          <w:sz w:val="20"/>
                          <w:szCs w:val="20"/>
                        </w:rPr>
                        <w:t xml:space="preserve">The starts of ra-ResponseWindow and msgB-ResponseWindow are delayed by an estimate of UE-gNB RTT. </w:t>
                      </w:r>
                    </w:p>
                    <w:p w14:paraId="1F40830E"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UE-gNB RTT is equal to the sum of UE’s TA and K_mac.</w:t>
                      </w:r>
                    </w:p>
                    <w:p w14:paraId="08F07360"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When UE is not provided by network with a K_mac value, UE assumes K_mac = 0.</w:t>
                      </w:r>
                    </w:p>
                    <w:p w14:paraId="508D4FDE"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The K_offset value signaled in system information is always used for</w:t>
                      </w:r>
                    </w:p>
                    <w:p w14:paraId="481C21E6"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RAR / fallbackRAR grant scheduled PUSCH</w:t>
                      </w:r>
                    </w:p>
                    <w:p w14:paraId="7A4D4EFD"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417D43" w:rsidRPr="00F04EDA" w:rsidRDefault="00417D43"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417D43" w:rsidRPr="00F04EDA" w:rsidRDefault="00417D43" w:rsidP="00CA0E71">
                      <w:pPr>
                        <w:numPr>
                          <w:ilvl w:val="0"/>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MsgB scheduled by DCI format 1_0 with CRC scrambled by MsgB-RNTI</w:t>
                      </w:r>
                    </w:p>
                    <w:p w14:paraId="1CAF97E5" w14:textId="77777777" w:rsidR="00417D43" w:rsidRPr="00F04EDA" w:rsidRDefault="00417D43" w:rsidP="00CA0E71">
                      <w:pPr>
                        <w:numPr>
                          <w:ilvl w:val="1"/>
                          <w:numId w:val="28"/>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MsgB scheduled by DCI format 1_0 with CRC scrambled by C-RNTI</w:t>
                      </w:r>
                    </w:p>
                    <w:p w14:paraId="1762E47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FFS: how to update this formulation with beam-specific K_offset if beam-specific K_offset is agreed to be supported</w:t>
                      </w:r>
                    </w:p>
                    <w:p w14:paraId="7AC6E222" w14:textId="77777777" w:rsidR="00417D43" w:rsidRPr="00F04EDA" w:rsidRDefault="00417D43" w:rsidP="0030594F">
                      <w:pPr>
                        <w:rPr>
                          <w:rFonts w:ascii="Times New Roman" w:hAnsi="Times New Roman" w:cs="Times New Roman"/>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9FBEC" w14:textId="77777777" w:rsidR="00700C60" w:rsidRDefault="00700C60">
      <w:r>
        <w:separator/>
      </w:r>
    </w:p>
  </w:endnote>
  <w:endnote w:type="continuationSeparator" w:id="0">
    <w:p w14:paraId="34637308" w14:textId="77777777" w:rsidR="00700C60" w:rsidRDefault="00700C60">
      <w:r>
        <w:continuationSeparator/>
      </w:r>
    </w:p>
  </w:endnote>
  <w:endnote w:type="continuationNotice" w:id="1">
    <w:p w14:paraId="5C3C83C5" w14:textId="77777777" w:rsidR="00700C60" w:rsidRDefault="00700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417D43" w:rsidRDefault="00417D4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09E9">
      <w:rPr>
        <w:rStyle w:val="PageNumber"/>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09E9">
      <w:rPr>
        <w:rStyle w:val="PageNumber"/>
      </w:rPr>
      <w:t>75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13A3" w14:textId="77777777" w:rsidR="00700C60" w:rsidRDefault="00700C60">
      <w:r>
        <w:separator/>
      </w:r>
    </w:p>
  </w:footnote>
  <w:footnote w:type="continuationSeparator" w:id="0">
    <w:p w14:paraId="601C64D3" w14:textId="77777777" w:rsidR="00700C60" w:rsidRDefault="00700C60">
      <w:r>
        <w:continuationSeparator/>
      </w:r>
    </w:p>
  </w:footnote>
  <w:footnote w:type="continuationNotice" w:id="1">
    <w:p w14:paraId="1E15D9DA" w14:textId="77777777" w:rsidR="00700C60" w:rsidRDefault="00700C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417D43" w:rsidRDefault="00417D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8"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2"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4"/>
  </w:num>
  <w:num w:numId="2">
    <w:abstractNumId w:val="43"/>
  </w:num>
  <w:num w:numId="3">
    <w:abstractNumId w:val="0"/>
  </w:num>
  <w:num w:numId="4">
    <w:abstractNumId w:val="58"/>
  </w:num>
  <w:num w:numId="5">
    <w:abstractNumId w:val="59"/>
  </w:num>
  <w:num w:numId="6">
    <w:abstractNumId w:val="71"/>
  </w:num>
  <w:num w:numId="7">
    <w:abstractNumId w:val="27"/>
  </w:num>
  <w:num w:numId="8">
    <w:abstractNumId w:val="30"/>
  </w:num>
  <w:num w:numId="9">
    <w:abstractNumId w:val="12"/>
  </w:num>
  <w:num w:numId="10">
    <w:abstractNumId w:val="91"/>
  </w:num>
  <w:num w:numId="11">
    <w:abstractNumId w:val="41"/>
  </w:num>
  <w:num w:numId="12">
    <w:abstractNumId w:val="87"/>
  </w:num>
  <w:num w:numId="13">
    <w:abstractNumId w:val="35"/>
  </w:num>
  <w:num w:numId="14">
    <w:abstractNumId w:val="6"/>
  </w:num>
  <w:num w:numId="15">
    <w:abstractNumId w:val="55"/>
  </w:num>
  <w:num w:numId="16">
    <w:abstractNumId w:val="31"/>
  </w:num>
  <w:num w:numId="17">
    <w:abstractNumId w:val="5"/>
  </w:num>
  <w:num w:numId="18">
    <w:abstractNumId w:val="33"/>
  </w:num>
  <w:num w:numId="19">
    <w:abstractNumId w:val="81"/>
  </w:num>
  <w:num w:numId="20">
    <w:abstractNumId w:val="7"/>
  </w:num>
  <w:num w:numId="21">
    <w:abstractNumId w:val="70"/>
  </w:num>
  <w:num w:numId="22">
    <w:abstractNumId w:val="97"/>
  </w:num>
  <w:num w:numId="23">
    <w:abstractNumId w:val="21"/>
  </w:num>
  <w:num w:numId="24">
    <w:abstractNumId w:val="64"/>
  </w:num>
  <w:num w:numId="25">
    <w:abstractNumId w:val="78"/>
  </w:num>
  <w:num w:numId="26">
    <w:abstractNumId w:val="74"/>
  </w:num>
  <w:num w:numId="27">
    <w:abstractNumId w:val="3"/>
  </w:num>
  <w:num w:numId="28">
    <w:abstractNumId w:val="18"/>
  </w:num>
  <w:num w:numId="29">
    <w:abstractNumId w:val="82"/>
  </w:num>
  <w:num w:numId="30">
    <w:abstractNumId w:val="2"/>
  </w:num>
  <w:num w:numId="31">
    <w:abstractNumId w:val="52"/>
  </w:num>
  <w:num w:numId="32">
    <w:abstractNumId w:val="100"/>
  </w:num>
  <w:num w:numId="33">
    <w:abstractNumId w:val="66"/>
  </w:num>
  <w:num w:numId="34">
    <w:abstractNumId w:val="62"/>
  </w:num>
  <w:num w:numId="35">
    <w:abstractNumId w:val="42"/>
  </w:num>
  <w:num w:numId="36">
    <w:abstractNumId w:val="15"/>
  </w:num>
  <w:num w:numId="37">
    <w:abstractNumId w:val="94"/>
  </w:num>
  <w:num w:numId="38">
    <w:abstractNumId w:val="24"/>
  </w:num>
  <w:num w:numId="39">
    <w:abstractNumId w:val="20"/>
  </w:num>
  <w:num w:numId="40">
    <w:abstractNumId w:val="76"/>
  </w:num>
  <w:num w:numId="41">
    <w:abstractNumId w:val="32"/>
  </w:num>
  <w:num w:numId="42">
    <w:abstractNumId w:val="79"/>
  </w:num>
  <w:num w:numId="43">
    <w:abstractNumId w:val="36"/>
  </w:num>
  <w:num w:numId="44">
    <w:abstractNumId w:val="28"/>
  </w:num>
  <w:num w:numId="45">
    <w:abstractNumId w:val="4"/>
  </w:num>
  <w:num w:numId="46">
    <w:abstractNumId w:val="72"/>
  </w:num>
  <w:num w:numId="47">
    <w:abstractNumId w:val="45"/>
  </w:num>
  <w:num w:numId="48">
    <w:abstractNumId w:val="14"/>
  </w:num>
  <w:num w:numId="49">
    <w:abstractNumId w:val="85"/>
  </w:num>
  <w:num w:numId="50">
    <w:abstractNumId w:val="48"/>
  </w:num>
  <w:num w:numId="51">
    <w:abstractNumId w:val="83"/>
  </w:num>
  <w:num w:numId="52">
    <w:abstractNumId w:val="51"/>
  </w:num>
  <w:num w:numId="53">
    <w:abstractNumId w:val="53"/>
  </w:num>
  <w:num w:numId="54">
    <w:abstractNumId w:val="103"/>
  </w:num>
  <w:num w:numId="55">
    <w:abstractNumId w:val="95"/>
  </w:num>
  <w:num w:numId="56">
    <w:abstractNumId w:val="38"/>
  </w:num>
  <w:num w:numId="57">
    <w:abstractNumId w:val="22"/>
  </w:num>
  <w:num w:numId="58">
    <w:abstractNumId w:val="57"/>
  </w:num>
  <w:num w:numId="59">
    <w:abstractNumId w:val="93"/>
  </w:num>
  <w:num w:numId="60">
    <w:abstractNumId w:val="47"/>
  </w:num>
  <w:num w:numId="61">
    <w:abstractNumId w:val="46"/>
  </w:num>
  <w:num w:numId="62">
    <w:abstractNumId w:val="67"/>
  </w:num>
  <w:num w:numId="63">
    <w:abstractNumId w:val="50"/>
  </w:num>
  <w:num w:numId="64">
    <w:abstractNumId w:val="88"/>
  </w:num>
  <w:num w:numId="65">
    <w:abstractNumId w:val="34"/>
  </w:num>
  <w:num w:numId="66">
    <w:abstractNumId w:val="56"/>
  </w:num>
  <w:num w:numId="67">
    <w:abstractNumId w:val="69"/>
  </w:num>
  <w:num w:numId="68">
    <w:abstractNumId w:val="92"/>
  </w:num>
  <w:num w:numId="69">
    <w:abstractNumId w:val="89"/>
  </w:num>
  <w:num w:numId="70">
    <w:abstractNumId w:val="60"/>
  </w:num>
  <w:num w:numId="71">
    <w:abstractNumId w:val="77"/>
  </w:num>
  <w:num w:numId="72">
    <w:abstractNumId w:val="11"/>
  </w:num>
  <w:num w:numId="73">
    <w:abstractNumId w:val="96"/>
  </w:num>
  <w:num w:numId="74">
    <w:abstractNumId w:val="39"/>
  </w:num>
  <w:num w:numId="75">
    <w:abstractNumId w:val="75"/>
  </w:num>
  <w:num w:numId="76">
    <w:abstractNumId w:val="26"/>
  </w:num>
  <w:num w:numId="77">
    <w:abstractNumId w:val="63"/>
  </w:num>
  <w:num w:numId="78">
    <w:abstractNumId w:val="73"/>
  </w:num>
  <w:num w:numId="79">
    <w:abstractNumId w:val="61"/>
  </w:num>
  <w:num w:numId="80">
    <w:abstractNumId w:val="25"/>
  </w:num>
  <w:num w:numId="81">
    <w:abstractNumId w:val="1"/>
  </w:num>
  <w:num w:numId="82">
    <w:abstractNumId w:val="86"/>
  </w:num>
  <w:num w:numId="83">
    <w:abstractNumId w:val="104"/>
  </w:num>
  <w:num w:numId="84">
    <w:abstractNumId w:val="68"/>
  </w:num>
  <w:num w:numId="85">
    <w:abstractNumId w:val="102"/>
  </w:num>
  <w:num w:numId="86">
    <w:abstractNumId w:val="19"/>
  </w:num>
  <w:num w:numId="87">
    <w:abstractNumId w:val="8"/>
  </w:num>
  <w:num w:numId="88">
    <w:abstractNumId w:val="99"/>
  </w:num>
  <w:num w:numId="89">
    <w:abstractNumId w:val="17"/>
  </w:num>
  <w:num w:numId="90">
    <w:abstractNumId w:val="40"/>
  </w:num>
  <w:num w:numId="91">
    <w:abstractNumId w:val="16"/>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23"/>
  </w:num>
  <w:num w:numId="95">
    <w:abstractNumId w:val="101"/>
  </w:num>
  <w:num w:numId="96">
    <w:abstractNumId w:val="29"/>
  </w:num>
  <w:num w:numId="97">
    <w:abstractNumId w:val="49"/>
  </w:num>
  <w:num w:numId="98">
    <w:abstractNumId w:val="10"/>
  </w:num>
  <w:num w:numId="99">
    <w:abstractNumId w:val="98"/>
  </w:num>
  <w:num w:numId="100">
    <w:abstractNumId w:val="9"/>
  </w:num>
  <w:num w:numId="101">
    <w:abstractNumId w:val="90"/>
  </w:num>
  <w:num w:numId="102">
    <w:abstractNumId w:val="80"/>
  </w:num>
  <w:num w:numId="103">
    <w:abstractNumId w:val="37"/>
  </w:num>
  <w:num w:numId="104">
    <w:abstractNumId w:val="84"/>
  </w:num>
  <w:num w:numId="105">
    <w:abstractNumId w:val="1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67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5336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367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44517B3-22B4-4E94-95C6-31535A44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7774</TotalTime>
  <Pages>75</Pages>
  <Words>15269</Words>
  <Characters>87035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Gilles Charbit</cp:lastModifiedBy>
  <cp:revision>285</cp:revision>
  <dcterms:created xsi:type="dcterms:W3CDTF">2021-02-01T19:15:00Z</dcterms:created>
  <dcterms:modified xsi:type="dcterms:W3CDTF">2021-08-20T23:34:00Z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