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pPr>
      <w:r w:rsidRPr="008B3886">
        <w:t>Introduction</w:t>
      </w:r>
      <w:bookmarkStart w:id="0" w:name="_GoBack"/>
      <w:bookmarkEnd w:id="0"/>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aff2"/>
        <w:numPr>
          <w:ilvl w:val="0"/>
          <w:numId w:val="61"/>
        </w:numPr>
        <w:ind w:firstLine="420"/>
        <w:rPr>
          <w:rFonts w:ascii="Arial" w:hAnsi="Arial"/>
          <w:highlight w:val="yellow"/>
        </w:rPr>
      </w:pPr>
      <w:r w:rsidRPr="008B3886">
        <w:rPr>
          <w:rFonts w:ascii="Arial" w:hAnsi="Arial"/>
          <w:highlight w:val="yellow"/>
        </w:rPr>
        <w:t>Companies are encouraged to provides views on the following issues by filling in comments in the provided tables:</w:t>
      </w:r>
    </w:p>
    <w:p w14:paraId="64B7A90D" w14:textId="20C8F8E0" w:rsidR="00DF4822" w:rsidRPr="008B3886" w:rsidRDefault="00DF4822" w:rsidP="00CA0E71">
      <w:pPr>
        <w:pStyle w:val="aff2"/>
        <w:numPr>
          <w:ilvl w:val="1"/>
          <w:numId w:val="61"/>
        </w:numPr>
        <w:ind w:firstLine="420"/>
        <w:rPr>
          <w:rFonts w:ascii="Arial" w:hAnsi="Arial"/>
          <w:highlight w:val="yellow"/>
        </w:rPr>
      </w:pPr>
      <w:r w:rsidRPr="008B3886">
        <w:rPr>
          <w:rFonts w:ascii="Arial" w:hAnsi="Arial"/>
          <w:highlight w:val="yellow"/>
        </w:rPr>
        <w:t xml:space="preserve">Issue #1, </w:t>
      </w:r>
      <w:r w:rsidR="0034382F" w:rsidRPr="008B3886">
        <w:rPr>
          <w:rFonts w:ascii="Arial" w:hAnsi="Arial"/>
          <w:highlight w:val="yellow"/>
        </w:rPr>
        <w:t>Issue #2, Issue #3, Issue #5, Issue #7, Issue #9, Issue #10, Issue #13, Issue #14</w:t>
      </w:r>
    </w:p>
    <w:p w14:paraId="5F7F7282" w14:textId="06C2D596" w:rsidR="00DF4822" w:rsidRPr="008B3886" w:rsidRDefault="00DF4822" w:rsidP="00CA0E71">
      <w:pPr>
        <w:pStyle w:val="aff2"/>
        <w:numPr>
          <w:ilvl w:val="0"/>
          <w:numId w:val="61"/>
        </w:numPr>
        <w:ind w:firstLine="420"/>
        <w:rPr>
          <w:rFonts w:ascii="Arial" w:hAnsi="Arial"/>
          <w:highlight w:val="yellow"/>
        </w:rPr>
      </w:pPr>
      <w:r w:rsidRPr="008B3886">
        <w:rPr>
          <w:rFonts w:ascii="Arial" w:hAnsi="Arial"/>
          <w:highlight w:val="yellow"/>
        </w:rPr>
        <w:t>Companies are encouraged to have offline discussions on the following issues:</w:t>
      </w:r>
    </w:p>
    <w:p w14:paraId="4665C722" w14:textId="3498D286" w:rsidR="00DF4822" w:rsidRPr="008B3886" w:rsidRDefault="0034382F" w:rsidP="00CA0E71">
      <w:pPr>
        <w:pStyle w:val="aff2"/>
        <w:numPr>
          <w:ilvl w:val="1"/>
          <w:numId w:val="61"/>
        </w:numPr>
        <w:ind w:firstLine="420"/>
        <w:rPr>
          <w:rFonts w:ascii="Arial" w:hAnsi="Arial"/>
          <w:highlight w:val="yellow"/>
        </w:rPr>
      </w:pPr>
      <w:r w:rsidRPr="008B3886">
        <w:rPr>
          <w:rFonts w:ascii="Arial" w:hAnsi="Arial"/>
          <w:highlight w:val="yellow"/>
        </w:rPr>
        <w:t>Issue #4, Issue #6, Issue #8, Issue #11, Issue #12</w:t>
      </w:r>
    </w:p>
    <w:p w14:paraId="45A237A1" w14:textId="2EDD02D6" w:rsidR="00810F1D" w:rsidRPr="008B3886" w:rsidRDefault="00DF2A61" w:rsidP="00810F1D">
      <w:pPr>
        <w:pStyle w:val="1"/>
      </w:pPr>
      <w:r w:rsidRPr="008B3886">
        <w:t>1</w:t>
      </w:r>
      <w:r w:rsidR="00810F1D" w:rsidRPr="008B3886">
        <w:tab/>
        <w:t>Issue #</w:t>
      </w:r>
      <w:r w:rsidRPr="008B3886">
        <w:t>1</w:t>
      </w:r>
      <w:r w:rsidR="00810F1D" w:rsidRPr="008B3886">
        <w:t>: K_offset update</w:t>
      </w:r>
    </w:p>
    <w:p w14:paraId="69FD57CC" w14:textId="431D727F" w:rsidR="00191A58" w:rsidRPr="008B3886" w:rsidRDefault="00DF2A61" w:rsidP="00191A58">
      <w:pPr>
        <w:pStyle w:val="21"/>
      </w:pPr>
      <w:r w:rsidRPr="008B3886">
        <w:t>1</w:t>
      </w:r>
      <w:r w:rsidR="00191A58" w:rsidRPr="008B3886">
        <w:t>.1</w:t>
      </w:r>
      <w:r w:rsidR="00191A58" w:rsidRPr="008B3886">
        <w:tab/>
        <w:t>Background</w:t>
      </w:r>
    </w:p>
    <w:p w14:paraId="0B207668" w14:textId="5167B226" w:rsidR="00191A58" w:rsidRPr="003C2381" w:rsidRDefault="00191A58" w:rsidP="00191A58">
      <w:pPr>
        <w:rPr>
          <w:rFonts w:ascii="Arial" w:hAnsi="Arial" w:cs="Arial"/>
        </w:rPr>
      </w:pPr>
      <w:r w:rsidRPr="003C2381">
        <w:rPr>
          <w:rFonts w:ascii="Arial" w:hAnsi="Arial" w:cs="Arial"/>
        </w:rPr>
        <w:t>At RAN1#10</w:t>
      </w:r>
      <w:r w:rsidR="0077342F" w:rsidRPr="003C2381">
        <w:rPr>
          <w:rFonts w:ascii="Arial" w:hAnsi="Arial" w:cs="Arial"/>
        </w:rPr>
        <w:t>6</w:t>
      </w:r>
      <w:r w:rsidRPr="003C2381">
        <w:rPr>
          <w:rFonts w:ascii="Arial" w:hAnsi="Arial" w:cs="Arial"/>
        </w:rPr>
        <w:t>-e, many companies provide views on K_offset update after initial access.</w:t>
      </w:r>
    </w:p>
    <w:p w14:paraId="779EDE24" w14:textId="6E5B2246" w:rsidR="00191A58" w:rsidRPr="008B3886" w:rsidRDefault="00191A58" w:rsidP="00191A58">
      <w:pPr>
        <w:rPr>
          <w:rFonts w:ascii="Arial" w:hAnsi="Arial" w:cs="Arial"/>
        </w:rPr>
      </w:pPr>
      <w:r w:rsidRPr="008B3886">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5B1BE7" w:rsidRPr="00E3631B" w:rsidRDefault="005B1BE7" w:rsidP="0077342F">
                            <w:pPr>
                              <w:rPr>
                                <w:b/>
                                <w:bCs/>
                                <w:szCs w:val="20"/>
                              </w:rPr>
                            </w:pPr>
                            <w:r w:rsidRPr="00E3631B">
                              <w:rPr>
                                <w:b/>
                                <w:bCs/>
                                <w:szCs w:val="20"/>
                              </w:rPr>
                              <w:t>[Huawei, HiSilicon]</w:t>
                            </w:r>
                          </w:p>
                          <w:p w14:paraId="6B83F281" w14:textId="77777777" w:rsidR="005B1BE7" w:rsidRPr="00E3631B" w:rsidRDefault="005B1BE7" w:rsidP="0077342F">
                            <w:pPr>
                              <w:rPr>
                                <w:szCs w:val="20"/>
                              </w:rPr>
                            </w:pPr>
                            <w:r w:rsidRPr="00E3631B">
                              <w:rPr>
                                <w:szCs w:val="20"/>
                              </w:rPr>
                              <w:t>Proposal 4: K_offset update after initial access is supported via MAC-CE.</w:t>
                            </w:r>
                          </w:p>
                          <w:p w14:paraId="3FFB23A4" w14:textId="77777777" w:rsidR="005B1BE7" w:rsidRPr="00E3631B" w:rsidRDefault="005B1BE7"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5B1BE7" w:rsidRPr="00E3631B" w:rsidRDefault="005B1BE7" w:rsidP="0077342F">
                            <w:pPr>
                              <w:rPr>
                                <w:b/>
                                <w:bCs/>
                                <w:szCs w:val="20"/>
                              </w:rPr>
                            </w:pPr>
                            <w:r w:rsidRPr="00E3631B">
                              <w:rPr>
                                <w:b/>
                                <w:bCs/>
                                <w:szCs w:val="20"/>
                              </w:rPr>
                              <w:t>[vivo]</w:t>
                            </w:r>
                          </w:p>
                          <w:p w14:paraId="49AF1A1C" w14:textId="77777777" w:rsidR="005B1BE7" w:rsidRPr="00E3631B" w:rsidRDefault="005B1BE7"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5B1BE7" w:rsidRPr="00E3631B" w:rsidRDefault="005B1BE7" w:rsidP="0077342F">
                            <w:pPr>
                              <w:rPr>
                                <w:b/>
                                <w:bCs/>
                                <w:szCs w:val="20"/>
                              </w:rPr>
                            </w:pPr>
                            <w:r w:rsidRPr="00E3631B">
                              <w:rPr>
                                <w:b/>
                                <w:bCs/>
                                <w:szCs w:val="20"/>
                              </w:rPr>
                              <w:t>[Spreadtrum]</w:t>
                            </w:r>
                          </w:p>
                          <w:p w14:paraId="7ECB09B9" w14:textId="77777777" w:rsidR="005B1BE7" w:rsidRPr="00E3631B" w:rsidRDefault="005B1BE7" w:rsidP="0077342F">
                            <w:pPr>
                              <w:rPr>
                                <w:szCs w:val="20"/>
                              </w:rPr>
                            </w:pPr>
                            <w:r w:rsidRPr="00E3631B">
                              <w:rPr>
                                <w:szCs w:val="20"/>
                              </w:rPr>
                              <w:t>Proposal 3: The method to avoid frequent K_offset update with dedicated RRC signaling/MAC CE should be considered.</w:t>
                            </w:r>
                          </w:p>
                          <w:p w14:paraId="4E41035B" w14:textId="77777777" w:rsidR="005B1BE7" w:rsidRPr="00E3631B" w:rsidRDefault="005B1BE7" w:rsidP="0077342F">
                            <w:pPr>
                              <w:rPr>
                                <w:b/>
                                <w:bCs/>
                                <w:szCs w:val="20"/>
                              </w:rPr>
                            </w:pPr>
                            <w:r w:rsidRPr="00E3631B">
                              <w:rPr>
                                <w:b/>
                                <w:bCs/>
                                <w:szCs w:val="20"/>
                              </w:rPr>
                              <w:t>[Zhejiang Lab]</w:t>
                            </w:r>
                          </w:p>
                          <w:p w14:paraId="2F2A8B5B" w14:textId="77777777" w:rsidR="005B1BE7" w:rsidRPr="00E3631B" w:rsidRDefault="005B1BE7" w:rsidP="0077342F">
                            <w:pPr>
                              <w:rPr>
                                <w:szCs w:val="20"/>
                              </w:rPr>
                            </w:pPr>
                            <w:r w:rsidRPr="00E3631B">
                              <w:rPr>
                                <w:szCs w:val="20"/>
                              </w:rPr>
                              <w:t>Proposal 3: Both cell/beam specific and UE specific updating of K_offset should be supported as follows,</w:t>
                            </w:r>
                          </w:p>
                          <w:p w14:paraId="0E30FEF9" w14:textId="77777777" w:rsidR="005B1BE7" w:rsidRPr="0077342F" w:rsidRDefault="005B1BE7" w:rsidP="00CA0E71">
                            <w:pPr>
                              <w:pStyle w:val="aff2"/>
                              <w:numPr>
                                <w:ilvl w:val="0"/>
                                <w:numId w:val="46"/>
                              </w:numPr>
                              <w:ind w:firstLine="420"/>
                              <w:rPr>
                                <w:szCs w:val="20"/>
                              </w:rPr>
                            </w:pPr>
                            <w:r w:rsidRPr="0077342F">
                              <w:rPr>
                                <w:szCs w:val="20"/>
                              </w:rPr>
                              <w:t>For cell/beam specific K_offset updating, K_offset can be broadcasted in system information;</w:t>
                            </w:r>
                          </w:p>
                          <w:p w14:paraId="08B252EE" w14:textId="77777777" w:rsidR="005B1BE7" w:rsidRPr="0077342F" w:rsidRDefault="005B1BE7" w:rsidP="00CA0E71">
                            <w:pPr>
                              <w:pStyle w:val="aff2"/>
                              <w:numPr>
                                <w:ilvl w:val="0"/>
                                <w:numId w:val="46"/>
                              </w:numPr>
                              <w:ind w:firstLine="420"/>
                              <w:rPr>
                                <w:szCs w:val="20"/>
                              </w:rPr>
                            </w:pPr>
                            <w:r w:rsidRPr="0077342F">
                              <w:rPr>
                                <w:szCs w:val="20"/>
                              </w:rPr>
                              <w:t>For UE specific K_offset updating, the following cases should be considered,</w:t>
                            </w:r>
                          </w:p>
                          <w:p w14:paraId="3C2417FA" w14:textId="77777777" w:rsidR="005B1BE7" w:rsidRPr="0077342F" w:rsidRDefault="005B1BE7" w:rsidP="00CA0E71">
                            <w:pPr>
                              <w:pStyle w:val="aff2"/>
                              <w:numPr>
                                <w:ilvl w:val="1"/>
                                <w:numId w:val="46"/>
                              </w:numPr>
                              <w:ind w:firstLine="420"/>
                              <w:rPr>
                                <w:szCs w:val="20"/>
                              </w:rPr>
                            </w:pPr>
                            <w:r w:rsidRPr="0077342F">
                              <w:rPr>
                                <w:szCs w:val="20"/>
                              </w:rPr>
                              <w:t>if UE location is available to the gNB, UE specific K_offset can be configured by gNB without any reporting from UE;</w:t>
                            </w:r>
                          </w:p>
                          <w:p w14:paraId="4FB8AF68" w14:textId="77777777" w:rsidR="005B1BE7" w:rsidRPr="0077342F" w:rsidRDefault="005B1BE7" w:rsidP="00CA0E71">
                            <w:pPr>
                              <w:pStyle w:val="aff2"/>
                              <w:numPr>
                                <w:ilvl w:val="1"/>
                                <w:numId w:val="46"/>
                              </w:numPr>
                              <w:ind w:firstLine="42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5B1BE7" w:rsidRPr="00E3631B" w:rsidRDefault="005B1BE7"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5B1BE7" w:rsidRPr="00E3631B" w:rsidRDefault="005B1BE7"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5B1BE7" w:rsidRPr="00E3631B" w:rsidRDefault="005B1BE7"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5B1BE7" w:rsidRPr="00E3631B" w:rsidRDefault="005B1BE7"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5B1BE7" w:rsidRPr="003C2381" w:rsidRDefault="005B1BE7"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5B1BE7" w:rsidRPr="00E3631B" w:rsidRDefault="005B1BE7"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5B1BE7" w:rsidRPr="00E3631B" w:rsidRDefault="005B1BE7"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5B1BE7" w:rsidRPr="00E3631B" w:rsidRDefault="005B1BE7"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5B1BE7" w:rsidRPr="00E3631B" w:rsidRDefault="005B1BE7" w:rsidP="0077342F">
                            <w:pPr>
                              <w:rPr>
                                <w:b/>
                                <w:bCs/>
                                <w:szCs w:val="20"/>
                              </w:rPr>
                            </w:pPr>
                            <w:r w:rsidRPr="00E3631B">
                              <w:rPr>
                                <w:b/>
                                <w:bCs/>
                                <w:szCs w:val="20"/>
                              </w:rPr>
                              <w:t>[Samsung]</w:t>
                            </w:r>
                          </w:p>
                          <w:p w14:paraId="5A20EB59" w14:textId="77777777" w:rsidR="005B1BE7" w:rsidRPr="00E3631B" w:rsidRDefault="005B1BE7" w:rsidP="0077342F">
                            <w:pPr>
                              <w:rPr>
                                <w:szCs w:val="20"/>
                              </w:rPr>
                            </w:pPr>
                            <w:bookmarkStart w:id="1"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1"/>
                          </w:p>
                          <w:p w14:paraId="3BF1A50D" w14:textId="77777777" w:rsidR="005B1BE7" w:rsidRPr="00E3631B" w:rsidRDefault="005B1BE7" w:rsidP="0077342F">
                            <w:pPr>
                              <w:rPr>
                                <w:b/>
                                <w:bCs/>
                                <w:szCs w:val="20"/>
                              </w:rPr>
                            </w:pPr>
                            <w:r w:rsidRPr="00E3631B">
                              <w:rPr>
                                <w:b/>
                                <w:bCs/>
                                <w:szCs w:val="20"/>
                              </w:rPr>
                              <w:t>[CATT]</w:t>
                            </w:r>
                          </w:p>
                          <w:p w14:paraId="4055B6E5" w14:textId="77777777" w:rsidR="005B1BE7" w:rsidRPr="00E3631B" w:rsidRDefault="005B1BE7"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5B1BE7" w:rsidRPr="00E3631B" w:rsidRDefault="005B1BE7" w:rsidP="0077342F">
                            <w:pPr>
                              <w:rPr>
                                <w:b/>
                                <w:bCs/>
                                <w:szCs w:val="20"/>
                              </w:rPr>
                            </w:pPr>
                            <w:r w:rsidRPr="00E3631B">
                              <w:rPr>
                                <w:b/>
                                <w:bCs/>
                                <w:szCs w:val="20"/>
                              </w:rPr>
                              <w:t>[NEC]</w:t>
                            </w:r>
                          </w:p>
                          <w:p w14:paraId="0E0EE2AC" w14:textId="77777777" w:rsidR="005B1BE7" w:rsidRPr="00E3631B" w:rsidRDefault="005B1BE7" w:rsidP="0077342F">
                            <w:pPr>
                              <w:rPr>
                                <w:szCs w:val="20"/>
                              </w:rPr>
                            </w:pPr>
                            <w:r w:rsidRPr="00E3631B">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5B1BE7" w:rsidRPr="00E3631B" w:rsidRDefault="005B1BE7" w:rsidP="0077342F">
                      <w:pPr>
                        <w:rPr>
                          <w:b/>
                          <w:bCs/>
                          <w:szCs w:val="20"/>
                        </w:rPr>
                      </w:pPr>
                      <w:r w:rsidRPr="00E3631B">
                        <w:rPr>
                          <w:b/>
                          <w:bCs/>
                          <w:szCs w:val="20"/>
                        </w:rPr>
                        <w:t>[Huawei, HiSilicon]</w:t>
                      </w:r>
                    </w:p>
                    <w:p w14:paraId="6B83F281" w14:textId="77777777" w:rsidR="005B1BE7" w:rsidRPr="00E3631B" w:rsidRDefault="005B1BE7" w:rsidP="0077342F">
                      <w:pPr>
                        <w:rPr>
                          <w:szCs w:val="20"/>
                        </w:rPr>
                      </w:pPr>
                      <w:r w:rsidRPr="00E3631B">
                        <w:rPr>
                          <w:szCs w:val="20"/>
                        </w:rPr>
                        <w:t>Proposal 4: K_offset update after initial access is supported via MAC-CE.</w:t>
                      </w:r>
                    </w:p>
                    <w:p w14:paraId="3FFB23A4" w14:textId="77777777" w:rsidR="005B1BE7" w:rsidRPr="00E3631B" w:rsidRDefault="005B1BE7" w:rsidP="0077342F">
                      <w:pPr>
                        <w:rPr>
                          <w:szCs w:val="20"/>
                        </w:rPr>
                      </w:pPr>
                      <w:r w:rsidRPr="00E3631B">
                        <w:rPr>
                          <w:szCs w:val="20"/>
                        </w:rPr>
                        <w:t>Proposal 6: Differential indication with granularity of one slot are adopted for both UE-specific K_offset update and TA report to reduce the signaling overhead.</w:t>
                      </w:r>
                    </w:p>
                    <w:p w14:paraId="20933042" w14:textId="77777777" w:rsidR="005B1BE7" w:rsidRPr="00E3631B" w:rsidRDefault="005B1BE7" w:rsidP="0077342F">
                      <w:pPr>
                        <w:rPr>
                          <w:b/>
                          <w:bCs/>
                          <w:szCs w:val="20"/>
                        </w:rPr>
                      </w:pPr>
                      <w:r w:rsidRPr="00E3631B">
                        <w:rPr>
                          <w:b/>
                          <w:bCs/>
                          <w:szCs w:val="20"/>
                        </w:rPr>
                        <w:t>[vivo]</w:t>
                      </w:r>
                    </w:p>
                    <w:p w14:paraId="49AF1A1C" w14:textId="77777777" w:rsidR="005B1BE7" w:rsidRPr="00E3631B" w:rsidRDefault="005B1BE7" w:rsidP="0077342F">
                      <w:pPr>
                        <w:rPr>
                          <w:szCs w:val="20"/>
                        </w:rPr>
                      </w:pPr>
                      <w:r w:rsidRPr="00E3631B">
                        <w:rPr>
                          <w:szCs w:val="20"/>
                        </w:rPr>
                        <w:t>Proposal 3</w:t>
                      </w:r>
                      <w:r w:rsidRPr="00E3631B">
                        <w:rPr>
                          <w:rFonts w:hint="eastAsia"/>
                          <w:szCs w:val="20"/>
                        </w:rPr>
                        <w:t>：</w:t>
                      </w:r>
                      <w:r w:rsidRPr="00E3631B">
                        <w:rPr>
                          <w:szCs w:val="20"/>
                        </w:rPr>
                        <w:t>Support both MAC-CE and RRC reconfiguration for the update of K_offset.</w:t>
                      </w:r>
                    </w:p>
                    <w:p w14:paraId="5D897E9C" w14:textId="77777777" w:rsidR="005B1BE7" w:rsidRPr="00E3631B" w:rsidRDefault="005B1BE7" w:rsidP="0077342F">
                      <w:pPr>
                        <w:rPr>
                          <w:b/>
                          <w:bCs/>
                          <w:szCs w:val="20"/>
                        </w:rPr>
                      </w:pPr>
                      <w:r w:rsidRPr="00E3631B">
                        <w:rPr>
                          <w:b/>
                          <w:bCs/>
                          <w:szCs w:val="20"/>
                        </w:rPr>
                        <w:t>[Spreadtrum]</w:t>
                      </w:r>
                    </w:p>
                    <w:p w14:paraId="7ECB09B9" w14:textId="77777777" w:rsidR="005B1BE7" w:rsidRPr="00E3631B" w:rsidRDefault="005B1BE7" w:rsidP="0077342F">
                      <w:pPr>
                        <w:rPr>
                          <w:szCs w:val="20"/>
                        </w:rPr>
                      </w:pPr>
                      <w:r w:rsidRPr="00E3631B">
                        <w:rPr>
                          <w:szCs w:val="20"/>
                        </w:rPr>
                        <w:t>Proposal 3: The method to avoid frequent K_offset update with dedicated RRC signaling/MAC CE should be considered.</w:t>
                      </w:r>
                    </w:p>
                    <w:p w14:paraId="4E41035B" w14:textId="77777777" w:rsidR="005B1BE7" w:rsidRPr="00E3631B" w:rsidRDefault="005B1BE7" w:rsidP="0077342F">
                      <w:pPr>
                        <w:rPr>
                          <w:b/>
                          <w:bCs/>
                          <w:szCs w:val="20"/>
                        </w:rPr>
                      </w:pPr>
                      <w:r w:rsidRPr="00E3631B">
                        <w:rPr>
                          <w:b/>
                          <w:bCs/>
                          <w:szCs w:val="20"/>
                        </w:rPr>
                        <w:t>[Zhejiang Lab]</w:t>
                      </w:r>
                    </w:p>
                    <w:p w14:paraId="2F2A8B5B" w14:textId="77777777" w:rsidR="005B1BE7" w:rsidRPr="00E3631B" w:rsidRDefault="005B1BE7" w:rsidP="0077342F">
                      <w:pPr>
                        <w:rPr>
                          <w:szCs w:val="20"/>
                        </w:rPr>
                      </w:pPr>
                      <w:r w:rsidRPr="00E3631B">
                        <w:rPr>
                          <w:szCs w:val="20"/>
                        </w:rPr>
                        <w:t>Proposal 3: Both cell/beam specific and UE specific updating of K_offset should be supported as follows,</w:t>
                      </w:r>
                    </w:p>
                    <w:p w14:paraId="0E30FEF9" w14:textId="77777777" w:rsidR="005B1BE7" w:rsidRPr="0077342F" w:rsidRDefault="005B1BE7" w:rsidP="00CA0E71">
                      <w:pPr>
                        <w:pStyle w:val="aff2"/>
                        <w:numPr>
                          <w:ilvl w:val="0"/>
                          <w:numId w:val="46"/>
                        </w:numPr>
                        <w:ind w:firstLine="420"/>
                        <w:rPr>
                          <w:szCs w:val="20"/>
                        </w:rPr>
                      </w:pPr>
                      <w:r w:rsidRPr="0077342F">
                        <w:rPr>
                          <w:szCs w:val="20"/>
                        </w:rPr>
                        <w:t>For cell/beam specific K_offset updating, K_offset can be broadcasted in system information;</w:t>
                      </w:r>
                    </w:p>
                    <w:p w14:paraId="08B252EE" w14:textId="77777777" w:rsidR="005B1BE7" w:rsidRPr="0077342F" w:rsidRDefault="005B1BE7" w:rsidP="00CA0E71">
                      <w:pPr>
                        <w:pStyle w:val="aff2"/>
                        <w:numPr>
                          <w:ilvl w:val="0"/>
                          <w:numId w:val="46"/>
                        </w:numPr>
                        <w:ind w:firstLine="420"/>
                        <w:rPr>
                          <w:szCs w:val="20"/>
                        </w:rPr>
                      </w:pPr>
                      <w:r w:rsidRPr="0077342F">
                        <w:rPr>
                          <w:szCs w:val="20"/>
                        </w:rPr>
                        <w:t>For UE specific K_offset updating, the following cases should be considered,</w:t>
                      </w:r>
                    </w:p>
                    <w:p w14:paraId="3C2417FA" w14:textId="77777777" w:rsidR="005B1BE7" w:rsidRPr="0077342F" w:rsidRDefault="005B1BE7" w:rsidP="00CA0E71">
                      <w:pPr>
                        <w:pStyle w:val="aff2"/>
                        <w:numPr>
                          <w:ilvl w:val="1"/>
                          <w:numId w:val="46"/>
                        </w:numPr>
                        <w:ind w:firstLine="420"/>
                        <w:rPr>
                          <w:szCs w:val="20"/>
                        </w:rPr>
                      </w:pPr>
                      <w:r w:rsidRPr="0077342F">
                        <w:rPr>
                          <w:szCs w:val="20"/>
                        </w:rPr>
                        <w:t>if UE location is available to the gNB, UE specific K_offset can be configured by gNB without any reporting from UE;</w:t>
                      </w:r>
                    </w:p>
                    <w:p w14:paraId="4FB8AF68" w14:textId="77777777" w:rsidR="005B1BE7" w:rsidRPr="0077342F" w:rsidRDefault="005B1BE7" w:rsidP="00CA0E71">
                      <w:pPr>
                        <w:pStyle w:val="aff2"/>
                        <w:numPr>
                          <w:ilvl w:val="1"/>
                          <w:numId w:val="46"/>
                        </w:numPr>
                        <w:ind w:firstLine="42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5B1BE7" w:rsidRPr="00E3631B" w:rsidRDefault="005B1BE7" w:rsidP="0077342F">
                      <w:pPr>
                        <w:rPr>
                          <w:szCs w:val="20"/>
                        </w:rPr>
                      </w:pPr>
                      <w:r w:rsidRPr="00E3631B">
                        <w:rPr>
                          <w:szCs w:val="20"/>
                        </w:rPr>
                        <w:t xml:space="preserve">Proposal </w:t>
                      </w:r>
                      <w:r w:rsidRPr="00E3631B">
                        <w:rPr>
                          <w:rFonts w:hint="eastAsia"/>
                          <w:szCs w:val="20"/>
                        </w:rPr>
                        <w:t>4</w:t>
                      </w:r>
                      <w:r w:rsidRPr="00E3631B">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5B1BE7" w:rsidRPr="00E3631B" w:rsidRDefault="005B1BE7" w:rsidP="0077342F">
                      <w:pPr>
                        <w:rPr>
                          <w:b/>
                          <w:bCs/>
                          <w:szCs w:val="20"/>
                        </w:rPr>
                      </w:pPr>
                      <w:r w:rsidRPr="00E3631B">
                        <w:rPr>
                          <w:b/>
                          <w:bCs/>
                          <w:szCs w:val="20"/>
                        </w:rPr>
                        <w:t>[</w:t>
                      </w:r>
                      <w:r w:rsidRPr="00E3631B">
                        <w:rPr>
                          <w:rFonts w:hint="eastAsia"/>
                          <w:b/>
                          <w:bCs/>
                          <w:szCs w:val="20"/>
                        </w:rPr>
                        <w:t>Baicells</w:t>
                      </w:r>
                      <w:r w:rsidRPr="00E3631B">
                        <w:rPr>
                          <w:b/>
                          <w:bCs/>
                          <w:szCs w:val="20"/>
                        </w:rPr>
                        <w:t>]</w:t>
                      </w:r>
                    </w:p>
                    <w:p w14:paraId="3817481D" w14:textId="77777777" w:rsidR="005B1BE7" w:rsidRPr="00E3631B" w:rsidRDefault="005B1BE7"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K_offset, beam-specific K_offset, or cell-specific K_offset when discussing K_offse</w:t>
                      </w:r>
                      <w:r w:rsidRPr="00E3631B">
                        <w:rPr>
                          <w:rFonts w:hint="eastAsia"/>
                          <w:szCs w:val="20"/>
                        </w:rPr>
                        <w:t>t</w:t>
                      </w:r>
                      <w:r w:rsidRPr="00E3631B">
                        <w:rPr>
                          <w:szCs w:val="20"/>
                        </w:rPr>
                        <w:t>.</w:t>
                      </w:r>
                    </w:p>
                    <w:p w14:paraId="703662FD" w14:textId="77777777" w:rsidR="005B1BE7" w:rsidRPr="00E3631B" w:rsidRDefault="005B1BE7"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specific K_offset</w:t>
                      </w:r>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5B1BE7" w:rsidRPr="003C2381" w:rsidRDefault="005B1BE7"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specific K_offset</w:t>
                      </w:r>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5B1BE7" w:rsidRPr="00E3631B" w:rsidRDefault="005B1BE7"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specific K_offset</w:t>
                      </w:r>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5B1BE7" w:rsidRPr="00E3631B" w:rsidRDefault="005B1BE7" w:rsidP="0077342F">
                      <w:pPr>
                        <w:rPr>
                          <w:szCs w:val="20"/>
                        </w:rPr>
                      </w:pPr>
                      <w:r w:rsidRPr="00E3631B">
                        <w:rPr>
                          <w:szCs w:val="20"/>
                        </w:rPr>
                        <w:t xml:space="preserve">Proposal </w:t>
                      </w:r>
                      <w:r w:rsidRPr="00E3631B">
                        <w:rPr>
                          <w:rFonts w:hint="eastAsia"/>
                          <w:szCs w:val="20"/>
                        </w:rPr>
                        <w:t>4</w:t>
                      </w:r>
                      <w:r w:rsidRPr="00E3631B">
                        <w:rPr>
                          <w:szCs w:val="20"/>
                        </w:rPr>
                        <w:t>: UE calculates UE-specific K_offset autonomously according to UE’s TA, using a formula such as: UE-specific K_offset = ceiling (TA_ue/slot duration).</w:t>
                      </w:r>
                    </w:p>
                    <w:p w14:paraId="2C4E34A5" w14:textId="77777777" w:rsidR="005B1BE7" w:rsidRPr="00E3631B" w:rsidRDefault="005B1BE7" w:rsidP="0077342F">
                      <w:pPr>
                        <w:rPr>
                          <w:szCs w:val="20"/>
                        </w:rPr>
                      </w:pPr>
                      <w:r w:rsidRPr="00E3631B">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5B1BE7" w:rsidRPr="00E3631B" w:rsidRDefault="005B1BE7" w:rsidP="0077342F">
                      <w:pPr>
                        <w:rPr>
                          <w:b/>
                          <w:bCs/>
                          <w:szCs w:val="20"/>
                        </w:rPr>
                      </w:pPr>
                      <w:r w:rsidRPr="00E3631B">
                        <w:rPr>
                          <w:b/>
                          <w:bCs/>
                          <w:szCs w:val="20"/>
                        </w:rPr>
                        <w:t>[Samsung]</w:t>
                      </w:r>
                    </w:p>
                    <w:p w14:paraId="5A20EB59" w14:textId="77777777" w:rsidR="005B1BE7" w:rsidRPr="00E3631B" w:rsidRDefault="005B1BE7" w:rsidP="0077342F">
                      <w:pPr>
                        <w:rPr>
                          <w:szCs w:val="20"/>
                        </w:rPr>
                      </w:pPr>
                      <w:bookmarkStart w:id="2"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The update of K_offset value after initial access is done by the combination of RRC configuration and MAC CE. MAC indicates only one of the multiple values configured by the gNB.</w:t>
                      </w:r>
                      <w:bookmarkEnd w:id="2"/>
                    </w:p>
                    <w:p w14:paraId="3BF1A50D" w14:textId="77777777" w:rsidR="005B1BE7" w:rsidRPr="00E3631B" w:rsidRDefault="005B1BE7" w:rsidP="0077342F">
                      <w:pPr>
                        <w:rPr>
                          <w:b/>
                          <w:bCs/>
                          <w:szCs w:val="20"/>
                        </w:rPr>
                      </w:pPr>
                      <w:r w:rsidRPr="00E3631B">
                        <w:rPr>
                          <w:b/>
                          <w:bCs/>
                          <w:szCs w:val="20"/>
                        </w:rPr>
                        <w:t>[CATT]</w:t>
                      </w:r>
                    </w:p>
                    <w:p w14:paraId="4055B6E5" w14:textId="77777777" w:rsidR="005B1BE7" w:rsidRPr="00E3631B" w:rsidRDefault="005B1BE7" w:rsidP="0077342F">
                      <w:pPr>
                        <w:rPr>
                          <w:szCs w:val="20"/>
                        </w:rPr>
                      </w:pPr>
                      <w:r w:rsidRPr="00E3631B">
                        <w:rPr>
                          <w:szCs w:val="20"/>
                        </w:rPr>
                        <w:t>Proposal</w:t>
                      </w:r>
                      <w:r w:rsidRPr="00E3631B">
                        <w:rPr>
                          <w:rFonts w:hint="eastAsia"/>
                          <w:szCs w:val="20"/>
                        </w:rPr>
                        <w:t xml:space="preserve"> 4</w:t>
                      </w:r>
                      <w:r w:rsidRPr="00E3631B">
                        <w:rPr>
                          <w:szCs w:val="20"/>
                        </w:rPr>
                        <w:t>: Both MAC CE and RRC reconfiguration to indicate K_offset can be supported</w:t>
                      </w:r>
                      <w:r w:rsidRPr="00E3631B">
                        <w:rPr>
                          <w:rFonts w:hint="eastAsia"/>
                          <w:szCs w:val="20"/>
                        </w:rPr>
                        <w:t>.</w:t>
                      </w:r>
                    </w:p>
                    <w:p w14:paraId="33563A7F" w14:textId="77777777" w:rsidR="005B1BE7" w:rsidRPr="00E3631B" w:rsidRDefault="005B1BE7" w:rsidP="0077342F">
                      <w:pPr>
                        <w:rPr>
                          <w:b/>
                          <w:bCs/>
                          <w:szCs w:val="20"/>
                        </w:rPr>
                      </w:pPr>
                      <w:r w:rsidRPr="00E3631B">
                        <w:rPr>
                          <w:b/>
                          <w:bCs/>
                          <w:szCs w:val="20"/>
                        </w:rPr>
                        <w:t>[NEC]</w:t>
                      </w:r>
                    </w:p>
                    <w:p w14:paraId="0E0EE2AC" w14:textId="77777777" w:rsidR="005B1BE7" w:rsidRPr="00E3631B" w:rsidRDefault="005B1BE7" w:rsidP="0077342F">
                      <w:pPr>
                        <w:rPr>
                          <w:szCs w:val="20"/>
                        </w:rPr>
                      </w:pPr>
                      <w:r w:rsidRPr="00E3631B">
                        <w:rPr>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5B1BE7" w:rsidRPr="00E3631B" w:rsidRDefault="005B1BE7" w:rsidP="0077342F">
                            <w:pPr>
                              <w:rPr>
                                <w:b/>
                                <w:bCs/>
                                <w:szCs w:val="20"/>
                              </w:rPr>
                            </w:pPr>
                            <w:r w:rsidRPr="00E3631B">
                              <w:rPr>
                                <w:b/>
                                <w:bCs/>
                                <w:szCs w:val="20"/>
                              </w:rPr>
                              <w:t>[CAICT]</w:t>
                            </w:r>
                          </w:p>
                          <w:p w14:paraId="58094B5C" w14:textId="77777777" w:rsidR="005B1BE7" w:rsidRPr="00E3631B" w:rsidRDefault="005B1BE7"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5B1BE7" w:rsidRPr="00E3631B" w:rsidRDefault="005B1BE7" w:rsidP="0077342F">
                            <w:pPr>
                              <w:rPr>
                                <w:b/>
                                <w:bCs/>
                                <w:szCs w:val="20"/>
                              </w:rPr>
                            </w:pPr>
                            <w:r w:rsidRPr="00E3631B">
                              <w:rPr>
                                <w:b/>
                                <w:bCs/>
                                <w:szCs w:val="20"/>
                              </w:rPr>
                              <w:t>[Hyundai Motors]</w:t>
                            </w:r>
                          </w:p>
                          <w:p w14:paraId="1848783A" w14:textId="77777777" w:rsidR="005B1BE7" w:rsidRPr="00E3631B" w:rsidRDefault="005B1BE7" w:rsidP="0077342F">
                            <w:pPr>
                              <w:rPr>
                                <w:szCs w:val="20"/>
                              </w:rPr>
                            </w:pPr>
                            <w:r w:rsidRPr="00E3631B">
                              <w:rPr>
                                <w:szCs w:val="20"/>
                              </w:rPr>
                              <w:t>Proposal 1: A new RRC signalling should be considered to provide update frequency of K_offset.</w:t>
                            </w:r>
                          </w:p>
                          <w:p w14:paraId="27CB867F" w14:textId="77777777" w:rsidR="005B1BE7" w:rsidRPr="00E3631B" w:rsidRDefault="005B1BE7"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5B1BE7" w:rsidRPr="00E3631B" w:rsidRDefault="005B1BE7" w:rsidP="0077342F">
                            <w:pPr>
                              <w:rPr>
                                <w:szCs w:val="20"/>
                              </w:rPr>
                            </w:pPr>
                            <w:r w:rsidRPr="00E3631B">
                              <w:rPr>
                                <w:szCs w:val="20"/>
                              </w:rPr>
                              <w:t>Proposal 3: SIB of the target cell provides the handover UE with its cell-specific K_offset after connection to the target cell.</w:t>
                            </w:r>
                          </w:p>
                          <w:p w14:paraId="0F1DBD5B" w14:textId="77777777" w:rsidR="005B1BE7" w:rsidRPr="00E3631B" w:rsidRDefault="005B1BE7"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5B1BE7" w:rsidRPr="00E3631B" w:rsidRDefault="005B1BE7" w:rsidP="0077342F">
                            <w:pPr>
                              <w:rPr>
                                <w:b/>
                                <w:bCs/>
                                <w:szCs w:val="20"/>
                              </w:rPr>
                            </w:pPr>
                            <w:r w:rsidRPr="00E3631B">
                              <w:rPr>
                                <w:b/>
                                <w:bCs/>
                                <w:szCs w:val="20"/>
                              </w:rPr>
                              <w:t>[OPPO]</w:t>
                            </w:r>
                          </w:p>
                          <w:p w14:paraId="2DCEF428" w14:textId="77777777" w:rsidR="005B1BE7" w:rsidRPr="00E3631B" w:rsidRDefault="005B1BE7" w:rsidP="0077342F">
                            <w:pPr>
                              <w:rPr>
                                <w:szCs w:val="20"/>
                              </w:rPr>
                            </w:pPr>
                            <w:r w:rsidRPr="00E3631B">
                              <w:rPr>
                                <w:szCs w:val="20"/>
                              </w:rPr>
                              <w:t>Proposal 2: Support UE requesting K offset update to the network in an event triggered manner.</w:t>
                            </w:r>
                          </w:p>
                          <w:p w14:paraId="1EBF1052" w14:textId="35DE577C" w:rsidR="005B1BE7" w:rsidRPr="00E3631B" w:rsidRDefault="005B1BE7" w:rsidP="0077342F">
                            <w:pPr>
                              <w:rPr>
                                <w:b/>
                                <w:bCs/>
                                <w:szCs w:val="20"/>
                              </w:rPr>
                            </w:pPr>
                            <w:r w:rsidRPr="00E3631B">
                              <w:rPr>
                                <w:b/>
                                <w:bCs/>
                                <w:szCs w:val="20"/>
                              </w:rPr>
                              <w:t>[Qualcomm]</w:t>
                            </w:r>
                          </w:p>
                          <w:p w14:paraId="22E1DF2D" w14:textId="77777777" w:rsidR="005B1BE7" w:rsidRPr="00E3631B" w:rsidRDefault="005B1BE7" w:rsidP="0077342F">
                            <w:pPr>
                              <w:rPr>
                                <w:szCs w:val="20"/>
                              </w:rPr>
                            </w:pPr>
                            <w:r w:rsidRPr="00E3631B">
                              <w:rPr>
                                <w:szCs w:val="20"/>
                              </w:rPr>
                              <w:t>Proposal 1: Support updating K_offset after initial access at least by MAC-CE</w:t>
                            </w:r>
                          </w:p>
                          <w:p w14:paraId="4E3B7C77" w14:textId="77777777" w:rsidR="005B1BE7" w:rsidRPr="0077342F" w:rsidRDefault="005B1BE7" w:rsidP="00CA0E71">
                            <w:pPr>
                              <w:pStyle w:val="aff2"/>
                              <w:numPr>
                                <w:ilvl w:val="0"/>
                                <w:numId w:val="47"/>
                              </w:numPr>
                              <w:ind w:firstLine="420"/>
                              <w:rPr>
                                <w:szCs w:val="20"/>
                              </w:rPr>
                            </w:pPr>
                            <w:r w:rsidRPr="0077342F">
                              <w:rPr>
                                <w:szCs w:val="20"/>
                              </w:rPr>
                              <w:t>FFS: details of signaling</w:t>
                            </w:r>
                          </w:p>
                          <w:p w14:paraId="5B22C722" w14:textId="77777777" w:rsidR="005B1BE7" w:rsidRPr="00A77DB6" w:rsidRDefault="005B1BE7" w:rsidP="0077342F">
                            <w:pPr>
                              <w:rPr>
                                <w:b/>
                                <w:bCs/>
                                <w:szCs w:val="20"/>
                              </w:rPr>
                            </w:pPr>
                            <w:r w:rsidRPr="00A77DB6">
                              <w:rPr>
                                <w:b/>
                                <w:bCs/>
                                <w:szCs w:val="20"/>
                              </w:rPr>
                              <w:t>[CMCC]</w:t>
                            </w:r>
                          </w:p>
                          <w:p w14:paraId="603E3E63" w14:textId="77777777" w:rsidR="005B1BE7" w:rsidRPr="00E3631B" w:rsidRDefault="005B1BE7"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5B1BE7" w:rsidRPr="00E3631B" w:rsidRDefault="005B1BE7" w:rsidP="0077342F">
                            <w:pPr>
                              <w:rPr>
                                <w:szCs w:val="20"/>
                              </w:rPr>
                            </w:pPr>
                            <w:r w:rsidRPr="00E3631B">
                              <w:rPr>
                                <w:szCs w:val="20"/>
                              </w:rPr>
                              <w:t>Proposal 2: If further down-selection is needed, MAC CE option is preferred for universality.</w:t>
                            </w:r>
                          </w:p>
                          <w:p w14:paraId="5AD56399" w14:textId="77777777" w:rsidR="005B1BE7" w:rsidRPr="00E3631B" w:rsidRDefault="005B1BE7" w:rsidP="0077342F">
                            <w:pPr>
                              <w:rPr>
                                <w:b/>
                                <w:bCs/>
                                <w:szCs w:val="20"/>
                              </w:rPr>
                            </w:pPr>
                            <w:r w:rsidRPr="00E3631B">
                              <w:rPr>
                                <w:b/>
                                <w:bCs/>
                                <w:szCs w:val="20"/>
                              </w:rPr>
                              <w:t>[Panasonic]</w:t>
                            </w:r>
                          </w:p>
                          <w:p w14:paraId="475AB8CD" w14:textId="77777777" w:rsidR="005B1BE7" w:rsidRPr="00E3631B" w:rsidRDefault="005B1BE7"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5B1BE7" w:rsidRPr="00E3631B" w:rsidRDefault="005B1BE7" w:rsidP="0077342F">
                            <w:pPr>
                              <w:rPr>
                                <w:b/>
                                <w:bCs/>
                                <w:szCs w:val="20"/>
                              </w:rPr>
                            </w:pPr>
                            <w:r w:rsidRPr="00E3631B">
                              <w:rPr>
                                <w:b/>
                                <w:bCs/>
                                <w:szCs w:val="20"/>
                              </w:rPr>
                              <w:t>[LGE]</w:t>
                            </w:r>
                          </w:p>
                          <w:p w14:paraId="49890E39" w14:textId="77777777" w:rsidR="005B1BE7" w:rsidRPr="00E3631B" w:rsidRDefault="005B1BE7" w:rsidP="0077342F">
                            <w:pPr>
                              <w:rPr>
                                <w:szCs w:val="20"/>
                              </w:rPr>
                            </w:pPr>
                            <w:r w:rsidRPr="00E3631B">
                              <w:rPr>
                                <w:szCs w:val="20"/>
                              </w:rPr>
                              <w:t>Proposal 4: Support at least MAC-CE based K_offset update after initial access.</w:t>
                            </w:r>
                          </w:p>
                          <w:p w14:paraId="29F37647" w14:textId="77777777" w:rsidR="005B1BE7" w:rsidRPr="00E3631B" w:rsidRDefault="005B1BE7"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5B1BE7" w:rsidRPr="00A77DB6" w:rsidRDefault="005B1BE7" w:rsidP="0077342F">
                            <w:pPr>
                              <w:rPr>
                                <w:b/>
                                <w:bCs/>
                                <w:szCs w:val="20"/>
                              </w:rPr>
                            </w:pPr>
                            <w:r w:rsidRPr="00A77DB6">
                              <w:rPr>
                                <w:b/>
                                <w:bCs/>
                                <w:szCs w:val="20"/>
                              </w:rPr>
                              <w:t>[Intel]</w:t>
                            </w:r>
                          </w:p>
                          <w:p w14:paraId="243F8D08" w14:textId="77777777" w:rsidR="005B1BE7" w:rsidRPr="0077342F" w:rsidRDefault="005B1BE7" w:rsidP="0077342F">
                            <w:pPr>
                              <w:rPr>
                                <w:szCs w:val="20"/>
                              </w:rPr>
                            </w:pPr>
                            <w:r w:rsidRPr="0077342F">
                              <w:rPr>
                                <w:szCs w:val="20"/>
                              </w:rPr>
                              <w:t xml:space="preserve">Proposal 2: </w:t>
                            </w:r>
                          </w:p>
                          <w:p w14:paraId="351224C7" w14:textId="77777777" w:rsidR="005B1BE7" w:rsidRPr="00571CD4" w:rsidRDefault="005B1BE7" w:rsidP="00CA0E71">
                            <w:pPr>
                              <w:pStyle w:val="aff2"/>
                              <w:numPr>
                                <w:ilvl w:val="0"/>
                                <w:numId w:val="48"/>
                              </w:numPr>
                              <w:ind w:firstLine="420"/>
                              <w:rPr>
                                <w:szCs w:val="20"/>
                              </w:rPr>
                            </w:pPr>
                            <w:r w:rsidRPr="00571CD4">
                              <w:rPr>
                                <w:szCs w:val="20"/>
                              </w:rPr>
                              <w:t>At least RRC-based K_offset update after initial access shall be supported</w:t>
                            </w:r>
                          </w:p>
                          <w:p w14:paraId="1419BAF7" w14:textId="77777777" w:rsidR="005B1BE7" w:rsidRPr="00571CD4" w:rsidRDefault="005B1BE7" w:rsidP="00CA0E71">
                            <w:pPr>
                              <w:pStyle w:val="aff2"/>
                              <w:numPr>
                                <w:ilvl w:val="1"/>
                                <w:numId w:val="48"/>
                              </w:numPr>
                              <w:ind w:firstLine="420"/>
                              <w:rPr>
                                <w:szCs w:val="20"/>
                              </w:rPr>
                            </w:pPr>
                            <w:r w:rsidRPr="00571CD4">
                              <w:rPr>
                                <w:szCs w:val="20"/>
                              </w:rPr>
                              <w:t>MAC CE-based K_offset update can be additionally considered for non-GEO scenario</w:t>
                            </w:r>
                          </w:p>
                          <w:p w14:paraId="3A2652F3" w14:textId="77777777" w:rsidR="005B1BE7" w:rsidRPr="00E3631B" w:rsidRDefault="005B1BE7" w:rsidP="0077342F">
                            <w:pPr>
                              <w:rPr>
                                <w:b/>
                                <w:bCs/>
                                <w:szCs w:val="20"/>
                              </w:rPr>
                            </w:pPr>
                            <w:r w:rsidRPr="00E3631B">
                              <w:rPr>
                                <w:b/>
                                <w:bCs/>
                                <w:szCs w:val="20"/>
                              </w:rPr>
                              <w:t>[Ericsson]</w:t>
                            </w:r>
                            <w:bookmarkStart w:id="3" w:name="_Toc78960114"/>
                          </w:p>
                          <w:p w14:paraId="6B48F71C" w14:textId="77777777" w:rsidR="005B1BE7" w:rsidRPr="00E3631B" w:rsidRDefault="005B1BE7"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4" w:name="_Toc78960115"/>
                            <w:bookmarkEnd w:id="3"/>
                          </w:p>
                          <w:p w14:paraId="693CEE45" w14:textId="77777777" w:rsidR="005B1BE7" w:rsidRPr="00E3631B" w:rsidRDefault="005B1BE7" w:rsidP="0077342F">
                            <w:pPr>
                              <w:rPr>
                                <w:szCs w:val="20"/>
                              </w:rPr>
                            </w:pPr>
                            <w:r w:rsidRPr="00E3631B">
                              <w:rPr>
                                <w:szCs w:val="20"/>
                              </w:rPr>
                              <w:t>Proposal 2: For updating K_offset after initial access, support both MAC CE option and RRC reconfiguration option.</w:t>
                            </w:r>
                            <w:bookmarkEnd w:id="4"/>
                          </w:p>
                          <w:p w14:paraId="17C5D48B" w14:textId="77777777" w:rsidR="005B1BE7" w:rsidRPr="00E3631B" w:rsidRDefault="005B1BE7" w:rsidP="00571CD4">
                            <w:pPr>
                              <w:rPr>
                                <w:b/>
                                <w:bCs/>
                                <w:szCs w:val="20"/>
                              </w:rPr>
                            </w:pPr>
                            <w:r w:rsidRPr="00E3631B">
                              <w:rPr>
                                <w:b/>
                                <w:bCs/>
                                <w:szCs w:val="20"/>
                              </w:rPr>
                              <w:t>[Apple]</w:t>
                            </w:r>
                          </w:p>
                          <w:p w14:paraId="1B779EA2" w14:textId="77777777" w:rsidR="005B1BE7" w:rsidRPr="00E3631B" w:rsidRDefault="005B1BE7"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5B1BE7" w:rsidRPr="00E3631B" w:rsidRDefault="005B1BE7" w:rsidP="0077342F">
                            <w:pPr>
                              <w:rPr>
                                <w:szCs w:val="20"/>
                              </w:rPr>
                            </w:pPr>
                          </w:p>
                          <w:p w14:paraId="2B2EF338" w14:textId="5A10FC9E" w:rsidR="005B1BE7" w:rsidRPr="00E3631B" w:rsidRDefault="005B1BE7"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5B1BE7" w:rsidRPr="00E3631B" w:rsidRDefault="005B1BE7" w:rsidP="0077342F">
                      <w:pPr>
                        <w:rPr>
                          <w:b/>
                          <w:bCs/>
                          <w:szCs w:val="20"/>
                        </w:rPr>
                      </w:pPr>
                      <w:r w:rsidRPr="00E3631B">
                        <w:rPr>
                          <w:b/>
                          <w:bCs/>
                          <w:szCs w:val="20"/>
                        </w:rPr>
                        <w:t>[CAICT]</w:t>
                      </w:r>
                    </w:p>
                    <w:p w14:paraId="58094B5C" w14:textId="77777777" w:rsidR="005B1BE7" w:rsidRPr="00E3631B" w:rsidRDefault="005B1BE7"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5B1BE7" w:rsidRPr="00E3631B" w:rsidRDefault="005B1BE7" w:rsidP="0077342F">
                      <w:pPr>
                        <w:rPr>
                          <w:b/>
                          <w:bCs/>
                          <w:szCs w:val="20"/>
                        </w:rPr>
                      </w:pPr>
                      <w:r w:rsidRPr="00E3631B">
                        <w:rPr>
                          <w:b/>
                          <w:bCs/>
                          <w:szCs w:val="20"/>
                        </w:rPr>
                        <w:t>[Hyundai Motors]</w:t>
                      </w:r>
                    </w:p>
                    <w:p w14:paraId="1848783A" w14:textId="77777777" w:rsidR="005B1BE7" w:rsidRPr="00E3631B" w:rsidRDefault="005B1BE7" w:rsidP="0077342F">
                      <w:pPr>
                        <w:rPr>
                          <w:szCs w:val="20"/>
                        </w:rPr>
                      </w:pPr>
                      <w:r w:rsidRPr="00E3631B">
                        <w:rPr>
                          <w:szCs w:val="20"/>
                        </w:rPr>
                        <w:t>Proposal 1: A new RRC signalling should be considered to provide update frequency of K_offset.</w:t>
                      </w:r>
                    </w:p>
                    <w:p w14:paraId="27CB867F" w14:textId="77777777" w:rsidR="005B1BE7" w:rsidRPr="00E3631B" w:rsidRDefault="005B1BE7" w:rsidP="0077342F">
                      <w:pPr>
                        <w:rPr>
                          <w:szCs w:val="20"/>
                        </w:rPr>
                      </w:pPr>
                      <w:r w:rsidRPr="00E3631B">
                        <w:rPr>
                          <w:szCs w:val="20"/>
                        </w:rPr>
                        <w:t>Proposal 2: Even after the initial access, cell-specific or beam-specific K_offset values provided by SIBs can be used to update K_offset.</w:t>
                      </w:r>
                    </w:p>
                    <w:p w14:paraId="065B578E" w14:textId="77777777" w:rsidR="005B1BE7" w:rsidRPr="00E3631B" w:rsidRDefault="005B1BE7" w:rsidP="0077342F">
                      <w:pPr>
                        <w:rPr>
                          <w:szCs w:val="20"/>
                        </w:rPr>
                      </w:pPr>
                      <w:r w:rsidRPr="00E3631B">
                        <w:rPr>
                          <w:szCs w:val="20"/>
                        </w:rPr>
                        <w:t>Proposal 3: SIB of the target cell provides the handover UE with its cell-specific K_offset after connection to the target cell.</w:t>
                      </w:r>
                    </w:p>
                    <w:p w14:paraId="0F1DBD5B" w14:textId="77777777" w:rsidR="005B1BE7" w:rsidRPr="00E3631B" w:rsidRDefault="005B1BE7" w:rsidP="0077342F">
                      <w:pPr>
                        <w:rPr>
                          <w:szCs w:val="20"/>
                        </w:rPr>
                      </w:pPr>
                      <w:r w:rsidRPr="00E3631B">
                        <w:rPr>
                          <w:szCs w:val="20"/>
                        </w:rPr>
                        <w:t>Proposal 4: The serving cell provides the handover UE with the cell-specific K_offset of the target cell using RRC reconfiguration during handover procedure.</w:t>
                      </w:r>
                    </w:p>
                    <w:p w14:paraId="4E5D6CEC" w14:textId="77777777" w:rsidR="005B1BE7" w:rsidRPr="00E3631B" w:rsidRDefault="005B1BE7" w:rsidP="0077342F">
                      <w:pPr>
                        <w:rPr>
                          <w:b/>
                          <w:bCs/>
                          <w:szCs w:val="20"/>
                        </w:rPr>
                      </w:pPr>
                      <w:r w:rsidRPr="00E3631B">
                        <w:rPr>
                          <w:b/>
                          <w:bCs/>
                          <w:szCs w:val="20"/>
                        </w:rPr>
                        <w:t>[OPPO]</w:t>
                      </w:r>
                    </w:p>
                    <w:p w14:paraId="2DCEF428" w14:textId="77777777" w:rsidR="005B1BE7" w:rsidRPr="00E3631B" w:rsidRDefault="005B1BE7" w:rsidP="0077342F">
                      <w:pPr>
                        <w:rPr>
                          <w:szCs w:val="20"/>
                        </w:rPr>
                      </w:pPr>
                      <w:r w:rsidRPr="00E3631B">
                        <w:rPr>
                          <w:szCs w:val="20"/>
                        </w:rPr>
                        <w:t>Proposal 2: Support UE requesting K offset update to the network in an event triggered manner.</w:t>
                      </w:r>
                    </w:p>
                    <w:p w14:paraId="1EBF1052" w14:textId="35DE577C" w:rsidR="005B1BE7" w:rsidRPr="00E3631B" w:rsidRDefault="005B1BE7" w:rsidP="0077342F">
                      <w:pPr>
                        <w:rPr>
                          <w:b/>
                          <w:bCs/>
                          <w:szCs w:val="20"/>
                        </w:rPr>
                      </w:pPr>
                      <w:r w:rsidRPr="00E3631B">
                        <w:rPr>
                          <w:b/>
                          <w:bCs/>
                          <w:szCs w:val="20"/>
                        </w:rPr>
                        <w:t>[Qualcomm]</w:t>
                      </w:r>
                    </w:p>
                    <w:p w14:paraId="22E1DF2D" w14:textId="77777777" w:rsidR="005B1BE7" w:rsidRPr="00E3631B" w:rsidRDefault="005B1BE7" w:rsidP="0077342F">
                      <w:pPr>
                        <w:rPr>
                          <w:szCs w:val="20"/>
                        </w:rPr>
                      </w:pPr>
                      <w:r w:rsidRPr="00E3631B">
                        <w:rPr>
                          <w:szCs w:val="20"/>
                        </w:rPr>
                        <w:t>Proposal 1: Support updating K_offset after initial access at least by MAC-CE</w:t>
                      </w:r>
                    </w:p>
                    <w:p w14:paraId="4E3B7C77" w14:textId="77777777" w:rsidR="005B1BE7" w:rsidRPr="0077342F" w:rsidRDefault="005B1BE7" w:rsidP="00CA0E71">
                      <w:pPr>
                        <w:pStyle w:val="aff2"/>
                        <w:numPr>
                          <w:ilvl w:val="0"/>
                          <w:numId w:val="47"/>
                        </w:numPr>
                        <w:ind w:firstLine="420"/>
                        <w:rPr>
                          <w:szCs w:val="20"/>
                        </w:rPr>
                      </w:pPr>
                      <w:r w:rsidRPr="0077342F">
                        <w:rPr>
                          <w:szCs w:val="20"/>
                        </w:rPr>
                        <w:t>FFS: details of signaling</w:t>
                      </w:r>
                    </w:p>
                    <w:p w14:paraId="5B22C722" w14:textId="77777777" w:rsidR="005B1BE7" w:rsidRPr="00A77DB6" w:rsidRDefault="005B1BE7" w:rsidP="0077342F">
                      <w:pPr>
                        <w:rPr>
                          <w:b/>
                          <w:bCs/>
                          <w:szCs w:val="20"/>
                        </w:rPr>
                      </w:pPr>
                      <w:r w:rsidRPr="00A77DB6">
                        <w:rPr>
                          <w:b/>
                          <w:bCs/>
                          <w:szCs w:val="20"/>
                        </w:rPr>
                        <w:t>[CMCC]</w:t>
                      </w:r>
                    </w:p>
                    <w:p w14:paraId="603E3E63" w14:textId="77777777" w:rsidR="005B1BE7" w:rsidRPr="00E3631B" w:rsidRDefault="005B1BE7" w:rsidP="0077342F">
                      <w:pPr>
                        <w:rPr>
                          <w:szCs w:val="20"/>
                        </w:rPr>
                      </w:pPr>
                      <w:r w:rsidRPr="00E3631B">
                        <w:rPr>
                          <w:szCs w:val="20"/>
                        </w:rPr>
                        <w:t>Proposal 1: Regarding UE-specific K_offset update after initial access, both MAC CE option and RRC reconfiguration option can be supported.</w:t>
                      </w:r>
                    </w:p>
                    <w:p w14:paraId="4EEC5067" w14:textId="77777777" w:rsidR="005B1BE7" w:rsidRPr="00E3631B" w:rsidRDefault="005B1BE7" w:rsidP="0077342F">
                      <w:pPr>
                        <w:rPr>
                          <w:szCs w:val="20"/>
                        </w:rPr>
                      </w:pPr>
                      <w:r w:rsidRPr="00E3631B">
                        <w:rPr>
                          <w:szCs w:val="20"/>
                        </w:rPr>
                        <w:t>Proposal 2: If further down-selection is needed, MAC CE option is preferred for universality.</w:t>
                      </w:r>
                    </w:p>
                    <w:p w14:paraId="5AD56399" w14:textId="77777777" w:rsidR="005B1BE7" w:rsidRPr="00E3631B" w:rsidRDefault="005B1BE7" w:rsidP="0077342F">
                      <w:pPr>
                        <w:rPr>
                          <w:b/>
                          <w:bCs/>
                          <w:szCs w:val="20"/>
                        </w:rPr>
                      </w:pPr>
                      <w:r w:rsidRPr="00E3631B">
                        <w:rPr>
                          <w:b/>
                          <w:bCs/>
                          <w:szCs w:val="20"/>
                        </w:rPr>
                        <w:t>[Panasonic]</w:t>
                      </w:r>
                    </w:p>
                    <w:p w14:paraId="475AB8CD" w14:textId="77777777" w:rsidR="005B1BE7" w:rsidRPr="00E3631B" w:rsidRDefault="005B1BE7" w:rsidP="0077342F">
                      <w:pPr>
                        <w:rPr>
                          <w:szCs w:val="20"/>
                        </w:rPr>
                      </w:pPr>
                      <w:r w:rsidRPr="00E3631B">
                        <w:rPr>
                          <w:szCs w:val="20"/>
                        </w:rPr>
                        <w:t xml:space="preserve">Proposal 2: Support both RRC reconfiguration and MAC CE for the update of Koffset. Relative indication should be used for MAC CE. </w:t>
                      </w:r>
                    </w:p>
                    <w:p w14:paraId="2ABDAC55" w14:textId="77777777" w:rsidR="005B1BE7" w:rsidRPr="00E3631B" w:rsidRDefault="005B1BE7" w:rsidP="0077342F">
                      <w:pPr>
                        <w:rPr>
                          <w:b/>
                          <w:bCs/>
                          <w:szCs w:val="20"/>
                        </w:rPr>
                      </w:pPr>
                      <w:r w:rsidRPr="00E3631B">
                        <w:rPr>
                          <w:b/>
                          <w:bCs/>
                          <w:szCs w:val="20"/>
                        </w:rPr>
                        <w:t>[LGE]</w:t>
                      </w:r>
                    </w:p>
                    <w:p w14:paraId="49890E39" w14:textId="77777777" w:rsidR="005B1BE7" w:rsidRPr="00E3631B" w:rsidRDefault="005B1BE7" w:rsidP="0077342F">
                      <w:pPr>
                        <w:rPr>
                          <w:szCs w:val="20"/>
                        </w:rPr>
                      </w:pPr>
                      <w:r w:rsidRPr="00E3631B">
                        <w:rPr>
                          <w:szCs w:val="20"/>
                        </w:rPr>
                        <w:t>Proposal 4: Support at least MAC-CE based K_offset update after initial access.</w:t>
                      </w:r>
                    </w:p>
                    <w:p w14:paraId="29F37647" w14:textId="77777777" w:rsidR="005B1BE7" w:rsidRPr="00E3631B" w:rsidRDefault="005B1BE7" w:rsidP="0077342F">
                      <w:pPr>
                        <w:rPr>
                          <w:szCs w:val="20"/>
                        </w:rPr>
                      </w:pPr>
                      <w:r w:rsidRPr="00E3631B">
                        <w:rPr>
                          <w:szCs w:val="20"/>
                        </w:rPr>
                        <w:t>Proposal 5: Apply new K_offset value X slot/symbol after transmission of RRC reconfiguration complete message or acknowledgement for MAC-CE reception.</w:t>
                      </w:r>
                    </w:p>
                    <w:p w14:paraId="7C0D45E6" w14:textId="77777777" w:rsidR="005B1BE7" w:rsidRPr="00A77DB6" w:rsidRDefault="005B1BE7" w:rsidP="0077342F">
                      <w:pPr>
                        <w:rPr>
                          <w:b/>
                          <w:bCs/>
                          <w:szCs w:val="20"/>
                        </w:rPr>
                      </w:pPr>
                      <w:r w:rsidRPr="00A77DB6">
                        <w:rPr>
                          <w:b/>
                          <w:bCs/>
                          <w:szCs w:val="20"/>
                        </w:rPr>
                        <w:t>[Intel]</w:t>
                      </w:r>
                    </w:p>
                    <w:p w14:paraId="243F8D08" w14:textId="77777777" w:rsidR="005B1BE7" w:rsidRPr="0077342F" w:rsidRDefault="005B1BE7" w:rsidP="0077342F">
                      <w:pPr>
                        <w:rPr>
                          <w:szCs w:val="20"/>
                        </w:rPr>
                      </w:pPr>
                      <w:r w:rsidRPr="0077342F">
                        <w:rPr>
                          <w:szCs w:val="20"/>
                        </w:rPr>
                        <w:t xml:space="preserve">Proposal 2: </w:t>
                      </w:r>
                    </w:p>
                    <w:p w14:paraId="351224C7" w14:textId="77777777" w:rsidR="005B1BE7" w:rsidRPr="00571CD4" w:rsidRDefault="005B1BE7" w:rsidP="00CA0E71">
                      <w:pPr>
                        <w:pStyle w:val="aff2"/>
                        <w:numPr>
                          <w:ilvl w:val="0"/>
                          <w:numId w:val="48"/>
                        </w:numPr>
                        <w:ind w:firstLine="420"/>
                        <w:rPr>
                          <w:szCs w:val="20"/>
                        </w:rPr>
                      </w:pPr>
                      <w:r w:rsidRPr="00571CD4">
                        <w:rPr>
                          <w:szCs w:val="20"/>
                        </w:rPr>
                        <w:t>At least RRC-based K_offset update after initial access shall be supported</w:t>
                      </w:r>
                    </w:p>
                    <w:p w14:paraId="1419BAF7" w14:textId="77777777" w:rsidR="005B1BE7" w:rsidRPr="00571CD4" w:rsidRDefault="005B1BE7" w:rsidP="00CA0E71">
                      <w:pPr>
                        <w:pStyle w:val="aff2"/>
                        <w:numPr>
                          <w:ilvl w:val="1"/>
                          <w:numId w:val="48"/>
                        </w:numPr>
                        <w:ind w:firstLine="420"/>
                        <w:rPr>
                          <w:szCs w:val="20"/>
                        </w:rPr>
                      </w:pPr>
                      <w:r w:rsidRPr="00571CD4">
                        <w:rPr>
                          <w:szCs w:val="20"/>
                        </w:rPr>
                        <w:t>MAC CE-based K_offset update can be additionally considered for non-GEO scenario</w:t>
                      </w:r>
                    </w:p>
                    <w:p w14:paraId="3A2652F3" w14:textId="77777777" w:rsidR="005B1BE7" w:rsidRPr="00E3631B" w:rsidRDefault="005B1BE7" w:rsidP="0077342F">
                      <w:pPr>
                        <w:rPr>
                          <w:b/>
                          <w:bCs/>
                          <w:szCs w:val="20"/>
                        </w:rPr>
                      </w:pPr>
                      <w:r w:rsidRPr="00E3631B">
                        <w:rPr>
                          <w:b/>
                          <w:bCs/>
                          <w:szCs w:val="20"/>
                        </w:rPr>
                        <w:t>[Ericsson]</w:t>
                      </w:r>
                      <w:bookmarkStart w:id="5" w:name="_Toc78960114"/>
                    </w:p>
                    <w:p w14:paraId="6B48F71C" w14:textId="77777777" w:rsidR="005B1BE7" w:rsidRPr="00E3631B" w:rsidRDefault="005B1BE7"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6" w:name="_Toc78960115"/>
                      <w:bookmarkEnd w:id="5"/>
                    </w:p>
                    <w:p w14:paraId="693CEE45" w14:textId="77777777" w:rsidR="005B1BE7" w:rsidRPr="00E3631B" w:rsidRDefault="005B1BE7" w:rsidP="0077342F">
                      <w:pPr>
                        <w:rPr>
                          <w:szCs w:val="20"/>
                        </w:rPr>
                      </w:pPr>
                      <w:r w:rsidRPr="00E3631B">
                        <w:rPr>
                          <w:szCs w:val="20"/>
                        </w:rPr>
                        <w:t>Proposal 2: For updating K_offset after initial access, support both MAC CE option and RRC reconfiguration option.</w:t>
                      </w:r>
                      <w:bookmarkEnd w:id="6"/>
                    </w:p>
                    <w:p w14:paraId="17C5D48B" w14:textId="77777777" w:rsidR="005B1BE7" w:rsidRPr="00E3631B" w:rsidRDefault="005B1BE7" w:rsidP="00571CD4">
                      <w:pPr>
                        <w:rPr>
                          <w:b/>
                          <w:bCs/>
                          <w:szCs w:val="20"/>
                        </w:rPr>
                      </w:pPr>
                      <w:r w:rsidRPr="00E3631B">
                        <w:rPr>
                          <w:b/>
                          <w:bCs/>
                          <w:szCs w:val="20"/>
                        </w:rPr>
                        <w:t>[Apple]</w:t>
                      </w:r>
                    </w:p>
                    <w:p w14:paraId="1B779EA2" w14:textId="77777777" w:rsidR="005B1BE7" w:rsidRPr="00E3631B" w:rsidRDefault="005B1BE7"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5B1BE7" w:rsidRPr="00E3631B" w:rsidRDefault="005B1BE7" w:rsidP="0077342F">
                      <w:pPr>
                        <w:rPr>
                          <w:szCs w:val="20"/>
                        </w:rPr>
                      </w:pPr>
                    </w:p>
                    <w:p w14:paraId="2B2EF338" w14:textId="5A10FC9E" w:rsidR="005B1BE7" w:rsidRPr="00E3631B" w:rsidRDefault="005B1BE7" w:rsidP="00765EFE">
                      <w:pPr>
                        <w:rPr>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5B1BE7" w:rsidRPr="00E3631B" w:rsidRDefault="005B1BE7" w:rsidP="0077342F">
                            <w:pPr>
                              <w:rPr>
                                <w:b/>
                                <w:bCs/>
                                <w:szCs w:val="20"/>
                              </w:rPr>
                            </w:pPr>
                            <w:r w:rsidRPr="00E3631B">
                              <w:rPr>
                                <w:b/>
                                <w:bCs/>
                                <w:szCs w:val="20"/>
                              </w:rPr>
                              <w:t>[ZTE]</w:t>
                            </w:r>
                          </w:p>
                          <w:p w14:paraId="11E80D58" w14:textId="77777777" w:rsidR="005B1BE7" w:rsidRPr="00E3631B" w:rsidRDefault="005B1BE7"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5B1BE7" w:rsidRPr="00E3631B" w:rsidRDefault="005B1BE7"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5B1BE7" w:rsidRPr="00E3631B" w:rsidRDefault="005B1BE7" w:rsidP="0077342F">
                            <w:pPr>
                              <w:rPr>
                                <w:b/>
                                <w:bCs/>
                                <w:szCs w:val="20"/>
                              </w:rPr>
                            </w:pPr>
                            <w:r w:rsidRPr="00E3631B">
                              <w:rPr>
                                <w:b/>
                                <w:bCs/>
                                <w:szCs w:val="20"/>
                              </w:rPr>
                              <w:t>[NTT DOCOMO]</w:t>
                            </w:r>
                          </w:p>
                          <w:p w14:paraId="572D3F8B" w14:textId="77777777" w:rsidR="005B1BE7" w:rsidRPr="00E3631B" w:rsidRDefault="005B1BE7"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5B1BE7" w:rsidRPr="00571CD4" w:rsidRDefault="005B1BE7" w:rsidP="00CA0E71">
                            <w:pPr>
                              <w:pStyle w:val="aff2"/>
                              <w:numPr>
                                <w:ilvl w:val="0"/>
                                <w:numId w:val="49"/>
                              </w:numPr>
                              <w:ind w:firstLine="420"/>
                              <w:rPr>
                                <w:szCs w:val="20"/>
                              </w:rPr>
                            </w:pPr>
                            <w:r w:rsidRPr="00571CD4">
                              <w:rPr>
                                <w:szCs w:val="20"/>
                              </w:rPr>
                              <w:t>If this parameter is provided, the UE uses the parameter as K_offset.</w:t>
                            </w:r>
                          </w:p>
                          <w:p w14:paraId="525B7498" w14:textId="77777777" w:rsidR="005B1BE7" w:rsidRPr="00571CD4" w:rsidRDefault="005B1BE7" w:rsidP="00CA0E71">
                            <w:pPr>
                              <w:pStyle w:val="aff2"/>
                              <w:numPr>
                                <w:ilvl w:val="0"/>
                                <w:numId w:val="49"/>
                              </w:numPr>
                              <w:ind w:firstLine="420"/>
                              <w:rPr>
                                <w:szCs w:val="20"/>
                              </w:rPr>
                            </w:pPr>
                            <w:r w:rsidRPr="00571CD4">
                              <w:rPr>
                                <w:szCs w:val="20"/>
                              </w:rPr>
                              <w:t>Otherwise, the UE uses K_offset provided in initial access.</w:t>
                            </w:r>
                          </w:p>
                          <w:p w14:paraId="1994C237" w14:textId="77777777" w:rsidR="005B1BE7" w:rsidRPr="00E3631B" w:rsidRDefault="005B1BE7" w:rsidP="0077342F">
                            <w:pPr>
                              <w:rPr>
                                <w:b/>
                                <w:bCs/>
                                <w:szCs w:val="20"/>
                              </w:rPr>
                            </w:pPr>
                            <w:r w:rsidRPr="00E3631B">
                              <w:rPr>
                                <w:b/>
                                <w:bCs/>
                                <w:szCs w:val="20"/>
                              </w:rPr>
                              <w:t>[Xiaomi]</w:t>
                            </w:r>
                          </w:p>
                          <w:p w14:paraId="7AEB6708" w14:textId="77777777" w:rsidR="005B1BE7" w:rsidRPr="00E3631B" w:rsidRDefault="005B1BE7" w:rsidP="0077342F">
                            <w:pPr>
                              <w:rPr>
                                <w:szCs w:val="20"/>
                              </w:rPr>
                            </w:pPr>
                            <w:r w:rsidRPr="00E3631B">
                              <w:rPr>
                                <w:szCs w:val="20"/>
                              </w:rPr>
                              <w:t>Proposal 3: Both RRC and MAC CE are supported to update the K_offset.</w:t>
                            </w:r>
                          </w:p>
                          <w:p w14:paraId="042FD383" w14:textId="77777777" w:rsidR="005B1BE7" w:rsidRPr="00E3631B" w:rsidRDefault="005B1BE7" w:rsidP="0077342F">
                            <w:pPr>
                              <w:rPr>
                                <w:b/>
                                <w:bCs/>
                                <w:szCs w:val="20"/>
                              </w:rPr>
                            </w:pPr>
                            <w:r w:rsidRPr="00E3631B">
                              <w:rPr>
                                <w:b/>
                                <w:bCs/>
                                <w:szCs w:val="20"/>
                              </w:rPr>
                              <w:t>[Lenovo, Motorola Mobility]</w:t>
                            </w:r>
                          </w:p>
                          <w:p w14:paraId="39D1EA75" w14:textId="77777777" w:rsidR="005B1BE7" w:rsidRPr="00E3631B" w:rsidRDefault="005B1BE7" w:rsidP="0077342F">
                            <w:pPr>
                              <w:rPr>
                                <w:szCs w:val="20"/>
                              </w:rPr>
                            </w:pPr>
                            <w:r w:rsidRPr="00E3631B">
                              <w:rPr>
                                <w:szCs w:val="20"/>
                              </w:rPr>
                              <w:t>Proposal 1: Support MAC CE signaling to update K-offset after initial access.</w:t>
                            </w:r>
                          </w:p>
                          <w:p w14:paraId="451C683D" w14:textId="77777777" w:rsidR="005B1BE7" w:rsidRPr="00E3631B" w:rsidRDefault="005B1BE7" w:rsidP="0077342F">
                            <w:pPr>
                              <w:rPr>
                                <w:szCs w:val="20"/>
                              </w:rPr>
                            </w:pPr>
                            <w:r w:rsidRPr="00E3631B">
                              <w:rPr>
                                <w:szCs w:val="20"/>
                              </w:rPr>
                              <w:t>Proposal 3: Update of K-offset can be indicated by a drift rate or by indication of a coordinate of a position.</w:t>
                            </w:r>
                          </w:p>
                          <w:p w14:paraId="6DD7CEEA" w14:textId="77777777" w:rsidR="005B1BE7" w:rsidRPr="00E3631B" w:rsidRDefault="005B1BE7" w:rsidP="0077342F">
                            <w:pPr>
                              <w:rPr>
                                <w:b/>
                                <w:bCs/>
                                <w:szCs w:val="20"/>
                              </w:rPr>
                            </w:pPr>
                            <w:r w:rsidRPr="00E3631B">
                              <w:rPr>
                                <w:b/>
                                <w:bCs/>
                                <w:szCs w:val="20"/>
                              </w:rPr>
                              <w:t>[ITL]</w:t>
                            </w:r>
                          </w:p>
                          <w:p w14:paraId="0B29D049" w14:textId="77777777" w:rsidR="005B1BE7" w:rsidRPr="00E3631B" w:rsidRDefault="005B1BE7" w:rsidP="0077342F">
                            <w:pPr>
                              <w:rPr>
                                <w:szCs w:val="20"/>
                              </w:rPr>
                            </w:pPr>
                            <w:r w:rsidRPr="00E3631B">
                              <w:rPr>
                                <w:szCs w:val="20"/>
                              </w:rPr>
                              <w:t xml:space="preserve">Proposal 1. It is preferred to adopt MAC CE signaling for updating K_offset value after initial access. </w:t>
                            </w:r>
                          </w:p>
                          <w:p w14:paraId="5E283BF0" w14:textId="77777777" w:rsidR="005B1BE7" w:rsidRPr="00E3631B" w:rsidRDefault="005B1BE7" w:rsidP="0077342F">
                            <w:pPr>
                              <w:rPr>
                                <w:szCs w:val="20"/>
                              </w:rPr>
                            </w:pPr>
                            <w:r w:rsidRPr="00E3631B">
                              <w:rPr>
                                <w:szCs w:val="20"/>
                              </w:rPr>
                              <w:t>Proposal 2. gNB controlled and UE-initiated mechanisms can be supported for update of K_offset value.</w:t>
                            </w:r>
                          </w:p>
                          <w:p w14:paraId="4890419A" w14:textId="77777777" w:rsidR="005B1BE7" w:rsidRPr="00E3631B" w:rsidRDefault="005B1BE7" w:rsidP="0077342F">
                            <w:pPr>
                              <w:rPr>
                                <w:b/>
                                <w:bCs/>
                                <w:szCs w:val="20"/>
                              </w:rPr>
                            </w:pPr>
                            <w:r w:rsidRPr="00E3631B">
                              <w:rPr>
                                <w:b/>
                                <w:bCs/>
                                <w:szCs w:val="20"/>
                              </w:rPr>
                              <w:t>[InterDigital]</w:t>
                            </w:r>
                          </w:p>
                          <w:p w14:paraId="61317B7F" w14:textId="77777777" w:rsidR="005B1BE7" w:rsidRPr="00E3631B" w:rsidRDefault="005B1BE7" w:rsidP="0077342F">
                            <w:pPr>
                              <w:rPr>
                                <w:szCs w:val="20"/>
                              </w:rPr>
                            </w:pPr>
                            <w:r w:rsidRPr="00E3631B">
                              <w:rPr>
                                <w:szCs w:val="20"/>
                              </w:rPr>
                              <w:t>Proposal-4: MAC-CE is used for updating K-offset value after initial access</w:t>
                            </w:r>
                          </w:p>
                          <w:p w14:paraId="425BAD13" w14:textId="319D1126" w:rsidR="005B1BE7" w:rsidRPr="00E3631B" w:rsidRDefault="005B1BE7" w:rsidP="0077342F">
                            <w:pPr>
                              <w:rPr>
                                <w:szCs w:val="20"/>
                              </w:rPr>
                            </w:pPr>
                            <w:r w:rsidRPr="00E3631B">
                              <w:rPr>
                                <w:szCs w:val="20"/>
                              </w:rPr>
                              <w:t>Proposal-5: RRC is not used additionally for updating K-offset value after initial access</w:t>
                            </w:r>
                          </w:p>
                          <w:p w14:paraId="4A0767C0" w14:textId="77777777" w:rsidR="005B1BE7" w:rsidRPr="00E3631B" w:rsidRDefault="005B1BE7" w:rsidP="00164AD9">
                            <w:pPr>
                              <w:rPr>
                                <w:b/>
                                <w:bCs/>
                                <w:szCs w:val="20"/>
                              </w:rPr>
                            </w:pPr>
                            <w:r w:rsidRPr="00E3631B">
                              <w:rPr>
                                <w:b/>
                                <w:bCs/>
                                <w:szCs w:val="20"/>
                              </w:rPr>
                              <w:t>[Fraunhofer IIS, Fraunhofer HHI]</w:t>
                            </w:r>
                          </w:p>
                          <w:p w14:paraId="71A7B63E" w14:textId="192170D1" w:rsidR="005B1BE7" w:rsidRPr="00E3631B" w:rsidRDefault="005B1BE7"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5B1BE7" w:rsidRPr="00E3631B" w:rsidRDefault="005B1BE7" w:rsidP="0077342F">
                            <w:pPr>
                              <w:rPr>
                                <w:b/>
                                <w:bCs/>
                                <w:szCs w:val="20"/>
                              </w:rPr>
                            </w:pPr>
                            <w:r w:rsidRPr="00E3631B">
                              <w:rPr>
                                <w:b/>
                                <w:bCs/>
                                <w:szCs w:val="20"/>
                              </w:rPr>
                              <w:t>[Nokia, Nokia Shanghai Bell]</w:t>
                            </w:r>
                          </w:p>
                          <w:p w14:paraId="1F6D102A" w14:textId="77777777" w:rsidR="005B1BE7" w:rsidRPr="00E3631B" w:rsidRDefault="005B1BE7" w:rsidP="0077342F">
                            <w:pPr>
                              <w:rPr>
                                <w:szCs w:val="20"/>
                              </w:rPr>
                            </w:pPr>
                            <w:r w:rsidRPr="00E3631B">
                              <w:rPr>
                                <w:szCs w:val="20"/>
                              </w:rPr>
                              <w:t xml:space="preserve">Proposal 6: RAN1 to adopt MAC-CE as the baseline mechanism for K_offset update.    </w:t>
                            </w:r>
                          </w:p>
                          <w:p w14:paraId="6608ED81" w14:textId="77777777" w:rsidR="005B1BE7" w:rsidRPr="00E3631B" w:rsidRDefault="005B1BE7"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5B1BE7" w:rsidRPr="00E3631B" w:rsidRDefault="005B1BE7" w:rsidP="0077342F">
                      <w:pPr>
                        <w:rPr>
                          <w:b/>
                          <w:bCs/>
                          <w:szCs w:val="20"/>
                        </w:rPr>
                      </w:pPr>
                      <w:r w:rsidRPr="00E3631B">
                        <w:rPr>
                          <w:b/>
                          <w:bCs/>
                          <w:szCs w:val="20"/>
                        </w:rPr>
                        <w:t>[ZTE]</w:t>
                      </w:r>
                    </w:p>
                    <w:p w14:paraId="11E80D58" w14:textId="77777777" w:rsidR="005B1BE7" w:rsidRPr="00E3631B" w:rsidRDefault="005B1BE7"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pdating K_offset via MAC CE</w:t>
                      </w:r>
                      <w:r w:rsidRPr="00E3631B">
                        <w:rPr>
                          <w:szCs w:val="20"/>
                        </w:rPr>
                        <w:t xml:space="preserve"> only should be supported</w:t>
                      </w:r>
                      <w:r w:rsidRPr="00E3631B">
                        <w:rPr>
                          <w:rFonts w:hint="eastAsia"/>
                          <w:szCs w:val="20"/>
                        </w:rPr>
                        <w:t>.</w:t>
                      </w:r>
                    </w:p>
                    <w:p w14:paraId="0E54A7FD" w14:textId="77777777" w:rsidR="005B1BE7" w:rsidRPr="00E3631B" w:rsidRDefault="005B1BE7"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Signalling of the adjustment value of K_offset is preferred</w:t>
                      </w:r>
                      <w:r w:rsidRPr="00E3631B">
                        <w:rPr>
                          <w:rFonts w:hint="eastAsia"/>
                          <w:szCs w:val="20"/>
                        </w:rPr>
                        <w:t xml:space="preserve"> via MAC CE.</w:t>
                      </w:r>
                    </w:p>
                    <w:p w14:paraId="60BD3F2B" w14:textId="77777777" w:rsidR="005B1BE7" w:rsidRPr="00E3631B" w:rsidRDefault="005B1BE7" w:rsidP="0077342F">
                      <w:pPr>
                        <w:rPr>
                          <w:b/>
                          <w:bCs/>
                          <w:szCs w:val="20"/>
                        </w:rPr>
                      </w:pPr>
                      <w:r w:rsidRPr="00E3631B">
                        <w:rPr>
                          <w:b/>
                          <w:bCs/>
                          <w:szCs w:val="20"/>
                        </w:rPr>
                        <w:t>[NTT DOCOMO]</w:t>
                      </w:r>
                    </w:p>
                    <w:p w14:paraId="572D3F8B" w14:textId="77777777" w:rsidR="005B1BE7" w:rsidRPr="00E3631B" w:rsidRDefault="005B1BE7" w:rsidP="0077342F">
                      <w:pPr>
                        <w:rPr>
                          <w:szCs w:val="20"/>
                        </w:rPr>
                      </w:pPr>
                      <w:r w:rsidRPr="00E3631B">
                        <w:rPr>
                          <w:rFonts w:hint="eastAsia"/>
                          <w:szCs w:val="20"/>
                        </w:rPr>
                        <w:t xml:space="preserve">Proposal 3: </w:t>
                      </w:r>
                      <w:r w:rsidRPr="00E3631B">
                        <w:rPr>
                          <w:szCs w:val="20"/>
                        </w:rPr>
                        <w:t>A RRC parameter to configure UE-specific K_offset.</w:t>
                      </w:r>
                    </w:p>
                    <w:p w14:paraId="7DEB990D" w14:textId="77777777" w:rsidR="005B1BE7" w:rsidRPr="00571CD4" w:rsidRDefault="005B1BE7" w:rsidP="00CA0E71">
                      <w:pPr>
                        <w:pStyle w:val="aff2"/>
                        <w:numPr>
                          <w:ilvl w:val="0"/>
                          <w:numId w:val="49"/>
                        </w:numPr>
                        <w:ind w:firstLine="420"/>
                        <w:rPr>
                          <w:szCs w:val="20"/>
                        </w:rPr>
                      </w:pPr>
                      <w:r w:rsidRPr="00571CD4">
                        <w:rPr>
                          <w:szCs w:val="20"/>
                        </w:rPr>
                        <w:t>If this parameter is provided, the UE uses the parameter as K_offset.</w:t>
                      </w:r>
                    </w:p>
                    <w:p w14:paraId="525B7498" w14:textId="77777777" w:rsidR="005B1BE7" w:rsidRPr="00571CD4" w:rsidRDefault="005B1BE7" w:rsidP="00CA0E71">
                      <w:pPr>
                        <w:pStyle w:val="aff2"/>
                        <w:numPr>
                          <w:ilvl w:val="0"/>
                          <w:numId w:val="49"/>
                        </w:numPr>
                        <w:ind w:firstLine="420"/>
                        <w:rPr>
                          <w:szCs w:val="20"/>
                        </w:rPr>
                      </w:pPr>
                      <w:r w:rsidRPr="00571CD4">
                        <w:rPr>
                          <w:szCs w:val="20"/>
                        </w:rPr>
                        <w:t>Otherwise, the UE uses K_offset provided in initial access.</w:t>
                      </w:r>
                    </w:p>
                    <w:p w14:paraId="1994C237" w14:textId="77777777" w:rsidR="005B1BE7" w:rsidRPr="00E3631B" w:rsidRDefault="005B1BE7" w:rsidP="0077342F">
                      <w:pPr>
                        <w:rPr>
                          <w:b/>
                          <w:bCs/>
                          <w:szCs w:val="20"/>
                        </w:rPr>
                      </w:pPr>
                      <w:r w:rsidRPr="00E3631B">
                        <w:rPr>
                          <w:b/>
                          <w:bCs/>
                          <w:szCs w:val="20"/>
                        </w:rPr>
                        <w:t>[Xiaomi]</w:t>
                      </w:r>
                    </w:p>
                    <w:p w14:paraId="7AEB6708" w14:textId="77777777" w:rsidR="005B1BE7" w:rsidRPr="00E3631B" w:rsidRDefault="005B1BE7" w:rsidP="0077342F">
                      <w:pPr>
                        <w:rPr>
                          <w:szCs w:val="20"/>
                        </w:rPr>
                      </w:pPr>
                      <w:r w:rsidRPr="00E3631B">
                        <w:rPr>
                          <w:szCs w:val="20"/>
                        </w:rPr>
                        <w:t>Proposal 3: Both RRC and MAC CE are supported to update the K_offset.</w:t>
                      </w:r>
                    </w:p>
                    <w:p w14:paraId="042FD383" w14:textId="77777777" w:rsidR="005B1BE7" w:rsidRPr="00E3631B" w:rsidRDefault="005B1BE7" w:rsidP="0077342F">
                      <w:pPr>
                        <w:rPr>
                          <w:b/>
                          <w:bCs/>
                          <w:szCs w:val="20"/>
                        </w:rPr>
                      </w:pPr>
                      <w:r w:rsidRPr="00E3631B">
                        <w:rPr>
                          <w:b/>
                          <w:bCs/>
                          <w:szCs w:val="20"/>
                        </w:rPr>
                        <w:t>[Lenovo, Motorola Mobility]</w:t>
                      </w:r>
                    </w:p>
                    <w:p w14:paraId="39D1EA75" w14:textId="77777777" w:rsidR="005B1BE7" w:rsidRPr="00E3631B" w:rsidRDefault="005B1BE7" w:rsidP="0077342F">
                      <w:pPr>
                        <w:rPr>
                          <w:szCs w:val="20"/>
                        </w:rPr>
                      </w:pPr>
                      <w:r w:rsidRPr="00E3631B">
                        <w:rPr>
                          <w:szCs w:val="20"/>
                        </w:rPr>
                        <w:t>Proposal 1: Support MAC CE signaling to update K-offset after initial access.</w:t>
                      </w:r>
                    </w:p>
                    <w:p w14:paraId="451C683D" w14:textId="77777777" w:rsidR="005B1BE7" w:rsidRPr="00E3631B" w:rsidRDefault="005B1BE7" w:rsidP="0077342F">
                      <w:pPr>
                        <w:rPr>
                          <w:szCs w:val="20"/>
                        </w:rPr>
                      </w:pPr>
                      <w:r w:rsidRPr="00E3631B">
                        <w:rPr>
                          <w:szCs w:val="20"/>
                        </w:rPr>
                        <w:t>Proposal 3: Update of K-offset can be indicated by a drift rate or by indication of a coordinate of a position.</w:t>
                      </w:r>
                    </w:p>
                    <w:p w14:paraId="6DD7CEEA" w14:textId="77777777" w:rsidR="005B1BE7" w:rsidRPr="00E3631B" w:rsidRDefault="005B1BE7" w:rsidP="0077342F">
                      <w:pPr>
                        <w:rPr>
                          <w:b/>
                          <w:bCs/>
                          <w:szCs w:val="20"/>
                        </w:rPr>
                      </w:pPr>
                      <w:r w:rsidRPr="00E3631B">
                        <w:rPr>
                          <w:b/>
                          <w:bCs/>
                          <w:szCs w:val="20"/>
                        </w:rPr>
                        <w:t>[ITL]</w:t>
                      </w:r>
                    </w:p>
                    <w:p w14:paraId="0B29D049" w14:textId="77777777" w:rsidR="005B1BE7" w:rsidRPr="00E3631B" w:rsidRDefault="005B1BE7" w:rsidP="0077342F">
                      <w:pPr>
                        <w:rPr>
                          <w:szCs w:val="20"/>
                        </w:rPr>
                      </w:pPr>
                      <w:r w:rsidRPr="00E3631B">
                        <w:rPr>
                          <w:szCs w:val="20"/>
                        </w:rPr>
                        <w:t xml:space="preserve">Proposal 1. It is preferred to adopt MAC CE signaling for updating K_offset value after initial access. </w:t>
                      </w:r>
                    </w:p>
                    <w:p w14:paraId="5E283BF0" w14:textId="77777777" w:rsidR="005B1BE7" w:rsidRPr="00E3631B" w:rsidRDefault="005B1BE7" w:rsidP="0077342F">
                      <w:pPr>
                        <w:rPr>
                          <w:szCs w:val="20"/>
                        </w:rPr>
                      </w:pPr>
                      <w:r w:rsidRPr="00E3631B">
                        <w:rPr>
                          <w:szCs w:val="20"/>
                        </w:rPr>
                        <w:t>Proposal 2. gNB controlled and UE-initiated mechanisms can be supported for update of K_offset value.</w:t>
                      </w:r>
                    </w:p>
                    <w:p w14:paraId="4890419A" w14:textId="77777777" w:rsidR="005B1BE7" w:rsidRPr="00E3631B" w:rsidRDefault="005B1BE7" w:rsidP="0077342F">
                      <w:pPr>
                        <w:rPr>
                          <w:b/>
                          <w:bCs/>
                          <w:szCs w:val="20"/>
                        </w:rPr>
                      </w:pPr>
                      <w:r w:rsidRPr="00E3631B">
                        <w:rPr>
                          <w:b/>
                          <w:bCs/>
                          <w:szCs w:val="20"/>
                        </w:rPr>
                        <w:t>[InterDigital]</w:t>
                      </w:r>
                    </w:p>
                    <w:p w14:paraId="61317B7F" w14:textId="77777777" w:rsidR="005B1BE7" w:rsidRPr="00E3631B" w:rsidRDefault="005B1BE7" w:rsidP="0077342F">
                      <w:pPr>
                        <w:rPr>
                          <w:szCs w:val="20"/>
                        </w:rPr>
                      </w:pPr>
                      <w:r w:rsidRPr="00E3631B">
                        <w:rPr>
                          <w:szCs w:val="20"/>
                        </w:rPr>
                        <w:t>Proposal-4: MAC-CE is used for updating K-offset value after initial access</w:t>
                      </w:r>
                    </w:p>
                    <w:p w14:paraId="425BAD13" w14:textId="319D1126" w:rsidR="005B1BE7" w:rsidRPr="00E3631B" w:rsidRDefault="005B1BE7" w:rsidP="0077342F">
                      <w:pPr>
                        <w:rPr>
                          <w:szCs w:val="20"/>
                        </w:rPr>
                      </w:pPr>
                      <w:r w:rsidRPr="00E3631B">
                        <w:rPr>
                          <w:szCs w:val="20"/>
                        </w:rPr>
                        <w:t>Proposal-5: RRC is not used additionally for updating K-offset value after initial access</w:t>
                      </w:r>
                    </w:p>
                    <w:p w14:paraId="4A0767C0" w14:textId="77777777" w:rsidR="005B1BE7" w:rsidRPr="00E3631B" w:rsidRDefault="005B1BE7" w:rsidP="00164AD9">
                      <w:pPr>
                        <w:rPr>
                          <w:b/>
                          <w:bCs/>
                          <w:szCs w:val="20"/>
                        </w:rPr>
                      </w:pPr>
                      <w:r w:rsidRPr="00E3631B">
                        <w:rPr>
                          <w:b/>
                          <w:bCs/>
                          <w:szCs w:val="20"/>
                        </w:rPr>
                        <w:t>[Fraunhofer IIS, Fraunhofer HHI]</w:t>
                      </w:r>
                    </w:p>
                    <w:p w14:paraId="71A7B63E" w14:textId="192170D1" w:rsidR="005B1BE7" w:rsidRPr="00E3631B" w:rsidRDefault="005B1BE7"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5B1BE7" w:rsidRPr="00E3631B" w:rsidRDefault="005B1BE7" w:rsidP="0077342F">
                      <w:pPr>
                        <w:rPr>
                          <w:b/>
                          <w:bCs/>
                          <w:szCs w:val="20"/>
                        </w:rPr>
                      </w:pPr>
                      <w:r w:rsidRPr="00E3631B">
                        <w:rPr>
                          <w:b/>
                          <w:bCs/>
                          <w:szCs w:val="20"/>
                        </w:rPr>
                        <w:t>[Nokia, Nokia Shanghai Bell]</w:t>
                      </w:r>
                    </w:p>
                    <w:p w14:paraId="1F6D102A" w14:textId="77777777" w:rsidR="005B1BE7" w:rsidRPr="00E3631B" w:rsidRDefault="005B1BE7" w:rsidP="0077342F">
                      <w:pPr>
                        <w:rPr>
                          <w:szCs w:val="20"/>
                        </w:rPr>
                      </w:pPr>
                      <w:r w:rsidRPr="00E3631B">
                        <w:rPr>
                          <w:szCs w:val="20"/>
                        </w:rPr>
                        <w:t xml:space="preserve">Proposal 6: RAN1 to adopt MAC-CE as the baseline mechanism for K_offset update.    </w:t>
                      </w:r>
                    </w:p>
                    <w:p w14:paraId="6608ED81" w14:textId="77777777" w:rsidR="005B1BE7" w:rsidRPr="00E3631B" w:rsidRDefault="005B1BE7"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K_offset.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vivo, Spreadtrum, Zhejiang Lab, Baicells,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Huawei/HiSilicon, Qualcomm, ZTE, Lenovo/Motorola Mobility, ITL, InterDigital,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8B3886" w:rsidRDefault="00DF2A61" w:rsidP="007A1BCA">
      <w:pPr>
        <w:pStyle w:val="21"/>
      </w:pPr>
      <w:r w:rsidRPr="008B3886">
        <w:lastRenderedPageBreak/>
        <w:t>1</w:t>
      </w:r>
      <w:r w:rsidR="007A1BCA" w:rsidRPr="008B3886">
        <w:t>.2</w:t>
      </w:r>
      <w:r w:rsidR="007A1BCA" w:rsidRPr="008B3886">
        <w:tab/>
        <w:t>Company views</w:t>
      </w:r>
      <w:r w:rsidR="007A1BCA" w:rsidRPr="008B3886">
        <w:rPr>
          <w:rFonts w:cs="Arial"/>
        </w:rPr>
        <w:t xml:space="preserve"> </w:t>
      </w:r>
    </w:p>
    <w:p w14:paraId="0717CC85" w14:textId="77777777" w:rsidR="007A1BCA" w:rsidRPr="003C2381" w:rsidRDefault="007A1BCA" w:rsidP="007A1BCA">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rPr>
      </w:pPr>
      <w:r w:rsidRPr="003C2381">
        <w:rPr>
          <w:rFonts w:ascii="Arial" w:hAnsi="Arial" w:cs="Arial"/>
          <w:b/>
          <w:bCs/>
          <w:highlight w:val="yellow"/>
          <w:u w:val="single"/>
        </w:rPr>
        <w:t>Initial proposal 1.2 (Moderator):</w:t>
      </w:r>
    </w:p>
    <w:p w14:paraId="0FA8881F" w14:textId="53301473" w:rsidR="009E13D9" w:rsidRPr="003C2381" w:rsidRDefault="009E13D9" w:rsidP="009C260B">
      <w:pPr>
        <w:rPr>
          <w:rFonts w:ascii="Arial" w:hAnsi="Arial" w:cs="Arial"/>
          <w:highlight w:val="yellow"/>
        </w:rPr>
      </w:pPr>
      <w:r w:rsidRPr="003C2381">
        <w:rPr>
          <w:rFonts w:ascii="Arial" w:hAnsi="Arial" w:cs="Arial"/>
          <w:highlight w:val="yellow"/>
        </w:rPr>
        <w:t>UE can be provided by network with</w:t>
      </w:r>
      <w:r w:rsidR="009C260B" w:rsidRPr="003C2381">
        <w:rPr>
          <w:rFonts w:ascii="Arial" w:hAnsi="Arial" w:cs="Arial"/>
          <w:highlight w:val="yellow"/>
        </w:rPr>
        <w:t xml:space="preserve"> </w:t>
      </w:r>
      <w:r w:rsidR="00CD5280" w:rsidRPr="003C2381">
        <w:rPr>
          <w:rFonts w:ascii="Arial" w:hAnsi="Arial" w:cs="Arial"/>
          <w:highlight w:val="yellow"/>
        </w:rPr>
        <w:t xml:space="preserve">a </w:t>
      </w:r>
      <w:r w:rsidR="009C260B" w:rsidRPr="003C2381">
        <w:rPr>
          <w:rFonts w:ascii="Arial" w:hAnsi="Arial" w:cs="Arial"/>
          <w:highlight w:val="yellow"/>
        </w:rPr>
        <w:t xml:space="preserve">UE-specific K_offset </w:t>
      </w:r>
      <w:r w:rsidRPr="003C2381">
        <w:rPr>
          <w:rFonts w:ascii="Arial" w:hAnsi="Arial" w:cs="Arial"/>
          <w:highlight w:val="yellow"/>
        </w:rPr>
        <w:t>in RRC reconfiguration. The UE-specific K_offset can be updated by MAC CE.</w:t>
      </w:r>
    </w:p>
    <w:p w14:paraId="31DA7244" w14:textId="1BAD2863" w:rsidR="00F356C0" w:rsidRPr="003C2381" w:rsidRDefault="00F356C0" w:rsidP="00490985">
      <w:pPr>
        <w:rPr>
          <w:rFonts w:ascii="Arial" w:hAnsi="Arial" w:cs="Arial"/>
          <w:lang w:eastAsia="x-none"/>
        </w:rPr>
      </w:pPr>
    </w:p>
    <w:tbl>
      <w:tblPr>
        <w:tblStyle w:val="aff7"/>
        <w:tblW w:w="0" w:type="auto"/>
        <w:tblLook w:val="04A0" w:firstRow="1" w:lastRow="0" w:firstColumn="1" w:lastColumn="0" w:noHBand="0" w:noVBand="1"/>
      </w:tblPr>
      <w:tblGrid>
        <w:gridCol w:w="1314"/>
        <w:gridCol w:w="8315"/>
      </w:tblGrid>
      <w:tr w:rsidR="009C260B" w:rsidRPr="008B3886" w14:paraId="197EBEF8" w14:textId="77777777" w:rsidTr="000F768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c"/>
              <w:spacing w:line="254" w:lineRule="auto"/>
              <w:rPr>
                <w:rFonts w:cs="Arial"/>
              </w:rPr>
            </w:pPr>
            <w:r w:rsidRPr="008B3886">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c"/>
              <w:spacing w:line="254" w:lineRule="auto"/>
              <w:rPr>
                <w:rFonts w:cs="Arial"/>
              </w:rPr>
            </w:pPr>
            <w:r w:rsidRPr="008B3886">
              <w:rPr>
                <w:rFonts w:cs="Arial"/>
              </w:rPr>
              <w:t>Comments</w:t>
            </w:r>
          </w:p>
        </w:tc>
      </w:tr>
      <w:tr w:rsidR="00A02D3B" w:rsidRPr="003C2381" w14:paraId="3CA154CE" w14:textId="77777777" w:rsidTr="000F7684">
        <w:tc>
          <w:tcPr>
            <w:tcW w:w="1314"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c"/>
              <w:spacing w:line="254" w:lineRule="auto"/>
              <w:rPr>
                <w:rFonts w:cs="Arial"/>
              </w:rPr>
            </w:pPr>
            <w:r w:rsidRPr="008B3886">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ac"/>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0F7684">
        <w:tc>
          <w:tcPr>
            <w:tcW w:w="1314"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c"/>
              <w:spacing w:line="254" w:lineRule="auto"/>
              <w:rPr>
                <w:rFonts w:cs="Arial"/>
              </w:rPr>
            </w:pPr>
            <w:r w:rsidRPr="008B3886">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ac"/>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0F7684">
        <w:tc>
          <w:tcPr>
            <w:tcW w:w="1314"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c"/>
              <w:spacing w:line="254" w:lineRule="auto"/>
              <w:rPr>
                <w:rFonts w:cs="Arial"/>
              </w:rPr>
            </w:pPr>
            <w:r w:rsidRPr="008B3886">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ac"/>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0F7684">
        <w:tc>
          <w:tcPr>
            <w:tcW w:w="1314"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ac"/>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0F7684">
        <w:tc>
          <w:tcPr>
            <w:tcW w:w="1314"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c"/>
              <w:spacing w:line="254" w:lineRule="auto"/>
              <w:rPr>
                <w:rFonts w:eastAsiaTheme="minorEastAsia" w:cs="Arial"/>
              </w:rPr>
            </w:pPr>
            <w:r>
              <w:rPr>
                <w:rFonts w:eastAsiaTheme="minorEastAsia" w:cs="Arial" w:hint="eastAsia"/>
              </w:rPr>
              <w:t>Z</w:t>
            </w:r>
            <w:r>
              <w:rPr>
                <w:rFonts w:eastAsiaTheme="minorEastAsia" w:cs="Arial"/>
              </w:rPr>
              <w:t>TE</w:t>
            </w:r>
          </w:p>
        </w:tc>
        <w:tc>
          <w:tcPr>
            <w:tcW w:w="8315"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ac"/>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0F7684">
        <w:tc>
          <w:tcPr>
            <w:tcW w:w="1314"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ac"/>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ac"/>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The UE-specific K_offset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FFS: UE can be provided and updated by network with a UE-specific K_offset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ac"/>
              <w:spacing w:line="254" w:lineRule="auto"/>
              <w:rPr>
                <w:rFonts w:cs="Arial"/>
              </w:rPr>
            </w:pPr>
          </w:p>
        </w:tc>
      </w:tr>
      <w:tr w:rsidR="00C026F1" w:rsidRPr="003C2381" w14:paraId="2D9CD4C0" w14:textId="77777777" w:rsidTr="000F7684">
        <w:tc>
          <w:tcPr>
            <w:tcW w:w="1314"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ac"/>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ac"/>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0F7684">
        <w:tc>
          <w:tcPr>
            <w:tcW w:w="1314"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ac"/>
              <w:spacing w:line="254" w:lineRule="auto"/>
              <w:rPr>
                <w:rFonts w:cs="Arial"/>
              </w:rPr>
            </w:pPr>
            <w:r w:rsidRPr="00661942">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ac"/>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K_offset.</w:t>
            </w:r>
            <w:r>
              <w:rPr>
                <w:rFonts w:cs="Arial"/>
              </w:rPr>
              <w:t xml:space="preserve"> In our preference the FFS is simply dropped, but for now we are OK with the agreement.</w:t>
            </w:r>
          </w:p>
        </w:tc>
      </w:tr>
      <w:tr w:rsidR="00734A02" w:rsidRPr="003C2381" w14:paraId="4811AB04" w14:textId="77777777" w:rsidTr="000F7684">
        <w:tc>
          <w:tcPr>
            <w:tcW w:w="1314" w:type="dxa"/>
            <w:tcBorders>
              <w:top w:val="single" w:sz="4" w:space="0" w:color="auto"/>
              <w:left w:val="single" w:sz="4" w:space="0" w:color="auto"/>
              <w:bottom w:val="single" w:sz="4" w:space="0" w:color="auto"/>
              <w:right w:val="single" w:sz="4" w:space="0" w:color="auto"/>
            </w:tcBorders>
          </w:tcPr>
          <w:p w14:paraId="6B0D9735" w14:textId="24B37FF3"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154045C7" w14:textId="110EFDFF" w:rsidR="00734A02" w:rsidRPr="00B863AB" w:rsidRDefault="00734A02" w:rsidP="00734A02">
            <w:pPr>
              <w:pStyle w:val="ac"/>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stil slightly prefer MAC CE only solution for a common framework for different scenarios as anyway </w:t>
            </w:r>
            <w:r>
              <w:rPr>
                <w:rFonts w:eastAsiaTheme="minorEastAsia" w:cs="Arial" w:hint="eastAsia"/>
                <w:lang w:val="de-DE"/>
              </w:rPr>
              <w:t>MAC</w:t>
            </w:r>
            <w:r>
              <w:rPr>
                <w:rFonts w:eastAsiaTheme="minorEastAsia" w:cs="Arial"/>
                <w:lang w:val="de-DE"/>
              </w:rPr>
              <w:t xml:space="preserve"> CE can work. Another cons of RRC+MAC CE is that there should be mechanism to determine the scenario. For now we are fine with the agreement.</w:t>
            </w:r>
          </w:p>
          <w:p w14:paraId="036EADE4" w14:textId="77777777" w:rsidR="00734A02" w:rsidRPr="003C2381" w:rsidRDefault="00734A02" w:rsidP="00734A02">
            <w:pPr>
              <w:pStyle w:val="ac"/>
              <w:spacing w:line="254" w:lineRule="auto"/>
              <w:rPr>
                <w:rFonts w:cs="Arial"/>
              </w:rPr>
            </w:pPr>
          </w:p>
        </w:tc>
      </w:tr>
      <w:tr w:rsidR="00600043" w:rsidRPr="003C2381" w14:paraId="36215EDF" w14:textId="77777777" w:rsidTr="000F7684">
        <w:tc>
          <w:tcPr>
            <w:tcW w:w="1314" w:type="dxa"/>
            <w:tcBorders>
              <w:top w:val="single" w:sz="4" w:space="0" w:color="auto"/>
              <w:left w:val="single" w:sz="4" w:space="0" w:color="auto"/>
              <w:bottom w:val="single" w:sz="4" w:space="0" w:color="auto"/>
              <w:right w:val="single" w:sz="4" w:space="0" w:color="auto"/>
            </w:tcBorders>
          </w:tcPr>
          <w:p w14:paraId="68DA9237" w14:textId="245C9A4F" w:rsidR="00600043" w:rsidRPr="003C2381" w:rsidRDefault="00600043" w:rsidP="00600043">
            <w:pPr>
              <w:pStyle w:val="ac"/>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0F98937B" w14:textId="77777777" w:rsidR="00600043" w:rsidRDefault="00600043" w:rsidP="00600043">
            <w:pPr>
              <w:pStyle w:val="ac"/>
              <w:spacing w:line="254" w:lineRule="auto"/>
              <w:rPr>
                <w:rFonts w:eastAsia="Malgun Gothic" w:cs="Arial"/>
                <w:lang w:val="de-DE"/>
              </w:rPr>
            </w:pPr>
            <w:r>
              <w:rPr>
                <w:rFonts w:eastAsia="Malgun Gothic" w:cs="Arial" w:hint="eastAsia"/>
                <w:lang w:val="de-DE"/>
              </w:rPr>
              <w:t>We suggest that</w:t>
            </w:r>
          </w:p>
          <w:p w14:paraId="6B5E93CC" w14:textId="77777777" w:rsidR="00600043" w:rsidRDefault="00600043" w:rsidP="00600043">
            <w:pPr>
              <w:pStyle w:val="ac"/>
              <w:numPr>
                <w:ilvl w:val="0"/>
                <w:numId w:val="76"/>
              </w:numPr>
              <w:spacing w:line="254" w:lineRule="auto"/>
              <w:rPr>
                <w:rFonts w:eastAsia="Malgun Gothic" w:cs="Arial"/>
                <w:lang w:val="de-DE"/>
              </w:rPr>
            </w:pPr>
            <w:r w:rsidRPr="00F52252">
              <w:rPr>
                <w:rFonts w:eastAsia="Malgun Gothic" w:cs="Arial"/>
                <w:lang w:val="de-DE"/>
              </w:rPr>
              <w:t xml:space="preserve">UE can be provided </w:t>
            </w:r>
            <w:r>
              <w:rPr>
                <w:rFonts w:eastAsia="Malgun Gothic" w:cs="Arial"/>
                <w:lang w:val="de-DE"/>
              </w:rPr>
              <w:t xml:space="preserve">and updated </w:t>
            </w:r>
            <w:r w:rsidRPr="00F52252">
              <w:rPr>
                <w:rFonts w:eastAsia="Malgun Gothic" w:cs="Arial"/>
                <w:lang w:val="de-DE"/>
              </w:rPr>
              <w:t xml:space="preserve">by </w:t>
            </w:r>
            <w:r>
              <w:rPr>
                <w:rFonts w:eastAsia="Malgun Gothic" w:cs="Arial"/>
                <w:lang w:val="de-DE"/>
              </w:rPr>
              <w:t xml:space="preserve">the combination of RRC </w:t>
            </w:r>
            <w:r w:rsidRPr="00F52252">
              <w:rPr>
                <w:rFonts w:eastAsia="Malgun Gothic" w:cs="Arial"/>
                <w:lang w:val="de-DE"/>
              </w:rPr>
              <w:t>configuration</w:t>
            </w:r>
            <w:r>
              <w:rPr>
                <w:rFonts w:eastAsia="Malgun Gothic" w:cs="Arial"/>
                <w:lang w:val="de-DE"/>
              </w:rPr>
              <w:t xml:space="preserve"> and</w:t>
            </w:r>
            <w:r w:rsidRPr="00F52252">
              <w:rPr>
                <w:rFonts w:eastAsia="Malgun Gothic" w:cs="Arial"/>
                <w:lang w:val="de-DE"/>
              </w:rPr>
              <w:t xml:space="preserve"> MAC CE.</w:t>
            </w:r>
          </w:p>
          <w:p w14:paraId="2428390D" w14:textId="5A68C3F7" w:rsidR="00600043" w:rsidRPr="003C2381" w:rsidRDefault="00600043" w:rsidP="00600043">
            <w:pPr>
              <w:pStyle w:val="ac"/>
              <w:spacing w:line="254" w:lineRule="auto"/>
              <w:rPr>
                <w:rFonts w:cs="Arial"/>
              </w:rPr>
            </w:pPr>
            <w:r>
              <w:rPr>
                <w:rFonts w:eastAsia="Malgun Gothic" w:cs="Arial"/>
                <w:lang w:val="de-DE"/>
              </w:rPr>
              <w:t>The reason why we propose to use MAC CE is to avoid the ambiguity of the scheduling timing. With the current initial proposal, there is still an ambiguity. But MAC CE only is also okay because it does not have the ambiguity on the timing.</w:t>
            </w:r>
          </w:p>
        </w:tc>
      </w:tr>
      <w:tr w:rsidR="009E637E" w:rsidRPr="003C2381" w14:paraId="4AAFD96A" w14:textId="77777777" w:rsidTr="000F7684">
        <w:tc>
          <w:tcPr>
            <w:tcW w:w="1314" w:type="dxa"/>
            <w:tcBorders>
              <w:top w:val="single" w:sz="4" w:space="0" w:color="auto"/>
              <w:left w:val="single" w:sz="4" w:space="0" w:color="auto"/>
              <w:bottom w:val="single" w:sz="4" w:space="0" w:color="auto"/>
              <w:right w:val="single" w:sz="4" w:space="0" w:color="auto"/>
            </w:tcBorders>
          </w:tcPr>
          <w:p w14:paraId="62B95A56" w14:textId="7652888B" w:rsidR="009E637E" w:rsidRDefault="009E637E" w:rsidP="009E637E">
            <w:pPr>
              <w:pStyle w:val="ac"/>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7BCB8B67" w14:textId="574D2279" w:rsidR="009E637E" w:rsidRDefault="009E637E" w:rsidP="009E637E">
            <w:pPr>
              <w:pStyle w:val="ac"/>
              <w:spacing w:line="254" w:lineRule="auto"/>
              <w:rPr>
                <w:rFonts w:eastAsia="Malgun Gothic" w:cs="Arial"/>
                <w:lang w:val="de-DE"/>
              </w:rPr>
            </w:pPr>
            <w:r>
              <w:rPr>
                <w:rFonts w:eastAsia="Yu Mincho" w:cs="Arial"/>
              </w:rPr>
              <w:t xml:space="preserve">Support initial proposal 1.2. RRC reconfiguration is suitable for GEO and MAC CE is </w:t>
            </w:r>
            <w:r>
              <w:rPr>
                <w:rFonts w:eastAsia="Yu Mincho" w:cs="Arial"/>
              </w:rPr>
              <w:lastRenderedPageBreak/>
              <w:t xml:space="preserve">suitable for LEO. </w:t>
            </w:r>
          </w:p>
        </w:tc>
      </w:tr>
      <w:tr w:rsidR="005E145F" w:rsidRPr="003C2381" w14:paraId="27EED8B5" w14:textId="77777777" w:rsidTr="000F7684">
        <w:tc>
          <w:tcPr>
            <w:tcW w:w="1314" w:type="dxa"/>
            <w:tcBorders>
              <w:top w:val="single" w:sz="4" w:space="0" w:color="auto"/>
              <w:left w:val="single" w:sz="4" w:space="0" w:color="auto"/>
              <w:bottom w:val="single" w:sz="4" w:space="0" w:color="auto"/>
              <w:right w:val="single" w:sz="4" w:space="0" w:color="auto"/>
            </w:tcBorders>
          </w:tcPr>
          <w:p w14:paraId="39950605" w14:textId="0F95BFD9" w:rsidR="005E145F" w:rsidRDefault="005E145F" w:rsidP="005E145F">
            <w:pPr>
              <w:pStyle w:val="ac"/>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2514BEF7" w14:textId="7EED8E57" w:rsidR="005E145F" w:rsidRDefault="005E145F" w:rsidP="005E145F">
            <w:pPr>
              <w:pStyle w:val="ac"/>
              <w:spacing w:line="254" w:lineRule="auto"/>
              <w:rPr>
                <w:rFonts w:eastAsia="Yu Mincho" w:cs="Arial"/>
              </w:rPr>
            </w:pPr>
            <w:r>
              <w:rPr>
                <w:rFonts w:cs="Arial"/>
                <w:lang w:val="de-DE"/>
              </w:rPr>
              <w:t>This was addressed at 17/08 GTW. We continue to think that MAC-CE based signaling can also cover the case when K_offset is updated infrequently, and can be the only mechanism used.</w:t>
            </w:r>
          </w:p>
        </w:tc>
      </w:tr>
      <w:tr w:rsidR="000974D7" w:rsidRPr="003C2381" w14:paraId="19C801D7" w14:textId="77777777" w:rsidTr="000F7684">
        <w:tc>
          <w:tcPr>
            <w:tcW w:w="1314" w:type="dxa"/>
            <w:tcBorders>
              <w:top w:val="single" w:sz="4" w:space="0" w:color="auto"/>
              <w:left w:val="single" w:sz="4" w:space="0" w:color="auto"/>
              <w:bottom w:val="single" w:sz="4" w:space="0" w:color="auto"/>
              <w:right w:val="single" w:sz="4" w:space="0" w:color="auto"/>
            </w:tcBorders>
          </w:tcPr>
          <w:p w14:paraId="0B998104" w14:textId="1A8760FC" w:rsidR="000974D7" w:rsidRDefault="000974D7" w:rsidP="000974D7">
            <w:pPr>
              <w:pStyle w:val="ac"/>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1AF73C10" w14:textId="56A05ED0" w:rsidR="000974D7" w:rsidRDefault="000974D7" w:rsidP="000974D7">
            <w:pPr>
              <w:pStyle w:val="ac"/>
              <w:spacing w:line="254" w:lineRule="auto"/>
              <w:rPr>
                <w:rFonts w:cs="Arial"/>
                <w:lang w:val="de-DE"/>
              </w:rPr>
            </w:pPr>
            <w:r w:rsidRPr="003C2381">
              <w:rPr>
                <w:rFonts w:cs="Arial"/>
              </w:rPr>
              <w:t>Support the proposal</w:t>
            </w:r>
            <w:r>
              <w:rPr>
                <w:rFonts w:cs="Arial"/>
              </w:rPr>
              <w:t>.</w:t>
            </w:r>
          </w:p>
        </w:tc>
      </w:tr>
      <w:tr w:rsidR="00803785" w14:paraId="200D4309" w14:textId="77777777" w:rsidTr="000F7684">
        <w:tc>
          <w:tcPr>
            <w:tcW w:w="1314" w:type="dxa"/>
          </w:tcPr>
          <w:p w14:paraId="529F67D9" w14:textId="77777777" w:rsidR="00803785" w:rsidRDefault="00803785" w:rsidP="00C32EA2">
            <w:pPr>
              <w:pStyle w:val="ac"/>
              <w:spacing w:line="254" w:lineRule="auto"/>
              <w:rPr>
                <w:rFonts w:cs="Arial"/>
                <w:lang w:val="de-DE"/>
              </w:rPr>
            </w:pPr>
            <w:r>
              <w:rPr>
                <w:rFonts w:eastAsia="Malgun Gothic" w:cs="Arial" w:hint="eastAsia"/>
              </w:rPr>
              <w:t>L</w:t>
            </w:r>
            <w:r>
              <w:rPr>
                <w:rFonts w:eastAsia="Malgun Gothic" w:cs="Arial"/>
              </w:rPr>
              <w:t>G</w:t>
            </w:r>
          </w:p>
        </w:tc>
        <w:tc>
          <w:tcPr>
            <w:tcW w:w="8315" w:type="dxa"/>
          </w:tcPr>
          <w:p w14:paraId="485FD8CE" w14:textId="77777777" w:rsidR="00803785" w:rsidRDefault="00803785" w:rsidP="00C32EA2">
            <w:pPr>
              <w:pStyle w:val="ac"/>
              <w:spacing w:line="254" w:lineRule="auto"/>
              <w:rPr>
                <w:rFonts w:cs="Arial"/>
                <w:lang w:val="de-DE"/>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F7684" w14:paraId="735592B0" w14:textId="77777777" w:rsidTr="000F7684">
        <w:tc>
          <w:tcPr>
            <w:tcW w:w="1314" w:type="dxa"/>
          </w:tcPr>
          <w:p w14:paraId="4DBCCFBD" w14:textId="5496D15A" w:rsidR="000F7684" w:rsidRDefault="000F7684" w:rsidP="000F7684">
            <w:pPr>
              <w:pStyle w:val="ac"/>
              <w:spacing w:line="254" w:lineRule="auto"/>
              <w:rPr>
                <w:rFonts w:eastAsia="Malgun Gothic" w:cs="Arial"/>
              </w:rPr>
            </w:pPr>
            <w:r>
              <w:rPr>
                <w:rFonts w:cs="Arial"/>
              </w:rPr>
              <w:t>Sony</w:t>
            </w:r>
          </w:p>
        </w:tc>
        <w:tc>
          <w:tcPr>
            <w:tcW w:w="8315" w:type="dxa"/>
          </w:tcPr>
          <w:p w14:paraId="5F7A5682" w14:textId="38EA5405" w:rsidR="000F7684" w:rsidRDefault="000F7684" w:rsidP="000F7684">
            <w:pPr>
              <w:pStyle w:val="ac"/>
              <w:spacing w:line="254" w:lineRule="auto"/>
              <w:rPr>
                <w:rFonts w:eastAsia="Malgun Gothic" w:cs="Arial"/>
              </w:rPr>
            </w:pPr>
            <w:r>
              <w:rPr>
                <w:rFonts w:eastAsia="Yu Mincho" w:cs="Arial" w:hint="eastAsia"/>
              </w:rPr>
              <w:t>S</w:t>
            </w:r>
            <w:r>
              <w:rPr>
                <w:rFonts w:eastAsia="Yu Mincho" w:cs="Arial"/>
              </w:rPr>
              <w:t>upport proposal.</w:t>
            </w:r>
          </w:p>
        </w:tc>
      </w:tr>
      <w:tr w:rsidR="00C70632" w14:paraId="438D9288" w14:textId="77777777" w:rsidTr="000F7684">
        <w:tc>
          <w:tcPr>
            <w:tcW w:w="1314" w:type="dxa"/>
          </w:tcPr>
          <w:p w14:paraId="2481D064" w14:textId="488E7015" w:rsidR="00C70632" w:rsidRDefault="00C70632" w:rsidP="000F7684">
            <w:pPr>
              <w:pStyle w:val="ac"/>
              <w:spacing w:line="254" w:lineRule="auto"/>
              <w:rPr>
                <w:rFonts w:cs="Arial"/>
              </w:rPr>
            </w:pPr>
            <w:r>
              <w:rPr>
                <w:rFonts w:cs="Arial"/>
              </w:rPr>
              <w:t>InterDigital</w:t>
            </w:r>
          </w:p>
        </w:tc>
        <w:tc>
          <w:tcPr>
            <w:tcW w:w="8315" w:type="dxa"/>
          </w:tcPr>
          <w:p w14:paraId="232452EA" w14:textId="47D9443F" w:rsidR="00C70632" w:rsidRDefault="00C70632" w:rsidP="000F7684">
            <w:pPr>
              <w:pStyle w:val="ac"/>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5B1BE7" w14:paraId="47CDB64E" w14:textId="77777777" w:rsidTr="000F7684">
        <w:tc>
          <w:tcPr>
            <w:tcW w:w="1314" w:type="dxa"/>
          </w:tcPr>
          <w:p w14:paraId="372181D0" w14:textId="42F3DDE6" w:rsidR="005B1BE7" w:rsidRDefault="005B1BE7" w:rsidP="000F7684">
            <w:pPr>
              <w:pStyle w:val="ac"/>
              <w:spacing w:line="254" w:lineRule="auto"/>
              <w:rPr>
                <w:rFonts w:cs="Arial"/>
              </w:rPr>
            </w:pPr>
            <w:r>
              <w:rPr>
                <w:rFonts w:cs="Arial" w:hint="eastAsia"/>
              </w:rPr>
              <w:t>C</w:t>
            </w:r>
            <w:r>
              <w:rPr>
                <w:rFonts w:cs="Arial"/>
              </w:rPr>
              <w:t>MCC</w:t>
            </w:r>
          </w:p>
        </w:tc>
        <w:tc>
          <w:tcPr>
            <w:tcW w:w="8315" w:type="dxa"/>
          </w:tcPr>
          <w:p w14:paraId="1B7DE52D" w14:textId="16401A76" w:rsidR="005B1BE7" w:rsidRDefault="005B1BE7" w:rsidP="000F7684">
            <w:pPr>
              <w:pStyle w:val="ac"/>
              <w:spacing w:line="254" w:lineRule="auto"/>
              <w:rPr>
                <w:rFonts w:eastAsia="Malgun Gothic" w:cs="Arial"/>
              </w:rPr>
            </w:pPr>
            <w:r w:rsidRPr="003C2381">
              <w:rPr>
                <w:rFonts w:eastAsiaTheme="minorEastAsia" w:cs="Arial"/>
              </w:rPr>
              <w:t>Both MAC CE and RRC should be supported depending on circumstances.</w:t>
            </w:r>
          </w:p>
        </w:tc>
      </w:tr>
    </w:tbl>
    <w:p w14:paraId="5CF32BD0" w14:textId="77777777" w:rsidR="009C260B" w:rsidRPr="00803785" w:rsidRDefault="009C260B" w:rsidP="00490985">
      <w:pPr>
        <w:rPr>
          <w:rFonts w:ascii="Arial" w:hAnsi="Arial" w:cs="Arial"/>
          <w:lang w:val="de-DE" w:eastAsia="x-none"/>
        </w:rPr>
      </w:pPr>
    </w:p>
    <w:p w14:paraId="306B90C8" w14:textId="7422E30C" w:rsidR="00810F1D" w:rsidRPr="008B3886" w:rsidRDefault="002C62BF" w:rsidP="00810F1D">
      <w:pPr>
        <w:pStyle w:val="1"/>
      </w:pPr>
      <w:r w:rsidRPr="008B3886">
        <w:t>2</w:t>
      </w:r>
      <w:r w:rsidR="00810F1D" w:rsidRPr="008B3886">
        <w:tab/>
        <w:t>Issue #</w:t>
      </w:r>
      <w:r w:rsidRPr="008B3886">
        <w:t>2</w:t>
      </w:r>
      <w:r w:rsidR="00810F1D" w:rsidRPr="008B3886">
        <w:t>: K_offset</w:t>
      </w:r>
      <w:r w:rsidR="00DF2A61" w:rsidRPr="008B3886">
        <w:t xml:space="preserve"> value determination</w:t>
      </w:r>
    </w:p>
    <w:p w14:paraId="5143A5DB" w14:textId="6C16E77A" w:rsidR="00C74D95" w:rsidRPr="008B3886" w:rsidRDefault="002C62BF" w:rsidP="00C74D95">
      <w:pPr>
        <w:pStyle w:val="21"/>
      </w:pPr>
      <w:r w:rsidRPr="008B3886">
        <w:t>2</w:t>
      </w:r>
      <w:r w:rsidR="00C74D95" w:rsidRPr="008B3886">
        <w:t>.1</w:t>
      </w:r>
      <w:r w:rsidR="00C74D95" w:rsidRPr="008B3886">
        <w:tab/>
        <w:t>Background</w:t>
      </w:r>
    </w:p>
    <w:p w14:paraId="2B3E9EA6" w14:textId="33D43441" w:rsidR="00C74D95" w:rsidRPr="003C2381" w:rsidRDefault="00C74D95" w:rsidP="00C74D95">
      <w:pPr>
        <w:rPr>
          <w:rFonts w:ascii="Arial" w:hAnsi="Arial" w:cs="Arial"/>
        </w:rPr>
      </w:pPr>
      <w:r w:rsidRPr="003C2381">
        <w:rPr>
          <w:rFonts w:ascii="Arial" w:hAnsi="Arial" w:cs="Arial"/>
        </w:rPr>
        <w:t>At RAN1#10</w:t>
      </w:r>
      <w:r w:rsidR="00100936" w:rsidRPr="003C2381">
        <w:rPr>
          <w:rFonts w:ascii="Arial" w:hAnsi="Arial" w:cs="Arial"/>
        </w:rPr>
        <w:t>6</w:t>
      </w:r>
      <w:r w:rsidRPr="003C2381">
        <w:rPr>
          <w:rFonts w:ascii="Arial" w:hAnsi="Arial" w:cs="Arial"/>
        </w:rPr>
        <w:t>-e, many companies provide views on K_offset configuration.</w:t>
      </w:r>
    </w:p>
    <w:p w14:paraId="1417813E" w14:textId="46750638" w:rsidR="00C74D95" w:rsidRPr="008B3886" w:rsidRDefault="00C74D95" w:rsidP="00C74D95">
      <w:pPr>
        <w:rPr>
          <w:rFonts w:ascii="Arial" w:hAnsi="Arial" w:cs="Arial"/>
        </w:rPr>
      </w:pPr>
      <w:r w:rsidRPr="008B3886">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5B1BE7" w:rsidRPr="00E3631B" w:rsidRDefault="005B1BE7" w:rsidP="00156D49">
                            <w:pPr>
                              <w:rPr>
                                <w:b/>
                                <w:bCs/>
                                <w:szCs w:val="20"/>
                              </w:rPr>
                            </w:pPr>
                            <w:r w:rsidRPr="00E3631B">
                              <w:rPr>
                                <w:b/>
                                <w:bCs/>
                                <w:szCs w:val="20"/>
                              </w:rPr>
                              <w:t>[Huawei, HiSilicon]</w:t>
                            </w:r>
                          </w:p>
                          <w:p w14:paraId="0306BD01" w14:textId="77777777" w:rsidR="005B1BE7" w:rsidRPr="00E3631B" w:rsidRDefault="005B1BE7"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5B1BE7" w:rsidRPr="00156D49" w:rsidRDefault="005B1BE7" w:rsidP="00CA0E71">
                            <w:pPr>
                              <w:pStyle w:val="aff2"/>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5B1BE7" w:rsidRPr="00156D49" w:rsidRDefault="005B1BE7" w:rsidP="00CA0E71">
                            <w:pPr>
                              <w:pStyle w:val="aff2"/>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5B1BE7" w:rsidRPr="00E3631B" w:rsidRDefault="005B1BE7" w:rsidP="00156D49">
                            <w:pPr>
                              <w:rPr>
                                <w:b/>
                                <w:bCs/>
                                <w:szCs w:val="20"/>
                              </w:rPr>
                            </w:pPr>
                            <w:r w:rsidRPr="00E3631B">
                              <w:rPr>
                                <w:b/>
                                <w:bCs/>
                                <w:szCs w:val="20"/>
                              </w:rPr>
                              <w:t>[vivo]</w:t>
                            </w:r>
                          </w:p>
                          <w:p w14:paraId="6AEE0304" w14:textId="77777777" w:rsidR="005B1BE7" w:rsidRPr="00E3631B" w:rsidRDefault="005B1BE7" w:rsidP="00156D49">
                            <w:pPr>
                              <w:rPr>
                                <w:szCs w:val="20"/>
                              </w:rPr>
                            </w:pPr>
                            <w:r w:rsidRPr="00E3631B">
                              <w:rPr>
                                <w:szCs w:val="20"/>
                              </w:rPr>
                              <w:t>Proposal 2: Support to signaling one offset value for K_offset (Option 1) in system information.</w:t>
                            </w:r>
                          </w:p>
                          <w:p w14:paraId="47F6A1E5" w14:textId="77777777" w:rsidR="005B1BE7" w:rsidRPr="00E3631B" w:rsidRDefault="005B1BE7" w:rsidP="00156D49">
                            <w:pPr>
                              <w:rPr>
                                <w:b/>
                                <w:bCs/>
                                <w:szCs w:val="20"/>
                              </w:rPr>
                            </w:pPr>
                            <w:r w:rsidRPr="00E3631B">
                              <w:rPr>
                                <w:b/>
                                <w:bCs/>
                                <w:szCs w:val="20"/>
                              </w:rPr>
                              <w:t>[Spreadtrum]</w:t>
                            </w:r>
                          </w:p>
                          <w:p w14:paraId="5BADA854" w14:textId="77777777" w:rsidR="005B1BE7" w:rsidRPr="00E3631B" w:rsidRDefault="005B1BE7" w:rsidP="00156D49">
                            <w:pPr>
                              <w:rPr>
                                <w:szCs w:val="20"/>
                              </w:rPr>
                            </w:pPr>
                            <w:bookmarkStart w:id="7" w:name="OLE_LINK10"/>
                            <w:bookmarkStart w:id="8" w:name="OLE_LINK11"/>
                            <w:r w:rsidRPr="00E3631B">
                              <w:rPr>
                                <w:szCs w:val="20"/>
                              </w:rPr>
                              <w:t>Proposal 1: One offset value indicated by system information for K_offset is cover the RTT of service link plus the RTT between serving satellite and reference point.</w:t>
                            </w:r>
                            <w:bookmarkEnd w:id="7"/>
                            <w:bookmarkEnd w:id="8"/>
                          </w:p>
                          <w:p w14:paraId="301F8C10" w14:textId="77777777" w:rsidR="005B1BE7" w:rsidRPr="00E3631B" w:rsidRDefault="005B1BE7" w:rsidP="00156D49">
                            <w:pPr>
                              <w:rPr>
                                <w:b/>
                                <w:bCs/>
                                <w:szCs w:val="20"/>
                              </w:rPr>
                            </w:pPr>
                            <w:r w:rsidRPr="00E3631B">
                              <w:rPr>
                                <w:b/>
                                <w:bCs/>
                                <w:szCs w:val="20"/>
                              </w:rPr>
                              <w:t>[Zhejiang Lab]</w:t>
                            </w:r>
                          </w:p>
                          <w:p w14:paraId="454D0AB8" w14:textId="77777777" w:rsidR="005B1BE7" w:rsidRPr="00E3631B" w:rsidRDefault="005B1BE7"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5B1BE7" w:rsidRPr="00E3631B" w:rsidRDefault="005B1BE7"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5B1BE7" w:rsidRPr="00E3631B" w:rsidRDefault="005B1BE7"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5B1BE7" w:rsidRPr="00391B98" w:rsidRDefault="005B1BE7" w:rsidP="00CA0E71">
                            <w:pPr>
                              <w:pStyle w:val="aff2"/>
                              <w:numPr>
                                <w:ilvl w:val="0"/>
                                <w:numId w:val="56"/>
                              </w:numPr>
                              <w:ind w:firstLine="42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5B1BE7" w:rsidRPr="00391B98" w:rsidRDefault="005B1BE7" w:rsidP="00CA0E71">
                            <w:pPr>
                              <w:pStyle w:val="aff2"/>
                              <w:numPr>
                                <w:ilvl w:val="0"/>
                                <w:numId w:val="56"/>
                              </w:numPr>
                              <w:ind w:firstLine="420"/>
                              <w:rPr>
                                <w:szCs w:val="20"/>
                              </w:rPr>
                            </w:pPr>
                            <w:r w:rsidRPr="00391B98">
                              <w:rPr>
                                <w:szCs w:val="20"/>
                              </w:rPr>
                              <w:t>Option 2: Signal 2 values. Value1 is to cover TA_servicelink_max. Value2 is to cover TA_common. Cell-specific K_offset is the sum of Value1 and Value2.</w:t>
                            </w:r>
                          </w:p>
                          <w:p w14:paraId="6E4821C1" w14:textId="77777777" w:rsidR="005B1BE7" w:rsidRPr="00391B98" w:rsidRDefault="005B1BE7" w:rsidP="00CA0E71">
                            <w:pPr>
                              <w:pStyle w:val="aff2"/>
                              <w:numPr>
                                <w:ilvl w:val="0"/>
                                <w:numId w:val="56"/>
                              </w:numPr>
                              <w:ind w:firstLine="42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5B1BE7" w:rsidRPr="00E3631B" w:rsidRDefault="005B1BE7" w:rsidP="00156D49">
                            <w:pPr>
                              <w:rPr>
                                <w:szCs w:val="20"/>
                              </w:rPr>
                            </w:pPr>
                            <w:r w:rsidRPr="00E3631B">
                              <w:rPr>
                                <w:szCs w:val="20"/>
                              </w:rPr>
                              <w:t>Where,</w:t>
                            </w:r>
                          </w:p>
                          <w:p w14:paraId="23755290" w14:textId="77777777" w:rsidR="005B1BE7" w:rsidRPr="00E3631B" w:rsidRDefault="005B1BE7" w:rsidP="00391B98">
                            <w:pPr>
                              <w:ind w:left="567"/>
                              <w:rPr>
                                <w:szCs w:val="20"/>
                              </w:rPr>
                            </w:pPr>
                            <w:r w:rsidRPr="00E3631B">
                              <w:rPr>
                                <w:szCs w:val="20"/>
                              </w:rPr>
                              <w:t>TA_servicelink_max is the TA to cover the maximum RTT of the servicelink in a cell.</w:t>
                            </w:r>
                          </w:p>
                          <w:p w14:paraId="66ED1203" w14:textId="77777777" w:rsidR="005B1BE7" w:rsidRPr="00E3631B" w:rsidRDefault="005B1BE7" w:rsidP="00391B98">
                            <w:pPr>
                              <w:ind w:left="567"/>
                              <w:rPr>
                                <w:szCs w:val="20"/>
                              </w:rPr>
                            </w:pPr>
                            <w:r w:rsidRPr="00E3631B">
                              <w:rPr>
                                <w:szCs w:val="20"/>
                              </w:rPr>
                              <w:t>TA_feederlink is the TA to cover the feeder link.</w:t>
                            </w:r>
                          </w:p>
                          <w:p w14:paraId="2FD8E3AB" w14:textId="77777777" w:rsidR="005B1BE7" w:rsidRPr="00E3631B" w:rsidRDefault="005B1BE7"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5B1BE7" w:rsidRPr="00E3631B" w:rsidRDefault="005B1BE7" w:rsidP="00391B98">
                            <w:pPr>
                              <w:ind w:left="567"/>
                              <w:rPr>
                                <w:szCs w:val="20"/>
                              </w:rPr>
                            </w:pPr>
                            <w:r w:rsidRPr="00E3631B">
                              <w:rPr>
                                <w:szCs w:val="20"/>
                              </w:rPr>
                              <w:t>TA_network is the TA compensated by the network.</w:t>
                            </w:r>
                          </w:p>
                          <w:p w14:paraId="3A175528" w14:textId="77777777" w:rsidR="005B1BE7" w:rsidRPr="00E3631B" w:rsidRDefault="005B1BE7" w:rsidP="00156D49">
                            <w:pPr>
                              <w:rPr>
                                <w:b/>
                                <w:bCs/>
                                <w:szCs w:val="20"/>
                              </w:rPr>
                            </w:pPr>
                            <w:r w:rsidRPr="00E3631B">
                              <w:rPr>
                                <w:b/>
                                <w:bCs/>
                                <w:szCs w:val="20"/>
                              </w:rPr>
                              <w:t>[Sony]</w:t>
                            </w:r>
                          </w:p>
                          <w:p w14:paraId="2C2AA0B8" w14:textId="77777777" w:rsidR="005B1BE7" w:rsidRPr="00E3631B" w:rsidRDefault="005B1BE7"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sidR="008B1129">
                              <w:rPr>
                                <w:noProof/>
                                <w:szCs w:val="20"/>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75pt;height:14.25pt;mso-width-percent:0;mso-height-percent:0;mso-width-percent:0;mso-height-percent:0" o:ole="" equationxml="&lt;">
                                  <v:imagedata r:id="rId11" o:title="" chromakey="white"/>
                                </v:shape>
                              </w:pict>
                            </w:r>
                            <w:r w:rsidRPr="00E3631B">
                              <w:rPr>
                                <w:szCs w:val="20"/>
                              </w:rPr>
                              <w:t>.</w:t>
                            </w:r>
                          </w:p>
                          <w:p w14:paraId="353E2563" w14:textId="46351369" w:rsidR="005B1BE7" w:rsidRPr="00E3631B" w:rsidRDefault="005B1BE7"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5B1BE7" w:rsidRPr="00E3631B" w:rsidRDefault="005B1BE7" w:rsidP="00156D49">
                            <w:pPr>
                              <w:rPr>
                                <w:b/>
                                <w:bCs/>
                                <w:szCs w:val="20"/>
                              </w:rPr>
                            </w:pPr>
                            <w:r w:rsidRPr="00E3631B">
                              <w:rPr>
                                <w:b/>
                                <w:bCs/>
                                <w:szCs w:val="20"/>
                              </w:rPr>
                              <w:t>[Samsung]</w:t>
                            </w:r>
                          </w:p>
                          <w:p w14:paraId="2D87E114" w14:textId="77777777" w:rsidR="005B1BE7" w:rsidRPr="00E3631B" w:rsidRDefault="005B1BE7" w:rsidP="00156D49">
                            <w:pPr>
                              <w:rPr>
                                <w:szCs w:val="20"/>
                              </w:rPr>
                            </w:pPr>
                            <w:bookmarkStart w:id="9"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9"/>
                          </w:p>
                          <w:p w14:paraId="50D29594" w14:textId="77777777" w:rsidR="005B1BE7" w:rsidRPr="00E3631B" w:rsidRDefault="005B1BE7" w:rsidP="00156D49">
                            <w:pPr>
                              <w:rPr>
                                <w:b/>
                                <w:bCs/>
                                <w:szCs w:val="20"/>
                              </w:rPr>
                            </w:pPr>
                            <w:r w:rsidRPr="00E3631B">
                              <w:rPr>
                                <w:b/>
                                <w:bCs/>
                                <w:szCs w:val="20"/>
                              </w:rPr>
                              <w:t>[CATT]</w:t>
                            </w:r>
                          </w:p>
                          <w:p w14:paraId="39C13C63" w14:textId="77777777" w:rsidR="005B1BE7" w:rsidRPr="00E3631B" w:rsidRDefault="005B1BE7"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5B1BE7" w:rsidRPr="00E3631B" w:rsidRDefault="005B1BE7"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5B1BE7" w:rsidRPr="00E3631B" w:rsidRDefault="005B1BE7"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5B1BE7" w:rsidRPr="00E3631B" w:rsidRDefault="005B1BE7"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5B1BE7" w:rsidRPr="00E3631B" w:rsidRDefault="005B1BE7" w:rsidP="00156D49">
                      <w:pPr>
                        <w:rPr>
                          <w:b/>
                          <w:bCs/>
                          <w:szCs w:val="20"/>
                        </w:rPr>
                      </w:pPr>
                      <w:r w:rsidRPr="00E3631B">
                        <w:rPr>
                          <w:b/>
                          <w:bCs/>
                          <w:szCs w:val="20"/>
                        </w:rPr>
                        <w:t>[Huawei, HiSilicon]</w:t>
                      </w:r>
                    </w:p>
                    <w:p w14:paraId="0306BD01" w14:textId="77777777" w:rsidR="005B1BE7" w:rsidRPr="00E3631B" w:rsidRDefault="005B1BE7" w:rsidP="00156D49">
                      <w:pPr>
                        <w:rPr>
                          <w:szCs w:val="20"/>
                        </w:rPr>
                      </w:pPr>
                      <w:r w:rsidRPr="00E3631B">
                        <w:rPr>
                          <w:szCs w:val="20"/>
                        </w:rPr>
                        <w:t xml:space="preserve">Proposal 1: For determination of cell-specific K_offset in system information, K_offset is equal to the sum of two offset values </w:t>
                      </w:r>
                    </w:p>
                    <w:p w14:paraId="348D8623" w14:textId="77777777" w:rsidR="005B1BE7" w:rsidRPr="00156D49" w:rsidRDefault="005B1BE7" w:rsidP="00CA0E71">
                      <w:pPr>
                        <w:pStyle w:val="aff2"/>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5B1BE7" w:rsidRPr="00156D49" w:rsidRDefault="005B1BE7" w:rsidP="00CA0E71">
                      <w:pPr>
                        <w:pStyle w:val="aff2"/>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5B1BE7" w:rsidRPr="00E3631B" w:rsidRDefault="005B1BE7" w:rsidP="00156D49">
                      <w:pPr>
                        <w:rPr>
                          <w:b/>
                          <w:bCs/>
                          <w:szCs w:val="20"/>
                        </w:rPr>
                      </w:pPr>
                      <w:r w:rsidRPr="00E3631B">
                        <w:rPr>
                          <w:b/>
                          <w:bCs/>
                          <w:szCs w:val="20"/>
                        </w:rPr>
                        <w:t>[vivo]</w:t>
                      </w:r>
                    </w:p>
                    <w:p w14:paraId="6AEE0304" w14:textId="77777777" w:rsidR="005B1BE7" w:rsidRPr="00E3631B" w:rsidRDefault="005B1BE7" w:rsidP="00156D49">
                      <w:pPr>
                        <w:rPr>
                          <w:szCs w:val="20"/>
                        </w:rPr>
                      </w:pPr>
                      <w:r w:rsidRPr="00E3631B">
                        <w:rPr>
                          <w:szCs w:val="20"/>
                        </w:rPr>
                        <w:t>Proposal 2: Support to signaling one offset value for K_offset (Option 1) in system information.</w:t>
                      </w:r>
                    </w:p>
                    <w:p w14:paraId="47F6A1E5" w14:textId="77777777" w:rsidR="005B1BE7" w:rsidRPr="00E3631B" w:rsidRDefault="005B1BE7" w:rsidP="00156D49">
                      <w:pPr>
                        <w:rPr>
                          <w:b/>
                          <w:bCs/>
                          <w:szCs w:val="20"/>
                        </w:rPr>
                      </w:pPr>
                      <w:r w:rsidRPr="00E3631B">
                        <w:rPr>
                          <w:b/>
                          <w:bCs/>
                          <w:szCs w:val="20"/>
                        </w:rPr>
                        <w:t>[Spreadtrum]</w:t>
                      </w:r>
                    </w:p>
                    <w:p w14:paraId="5BADA854" w14:textId="77777777" w:rsidR="005B1BE7" w:rsidRPr="00E3631B" w:rsidRDefault="005B1BE7" w:rsidP="00156D49">
                      <w:pPr>
                        <w:rPr>
                          <w:szCs w:val="20"/>
                        </w:rPr>
                      </w:pPr>
                      <w:bookmarkStart w:id="10" w:name="OLE_LINK10"/>
                      <w:bookmarkStart w:id="11" w:name="OLE_LINK11"/>
                      <w:r w:rsidRPr="00E3631B">
                        <w:rPr>
                          <w:szCs w:val="20"/>
                        </w:rPr>
                        <w:t>Proposal 1: One offset value indicated by system information for K_offset is cover the RTT of service link plus the RTT between serving satellite and reference point.</w:t>
                      </w:r>
                      <w:bookmarkEnd w:id="10"/>
                      <w:bookmarkEnd w:id="11"/>
                    </w:p>
                    <w:p w14:paraId="301F8C10" w14:textId="77777777" w:rsidR="005B1BE7" w:rsidRPr="00E3631B" w:rsidRDefault="005B1BE7" w:rsidP="00156D49">
                      <w:pPr>
                        <w:rPr>
                          <w:b/>
                          <w:bCs/>
                          <w:szCs w:val="20"/>
                        </w:rPr>
                      </w:pPr>
                      <w:r w:rsidRPr="00E3631B">
                        <w:rPr>
                          <w:b/>
                          <w:bCs/>
                          <w:szCs w:val="20"/>
                        </w:rPr>
                        <w:t>[Zhejiang Lab]</w:t>
                      </w:r>
                    </w:p>
                    <w:p w14:paraId="454D0AB8" w14:textId="77777777" w:rsidR="005B1BE7" w:rsidRPr="00E3631B" w:rsidRDefault="005B1BE7" w:rsidP="00156D49">
                      <w:pPr>
                        <w:rPr>
                          <w:szCs w:val="20"/>
                        </w:rPr>
                      </w:pPr>
                      <w:r w:rsidRPr="00E3631B">
                        <w:rPr>
                          <w:szCs w:val="20"/>
                        </w:rPr>
                        <w:t>Proposal 2:  The initial value(s) of K_offset should be chosen considering the worst case, i.e., cell edge UE and the K_offset value(s) should depend on numerology and satellite type.</w:t>
                      </w:r>
                    </w:p>
                    <w:p w14:paraId="37A10491" w14:textId="77777777" w:rsidR="005B1BE7" w:rsidRPr="00E3631B" w:rsidRDefault="005B1BE7" w:rsidP="00156D49">
                      <w:pPr>
                        <w:rPr>
                          <w:b/>
                          <w:bCs/>
                          <w:szCs w:val="20"/>
                        </w:rPr>
                      </w:pPr>
                      <w:r w:rsidRPr="00E3631B">
                        <w:rPr>
                          <w:b/>
                          <w:bCs/>
                          <w:szCs w:val="20"/>
                        </w:rPr>
                        <w:t>[</w:t>
                      </w:r>
                      <w:r w:rsidRPr="00E3631B">
                        <w:rPr>
                          <w:rFonts w:hint="eastAsia"/>
                          <w:b/>
                          <w:bCs/>
                          <w:szCs w:val="20"/>
                        </w:rPr>
                        <w:t>Baicells</w:t>
                      </w:r>
                      <w:r w:rsidRPr="00E3631B">
                        <w:rPr>
                          <w:b/>
                          <w:bCs/>
                          <w:szCs w:val="20"/>
                        </w:rPr>
                        <w:t>]</w:t>
                      </w:r>
                    </w:p>
                    <w:p w14:paraId="373912B5" w14:textId="77777777" w:rsidR="005B1BE7" w:rsidRPr="00E3631B" w:rsidRDefault="005B1BE7" w:rsidP="00156D49">
                      <w:pPr>
                        <w:rPr>
                          <w:szCs w:val="20"/>
                        </w:rPr>
                      </w:pPr>
                      <w:r w:rsidRPr="00E3631B">
                        <w:rPr>
                          <w:szCs w:val="20"/>
                        </w:rPr>
                        <w:t xml:space="preserve">Proposal </w:t>
                      </w:r>
                      <w:r w:rsidRPr="00E3631B">
                        <w:rPr>
                          <w:rFonts w:hint="eastAsia"/>
                          <w:szCs w:val="20"/>
                        </w:rPr>
                        <w:t>7</w:t>
                      </w:r>
                      <w:r w:rsidRPr="00E3631B">
                        <w:rPr>
                          <w:szCs w:val="20"/>
                        </w:rPr>
                        <w:t>: For determination of cell-specific K_offset, support as many as possible options to facilitate different system deployments:</w:t>
                      </w:r>
                    </w:p>
                    <w:p w14:paraId="238F700A" w14:textId="77777777" w:rsidR="005B1BE7" w:rsidRPr="00391B98" w:rsidRDefault="005B1BE7" w:rsidP="00CA0E71">
                      <w:pPr>
                        <w:pStyle w:val="aff2"/>
                        <w:numPr>
                          <w:ilvl w:val="0"/>
                          <w:numId w:val="56"/>
                        </w:numPr>
                        <w:ind w:firstLine="42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5B1BE7" w:rsidRPr="00391B98" w:rsidRDefault="005B1BE7" w:rsidP="00CA0E71">
                      <w:pPr>
                        <w:pStyle w:val="aff2"/>
                        <w:numPr>
                          <w:ilvl w:val="0"/>
                          <w:numId w:val="56"/>
                        </w:numPr>
                        <w:ind w:firstLine="420"/>
                        <w:rPr>
                          <w:szCs w:val="20"/>
                        </w:rPr>
                      </w:pPr>
                      <w:r w:rsidRPr="00391B98">
                        <w:rPr>
                          <w:szCs w:val="20"/>
                        </w:rPr>
                        <w:t>Option 2: Signal 2 values. Value1 is to cover TA_servicelink_max. Value2 is to cover TA_common. Cell-specific K_offset is the sum of Value1 and Value2.</w:t>
                      </w:r>
                    </w:p>
                    <w:p w14:paraId="6E4821C1" w14:textId="77777777" w:rsidR="005B1BE7" w:rsidRPr="00391B98" w:rsidRDefault="005B1BE7" w:rsidP="00CA0E71">
                      <w:pPr>
                        <w:pStyle w:val="aff2"/>
                        <w:numPr>
                          <w:ilvl w:val="0"/>
                          <w:numId w:val="56"/>
                        </w:numPr>
                        <w:ind w:firstLine="42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5B1BE7" w:rsidRPr="00E3631B" w:rsidRDefault="005B1BE7" w:rsidP="00156D49">
                      <w:pPr>
                        <w:rPr>
                          <w:szCs w:val="20"/>
                        </w:rPr>
                      </w:pPr>
                      <w:r w:rsidRPr="00E3631B">
                        <w:rPr>
                          <w:szCs w:val="20"/>
                        </w:rPr>
                        <w:t>Where,</w:t>
                      </w:r>
                    </w:p>
                    <w:p w14:paraId="23755290" w14:textId="77777777" w:rsidR="005B1BE7" w:rsidRPr="00E3631B" w:rsidRDefault="005B1BE7" w:rsidP="00391B98">
                      <w:pPr>
                        <w:ind w:left="567"/>
                        <w:rPr>
                          <w:szCs w:val="20"/>
                        </w:rPr>
                      </w:pPr>
                      <w:r w:rsidRPr="00E3631B">
                        <w:rPr>
                          <w:szCs w:val="20"/>
                        </w:rPr>
                        <w:t>TA_servicelink_max is the TA to cover the maximum RTT of the servicelink in a cell.</w:t>
                      </w:r>
                    </w:p>
                    <w:p w14:paraId="66ED1203" w14:textId="77777777" w:rsidR="005B1BE7" w:rsidRPr="00E3631B" w:rsidRDefault="005B1BE7" w:rsidP="00391B98">
                      <w:pPr>
                        <w:ind w:left="567"/>
                        <w:rPr>
                          <w:szCs w:val="20"/>
                        </w:rPr>
                      </w:pPr>
                      <w:r w:rsidRPr="00E3631B">
                        <w:rPr>
                          <w:szCs w:val="20"/>
                        </w:rPr>
                        <w:t>TA_feederlink is the TA to cover the feeder link.</w:t>
                      </w:r>
                    </w:p>
                    <w:p w14:paraId="2FD8E3AB" w14:textId="77777777" w:rsidR="005B1BE7" w:rsidRPr="00E3631B" w:rsidRDefault="005B1BE7" w:rsidP="00391B98">
                      <w:pPr>
                        <w:ind w:left="567"/>
                        <w:rPr>
                          <w:szCs w:val="20"/>
                        </w:rPr>
                      </w:pPr>
                      <w:r w:rsidRPr="00E3631B">
                        <w:rPr>
                          <w:szCs w:val="20"/>
                        </w:rPr>
                        <w:t>TA_common is</w:t>
                      </w:r>
                      <w:r w:rsidRPr="00E3631B">
                        <w:rPr>
                          <w:rFonts w:hint="eastAsia"/>
                          <w:szCs w:val="20"/>
                        </w:rPr>
                        <w:t xml:space="preserve"> </w:t>
                      </w:r>
                      <w:r w:rsidRPr="00E3631B">
                        <w:rPr>
                          <w:szCs w:val="20"/>
                        </w:rPr>
                        <w:t>the TA to cover the RTT between RP and satellite.</w:t>
                      </w:r>
                    </w:p>
                    <w:p w14:paraId="2EA2E426" w14:textId="77777777" w:rsidR="005B1BE7" w:rsidRPr="00E3631B" w:rsidRDefault="005B1BE7" w:rsidP="00391B98">
                      <w:pPr>
                        <w:ind w:left="567"/>
                        <w:rPr>
                          <w:szCs w:val="20"/>
                        </w:rPr>
                      </w:pPr>
                      <w:r w:rsidRPr="00E3631B">
                        <w:rPr>
                          <w:szCs w:val="20"/>
                        </w:rPr>
                        <w:t>TA_network is the TA compensated by the network.</w:t>
                      </w:r>
                    </w:p>
                    <w:p w14:paraId="3A175528" w14:textId="77777777" w:rsidR="005B1BE7" w:rsidRPr="00E3631B" w:rsidRDefault="005B1BE7" w:rsidP="00156D49">
                      <w:pPr>
                        <w:rPr>
                          <w:b/>
                          <w:bCs/>
                          <w:szCs w:val="20"/>
                        </w:rPr>
                      </w:pPr>
                      <w:r w:rsidRPr="00E3631B">
                        <w:rPr>
                          <w:b/>
                          <w:bCs/>
                          <w:szCs w:val="20"/>
                        </w:rPr>
                        <w:t>[Sony]</w:t>
                      </w:r>
                    </w:p>
                    <w:p w14:paraId="2C2AA0B8" w14:textId="77777777" w:rsidR="005B1BE7" w:rsidRPr="00E3631B" w:rsidRDefault="005B1BE7" w:rsidP="00156D49">
                      <w:pPr>
                        <w:rPr>
                          <w:szCs w:val="20"/>
                        </w:rPr>
                      </w:pPr>
                      <w:r w:rsidRPr="00E3631B">
                        <w:rPr>
                          <w:szCs w:val="20"/>
                        </w:rPr>
                        <w:t>Proposal 1: Part of K_offset</w:t>
                      </w:r>
                      <w:r w:rsidRPr="00E3631B" w:rsidDel="00671355">
                        <w:rPr>
                          <w:szCs w:val="20"/>
                        </w:rPr>
                        <w:t xml:space="preserve"> </w:t>
                      </w:r>
                      <w:r w:rsidRPr="00E3631B">
                        <w:rPr>
                          <w:szCs w:val="20"/>
                        </w:rPr>
                        <w:t xml:space="preserve">value should be implicitly derived by calculation at the UE from the </w:t>
                      </w:r>
                      <w:r w:rsidR="008B1129">
                        <w:rPr>
                          <w:noProof/>
                          <w:szCs w:val="20"/>
                        </w:rPr>
                        <w:pict w14:anchorId="123292E9">
                          <v:shape id="_x0000_i1026" type="#_x0000_t75" alt="" style="width:45.75pt;height:14.25pt;mso-width-percent:0;mso-height-percent:0;mso-width-percent:0;mso-height-percent:0" o:ole="" equationxml="&lt;">
                            <v:imagedata r:id="rId11" o:title="" chromakey="white"/>
                          </v:shape>
                        </w:pict>
                      </w:r>
                      <w:r w:rsidRPr="00E3631B">
                        <w:rPr>
                          <w:szCs w:val="20"/>
                        </w:rPr>
                        <w:t>.</w:t>
                      </w:r>
                    </w:p>
                    <w:p w14:paraId="353E2563" w14:textId="46351369" w:rsidR="005B1BE7" w:rsidRPr="00E3631B" w:rsidRDefault="005B1BE7" w:rsidP="00156D49">
                      <w:pPr>
                        <w:rPr>
                          <w:szCs w:val="20"/>
                        </w:rPr>
                      </w:pPr>
                      <w:r w:rsidRPr="00E3631B">
                        <w:rPr>
                          <w:szCs w:val="20"/>
                        </w:rPr>
                        <w:t>Proposal 2: RAN1 should support to signal a first offset value and a second offset value for determination of cell-specific K_offset in system information.</w:t>
                      </w:r>
                    </w:p>
                    <w:p w14:paraId="0B50959A" w14:textId="77777777" w:rsidR="005B1BE7" w:rsidRPr="00E3631B" w:rsidRDefault="005B1BE7" w:rsidP="00156D49">
                      <w:pPr>
                        <w:rPr>
                          <w:b/>
                          <w:bCs/>
                          <w:szCs w:val="20"/>
                        </w:rPr>
                      </w:pPr>
                      <w:r w:rsidRPr="00E3631B">
                        <w:rPr>
                          <w:b/>
                          <w:bCs/>
                          <w:szCs w:val="20"/>
                        </w:rPr>
                        <w:t>[Samsung]</w:t>
                      </w:r>
                    </w:p>
                    <w:p w14:paraId="2D87E114" w14:textId="77777777" w:rsidR="005B1BE7" w:rsidRPr="00E3631B" w:rsidRDefault="005B1BE7" w:rsidP="00156D49">
                      <w:pPr>
                        <w:rPr>
                          <w:szCs w:val="20"/>
                        </w:rPr>
                      </w:pPr>
                      <w:bookmarkStart w:id="12"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Configure only a single value for K_offset.</w:t>
                      </w:r>
                      <w:bookmarkEnd w:id="12"/>
                    </w:p>
                    <w:p w14:paraId="50D29594" w14:textId="77777777" w:rsidR="005B1BE7" w:rsidRPr="00E3631B" w:rsidRDefault="005B1BE7" w:rsidP="00156D49">
                      <w:pPr>
                        <w:rPr>
                          <w:b/>
                          <w:bCs/>
                          <w:szCs w:val="20"/>
                        </w:rPr>
                      </w:pPr>
                      <w:r w:rsidRPr="00E3631B">
                        <w:rPr>
                          <w:b/>
                          <w:bCs/>
                          <w:szCs w:val="20"/>
                        </w:rPr>
                        <w:t>[CATT]</w:t>
                      </w:r>
                    </w:p>
                    <w:p w14:paraId="39C13C63" w14:textId="77777777" w:rsidR="005B1BE7" w:rsidRPr="00E3631B" w:rsidRDefault="005B1BE7" w:rsidP="00156D49">
                      <w:pPr>
                        <w:rPr>
                          <w:szCs w:val="20"/>
                        </w:rPr>
                      </w:pPr>
                      <w:r w:rsidRPr="00E3631B">
                        <w:rPr>
                          <w:szCs w:val="20"/>
                        </w:rPr>
                        <w:t>P</w:t>
                      </w:r>
                      <w:r w:rsidRPr="00E3631B">
                        <w:rPr>
                          <w:rFonts w:hint="eastAsia"/>
                          <w:szCs w:val="20"/>
                        </w:rPr>
                        <w:t xml:space="preserve">roposal 1: </w:t>
                      </w:r>
                      <w:r w:rsidRPr="00E3631B">
                        <w:rPr>
                          <w:szCs w:val="20"/>
                        </w:rPr>
                        <w:t>For determination of cell-specific K_offset in system information, signaling</w:t>
                      </w:r>
                      <w:r w:rsidRPr="00E3631B">
                        <w:rPr>
                          <w:rFonts w:hint="eastAsia"/>
                          <w:szCs w:val="20"/>
                        </w:rPr>
                        <w:t xml:space="preserve"> two offset values is preferred.  </w:t>
                      </w:r>
                    </w:p>
                    <w:p w14:paraId="453671D7" w14:textId="77777777" w:rsidR="005B1BE7" w:rsidRPr="00E3631B" w:rsidRDefault="005B1BE7" w:rsidP="00156D49">
                      <w:pPr>
                        <w:rPr>
                          <w:szCs w:val="20"/>
                        </w:rPr>
                      </w:pPr>
                      <w:r w:rsidRPr="00E3631B">
                        <w:rPr>
                          <w:szCs w:val="20"/>
                        </w:rPr>
                        <w:t>P</w:t>
                      </w:r>
                      <w:r w:rsidRPr="00E3631B">
                        <w:rPr>
                          <w:rFonts w:hint="eastAsia"/>
                          <w:szCs w:val="20"/>
                        </w:rPr>
                        <w:t xml:space="preserve">roposal 2: </w:t>
                      </w:r>
                      <w:r w:rsidRPr="00E3631B">
                        <w:rPr>
                          <w:szCs w:val="20"/>
                        </w:rPr>
                        <w:t>Indicating cell-specific K_offset</w:t>
                      </w:r>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5B1BE7" w:rsidRPr="00E3631B" w:rsidRDefault="005B1BE7"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r w:rsidRPr="00E3631B">
                        <w:rPr>
                          <w:szCs w:val="20"/>
                        </w:rPr>
                        <w:t>UE_specific K_offset in Msg4</w:t>
                      </w:r>
                      <w:r w:rsidRPr="00E3631B">
                        <w:rPr>
                          <w:rFonts w:hint="eastAsia"/>
                          <w:szCs w:val="20"/>
                        </w:rPr>
                        <w:t>.</w:t>
                      </w:r>
                    </w:p>
                    <w:p w14:paraId="7D367590" w14:textId="77777777" w:rsidR="005B1BE7" w:rsidRPr="00E3631B" w:rsidRDefault="005B1BE7" w:rsidP="00156D49">
                      <w:pPr>
                        <w:rPr>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5B1BE7" w:rsidRPr="00E3631B" w:rsidRDefault="005B1BE7" w:rsidP="00156D49">
                            <w:pPr>
                              <w:rPr>
                                <w:b/>
                                <w:bCs/>
                                <w:szCs w:val="20"/>
                              </w:rPr>
                            </w:pPr>
                            <w:r w:rsidRPr="00E3631B">
                              <w:rPr>
                                <w:b/>
                                <w:bCs/>
                                <w:szCs w:val="20"/>
                              </w:rPr>
                              <w:t>[NEC]</w:t>
                            </w:r>
                          </w:p>
                          <w:p w14:paraId="32F79DB9" w14:textId="77777777" w:rsidR="005B1BE7" w:rsidRPr="00E3631B" w:rsidRDefault="005B1BE7" w:rsidP="00156D49">
                            <w:pPr>
                              <w:rPr>
                                <w:szCs w:val="20"/>
                              </w:rPr>
                            </w:pPr>
                            <w:r w:rsidRPr="00E3631B">
                              <w:rPr>
                                <w:szCs w:val="20"/>
                              </w:rPr>
                              <w:t>Proposal 2: Support explicit signaling of K_offset used in initial access in system information.</w:t>
                            </w:r>
                          </w:p>
                          <w:p w14:paraId="606AA077" w14:textId="77777777" w:rsidR="005B1BE7" w:rsidRPr="00E3631B" w:rsidRDefault="005B1BE7" w:rsidP="00156D49">
                            <w:pPr>
                              <w:rPr>
                                <w:b/>
                                <w:bCs/>
                                <w:szCs w:val="20"/>
                              </w:rPr>
                            </w:pPr>
                            <w:r w:rsidRPr="00E3631B">
                              <w:rPr>
                                <w:b/>
                                <w:bCs/>
                                <w:szCs w:val="20"/>
                              </w:rPr>
                              <w:t>[MediaTek]</w:t>
                            </w:r>
                          </w:p>
                          <w:p w14:paraId="759AE266" w14:textId="77777777" w:rsidR="005B1BE7" w:rsidRPr="00E3631B" w:rsidRDefault="005B1BE7" w:rsidP="00156D49">
                            <w:pPr>
                              <w:rPr>
                                <w:szCs w:val="20"/>
                              </w:rPr>
                            </w:pPr>
                            <w:r w:rsidRPr="00E3631B">
                              <w:rPr>
                                <w:szCs w:val="20"/>
                              </w:rPr>
                              <w:t>Proposal 4: Signal one offset value for K_offset and TA report are supported.</w:t>
                            </w:r>
                          </w:p>
                          <w:p w14:paraId="51EC55D8" w14:textId="77777777" w:rsidR="005B1BE7" w:rsidRPr="00E3631B" w:rsidRDefault="005B1BE7" w:rsidP="00156D49">
                            <w:pPr>
                              <w:rPr>
                                <w:b/>
                                <w:bCs/>
                                <w:szCs w:val="20"/>
                              </w:rPr>
                            </w:pPr>
                            <w:r w:rsidRPr="00E3631B">
                              <w:rPr>
                                <w:b/>
                                <w:bCs/>
                                <w:szCs w:val="20"/>
                              </w:rPr>
                              <w:t>[OPPO]</w:t>
                            </w:r>
                          </w:p>
                          <w:p w14:paraId="72A623CC" w14:textId="77777777" w:rsidR="005B1BE7" w:rsidRPr="00E3631B" w:rsidRDefault="005B1BE7"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5B1BE7" w:rsidRPr="00E3631B" w:rsidRDefault="005B1BE7"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5B1BE7" w:rsidRPr="00E3631B" w:rsidRDefault="005B1BE7" w:rsidP="00156D49">
                            <w:pPr>
                              <w:rPr>
                                <w:b/>
                                <w:bCs/>
                                <w:szCs w:val="20"/>
                              </w:rPr>
                            </w:pPr>
                            <w:r w:rsidRPr="00E3631B">
                              <w:rPr>
                                <w:b/>
                                <w:bCs/>
                                <w:szCs w:val="20"/>
                              </w:rPr>
                              <w:t>[CMCC]</w:t>
                            </w:r>
                          </w:p>
                          <w:p w14:paraId="35100E46" w14:textId="77777777" w:rsidR="005B1BE7" w:rsidRPr="00E3631B" w:rsidRDefault="005B1BE7"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5B1BE7" w:rsidRPr="00391B98" w:rsidRDefault="005B1BE7" w:rsidP="00CA0E71">
                            <w:pPr>
                              <w:pStyle w:val="aff2"/>
                              <w:numPr>
                                <w:ilvl w:val="0"/>
                                <w:numId w:val="57"/>
                              </w:numPr>
                              <w:ind w:firstLine="42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5B1BE7" w:rsidRPr="00156D49" w:rsidRDefault="008B1129"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5B1BE7" w:rsidRPr="00E3631B" w:rsidRDefault="005B1BE7" w:rsidP="00156D49">
                            <w:pPr>
                              <w:rPr>
                                <w:b/>
                                <w:bCs/>
                                <w:szCs w:val="20"/>
                              </w:rPr>
                            </w:pPr>
                            <w:r w:rsidRPr="00E3631B">
                              <w:rPr>
                                <w:b/>
                                <w:bCs/>
                                <w:szCs w:val="20"/>
                              </w:rPr>
                              <w:t>[LGE]</w:t>
                            </w:r>
                          </w:p>
                          <w:p w14:paraId="6F3EB8EE" w14:textId="77777777" w:rsidR="005B1BE7" w:rsidRPr="00E3631B" w:rsidRDefault="005B1BE7" w:rsidP="00156D49">
                            <w:pPr>
                              <w:rPr>
                                <w:szCs w:val="20"/>
                              </w:rPr>
                            </w:pPr>
                            <w:r w:rsidRPr="00E3631B">
                              <w:rPr>
                                <w:szCs w:val="20"/>
                              </w:rPr>
                              <w:t>Proposal 1: Support explicit signaling of K_offset.</w:t>
                            </w:r>
                          </w:p>
                          <w:p w14:paraId="5449831D" w14:textId="77777777" w:rsidR="005B1BE7" w:rsidRPr="00E3631B" w:rsidRDefault="005B1BE7"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5B1BE7" w:rsidRPr="00E3631B" w:rsidRDefault="005B1BE7" w:rsidP="00156D49">
                            <w:pPr>
                              <w:rPr>
                                <w:b/>
                                <w:bCs/>
                                <w:szCs w:val="20"/>
                              </w:rPr>
                            </w:pPr>
                            <w:r w:rsidRPr="00E3631B">
                              <w:rPr>
                                <w:b/>
                                <w:bCs/>
                                <w:szCs w:val="20"/>
                              </w:rPr>
                              <w:t>[Ericsson]</w:t>
                            </w:r>
                          </w:p>
                          <w:p w14:paraId="2D830191" w14:textId="77777777" w:rsidR="005B1BE7" w:rsidRPr="00E3631B" w:rsidRDefault="005B1BE7"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5B1BE7" w:rsidRPr="00E3631B" w:rsidRDefault="005B1BE7"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5B1BE7" w:rsidRPr="00391B98" w:rsidRDefault="005B1BE7" w:rsidP="00156D49">
                            <w:pPr>
                              <w:rPr>
                                <w:b/>
                                <w:bCs/>
                                <w:szCs w:val="20"/>
                              </w:rPr>
                            </w:pPr>
                            <w:r w:rsidRPr="00391B98">
                              <w:rPr>
                                <w:b/>
                                <w:bCs/>
                                <w:szCs w:val="20"/>
                              </w:rPr>
                              <w:t>[Intel]</w:t>
                            </w:r>
                          </w:p>
                          <w:p w14:paraId="6873E22D" w14:textId="77777777" w:rsidR="005B1BE7" w:rsidRPr="00156D49" w:rsidRDefault="005B1BE7" w:rsidP="00156D49">
                            <w:pPr>
                              <w:rPr>
                                <w:szCs w:val="20"/>
                              </w:rPr>
                            </w:pPr>
                            <w:r w:rsidRPr="00156D49">
                              <w:rPr>
                                <w:szCs w:val="20"/>
                              </w:rPr>
                              <w:t xml:space="preserve">Proposal 3: </w:t>
                            </w:r>
                          </w:p>
                          <w:p w14:paraId="40B8CBF6" w14:textId="77777777" w:rsidR="005B1BE7" w:rsidRPr="00391B98" w:rsidRDefault="005B1BE7" w:rsidP="00CA0E71">
                            <w:pPr>
                              <w:pStyle w:val="aff2"/>
                              <w:numPr>
                                <w:ilvl w:val="0"/>
                                <w:numId w:val="58"/>
                              </w:numPr>
                              <w:ind w:firstLine="420"/>
                              <w:rPr>
                                <w:szCs w:val="20"/>
                              </w:rPr>
                            </w:pPr>
                            <w:r w:rsidRPr="00391B98">
                              <w:rPr>
                                <w:szCs w:val="20"/>
                              </w:rPr>
                              <w:t>Indication of K_offset is done using two values for K_offset determination: K_offset_1 and K_offset_2</w:t>
                            </w:r>
                          </w:p>
                          <w:p w14:paraId="0C7580A0" w14:textId="77777777" w:rsidR="005B1BE7" w:rsidRPr="00391B98" w:rsidRDefault="005B1BE7" w:rsidP="00CA0E71">
                            <w:pPr>
                              <w:pStyle w:val="aff2"/>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5B1BE7" w:rsidRPr="00391B98" w:rsidRDefault="005B1BE7" w:rsidP="00CA0E71">
                            <w:pPr>
                              <w:pStyle w:val="aff2"/>
                              <w:numPr>
                                <w:ilvl w:val="1"/>
                                <w:numId w:val="58"/>
                              </w:numPr>
                              <w:ind w:firstLine="420"/>
                              <w:rPr>
                                <w:szCs w:val="20"/>
                              </w:rPr>
                            </w:pPr>
                            <w:r w:rsidRPr="00391B98">
                              <w:rPr>
                                <w:szCs w:val="20"/>
                              </w:rPr>
                              <w:t xml:space="preserve">If a = 0, </w:t>
                            </w:r>
                          </w:p>
                          <w:p w14:paraId="7119FC49" w14:textId="77777777" w:rsidR="005B1BE7" w:rsidRPr="00391B98" w:rsidRDefault="005B1BE7" w:rsidP="00CA0E71">
                            <w:pPr>
                              <w:pStyle w:val="aff2"/>
                              <w:numPr>
                                <w:ilvl w:val="2"/>
                                <w:numId w:val="58"/>
                              </w:numPr>
                              <w:ind w:firstLine="420"/>
                              <w:rPr>
                                <w:szCs w:val="20"/>
                              </w:rPr>
                            </w:pPr>
                            <w:r w:rsidRPr="00391B98">
                              <w:rPr>
                                <w:szCs w:val="20"/>
                              </w:rPr>
                              <w:t xml:space="preserve">K_offset = K_offset_1 + K_offset_2, </w:t>
                            </w:r>
                          </w:p>
                          <w:p w14:paraId="0CF07ED3" w14:textId="77777777" w:rsidR="005B1BE7" w:rsidRPr="00391B98" w:rsidRDefault="005B1BE7" w:rsidP="00CA0E71">
                            <w:pPr>
                              <w:pStyle w:val="aff2"/>
                              <w:numPr>
                                <w:ilvl w:val="2"/>
                                <w:numId w:val="58"/>
                              </w:numPr>
                              <w:ind w:firstLine="420"/>
                              <w:rPr>
                                <w:szCs w:val="20"/>
                              </w:rPr>
                            </w:pPr>
                            <w:r w:rsidRPr="00391B98">
                              <w:rPr>
                                <w:szCs w:val="20"/>
                              </w:rPr>
                              <w:t>Common TA = K_offset_2, K_mac = 0</w:t>
                            </w:r>
                          </w:p>
                          <w:p w14:paraId="013E1356" w14:textId="77777777" w:rsidR="005B1BE7" w:rsidRPr="00391B98" w:rsidRDefault="005B1BE7" w:rsidP="00CA0E71">
                            <w:pPr>
                              <w:pStyle w:val="aff2"/>
                              <w:numPr>
                                <w:ilvl w:val="1"/>
                                <w:numId w:val="58"/>
                              </w:numPr>
                              <w:ind w:firstLine="420"/>
                              <w:rPr>
                                <w:szCs w:val="20"/>
                              </w:rPr>
                            </w:pPr>
                            <w:r w:rsidRPr="00391B98">
                              <w:rPr>
                                <w:szCs w:val="20"/>
                              </w:rPr>
                              <w:t xml:space="preserve">If a = 1, </w:t>
                            </w:r>
                          </w:p>
                          <w:p w14:paraId="457883F0" w14:textId="77777777" w:rsidR="005B1BE7" w:rsidRPr="00391B98" w:rsidRDefault="005B1BE7" w:rsidP="00CA0E71">
                            <w:pPr>
                              <w:pStyle w:val="aff2"/>
                              <w:numPr>
                                <w:ilvl w:val="2"/>
                                <w:numId w:val="58"/>
                              </w:numPr>
                              <w:ind w:firstLine="420"/>
                              <w:rPr>
                                <w:szCs w:val="20"/>
                              </w:rPr>
                            </w:pPr>
                            <w:r w:rsidRPr="00391B98">
                              <w:rPr>
                                <w:szCs w:val="20"/>
                              </w:rPr>
                              <w:t xml:space="preserve">K_offset = K_offset_1, </w:t>
                            </w:r>
                          </w:p>
                          <w:p w14:paraId="3B6A62C9" w14:textId="77777777" w:rsidR="005B1BE7" w:rsidRPr="00391B98" w:rsidRDefault="005B1BE7" w:rsidP="00CA0E71">
                            <w:pPr>
                              <w:pStyle w:val="aff2"/>
                              <w:numPr>
                                <w:ilvl w:val="2"/>
                                <w:numId w:val="58"/>
                              </w:numPr>
                              <w:ind w:firstLine="420"/>
                              <w:rPr>
                                <w:szCs w:val="20"/>
                              </w:rPr>
                            </w:pPr>
                            <w:r w:rsidRPr="00391B98">
                              <w:rPr>
                                <w:szCs w:val="20"/>
                              </w:rPr>
                              <w:t>Common TA = 0, K_mac = K_offset_2</w:t>
                            </w:r>
                          </w:p>
                          <w:p w14:paraId="7B5C7ABA" w14:textId="77777777" w:rsidR="005B1BE7" w:rsidRPr="00E3631B" w:rsidRDefault="005B1BE7" w:rsidP="00156D49">
                            <w:pPr>
                              <w:rPr>
                                <w:b/>
                                <w:bCs/>
                                <w:szCs w:val="20"/>
                              </w:rPr>
                            </w:pPr>
                            <w:r w:rsidRPr="00E3631B">
                              <w:rPr>
                                <w:b/>
                                <w:bCs/>
                                <w:szCs w:val="20"/>
                              </w:rPr>
                              <w:t>[Apple]</w:t>
                            </w:r>
                          </w:p>
                          <w:p w14:paraId="07A8D4F6" w14:textId="19FC0052" w:rsidR="005B1BE7" w:rsidRPr="00E3631B" w:rsidRDefault="005B1BE7"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5B1BE7" w:rsidRPr="00E3631B" w:rsidRDefault="005B1BE7" w:rsidP="00391B98">
                            <w:pPr>
                              <w:rPr>
                                <w:b/>
                                <w:bCs/>
                                <w:szCs w:val="20"/>
                              </w:rPr>
                            </w:pPr>
                            <w:r w:rsidRPr="00E3631B">
                              <w:rPr>
                                <w:b/>
                                <w:bCs/>
                                <w:szCs w:val="20"/>
                              </w:rPr>
                              <w:t>[ZTE]</w:t>
                            </w:r>
                          </w:p>
                          <w:p w14:paraId="4C53BD05" w14:textId="77777777" w:rsidR="005B1BE7" w:rsidRPr="00E3631B" w:rsidRDefault="005B1BE7"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5B1BE7" w:rsidRPr="00E3631B" w:rsidRDefault="005B1BE7"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5B1BE7" w:rsidRPr="00E3631B" w:rsidRDefault="005B1BE7" w:rsidP="00156D49">
                      <w:pPr>
                        <w:rPr>
                          <w:b/>
                          <w:bCs/>
                          <w:szCs w:val="20"/>
                        </w:rPr>
                      </w:pPr>
                      <w:r w:rsidRPr="00E3631B">
                        <w:rPr>
                          <w:b/>
                          <w:bCs/>
                          <w:szCs w:val="20"/>
                        </w:rPr>
                        <w:t>[NEC]</w:t>
                      </w:r>
                    </w:p>
                    <w:p w14:paraId="32F79DB9" w14:textId="77777777" w:rsidR="005B1BE7" w:rsidRPr="00E3631B" w:rsidRDefault="005B1BE7" w:rsidP="00156D49">
                      <w:pPr>
                        <w:rPr>
                          <w:szCs w:val="20"/>
                        </w:rPr>
                      </w:pPr>
                      <w:r w:rsidRPr="00E3631B">
                        <w:rPr>
                          <w:szCs w:val="20"/>
                        </w:rPr>
                        <w:t>Proposal 2: Support explicit signaling of K_offset used in initial access in system information.</w:t>
                      </w:r>
                    </w:p>
                    <w:p w14:paraId="606AA077" w14:textId="77777777" w:rsidR="005B1BE7" w:rsidRPr="00E3631B" w:rsidRDefault="005B1BE7" w:rsidP="00156D49">
                      <w:pPr>
                        <w:rPr>
                          <w:b/>
                          <w:bCs/>
                          <w:szCs w:val="20"/>
                        </w:rPr>
                      </w:pPr>
                      <w:r w:rsidRPr="00E3631B">
                        <w:rPr>
                          <w:b/>
                          <w:bCs/>
                          <w:szCs w:val="20"/>
                        </w:rPr>
                        <w:t>[MediaTek]</w:t>
                      </w:r>
                    </w:p>
                    <w:p w14:paraId="759AE266" w14:textId="77777777" w:rsidR="005B1BE7" w:rsidRPr="00E3631B" w:rsidRDefault="005B1BE7" w:rsidP="00156D49">
                      <w:pPr>
                        <w:rPr>
                          <w:szCs w:val="20"/>
                        </w:rPr>
                      </w:pPr>
                      <w:r w:rsidRPr="00E3631B">
                        <w:rPr>
                          <w:szCs w:val="20"/>
                        </w:rPr>
                        <w:t>Proposal 4: Signal one offset value for K_offset and TA report are supported.</w:t>
                      </w:r>
                    </w:p>
                    <w:p w14:paraId="51EC55D8" w14:textId="77777777" w:rsidR="005B1BE7" w:rsidRPr="00E3631B" w:rsidRDefault="005B1BE7" w:rsidP="00156D49">
                      <w:pPr>
                        <w:rPr>
                          <w:b/>
                          <w:bCs/>
                          <w:szCs w:val="20"/>
                        </w:rPr>
                      </w:pPr>
                      <w:r w:rsidRPr="00E3631B">
                        <w:rPr>
                          <w:b/>
                          <w:bCs/>
                          <w:szCs w:val="20"/>
                        </w:rPr>
                        <w:t>[OPPO]</w:t>
                      </w:r>
                    </w:p>
                    <w:p w14:paraId="72A623CC" w14:textId="77777777" w:rsidR="005B1BE7" w:rsidRPr="00E3631B" w:rsidRDefault="005B1BE7"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5B1BE7" w:rsidRPr="00E3631B" w:rsidRDefault="005B1BE7"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5B1BE7" w:rsidRPr="00E3631B" w:rsidRDefault="005B1BE7" w:rsidP="00156D49">
                      <w:pPr>
                        <w:rPr>
                          <w:b/>
                          <w:bCs/>
                          <w:szCs w:val="20"/>
                        </w:rPr>
                      </w:pPr>
                      <w:r w:rsidRPr="00E3631B">
                        <w:rPr>
                          <w:b/>
                          <w:bCs/>
                          <w:szCs w:val="20"/>
                        </w:rPr>
                        <w:t>[CMCC]</w:t>
                      </w:r>
                    </w:p>
                    <w:p w14:paraId="35100E46" w14:textId="77777777" w:rsidR="005B1BE7" w:rsidRPr="00E3631B" w:rsidRDefault="005B1BE7" w:rsidP="00156D49">
                      <w:pPr>
                        <w:rPr>
                          <w:szCs w:val="20"/>
                        </w:rPr>
                      </w:pPr>
                      <w:r w:rsidRPr="00E3631B">
                        <w:rPr>
                          <w:szCs w:val="20"/>
                        </w:rPr>
                        <w:t>Proposal 5: For determination of cell-specific K_offset in system information, Option 2 (K_offset is equal to the sum of the two indicated offset values) should be supported, wherein,</w:t>
                      </w:r>
                    </w:p>
                    <w:p w14:paraId="44005CA2" w14:textId="77777777" w:rsidR="005B1BE7" w:rsidRPr="00391B98" w:rsidRDefault="005B1BE7" w:rsidP="00CA0E71">
                      <w:pPr>
                        <w:pStyle w:val="aff2"/>
                        <w:numPr>
                          <w:ilvl w:val="0"/>
                          <w:numId w:val="57"/>
                        </w:numPr>
                        <w:ind w:firstLine="42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5B1BE7" w:rsidRPr="00156D49" w:rsidRDefault="008B1129"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5B1BE7" w:rsidRPr="00E3631B" w:rsidRDefault="005B1BE7" w:rsidP="00156D49">
                      <w:pPr>
                        <w:rPr>
                          <w:b/>
                          <w:bCs/>
                          <w:szCs w:val="20"/>
                        </w:rPr>
                      </w:pPr>
                      <w:r w:rsidRPr="00E3631B">
                        <w:rPr>
                          <w:b/>
                          <w:bCs/>
                          <w:szCs w:val="20"/>
                        </w:rPr>
                        <w:t>[LGE]</w:t>
                      </w:r>
                    </w:p>
                    <w:p w14:paraId="6F3EB8EE" w14:textId="77777777" w:rsidR="005B1BE7" w:rsidRPr="00E3631B" w:rsidRDefault="005B1BE7" w:rsidP="00156D49">
                      <w:pPr>
                        <w:rPr>
                          <w:szCs w:val="20"/>
                        </w:rPr>
                      </w:pPr>
                      <w:r w:rsidRPr="00E3631B">
                        <w:rPr>
                          <w:szCs w:val="20"/>
                        </w:rPr>
                        <w:t>Proposal 1: Support explicit signaling of K_offset.</w:t>
                      </w:r>
                    </w:p>
                    <w:p w14:paraId="5449831D" w14:textId="77777777" w:rsidR="005B1BE7" w:rsidRPr="00E3631B" w:rsidRDefault="005B1BE7" w:rsidP="00156D49">
                      <w:pPr>
                        <w:rPr>
                          <w:szCs w:val="20"/>
                        </w:rPr>
                      </w:pPr>
                      <w:r w:rsidRPr="00E3631B">
                        <w:rPr>
                          <w:szCs w:val="20"/>
                        </w:rPr>
                        <w:t>Proposal 2: For determination of cell-specific K_offset in system information, support signaling one offset value for K_offset (Option 1).</w:t>
                      </w:r>
                    </w:p>
                    <w:p w14:paraId="2337C4BB" w14:textId="77777777" w:rsidR="005B1BE7" w:rsidRPr="00E3631B" w:rsidRDefault="005B1BE7" w:rsidP="00156D49">
                      <w:pPr>
                        <w:rPr>
                          <w:b/>
                          <w:bCs/>
                          <w:szCs w:val="20"/>
                        </w:rPr>
                      </w:pPr>
                      <w:r w:rsidRPr="00E3631B">
                        <w:rPr>
                          <w:b/>
                          <w:bCs/>
                          <w:szCs w:val="20"/>
                        </w:rPr>
                        <w:t>[Ericsson]</w:t>
                      </w:r>
                    </w:p>
                    <w:p w14:paraId="2D830191" w14:textId="77777777" w:rsidR="005B1BE7" w:rsidRPr="00E3631B" w:rsidRDefault="005B1BE7" w:rsidP="00156D49">
                      <w:pPr>
                        <w:rPr>
                          <w:szCs w:val="20"/>
                        </w:rPr>
                      </w:pPr>
                      <w:r w:rsidRPr="00E3631B">
                        <w:rPr>
                          <w:szCs w:val="20"/>
                        </w:rPr>
                        <w:t>Proposal 7</w:t>
                      </w:r>
                      <w:r w:rsidRPr="00E3631B">
                        <w:rPr>
                          <w:szCs w:val="20"/>
                        </w:rPr>
                        <w:tab/>
                        <w:t>For determination of cell-specific K_offset in system information, signal one offset value for K_offset.</w:t>
                      </w:r>
                    </w:p>
                    <w:p w14:paraId="15DFE408" w14:textId="77777777" w:rsidR="005B1BE7" w:rsidRPr="00E3631B" w:rsidRDefault="005B1BE7" w:rsidP="00156D49">
                      <w:pPr>
                        <w:rPr>
                          <w:szCs w:val="20"/>
                        </w:rPr>
                      </w:pPr>
                      <w:r w:rsidRPr="00E3631B">
                        <w:rPr>
                          <w:szCs w:val="20"/>
                        </w:rPr>
                        <w:t>Proposal 8</w:t>
                      </w:r>
                      <w:r w:rsidRPr="00E3631B">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5B1BE7" w:rsidRPr="00391B98" w:rsidRDefault="005B1BE7" w:rsidP="00156D49">
                      <w:pPr>
                        <w:rPr>
                          <w:b/>
                          <w:bCs/>
                          <w:szCs w:val="20"/>
                        </w:rPr>
                      </w:pPr>
                      <w:r w:rsidRPr="00391B98">
                        <w:rPr>
                          <w:b/>
                          <w:bCs/>
                          <w:szCs w:val="20"/>
                        </w:rPr>
                        <w:t>[Intel]</w:t>
                      </w:r>
                    </w:p>
                    <w:p w14:paraId="6873E22D" w14:textId="77777777" w:rsidR="005B1BE7" w:rsidRPr="00156D49" w:rsidRDefault="005B1BE7" w:rsidP="00156D49">
                      <w:pPr>
                        <w:rPr>
                          <w:szCs w:val="20"/>
                        </w:rPr>
                      </w:pPr>
                      <w:r w:rsidRPr="00156D49">
                        <w:rPr>
                          <w:szCs w:val="20"/>
                        </w:rPr>
                        <w:t xml:space="preserve">Proposal 3: </w:t>
                      </w:r>
                    </w:p>
                    <w:p w14:paraId="40B8CBF6" w14:textId="77777777" w:rsidR="005B1BE7" w:rsidRPr="00391B98" w:rsidRDefault="005B1BE7" w:rsidP="00CA0E71">
                      <w:pPr>
                        <w:pStyle w:val="aff2"/>
                        <w:numPr>
                          <w:ilvl w:val="0"/>
                          <w:numId w:val="58"/>
                        </w:numPr>
                        <w:ind w:firstLine="420"/>
                        <w:rPr>
                          <w:szCs w:val="20"/>
                        </w:rPr>
                      </w:pPr>
                      <w:r w:rsidRPr="00391B98">
                        <w:rPr>
                          <w:szCs w:val="20"/>
                        </w:rPr>
                        <w:t>Indication of K_offset is done using two values for K_offset determination: K_offset_1 and K_offset_2</w:t>
                      </w:r>
                    </w:p>
                    <w:p w14:paraId="0C7580A0" w14:textId="77777777" w:rsidR="005B1BE7" w:rsidRPr="00391B98" w:rsidRDefault="005B1BE7" w:rsidP="00CA0E71">
                      <w:pPr>
                        <w:pStyle w:val="aff2"/>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5B1BE7" w:rsidRPr="00391B98" w:rsidRDefault="005B1BE7" w:rsidP="00CA0E71">
                      <w:pPr>
                        <w:pStyle w:val="aff2"/>
                        <w:numPr>
                          <w:ilvl w:val="1"/>
                          <w:numId w:val="58"/>
                        </w:numPr>
                        <w:ind w:firstLine="420"/>
                        <w:rPr>
                          <w:szCs w:val="20"/>
                        </w:rPr>
                      </w:pPr>
                      <w:r w:rsidRPr="00391B98">
                        <w:rPr>
                          <w:szCs w:val="20"/>
                        </w:rPr>
                        <w:t xml:space="preserve">If a = 0, </w:t>
                      </w:r>
                    </w:p>
                    <w:p w14:paraId="7119FC49" w14:textId="77777777" w:rsidR="005B1BE7" w:rsidRPr="00391B98" w:rsidRDefault="005B1BE7" w:rsidP="00CA0E71">
                      <w:pPr>
                        <w:pStyle w:val="aff2"/>
                        <w:numPr>
                          <w:ilvl w:val="2"/>
                          <w:numId w:val="58"/>
                        </w:numPr>
                        <w:ind w:firstLine="420"/>
                        <w:rPr>
                          <w:szCs w:val="20"/>
                        </w:rPr>
                      </w:pPr>
                      <w:r w:rsidRPr="00391B98">
                        <w:rPr>
                          <w:szCs w:val="20"/>
                        </w:rPr>
                        <w:t xml:space="preserve">K_offset = K_offset_1 + K_offset_2, </w:t>
                      </w:r>
                    </w:p>
                    <w:p w14:paraId="0CF07ED3" w14:textId="77777777" w:rsidR="005B1BE7" w:rsidRPr="00391B98" w:rsidRDefault="005B1BE7" w:rsidP="00CA0E71">
                      <w:pPr>
                        <w:pStyle w:val="aff2"/>
                        <w:numPr>
                          <w:ilvl w:val="2"/>
                          <w:numId w:val="58"/>
                        </w:numPr>
                        <w:ind w:firstLine="420"/>
                        <w:rPr>
                          <w:szCs w:val="20"/>
                        </w:rPr>
                      </w:pPr>
                      <w:r w:rsidRPr="00391B98">
                        <w:rPr>
                          <w:szCs w:val="20"/>
                        </w:rPr>
                        <w:t>Common TA = K_offset_2, K_mac = 0</w:t>
                      </w:r>
                    </w:p>
                    <w:p w14:paraId="013E1356" w14:textId="77777777" w:rsidR="005B1BE7" w:rsidRPr="00391B98" w:rsidRDefault="005B1BE7" w:rsidP="00CA0E71">
                      <w:pPr>
                        <w:pStyle w:val="aff2"/>
                        <w:numPr>
                          <w:ilvl w:val="1"/>
                          <w:numId w:val="58"/>
                        </w:numPr>
                        <w:ind w:firstLine="420"/>
                        <w:rPr>
                          <w:szCs w:val="20"/>
                        </w:rPr>
                      </w:pPr>
                      <w:r w:rsidRPr="00391B98">
                        <w:rPr>
                          <w:szCs w:val="20"/>
                        </w:rPr>
                        <w:t xml:space="preserve">If a = 1, </w:t>
                      </w:r>
                    </w:p>
                    <w:p w14:paraId="457883F0" w14:textId="77777777" w:rsidR="005B1BE7" w:rsidRPr="00391B98" w:rsidRDefault="005B1BE7" w:rsidP="00CA0E71">
                      <w:pPr>
                        <w:pStyle w:val="aff2"/>
                        <w:numPr>
                          <w:ilvl w:val="2"/>
                          <w:numId w:val="58"/>
                        </w:numPr>
                        <w:ind w:firstLine="420"/>
                        <w:rPr>
                          <w:szCs w:val="20"/>
                        </w:rPr>
                      </w:pPr>
                      <w:r w:rsidRPr="00391B98">
                        <w:rPr>
                          <w:szCs w:val="20"/>
                        </w:rPr>
                        <w:t xml:space="preserve">K_offset = K_offset_1, </w:t>
                      </w:r>
                    </w:p>
                    <w:p w14:paraId="3B6A62C9" w14:textId="77777777" w:rsidR="005B1BE7" w:rsidRPr="00391B98" w:rsidRDefault="005B1BE7" w:rsidP="00CA0E71">
                      <w:pPr>
                        <w:pStyle w:val="aff2"/>
                        <w:numPr>
                          <w:ilvl w:val="2"/>
                          <w:numId w:val="58"/>
                        </w:numPr>
                        <w:ind w:firstLine="420"/>
                        <w:rPr>
                          <w:szCs w:val="20"/>
                        </w:rPr>
                      </w:pPr>
                      <w:r w:rsidRPr="00391B98">
                        <w:rPr>
                          <w:szCs w:val="20"/>
                        </w:rPr>
                        <w:t>Common TA = 0, K_mac = K_offset_2</w:t>
                      </w:r>
                    </w:p>
                    <w:p w14:paraId="7B5C7ABA" w14:textId="77777777" w:rsidR="005B1BE7" w:rsidRPr="00E3631B" w:rsidRDefault="005B1BE7" w:rsidP="00156D49">
                      <w:pPr>
                        <w:rPr>
                          <w:b/>
                          <w:bCs/>
                          <w:szCs w:val="20"/>
                        </w:rPr>
                      </w:pPr>
                      <w:r w:rsidRPr="00E3631B">
                        <w:rPr>
                          <w:b/>
                          <w:bCs/>
                          <w:szCs w:val="20"/>
                        </w:rPr>
                        <w:t>[Apple]</w:t>
                      </w:r>
                    </w:p>
                    <w:p w14:paraId="07A8D4F6" w14:textId="19FC0052" w:rsidR="005B1BE7" w:rsidRPr="00E3631B" w:rsidRDefault="005B1BE7"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5B1BE7" w:rsidRPr="00E3631B" w:rsidRDefault="005B1BE7" w:rsidP="00391B98">
                      <w:pPr>
                        <w:rPr>
                          <w:b/>
                          <w:bCs/>
                          <w:szCs w:val="20"/>
                        </w:rPr>
                      </w:pPr>
                      <w:r w:rsidRPr="00E3631B">
                        <w:rPr>
                          <w:b/>
                          <w:bCs/>
                          <w:szCs w:val="20"/>
                        </w:rPr>
                        <w:t>[ZTE]</w:t>
                      </w:r>
                    </w:p>
                    <w:p w14:paraId="4C53BD05" w14:textId="77777777" w:rsidR="005B1BE7" w:rsidRPr="00E3631B" w:rsidRDefault="005B1BE7"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5B1BE7" w:rsidRPr="00E3631B" w:rsidRDefault="005B1BE7" w:rsidP="00156D49">
                      <w:pPr>
                        <w:rPr>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5B1BE7" w:rsidRPr="00E3631B" w:rsidRDefault="005B1BE7" w:rsidP="00156D49">
                            <w:pPr>
                              <w:rPr>
                                <w:b/>
                                <w:bCs/>
                                <w:szCs w:val="20"/>
                              </w:rPr>
                            </w:pPr>
                            <w:r w:rsidRPr="00E3631B">
                              <w:rPr>
                                <w:b/>
                                <w:bCs/>
                                <w:szCs w:val="20"/>
                              </w:rPr>
                              <w:t>[NTT Docomo]</w:t>
                            </w:r>
                          </w:p>
                          <w:p w14:paraId="50BDA4AA" w14:textId="77777777" w:rsidR="005B1BE7" w:rsidRPr="00E3631B" w:rsidRDefault="005B1BE7"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5B1BE7" w:rsidRPr="00E3631B" w:rsidRDefault="005B1BE7"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5B1BE7" w:rsidRPr="00E3631B" w:rsidRDefault="005B1BE7" w:rsidP="00156D49">
                            <w:pPr>
                              <w:rPr>
                                <w:b/>
                                <w:bCs/>
                                <w:szCs w:val="20"/>
                              </w:rPr>
                            </w:pPr>
                            <w:r w:rsidRPr="00E3631B">
                              <w:rPr>
                                <w:b/>
                                <w:bCs/>
                                <w:szCs w:val="20"/>
                              </w:rPr>
                              <w:t>[Xiaomi]</w:t>
                            </w:r>
                          </w:p>
                          <w:p w14:paraId="0D1A2946" w14:textId="77777777" w:rsidR="005B1BE7" w:rsidRPr="00E3631B" w:rsidRDefault="005B1BE7" w:rsidP="00156D49">
                            <w:pPr>
                              <w:rPr>
                                <w:szCs w:val="20"/>
                              </w:rPr>
                            </w:pPr>
                            <w:r w:rsidRPr="00E3631B">
                              <w:rPr>
                                <w:szCs w:val="20"/>
                              </w:rPr>
                              <w:t>Proposal 2: It is slightly preferred to signal one single value to determine the cell-specific K_offset in system information.</w:t>
                            </w:r>
                          </w:p>
                          <w:p w14:paraId="3FAE2BC9" w14:textId="77777777" w:rsidR="005B1BE7" w:rsidRPr="00E3631B" w:rsidRDefault="005B1BE7" w:rsidP="00156D49">
                            <w:pPr>
                              <w:rPr>
                                <w:b/>
                                <w:bCs/>
                                <w:szCs w:val="20"/>
                              </w:rPr>
                            </w:pPr>
                            <w:r w:rsidRPr="00E3631B">
                              <w:rPr>
                                <w:b/>
                                <w:bCs/>
                                <w:szCs w:val="20"/>
                              </w:rPr>
                              <w:t>[Lenovo, Motorola Mobility]</w:t>
                            </w:r>
                          </w:p>
                          <w:p w14:paraId="17D29131" w14:textId="77777777" w:rsidR="005B1BE7" w:rsidRPr="00E3631B" w:rsidRDefault="005B1BE7" w:rsidP="00156D49">
                            <w:pPr>
                              <w:rPr>
                                <w:szCs w:val="20"/>
                              </w:rPr>
                            </w:pPr>
                            <w:r w:rsidRPr="00E3631B">
                              <w:rPr>
                                <w:szCs w:val="20"/>
                              </w:rPr>
                              <w:t>Proposal 2: Support K-offset indication with one values. The value corresponding to RTT between UE and reference point.</w:t>
                            </w:r>
                          </w:p>
                          <w:p w14:paraId="0418D01C" w14:textId="77777777" w:rsidR="005B1BE7" w:rsidRPr="00E3631B" w:rsidRDefault="005B1BE7" w:rsidP="00156D49">
                            <w:pPr>
                              <w:rPr>
                                <w:b/>
                                <w:bCs/>
                                <w:szCs w:val="20"/>
                              </w:rPr>
                            </w:pPr>
                            <w:r w:rsidRPr="00E3631B">
                              <w:rPr>
                                <w:b/>
                                <w:bCs/>
                                <w:szCs w:val="20"/>
                              </w:rPr>
                              <w:t>[ITL]</w:t>
                            </w:r>
                          </w:p>
                          <w:p w14:paraId="46F46457" w14:textId="77777777" w:rsidR="005B1BE7" w:rsidRPr="00E3631B" w:rsidRDefault="005B1BE7" w:rsidP="00156D49">
                            <w:pPr>
                              <w:rPr>
                                <w:szCs w:val="20"/>
                              </w:rPr>
                            </w:pPr>
                            <w:r w:rsidRPr="00E3631B">
                              <w:rPr>
                                <w:szCs w:val="20"/>
                              </w:rPr>
                              <w:t>Proposal 4. Single one offset value for K_offset can be adopted.</w:t>
                            </w:r>
                          </w:p>
                          <w:p w14:paraId="28BA30DA" w14:textId="77777777" w:rsidR="005B1BE7" w:rsidRPr="00E3631B" w:rsidRDefault="005B1BE7" w:rsidP="00156D49">
                            <w:pPr>
                              <w:rPr>
                                <w:b/>
                                <w:bCs/>
                                <w:szCs w:val="20"/>
                              </w:rPr>
                            </w:pPr>
                            <w:r w:rsidRPr="00E3631B">
                              <w:rPr>
                                <w:b/>
                                <w:bCs/>
                                <w:szCs w:val="20"/>
                              </w:rPr>
                              <w:t>[InterDigital]</w:t>
                            </w:r>
                          </w:p>
                          <w:p w14:paraId="09F0ED78" w14:textId="77777777" w:rsidR="005B1BE7" w:rsidRPr="00E3631B" w:rsidRDefault="005B1BE7" w:rsidP="00156D49">
                            <w:pPr>
                              <w:rPr>
                                <w:szCs w:val="20"/>
                              </w:rPr>
                            </w:pPr>
                            <w:r w:rsidRPr="00E3631B">
                              <w:rPr>
                                <w:szCs w:val="20"/>
                              </w:rPr>
                              <w:t>Proposal-1: K-offset value is independently determined/indicated from common TA in the system information (Alt-1)</w:t>
                            </w:r>
                          </w:p>
                          <w:p w14:paraId="7AD2D900" w14:textId="77777777" w:rsidR="005B1BE7" w:rsidRPr="00E3631B" w:rsidRDefault="005B1BE7" w:rsidP="00156D49">
                            <w:pPr>
                              <w:rPr>
                                <w:szCs w:val="20"/>
                              </w:rPr>
                            </w:pPr>
                            <w:r w:rsidRPr="00E3631B">
                              <w:rPr>
                                <w:szCs w:val="20"/>
                              </w:rPr>
                              <w:t>Proposal-2: a single K-offset value is signaled in SIB (Option-1)</w:t>
                            </w:r>
                          </w:p>
                          <w:p w14:paraId="40E0D43D" w14:textId="77777777" w:rsidR="005B1BE7" w:rsidRPr="00E3631B" w:rsidRDefault="005B1BE7" w:rsidP="00156D49">
                            <w:pPr>
                              <w:rPr>
                                <w:b/>
                                <w:bCs/>
                                <w:szCs w:val="20"/>
                              </w:rPr>
                            </w:pPr>
                            <w:r w:rsidRPr="00E3631B">
                              <w:rPr>
                                <w:b/>
                                <w:bCs/>
                                <w:szCs w:val="20"/>
                              </w:rPr>
                              <w:t>[Fraunhofer IIS, Fraunhofer HHI]</w:t>
                            </w:r>
                          </w:p>
                          <w:p w14:paraId="0C3AFF88" w14:textId="77777777" w:rsidR="005B1BE7" w:rsidRPr="00E3631B" w:rsidRDefault="005B1BE7"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5B1BE7" w:rsidRPr="00E3631B" w:rsidRDefault="005B1BE7"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5B1BE7" w:rsidRPr="00E3631B" w:rsidRDefault="005B1BE7"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5B1BE7" w:rsidRPr="00E3631B" w:rsidRDefault="005B1BE7"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5B1BE7" w:rsidRPr="00E3631B" w:rsidRDefault="005B1BE7" w:rsidP="00156D49">
                            <w:pPr>
                              <w:rPr>
                                <w:b/>
                                <w:bCs/>
                                <w:szCs w:val="20"/>
                              </w:rPr>
                            </w:pPr>
                            <w:r w:rsidRPr="00E3631B">
                              <w:rPr>
                                <w:b/>
                                <w:bCs/>
                                <w:szCs w:val="20"/>
                              </w:rPr>
                              <w:t>[Nokia, Nokia Shanghai Bell]</w:t>
                            </w:r>
                          </w:p>
                          <w:p w14:paraId="0C462F18" w14:textId="77777777" w:rsidR="005B1BE7" w:rsidRPr="00E3631B" w:rsidRDefault="005B1BE7" w:rsidP="00156D49">
                            <w:pPr>
                              <w:rPr>
                                <w:szCs w:val="20"/>
                              </w:rPr>
                            </w:pPr>
                            <w:r w:rsidRPr="00E3631B">
                              <w:rPr>
                                <w:szCs w:val="20"/>
                              </w:rPr>
                              <w:t xml:space="preserve">Proposal 3: RAN 1 to adopt one single offset value for K_offset to be signaled. </w:t>
                            </w:r>
                          </w:p>
                          <w:p w14:paraId="7B897525" w14:textId="77777777" w:rsidR="005B1BE7" w:rsidRPr="00E3631B" w:rsidRDefault="005B1BE7"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5B1BE7" w:rsidRPr="00E3631B" w:rsidRDefault="005B1BE7"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5B1BE7" w:rsidRPr="00E3631B" w:rsidRDefault="005B1BE7" w:rsidP="00156D49">
                            <w:pPr>
                              <w:rPr>
                                <w:szCs w:val="20"/>
                              </w:rPr>
                            </w:pPr>
                            <w:r w:rsidRPr="00E3631B">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5B1BE7" w:rsidRPr="00E3631B" w:rsidRDefault="005B1BE7" w:rsidP="00156D49">
                      <w:pPr>
                        <w:rPr>
                          <w:b/>
                          <w:bCs/>
                          <w:szCs w:val="20"/>
                        </w:rPr>
                      </w:pPr>
                      <w:r w:rsidRPr="00E3631B">
                        <w:rPr>
                          <w:b/>
                          <w:bCs/>
                          <w:szCs w:val="20"/>
                        </w:rPr>
                        <w:t>[NTT Docomo]</w:t>
                      </w:r>
                    </w:p>
                    <w:p w14:paraId="50BDA4AA" w14:textId="77777777" w:rsidR="005B1BE7" w:rsidRPr="00E3631B" w:rsidRDefault="005B1BE7" w:rsidP="00156D49">
                      <w:pPr>
                        <w:rPr>
                          <w:szCs w:val="20"/>
                        </w:rPr>
                      </w:pPr>
                      <w:r w:rsidRPr="00E3631B">
                        <w:rPr>
                          <w:rFonts w:hint="eastAsia"/>
                          <w:szCs w:val="20"/>
                        </w:rPr>
                        <w:t xml:space="preserve">Proposal </w:t>
                      </w:r>
                      <w:r w:rsidRPr="00E3631B">
                        <w:rPr>
                          <w:szCs w:val="20"/>
                        </w:rPr>
                        <w:t>1: K_offset is signaled in SIB1 or in SIB following SIB1.</w:t>
                      </w:r>
                    </w:p>
                    <w:p w14:paraId="1662EE45" w14:textId="77777777" w:rsidR="005B1BE7" w:rsidRPr="00E3631B" w:rsidRDefault="005B1BE7"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For determination of cell-specific K_offset in system information, signal one offset value for K_offset.</w:t>
                      </w:r>
                    </w:p>
                    <w:p w14:paraId="6C5B7EBE" w14:textId="77777777" w:rsidR="005B1BE7" w:rsidRPr="00E3631B" w:rsidRDefault="005B1BE7" w:rsidP="00156D49">
                      <w:pPr>
                        <w:rPr>
                          <w:b/>
                          <w:bCs/>
                          <w:szCs w:val="20"/>
                        </w:rPr>
                      </w:pPr>
                      <w:r w:rsidRPr="00E3631B">
                        <w:rPr>
                          <w:b/>
                          <w:bCs/>
                          <w:szCs w:val="20"/>
                        </w:rPr>
                        <w:t>[Xiaomi]</w:t>
                      </w:r>
                    </w:p>
                    <w:p w14:paraId="0D1A2946" w14:textId="77777777" w:rsidR="005B1BE7" w:rsidRPr="00E3631B" w:rsidRDefault="005B1BE7" w:rsidP="00156D49">
                      <w:pPr>
                        <w:rPr>
                          <w:szCs w:val="20"/>
                        </w:rPr>
                      </w:pPr>
                      <w:r w:rsidRPr="00E3631B">
                        <w:rPr>
                          <w:szCs w:val="20"/>
                        </w:rPr>
                        <w:t>Proposal 2: It is slightly preferred to signal one single value to determine the cell-specific K_offset in system information.</w:t>
                      </w:r>
                    </w:p>
                    <w:p w14:paraId="3FAE2BC9" w14:textId="77777777" w:rsidR="005B1BE7" w:rsidRPr="00E3631B" w:rsidRDefault="005B1BE7" w:rsidP="00156D49">
                      <w:pPr>
                        <w:rPr>
                          <w:b/>
                          <w:bCs/>
                          <w:szCs w:val="20"/>
                        </w:rPr>
                      </w:pPr>
                      <w:r w:rsidRPr="00E3631B">
                        <w:rPr>
                          <w:b/>
                          <w:bCs/>
                          <w:szCs w:val="20"/>
                        </w:rPr>
                        <w:t>[Lenovo, Motorola Mobility]</w:t>
                      </w:r>
                    </w:p>
                    <w:p w14:paraId="17D29131" w14:textId="77777777" w:rsidR="005B1BE7" w:rsidRPr="00E3631B" w:rsidRDefault="005B1BE7" w:rsidP="00156D49">
                      <w:pPr>
                        <w:rPr>
                          <w:szCs w:val="20"/>
                        </w:rPr>
                      </w:pPr>
                      <w:r w:rsidRPr="00E3631B">
                        <w:rPr>
                          <w:szCs w:val="20"/>
                        </w:rPr>
                        <w:t>Proposal 2: Support K-offset indication with one values. The value corresponding to RTT between UE and reference point.</w:t>
                      </w:r>
                    </w:p>
                    <w:p w14:paraId="0418D01C" w14:textId="77777777" w:rsidR="005B1BE7" w:rsidRPr="00E3631B" w:rsidRDefault="005B1BE7" w:rsidP="00156D49">
                      <w:pPr>
                        <w:rPr>
                          <w:b/>
                          <w:bCs/>
                          <w:szCs w:val="20"/>
                        </w:rPr>
                      </w:pPr>
                      <w:r w:rsidRPr="00E3631B">
                        <w:rPr>
                          <w:b/>
                          <w:bCs/>
                          <w:szCs w:val="20"/>
                        </w:rPr>
                        <w:t>[ITL]</w:t>
                      </w:r>
                    </w:p>
                    <w:p w14:paraId="46F46457" w14:textId="77777777" w:rsidR="005B1BE7" w:rsidRPr="00E3631B" w:rsidRDefault="005B1BE7" w:rsidP="00156D49">
                      <w:pPr>
                        <w:rPr>
                          <w:szCs w:val="20"/>
                        </w:rPr>
                      </w:pPr>
                      <w:r w:rsidRPr="00E3631B">
                        <w:rPr>
                          <w:szCs w:val="20"/>
                        </w:rPr>
                        <w:t>Proposal 4. Single one offset value for K_offset can be adopted.</w:t>
                      </w:r>
                    </w:p>
                    <w:p w14:paraId="28BA30DA" w14:textId="77777777" w:rsidR="005B1BE7" w:rsidRPr="00E3631B" w:rsidRDefault="005B1BE7" w:rsidP="00156D49">
                      <w:pPr>
                        <w:rPr>
                          <w:b/>
                          <w:bCs/>
                          <w:szCs w:val="20"/>
                        </w:rPr>
                      </w:pPr>
                      <w:r w:rsidRPr="00E3631B">
                        <w:rPr>
                          <w:b/>
                          <w:bCs/>
                          <w:szCs w:val="20"/>
                        </w:rPr>
                        <w:t>[InterDigital]</w:t>
                      </w:r>
                    </w:p>
                    <w:p w14:paraId="09F0ED78" w14:textId="77777777" w:rsidR="005B1BE7" w:rsidRPr="00E3631B" w:rsidRDefault="005B1BE7" w:rsidP="00156D49">
                      <w:pPr>
                        <w:rPr>
                          <w:szCs w:val="20"/>
                        </w:rPr>
                      </w:pPr>
                      <w:r w:rsidRPr="00E3631B">
                        <w:rPr>
                          <w:szCs w:val="20"/>
                        </w:rPr>
                        <w:t>Proposal-1: K-offset value is independently determined/indicated from common TA in the system information (Alt-1)</w:t>
                      </w:r>
                    </w:p>
                    <w:p w14:paraId="7AD2D900" w14:textId="77777777" w:rsidR="005B1BE7" w:rsidRPr="00E3631B" w:rsidRDefault="005B1BE7" w:rsidP="00156D49">
                      <w:pPr>
                        <w:rPr>
                          <w:szCs w:val="20"/>
                        </w:rPr>
                      </w:pPr>
                      <w:r w:rsidRPr="00E3631B">
                        <w:rPr>
                          <w:szCs w:val="20"/>
                        </w:rPr>
                        <w:t>Proposal-2: a single K-offset value is signaled in SIB (Option-1)</w:t>
                      </w:r>
                    </w:p>
                    <w:p w14:paraId="40E0D43D" w14:textId="77777777" w:rsidR="005B1BE7" w:rsidRPr="00E3631B" w:rsidRDefault="005B1BE7" w:rsidP="00156D49">
                      <w:pPr>
                        <w:rPr>
                          <w:b/>
                          <w:bCs/>
                          <w:szCs w:val="20"/>
                        </w:rPr>
                      </w:pPr>
                      <w:r w:rsidRPr="00E3631B">
                        <w:rPr>
                          <w:b/>
                          <w:bCs/>
                          <w:szCs w:val="20"/>
                        </w:rPr>
                        <w:t>[Fraunhofer IIS, Fraunhofer HHI]</w:t>
                      </w:r>
                    </w:p>
                    <w:p w14:paraId="0C3AFF88" w14:textId="77777777" w:rsidR="005B1BE7" w:rsidRPr="00E3631B" w:rsidRDefault="005B1BE7"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5B1BE7" w:rsidRPr="00E3631B" w:rsidRDefault="005B1BE7"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5B1BE7" w:rsidRPr="00E3631B" w:rsidRDefault="005B1BE7"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5B1BE7" w:rsidRPr="00E3631B" w:rsidRDefault="005B1BE7"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5B1BE7" w:rsidRPr="00E3631B" w:rsidRDefault="005B1BE7" w:rsidP="00156D49">
                      <w:pPr>
                        <w:rPr>
                          <w:b/>
                          <w:bCs/>
                          <w:szCs w:val="20"/>
                        </w:rPr>
                      </w:pPr>
                      <w:r w:rsidRPr="00E3631B">
                        <w:rPr>
                          <w:b/>
                          <w:bCs/>
                          <w:szCs w:val="20"/>
                        </w:rPr>
                        <w:t>[Nokia, Nokia Shanghai Bell]</w:t>
                      </w:r>
                    </w:p>
                    <w:p w14:paraId="0C462F18" w14:textId="77777777" w:rsidR="005B1BE7" w:rsidRPr="00E3631B" w:rsidRDefault="005B1BE7" w:rsidP="00156D49">
                      <w:pPr>
                        <w:rPr>
                          <w:szCs w:val="20"/>
                        </w:rPr>
                      </w:pPr>
                      <w:r w:rsidRPr="00E3631B">
                        <w:rPr>
                          <w:szCs w:val="20"/>
                        </w:rPr>
                        <w:t xml:space="preserve">Proposal 3: RAN 1 to adopt one single offset value for K_offset to be signaled. </w:t>
                      </w:r>
                    </w:p>
                    <w:p w14:paraId="7B897525" w14:textId="77777777" w:rsidR="005B1BE7" w:rsidRPr="00E3631B" w:rsidRDefault="005B1BE7" w:rsidP="00156D49">
                      <w:pPr>
                        <w:rPr>
                          <w:szCs w:val="20"/>
                        </w:rPr>
                      </w:pPr>
                      <w:r w:rsidRPr="00E3631B">
                        <w:rPr>
                          <w:szCs w:val="20"/>
                        </w:rPr>
                        <w:t>Proposal 4: RAN 1 to consider implicit signalling of differential K_offset in the time/frequency values of the UL scheduling in the RAR as an alternative to explicit NR-beam level signalling in the SI.</w:t>
                      </w:r>
                    </w:p>
                    <w:p w14:paraId="63600CF1" w14:textId="77777777" w:rsidR="005B1BE7" w:rsidRPr="00E3631B" w:rsidRDefault="005B1BE7" w:rsidP="00156D49">
                      <w:pPr>
                        <w:rPr>
                          <w:szCs w:val="20"/>
                        </w:rPr>
                      </w:pPr>
                      <w:r w:rsidRPr="00E3631B">
                        <w:rPr>
                          <w:szCs w:val="20"/>
                        </w:rPr>
                        <w:t>Proposal 5: RAN 1 to consider implicit signalling of differential K_offset in the temporary C-RNTI in RAR as an alternative to explicit NR-beam level signalling in the SI.</w:t>
                      </w:r>
                    </w:p>
                    <w:p w14:paraId="0EB15D69" w14:textId="6C787FDB" w:rsidR="005B1BE7" w:rsidRPr="00E3631B" w:rsidRDefault="005B1BE7" w:rsidP="00156D49">
                      <w:pPr>
                        <w:rPr>
                          <w:szCs w:val="20"/>
                        </w:rPr>
                      </w:pPr>
                      <w:r w:rsidRPr="00E3631B">
                        <w:rPr>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selection between the two options agreed at RAN1#104bis-e to determine K_offset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aff7"/>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Option 1: Signal one offset value for K_offset</w:t>
            </w:r>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vivo, Spreadtrum, Baicells, Samsung, NEC, MediaTek, LGE, Ericsson, Apple, ZTE, NTT Docomo, Xiaomi, Lenovo/Motorola Mobility, ITL, InterDigital,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t xml:space="preserve">Option 2: Signal a first offset value and a second offset value. K_offset is equal to </w:t>
            </w:r>
            <w:r w:rsidRPr="003C2381">
              <w:rPr>
                <w:rFonts w:ascii="Arial" w:hAnsi="Arial"/>
              </w:rPr>
              <w:lastRenderedPageBreak/>
              <w:t>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lastRenderedPageBreak/>
              <w:t>[</w:t>
            </w:r>
            <w:r w:rsidR="003B530F" w:rsidRPr="003C2381">
              <w:rPr>
                <w:rFonts w:ascii="Arial" w:hAnsi="Arial"/>
              </w:rPr>
              <w:t>7</w:t>
            </w:r>
            <w:r w:rsidRPr="003C2381">
              <w:rPr>
                <w:rFonts w:ascii="Arial" w:hAnsi="Arial"/>
              </w:rPr>
              <w:t>] sources: [</w:t>
            </w:r>
            <w:r w:rsidR="003B530F" w:rsidRPr="003C2381">
              <w:rPr>
                <w:rFonts w:ascii="Arial" w:hAnsi="Arial"/>
              </w:rPr>
              <w:t>Huawei/HiSilicon, Baicells,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The signaling overhead saving in Option 2 vs. Option 1 is only about 1 bit.</w:t>
      </w:r>
    </w:p>
    <w:p w14:paraId="1F48A52E"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It is good to see that now companies are more converging on this issue, with many more companies supporting Option 1 (Signal one offset value for K_offset).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5B1BE7" w:rsidRPr="00E3631B" w:rsidRDefault="005B1BE7" w:rsidP="00EC5D2E">
                            <w:pPr>
                              <w:rPr>
                                <w:b/>
                                <w:bCs/>
                                <w:szCs w:val="20"/>
                              </w:rPr>
                            </w:pPr>
                            <w:r w:rsidRPr="00E3631B">
                              <w:rPr>
                                <w:b/>
                                <w:bCs/>
                                <w:szCs w:val="20"/>
                              </w:rPr>
                              <w:t>[Apple]</w:t>
                            </w:r>
                          </w:p>
                          <w:p w14:paraId="0EFBD4DC" w14:textId="77777777" w:rsidR="005B1BE7" w:rsidRPr="00E3631B" w:rsidRDefault="005B1BE7"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5B1BE7" w:rsidRPr="00E3631B" w:rsidRDefault="005B1BE7" w:rsidP="00EC5D2E">
                            <w:pPr>
                              <w:rPr>
                                <w:szCs w:val="20"/>
                              </w:rPr>
                            </w:pPr>
                          </w:p>
                          <w:p w14:paraId="780E51AE" w14:textId="77777777" w:rsidR="005B1BE7" w:rsidRPr="00E3631B" w:rsidRDefault="005B1BE7"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5B1BE7" w:rsidRPr="00E3631B" w:rsidRDefault="005B1BE7" w:rsidP="00EC5D2E">
                      <w:pPr>
                        <w:rPr>
                          <w:b/>
                          <w:bCs/>
                          <w:szCs w:val="20"/>
                        </w:rPr>
                      </w:pPr>
                      <w:r w:rsidRPr="00E3631B">
                        <w:rPr>
                          <w:b/>
                          <w:bCs/>
                          <w:szCs w:val="20"/>
                        </w:rPr>
                        <w:t>[Apple]</w:t>
                      </w:r>
                    </w:p>
                    <w:p w14:paraId="0EFBD4DC" w14:textId="77777777" w:rsidR="005B1BE7" w:rsidRPr="00E3631B" w:rsidRDefault="005B1BE7"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5B1BE7" w:rsidRPr="00E3631B" w:rsidRDefault="005B1BE7" w:rsidP="00EC5D2E">
                      <w:pPr>
                        <w:rPr>
                          <w:szCs w:val="20"/>
                        </w:rPr>
                      </w:pPr>
                    </w:p>
                    <w:p w14:paraId="780E51AE" w14:textId="77777777" w:rsidR="005B1BE7" w:rsidRPr="00E3631B" w:rsidRDefault="005B1BE7" w:rsidP="00EC5D2E">
                      <w:pPr>
                        <w:rPr>
                          <w:rFonts w:eastAsiaTheme="majorEastAsia"/>
                          <w:color w:val="00000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f2"/>
        <w:numPr>
          <w:ilvl w:val="0"/>
          <w:numId w:val="59"/>
        </w:numPr>
        <w:ind w:firstLine="420"/>
        <w:rPr>
          <w:rFonts w:ascii="Arial" w:hAnsi="Arial"/>
        </w:rPr>
      </w:pPr>
      <w:r w:rsidRPr="008B3886">
        <w:rPr>
          <w:rFonts w:ascii="Arial" w:hAnsi="Arial"/>
        </w:rPr>
        <w:t>M</w:t>
      </w:r>
      <w:r w:rsidR="00EC5D2E" w:rsidRPr="008B3886">
        <w:rPr>
          <w:rFonts w:ascii="Arial" w:hAnsi="Arial"/>
        </w:rPr>
        <w:t>ak</w:t>
      </w:r>
      <w:r w:rsidRPr="008B3886">
        <w:rPr>
          <w:rFonts w:ascii="Arial" w:hAnsi="Arial"/>
        </w:rPr>
        <w:t>ing</w:t>
      </w:r>
      <w:r w:rsidR="00EC5D2E" w:rsidRPr="008B3886">
        <w:rPr>
          <w:rFonts w:ascii="Arial" w:hAnsi="Arial"/>
        </w:rPr>
        <w:t xml:space="preserve"> K_offset dependent on common TA is </w:t>
      </w:r>
      <w:r w:rsidRPr="008B3886">
        <w:rPr>
          <w:rFonts w:ascii="Arial" w:hAnsi="Arial"/>
        </w:rPr>
        <w:t>a too much optimization for a basic</w:t>
      </w:r>
      <w:r w:rsidR="00EC5D2E" w:rsidRPr="008B3886">
        <w:rPr>
          <w:rFonts w:ascii="Arial" w:hAnsi="Arial"/>
        </w:rPr>
        <w:t xml:space="preserve"> scheduling parameter</w:t>
      </w:r>
      <w:r w:rsidRPr="008B3886">
        <w:rPr>
          <w:rFonts w:ascii="Arial" w:hAnsi="Arial"/>
        </w:rPr>
        <w:t xml:space="preserve"> as fundamental as K_offset.</w:t>
      </w:r>
    </w:p>
    <w:p w14:paraId="03A0A3D7" w14:textId="14C2DC8B" w:rsidR="00F6664D" w:rsidRPr="008B3886" w:rsidRDefault="00F6664D" w:rsidP="00CA0E71">
      <w:pPr>
        <w:pStyle w:val="aff2"/>
        <w:numPr>
          <w:ilvl w:val="0"/>
          <w:numId w:val="59"/>
        </w:numPr>
        <w:ind w:firstLine="420"/>
        <w:rPr>
          <w:rFonts w:ascii="Arial" w:hAnsi="Arial"/>
        </w:rPr>
      </w:pPr>
      <w:r w:rsidRPr="008B3886">
        <w:rPr>
          <w:rFonts w:ascii="Arial" w:hAnsi="Arial"/>
        </w:rPr>
        <w:t xml:space="preserve">It is </w:t>
      </w:r>
      <w:r w:rsidR="00EC5D2E" w:rsidRPr="008B3886">
        <w:rPr>
          <w:rFonts w:ascii="Arial" w:hAnsi="Arial"/>
        </w:rPr>
        <w:t>error prone</w:t>
      </w:r>
      <w:r w:rsidRPr="008B3886">
        <w:rPr>
          <w:rFonts w:ascii="Arial" w:hAnsi="Arial"/>
        </w:rPr>
        <w:t>. Think</w:t>
      </w:r>
      <w:r w:rsidR="00EC5D2E" w:rsidRPr="008B3886">
        <w:rPr>
          <w:rFonts w:ascii="Arial" w:hAnsi="Arial"/>
        </w:rPr>
        <w:t xml:space="preserve"> about the misalignment between gNB and UE, the tim</w:t>
      </w:r>
      <w:r w:rsidRPr="008B3886">
        <w:rPr>
          <w:rFonts w:ascii="Arial" w:hAnsi="Arial"/>
        </w:rPr>
        <w:t>e</w:t>
      </w:r>
      <w:r w:rsidR="00EC5D2E" w:rsidRPr="008B3886">
        <w:rPr>
          <w:rFonts w:ascii="Arial" w:hAnsi="Arial"/>
        </w:rPr>
        <w:t xml:space="preserve">-varying delay for a message </w:t>
      </w:r>
      <w:r w:rsidR="003C3CF7" w:rsidRPr="008B3886">
        <w:rPr>
          <w:rFonts w:ascii="Arial" w:hAnsi="Arial"/>
        </w:rPr>
        <w:t xml:space="preserve">to traverse </w:t>
      </w:r>
      <w:r w:rsidR="00EC5D2E" w:rsidRPr="008B3886">
        <w:rPr>
          <w:rFonts w:ascii="Arial" w:hAnsi="Arial"/>
        </w:rPr>
        <w:t xml:space="preserve">from gNB to UE, </w:t>
      </w:r>
      <w:r w:rsidRPr="008B3886">
        <w:rPr>
          <w:rFonts w:ascii="Arial" w:hAnsi="Arial"/>
        </w:rPr>
        <w:t>the burden that the network needs to have in order to track the time-varying K_offset</w:t>
      </w:r>
      <w:r w:rsidR="003C3CF7" w:rsidRPr="008B3886">
        <w:rPr>
          <w:rFonts w:ascii="Arial" w:hAnsi="Arial"/>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K_offset</w:t>
      </w:r>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K_offset.</w:t>
      </w:r>
    </w:p>
    <w:p w14:paraId="4E70961B" w14:textId="364A94BE" w:rsidR="008B446C" w:rsidRPr="008B3886" w:rsidRDefault="002C62BF" w:rsidP="008B446C">
      <w:pPr>
        <w:pStyle w:val="21"/>
      </w:pPr>
      <w:r w:rsidRPr="008B3886">
        <w:lastRenderedPageBreak/>
        <w:t>2</w:t>
      </w:r>
      <w:r w:rsidR="008B446C" w:rsidRPr="008B3886">
        <w:t>.2</w:t>
      </w:r>
      <w:r w:rsidR="008B446C" w:rsidRPr="008B3886">
        <w:tab/>
        <w:t>Company views</w:t>
      </w:r>
      <w:r w:rsidR="008B446C" w:rsidRPr="008B3886">
        <w:rPr>
          <w:rFonts w:cs="Arial"/>
        </w:rPr>
        <w:t xml:space="preserve"> </w:t>
      </w:r>
    </w:p>
    <w:p w14:paraId="1A213490" w14:textId="2C3F0E45" w:rsidR="008D20B3" w:rsidRPr="003C2381" w:rsidRDefault="008D20B3" w:rsidP="00D8269C">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rPr>
      </w:pPr>
      <w:r w:rsidRPr="003C2381">
        <w:rPr>
          <w:rFonts w:ascii="Arial" w:hAnsi="Arial" w:cs="Arial"/>
          <w:b/>
          <w:bCs/>
          <w:highlight w:val="yellow"/>
          <w:u w:val="single"/>
        </w:rPr>
        <w:t xml:space="preserve">Initial proposal </w:t>
      </w:r>
      <w:r w:rsidR="00505D29" w:rsidRPr="003C2381">
        <w:rPr>
          <w:rFonts w:ascii="Arial" w:hAnsi="Arial" w:cs="Arial"/>
          <w:b/>
          <w:bCs/>
          <w:highlight w:val="yellow"/>
          <w:u w:val="single"/>
        </w:rPr>
        <w:t>2</w:t>
      </w:r>
      <w:r w:rsidR="008B446C" w:rsidRPr="003C2381">
        <w:rPr>
          <w:rFonts w:ascii="Arial" w:hAnsi="Arial" w:cs="Arial"/>
          <w:b/>
          <w:bCs/>
          <w:highlight w:val="yellow"/>
          <w:u w:val="single"/>
        </w:rPr>
        <w:t>.2</w:t>
      </w:r>
      <w:r w:rsidRPr="003C2381">
        <w:rPr>
          <w:rFonts w:ascii="Arial" w:hAnsi="Arial" w:cs="Arial"/>
          <w:b/>
          <w:bCs/>
          <w:highlight w:val="yellow"/>
          <w:u w:val="single"/>
        </w:rPr>
        <w:t xml:space="preserve"> (Moderator):</w:t>
      </w:r>
    </w:p>
    <w:p w14:paraId="1B40D83E" w14:textId="77777777"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For determination of K_offset value, which option do you think is better? And why?</w:t>
      </w:r>
    </w:p>
    <w:p w14:paraId="76A63D1D" w14:textId="77777777" w:rsidR="003C3CF7" w:rsidRPr="008B3886" w:rsidRDefault="003C3CF7" w:rsidP="00CA0E71">
      <w:pPr>
        <w:pStyle w:val="aff2"/>
        <w:numPr>
          <w:ilvl w:val="1"/>
          <w:numId w:val="60"/>
        </w:numPr>
        <w:ind w:firstLine="420"/>
        <w:rPr>
          <w:rFonts w:ascii="Arial" w:hAnsi="Arial" w:cs="Arial"/>
          <w:highlight w:val="yellow"/>
        </w:rPr>
      </w:pPr>
      <w:r w:rsidRPr="008B3886">
        <w:rPr>
          <w:rFonts w:ascii="Arial" w:hAnsi="Arial"/>
          <w:highlight w:val="yellow"/>
        </w:rPr>
        <w:t>Option 1: milliseconds</w:t>
      </w:r>
    </w:p>
    <w:p w14:paraId="6283700D" w14:textId="77777777" w:rsidR="003C3CF7" w:rsidRPr="008B3886" w:rsidRDefault="003C3CF7" w:rsidP="00CA0E71">
      <w:pPr>
        <w:pStyle w:val="aff2"/>
        <w:numPr>
          <w:ilvl w:val="1"/>
          <w:numId w:val="60"/>
        </w:numPr>
        <w:ind w:firstLine="420"/>
        <w:rPr>
          <w:rFonts w:ascii="Arial" w:hAnsi="Arial" w:cs="Arial"/>
          <w:highlight w:val="yellow"/>
        </w:rPr>
      </w:pPr>
      <w:r w:rsidRPr="008B3886">
        <w:rPr>
          <w:rFonts w:ascii="Arial" w:hAnsi="Arial"/>
          <w:highlight w:val="yellow"/>
        </w:rPr>
        <w:t>Option 2: slots for a given subcarrier spacing in a frequency range</w:t>
      </w:r>
    </w:p>
    <w:p w14:paraId="16C1467D" w14:textId="77777777"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What is the range of values that should be supported for K_offset?</w:t>
      </w:r>
    </w:p>
    <w:p w14:paraId="1E1A0CF9" w14:textId="3BA4F588" w:rsidR="00633677" w:rsidRPr="003C2381" w:rsidRDefault="00633677" w:rsidP="00633677">
      <w:pPr>
        <w:rPr>
          <w:rFonts w:ascii="Arial" w:hAnsi="Arial" w:cs="Arial"/>
        </w:rPr>
      </w:pPr>
    </w:p>
    <w:tbl>
      <w:tblPr>
        <w:tblStyle w:val="aff7"/>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c"/>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ac"/>
              <w:spacing w:line="254" w:lineRule="auto"/>
              <w:rPr>
                <w:rFonts w:cs="Arial"/>
              </w:rPr>
            </w:pPr>
            <w:r w:rsidRPr="003C2381">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3C2381" w:rsidRDefault="00A02D3B" w:rsidP="00A02D3B">
            <w:pPr>
              <w:pStyle w:val="ac"/>
              <w:spacing w:line="254" w:lineRule="auto"/>
              <w:rPr>
                <w:rFonts w:cs="Arial"/>
              </w:rPr>
            </w:pPr>
            <w:r w:rsidRPr="003C2381">
              <w:rPr>
                <w:rFonts w:cs="Arial"/>
              </w:rPr>
              <w:t xml:space="preserve">For 2). We sligtly prefer Option 2. If the K_offset is in unit of milliseconds while the sub-carrier spacing is larger than 15 kHz, then some slot numbers cannot be indicated by K_offset value.  </w:t>
            </w:r>
          </w:p>
          <w:p w14:paraId="75D37FF1" w14:textId="62B5173A" w:rsidR="00A02D3B" w:rsidRPr="003C2381" w:rsidRDefault="00A02D3B" w:rsidP="00A02D3B">
            <w:pPr>
              <w:pStyle w:val="ac"/>
              <w:spacing w:line="254" w:lineRule="auto"/>
              <w:rPr>
                <w:rFonts w:cs="Arial"/>
              </w:rPr>
            </w:pPr>
            <w:r w:rsidRPr="003C2381">
              <w:rPr>
                <w:rFonts w:cs="Arial"/>
              </w:rPr>
              <w:t xml:space="preserve">For 3). We think the range of K_offset should be large enough to cover the </w:t>
            </w:r>
            <w:r w:rsidR="00D04D0F" w:rsidRPr="00D04D0F">
              <w:rPr>
                <w:rFonts w:cs="Arial"/>
                <w:color w:val="4472C4" w:themeColor="accent1"/>
              </w:rPr>
              <w:t>UE-gNB</w:t>
            </w:r>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ms according to 38.821. Hence, the value range of K_offset is [0, </w:t>
            </w:r>
            <w:r w:rsidR="00AE31CA" w:rsidRPr="00D04D0F">
              <w:rPr>
                <w:rFonts w:cs="Arial"/>
                <w:color w:val="4472C4" w:themeColor="accent1"/>
              </w:rPr>
              <w:t>542</w:t>
            </w:r>
            <w:r w:rsidRPr="003C2381">
              <w:rPr>
                <w:rFonts w:cs="Arial"/>
              </w:rPr>
              <w:t xml:space="preserve">] ms (or, in equivalent slots). Some optimization based on scenarios (e.g., LEO, GEO) could be considered. For example, the value range of K_offset could be [0, </w:t>
            </w:r>
            <w:r w:rsidR="00AE31CA" w:rsidRPr="00D04D0F">
              <w:rPr>
                <w:rFonts w:cs="Arial"/>
                <w:color w:val="4472C4" w:themeColor="accent1"/>
              </w:rPr>
              <w:t>26</w:t>
            </w:r>
            <w:r w:rsidRPr="003C2381">
              <w:rPr>
                <w:rFonts w:cs="Arial"/>
              </w:rPr>
              <w:t xml:space="preserve">]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c"/>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c"/>
              <w:spacing w:line="254" w:lineRule="auto"/>
              <w:rPr>
                <w:rFonts w:eastAsiaTheme="minorEastAsia" w:cs="Arial"/>
              </w:rPr>
            </w:pPr>
            <w:r w:rsidRPr="003C2381">
              <w:rPr>
                <w:rFonts w:eastAsiaTheme="minorEastAsia" w:cs="Arial"/>
              </w:rPr>
              <w:t xml:space="preserve">I guess the focus should be 2) and 3). For 2), we support option 2 since it is more clear.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c"/>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c"/>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ac"/>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ac"/>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c"/>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c"/>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ac"/>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ac"/>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Q2, Both are fine. And configurable granularity is preferred, because proper </w:t>
            </w:r>
            <w:r>
              <w:rPr>
                <w:rFonts w:eastAsiaTheme="minorEastAsia" w:cs="Arial"/>
                <w:lang w:val="de-DE"/>
              </w:rPr>
              <w:lastRenderedPageBreak/>
              <w:t>unit of K_offset corresponding to different scenarios may reduce signalling overhead.</w:t>
            </w:r>
          </w:p>
          <w:p w14:paraId="56BDCC47" w14:textId="1478B00B" w:rsidR="009117CF" w:rsidRPr="003C2381" w:rsidRDefault="009117CF" w:rsidP="009117CF">
            <w:pPr>
              <w:pStyle w:val="ac"/>
              <w:spacing w:line="254" w:lineRule="auto"/>
              <w:rPr>
                <w:rFonts w:cs="Arial"/>
              </w:rPr>
            </w:pPr>
            <w:r>
              <w:rPr>
                <w:rFonts w:eastAsiaTheme="minorEastAsia" w:cs="Arial"/>
                <w:lang w:val="de-DE"/>
              </w:rPr>
              <w:t xml:space="preserve">For Q3, the range of K_offset is related to the value range of RTT in specific scenarios. E.g., for GEO, assume the max RTT is </w:t>
            </w:r>
            <w:r w:rsidRPr="003C2381">
              <w:t>541.46 ms (service and feeder links)</w:t>
            </w:r>
            <w:r>
              <w:rPr>
                <w:rFonts w:eastAsiaTheme="minorEastAsia" w:cs="Arial"/>
                <w:lang w:val="de-DE"/>
              </w:rPr>
              <w:t xml:space="preserve"> , the value range of K_offset could be </w:t>
            </w:r>
            <w:r w:rsidRPr="003C2381">
              <w:t>238 ms~542 ms.</w:t>
            </w:r>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ac"/>
              <w:numPr>
                <w:ilvl w:val="0"/>
                <w:numId w:val="70"/>
              </w:numPr>
              <w:spacing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775CC7DB" w14:textId="77777777" w:rsidR="003C2381" w:rsidRDefault="003C2381" w:rsidP="003C2381">
            <w:pPr>
              <w:pStyle w:val="ac"/>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ac"/>
              <w:numPr>
                <w:ilvl w:val="0"/>
                <w:numId w:val="70"/>
              </w:numPr>
              <w:spacing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78A66A6D" w14:textId="77777777" w:rsidR="003C2381" w:rsidRDefault="003C2381" w:rsidP="003C2381">
            <w:pPr>
              <w:pStyle w:val="ac"/>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234DDA93" w14:textId="77777777" w:rsidR="003C2381" w:rsidRDefault="003C2381" w:rsidP="003C2381">
            <w:pPr>
              <w:pStyle w:val="ac"/>
              <w:spacing w:line="254" w:lineRule="auto"/>
              <w:rPr>
                <w:rFonts w:cs="Arial"/>
              </w:rPr>
            </w:pPr>
            <w:r>
              <w:rPr>
                <w:rFonts w:cs="Arial"/>
              </w:rPr>
              <w:t>We propose to consider the following solution which enables deployments with aligned DL-UL timing and not aligned DL-UL timing at the gNB.</w:t>
            </w:r>
          </w:p>
          <w:p w14:paraId="7CC7005B" w14:textId="77777777" w:rsidR="003C2381" w:rsidRPr="00391B98" w:rsidRDefault="003C2381" w:rsidP="003C2381">
            <w:pPr>
              <w:pStyle w:val="aff2"/>
              <w:numPr>
                <w:ilvl w:val="0"/>
                <w:numId w:val="58"/>
              </w:numPr>
              <w:ind w:firstLine="420"/>
              <w:rPr>
                <w:szCs w:val="20"/>
              </w:rPr>
            </w:pPr>
            <w:r w:rsidRPr="00391B98">
              <w:rPr>
                <w:szCs w:val="20"/>
              </w:rPr>
              <w:t>Indication of K_offset is done using two values for K_offset determination: K_offset_1 and K_offset_2</w:t>
            </w:r>
          </w:p>
          <w:p w14:paraId="7965A3C8" w14:textId="77777777" w:rsidR="003C2381" w:rsidRPr="00391B98" w:rsidRDefault="003C2381" w:rsidP="003C2381">
            <w:pPr>
              <w:pStyle w:val="aff2"/>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4B493242" w14:textId="77777777" w:rsidR="003C2381" w:rsidRPr="00391B98" w:rsidRDefault="003C2381" w:rsidP="003C2381">
            <w:pPr>
              <w:pStyle w:val="aff2"/>
              <w:numPr>
                <w:ilvl w:val="1"/>
                <w:numId w:val="58"/>
              </w:numPr>
              <w:ind w:firstLine="420"/>
              <w:rPr>
                <w:szCs w:val="20"/>
              </w:rPr>
            </w:pPr>
            <w:r w:rsidRPr="00391B98">
              <w:rPr>
                <w:szCs w:val="20"/>
              </w:rPr>
              <w:t xml:space="preserve">If a = 0, </w:t>
            </w:r>
          </w:p>
          <w:p w14:paraId="5219D888" w14:textId="77777777" w:rsidR="003C2381" w:rsidRPr="00391B98" w:rsidRDefault="003C2381" w:rsidP="003C2381">
            <w:pPr>
              <w:pStyle w:val="aff2"/>
              <w:numPr>
                <w:ilvl w:val="2"/>
                <w:numId w:val="58"/>
              </w:numPr>
              <w:ind w:firstLine="420"/>
              <w:rPr>
                <w:szCs w:val="20"/>
              </w:rPr>
            </w:pPr>
            <w:r w:rsidRPr="00391B98">
              <w:rPr>
                <w:szCs w:val="20"/>
              </w:rPr>
              <w:t xml:space="preserve">K_offset = K_offset_1 + K_offset_2, </w:t>
            </w:r>
          </w:p>
          <w:p w14:paraId="4494A8FB" w14:textId="77777777" w:rsidR="003C2381" w:rsidRPr="00391B98" w:rsidRDefault="003C2381" w:rsidP="003C2381">
            <w:pPr>
              <w:pStyle w:val="aff2"/>
              <w:numPr>
                <w:ilvl w:val="2"/>
                <w:numId w:val="58"/>
              </w:numPr>
              <w:ind w:firstLine="420"/>
              <w:rPr>
                <w:szCs w:val="20"/>
              </w:rPr>
            </w:pPr>
            <w:r w:rsidRPr="00391B98">
              <w:rPr>
                <w:szCs w:val="20"/>
              </w:rPr>
              <w:t>Common TA = K_offset_2, K_mac = 0</w:t>
            </w:r>
          </w:p>
          <w:p w14:paraId="16237B47" w14:textId="77777777" w:rsidR="003C2381" w:rsidRPr="00391B98" w:rsidRDefault="003C2381" w:rsidP="003C2381">
            <w:pPr>
              <w:pStyle w:val="aff2"/>
              <w:numPr>
                <w:ilvl w:val="1"/>
                <w:numId w:val="58"/>
              </w:numPr>
              <w:ind w:firstLine="420"/>
              <w:rPr>
                <w:szCs w:val="20"/>
              </w:rPr>
            </w:pPr>
            <w:r w:rsidRPr="00391B98">
              <w:rPr>
                <w:szCs w:val="20"/>
              </w:rPr>
              <w:t xml:space="preserve">If a = 1, </w:t>
            </w:r>
          </w:p>
          <w:p w14:paraId="6A3D2151" w14:textId="77777777" w:rsidR="003C2381" w:rsidRPr="00391B98" w:rsidRDefault="003C2381" w:rsidP="003C2381">
            <w:pPr>
              <w:pStyle w:val="aff2"/>
              <w:numPr>
                <w:ilvl w:val="2"/>
                <w:numId w:val="58"/>
              </w:numPr>
              <w:ind w:firstLine="420"/>
              <w:rPr>
                <w:szCs w:val="20"/>
              </w:rPr>
            </w:pPr>
            <w:r w:rsidRPr="00391B98">
              <w:rPr>
                <w:szCs w:val="20"/>
              </w:rPr>
              <w:t xml:space="preserve">K_offset = K_offset_1, </w:t>
            </w:r>
          </w:p>
          <w:p w14:paraId="22EF679C" w14:textId="4634080D" w:rsidR="003C2381" w:rsidRPr="003C2381" w:rsidRDefault="003C2381" w:rsidP="003C2381">
            <w:pPr>
              <w:pStyle w:val="ac"/>
              <w:spacing w:line="254" w:lineRule="auto"/>
              <w:rPr>
                <w:rFonts w:cs="Arial"/>
              </w:rPr>
            </w:pPr>
            <w:r w:rsidRPr="00E3631B">
              <w:rPr>
                <w:szCs w:val="20"/>
              </w:rPr>
              <w:t>Common TA = 0, K_mac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ac"/>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ac"/>
              <w:spacing w:line="254" w:lineRule="auto"/>
              <w:rPr>
                <w:rFonts w:cs="Arial"/>
              </w:rPr>
            </w:pPr>
            <w:r w:rsidRPr="00610862">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w:t>
            </w:r>
            <w:r>
              <w:rPr>
                <w:rFonts w:cs="Arial"/>
              </w:rPr>
              <w:t xml:space="preserve"> We think that there may be potential misalignment – for the transition period – if the K_offset depends on the common TA.</w:t>
            </w:r>
          </w:p>
          <w:p w14:paraId="27094879" w14:textId="77777777" w:rsidR="003D6C71" w:rsidRPr="00610862" w:rsidRDefault="003D6C71" w:rsidP="003D6C71">
            <w:pPr>
              <w:pStyle w:val="ac"/>
              <w:spacing w:line="254" w:lineRule="auto"/>
              <w:rPr>
                <w:rFonts w:cs="Arial"/>
              </w:rPr>
            </w:pPr>
            <w:r w:rsidRPr="00610862">
              <w:rPr>
                <w:rFonts w:cs="Arial"/>
              </w:rPr>
              <w:t xml:space="preserve">For the second part of the question we are a bit uncertain if this question is related to the actual indication of the K_offset (the granularity of the parameter) or for the UE autonomous determination of K_offset value. </w:t>
            </w:r>
            <w:r>
              <w:rPr>
                <w:rFonts w:cs="Arial"/>
              </w:rPr>
              <w:t xml:space="preserve">For the granularity of the parameter, the slot unit seems reasonable. </w:t>
            </w:r>
          </w:p>
          <w:p w14:paraId="39DDAD54" w14:textId="2A2E108B" w:rsidR="003D6C71" w:rsidRPr="003C2381" w:rsidRDefault="003D6C71" w:rsidP="003D6C71">
            <w:pPr>
              <w:pStyle w:val="ac"/>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D33B34"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29C71FB9"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718C1AA" w14:textId="77777777" w:rsidR="00D33B34" w:rsidRDefault="00D33B34" w:rsidP="00D33B34">
            <w:pPr>
              <w:pStyle w:val="ac"/>
              <w:spacing w:line="254" w:lineRule="auto"/>
              <w:rPr>
                <w:rFonts w:cs="Arial"/>
              </w:rPr>
            </w:pPr>
            <w:r>
              <w:rPr>
                <w:rFonts w:cs="Arial"/>
              </w:rPr>
              <w:t xml:space="preserve">On 1): Yes. Coupling K_offset value determination with common TA </w:t>
            </w:r>
            <w:r w:rsidRPr="008B3886">
              <w:t xml:space="preserve">is a too much </w:t>
            </w:r>
            <w:r w:rsidRPr="008B3886">
              <w:lastRenderedPageBreak/>
              <w:t>optimization for a basic scheduling parameter as fundamental as K_offset.</w:t>
            </w:r>
          </w:p>
          <w:p w14:paraId="6BCA7F35" w14:textId="77777777" w:rsidR="00D33B34" w:rsidRDefault="00D33B34" w:rsidP="00D33B34">
            <w:pPr>
              <w:pStyle w:val="ac"/>
              <w:spacing w:line="254" w:lineRule="auto"/>
              <w:rPr>
                <w:rFonts w:cs="Arial"/>
              </w:rPr>
            </w:pPr>
            <w:r>
              <w:rPr>
                <w:rFonts w:cs="Arial"/>
              </w:rPr>
              <w:t>On 2): Either option is fine.</w:t>
            </w:r>
          </w:p>
          <w:p w14:paraId="5587DB52" w14:textId="527EF609" w:rsidR="00D33B34" w:rsidRPr="003C2381" w:rsidRDefault="00D33B34" w:rsidP="00D33B34">
            <w:pPr>
              <w:pStyle w:val="ac"/>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734A02"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6137929C" w:rsidR="00734A02" w:rsidRPr="003C2381" w:rsidRDefault="00734A02" w:rsidP="00734A02">
            <w:pPr>
              <w:pStyle w:val="ac"/>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004B42"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253DBA0"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with slot level K-offset indication as this is straight forward for schedulilng.</w:t>
            </w:r>
          </w:p>
          <w:p w14:paraId="25EAF83E" w14:textId="061D48E5" w:rsidR="00734A02" w:rsidRPr="003C2381"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600043"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43D1B060"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E682A64" w14:textId="2E3FB4D7" w:rsidR="00600043" w:rsidRDefault="00600043" w:rsidP="00600043">
            <w:pPr>
              <w:pStyle w:val="ac"/>
              <w:numPr>
                <w:ilvl w:val="0"/>
                <w:numId w:val="77"/>
              </w:numPr>
              <w:spacing w:line="254" w:lineRule="auto"/>
              <w:rPr>
                <w:rFonts w:eastAsia="Malgun Gothic" w:cs="Arial"/>
                <w:lang w:val="de-DE"/>
              </w:rPr>
            </w:pPr>
            <w:r>
              <w:rPr>
                <w:rFonts w:eastAsia="Malgun Gothic" w:cs="Arial"/>
                <w:lang w:val="de-DE"/>
              </w:rPr>
              <w:t>There is no misalignment. But, if RRC configuration is only used to update, there could be a misalignment.</w:t>
            </w:r>
          </w:p>
          <w:p w14:paraId="3DEEF549" w14:textId="77777777" w:rsidR="00600043" w:rsidRDefault="00600043" w:rsidP="00600043">
            <w:pPr>
              <w:pStyle w:val="ac"/>
              <w:numPr>
                <w:ilvl w:val="0"/>
                <w:numId w:val="77"/>
              </w:numPr>
              <w:spacing w:line="254" w:lineRule="auto"/>
              <w:rPr>
                <w:rFonts w:eastAsia="Malgun Gothic" w:cs="Arial"/>
                <w:lang w:val="de-DE"/>
              </w:rPr>
            </w:pPr>
            <w:r>
              <w:rPr>
                <w:rFonts w:eastAsia="Malgun Gothic" w:cs="Arial"/>
                <w:lang w:val="de-DE"/>
              </w:rPr>
              <w:t>Option 2.</w:t>
            </w:r>
          </w:p>
          <w:p w14:paraId="7C363B97" w14:textId="35A960AF" w:rsidR="00600043" w:rsidRPr="00600043" w:rsidRDefault="00600043" w:rsidP="00600043">
            <w:pPr>
              <w:pStyle w:val="ac"/>
              <w:numPr>
                <w:ilvl w:val="0"/>
                <w:numId w:val="77"/>
              </w:numPr>
              <w:spacing w:line="254" w:lineRule="auto"/>
              <w:rPr>
                <w:rFonts w:eastAsia="Malgun Gothic" w:cs="Arial"/>
                <w:lang w:val="de-DE"/>
              </w:rPr>
            </w:pPr>
            <w:r w:rsidRPr="00600043">
              <w:rPr>
                <w:rFonts w:eastAsia="Malgun Gothic" w:cs="Arial"/>
                <w:lang w:val="de-DE"/>
              </w:rPr>
              <w:t>It depends on the altitude of a satellite. K_offset should cover all range of the delay for a given altitude.</w:t>
            </w:r>
          </w:p>
        </w:tc>
      </w:tr>
      <w:tr w:rsidR="009E637E" w:rsidRPr="003C2381" w14:paraId="4B595597" w14:textId="77777777" w:rsidTr="00577BD4">
        <w:tc>
          <w:tcPr>
            <w:tcW w:w="1795" w:type="dxa"/>
            <w:tcBorders>
              <w:top w:val="single" w:sz="4" w:space="0" w:color="auto"/>
              <w:left w:val="single" w:sz="4" w:space="0" w:color="auto"/>
              <w:bottom w:val="single" w:sz="4" w:space="0" w:color="auto"/>
              <w:right w:val="single" w:sz="4" w:space="0" w:color="auto"/>
            </w:tcBorders>
          </w:tcPr>
          <w:p w14:paraId="63B615F8" w14:textId="320E94AB" w:rsidR="009E637E" w:rsidRDefault="009E637E" w:rsidP="009E637E">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46A3078" w14:textId="77777777" w:rsidR="009E637E" w:rsidRDefault="009E637E" w:rsidP="009E637E">
            <w:pPr>
              <w:pStyle w:val="ac"/>
              <w:numPr>
                <w:ilvl w:val="0"/>
                <w:numId w:val="81"/>
              </w:numPr>
              <w:spacing w:line="252" w:lineRule="auto"/>
              <w:rPr>
                <w:rFonts w:eastAsia="Yu Mincho" w:cs="Arial"/>
              </w:rPr>
            </w:pPr>
            <w:r>
              <w:rPr>
                <w:rFonts w:eastAsia="Yu Mincho" w:cs="Arial"/>
              </w:rPr>
              <w:t xml:space="preserve">If the Koffset is derived from common TA drift rate based on UE calculation, misalignment between gNB and UE may occur. </w:t>
            </w:r>
          </w:p>
          <w:p w14:paraId="39B66D3A" w14:textId="77777777" w:rsidR="009E637E" w:rsidRDefault="009E637E" w:rsidP="009E637E">
            <w:pPr>
              <w:pStyle w:val="ac"/>
              <w:numPr>
                <w:ilvl w:val="0"/>
                <w:numId w:val="81"/>
              </w:numPr>
              <w:spacing w:line="252" w:lineRule="auto"/>
              <w:rPr>
                <w:rFonts w:eastAsia="Yu Mincho" w:cs="Arial"/>
              </w:rPr>
            </w:pPr>
            <w:r>
              <w:rPr>
                <w:rFonts w:eastAsia="Yu Mincho" w:cs="Arial"/>
              </w:rPr>
              <w:t xml:space="preserve">We slightly prefer option 2 (based on slot) because K1/K2 is slot basis. </w:t>
            </w:r>
          </w:p>
          <w:p w14:paraId="5B75A575" w14:textId="626E3A10" w:rsidR="009E637E" w:rsidRPr="009E637E" w:rsidRDefault="009E637E" w:rsidP="009E637E">
            <w:pPr>
              <w:pStyle w:val="ac"/>
              <w:numPr>
                <w:ilvl w:val="0"/>
                <w:numId w:val="81"/>
              </w:numPr>
              <w:spacing w:line="252" w:lineRule="auto"/>
              <w:rPr>
                <w:rFonts w:eastAsia="Yu Mincho" w:cs="Arial"/>
              </w:rPr>
            </w:pPr>
            <w:r w:rsidRPr="009E637E">
              <w:rPr>
                <w:rFonts w:eastAsia="Yu Mincho" w:cs="Arial"/>
              </w:rPr>
              <w:t xml:space="preserve">Agree with ZTE and Nokia. Value range would depend on the deployment scenario (GEO/LEO/MEO, etc). </w:t>
            </w:r>
          </w:p>
        </w:tc>
      </w:tr>
      <w:tr w:rsidR="00864E5D" w:rsidRPr="003C2381" w14:paraId="289E5E2F" w14:textId="77777777" w:rsidTr="00577BD4">
        <w:tc>
          <w:tcPr>
            <w:tcW w:w="1795" w:type="dxa"/>
            <w:tcBorders>
              <w:top w:val="single" w:sz="4" w:space="0" w:color="auto"/>
              <w:left w:val="single" w:sz="4" w:space="0" w:color="auto"/>
              <w:bottom w:val="single" w:sz="4" w:space="0" w:color="auto"/>
              <w:right w:val="single" w:sz="4" w:space="0" w:color="auto"/>
            </w:tcBorders>
          </w:tcPr>
          <w:p w14:paraId="44DF967B" w14:textId="5E0C77E0" w:rsidR="00864E5D" w:rsidRDefault="00864E5D" w:rsidP="00864E5D">
            <w:pPr>
              <w:pStyle w:val="ac"/>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F5FA983" w14:textId="77777777" w:rsidR="00864E5D" w:rsidRDefault="00864E5D" w:rsidP="00380B82">
            <w:pPr>
              <w:pStyle w:val="ac"/>
              <w:numPr>
                <w:ilvl w:val="0"/>
                <w:numId w:val="82"/>
              </w:numPr>
              <w:spacing w:line="254" w:lineRule="auto"/>
              <w:rPr>
                <w:rFonts w:cs="Arial"/>
                <w:lang w:val="de-DE"/>
              </w:rPr>
            </w:pPr>
            <w:r>
              <w:rPr>
                <w:rFonts w:cs="Arial"/>
                <w:lang w:val="de-DE"/>
              </w:rPr>
              <w:t xml:space="preserve">It is not clear why there will be any misalignment between the gNB and UE. Even if common TA is time varying, it will be derived based on the same formula with the same set of parameters, e.g. common TA, common timing drift rate, higher order </w:t>
            </w:r>
            <w:r w:rsidRPr="00494C19">
              <w:rPr>
                <w:rFonts w:cs="Arial"/>
                <w:lang w:val="de-DE"/>
              </w:rPr>
              <w:t>derivative</w:t>
            </w:r>
            <w:r>
              <w:rPr>
                <w:rFonts w:cs="Arial"/>
                <w:lang w:val="de-DE"/>
              </w:rPr>
              <w:t xml:space="preserve"> of common TA (if agreed), etc. In the end, the values of these paratemeters will be decided together with a corresponding granularity. Hence there will be no misalignment between the gNB and UE. </w:t>
            </w:r>
          </w:p>
          <w:p w14:paraId="7228B740" w14:textId="77777777" w:rsidR="0092608D" w:rsidRDefault="00864E5D" w:rsidP="00380B82">
            <w:pPr>
              <w:pStyle w:val="ac"/>
              <w:numPr>
                <w:ilvl w:val="0"/>
                <w:numId w:val="82"/>
              </w:numPr>
              <w:spacing w:line="254" w:lineRule="auto"/>
              <w:rPr>
                <w:rFonts w:cs="Arial"/>
                <w:lang w:val="de-DE"/>
              </w:rPr>
            </w:pPr>
            <w:r>
              <w:rPr>
                <w:rFonts w:cs="Arial"/>
                <w:lang w:val="de-DE"/>
              </w:rPr>
              <w:t>Option 2. The reference SCS for each freqeuncy range can be predefined. The specification impact might be smaller for the timing relationships.</w:t>
            </w:r>
          </w:p>
          <w:p w14:paraId="509CC0D4" w14:textId="1F0B1441" w:rsidR="00864E5D" w:rsidRPr="0092608D" w:rsidRDefault="00864E5D" w:rsidP="00380B82">
            <w:pPr>
              <w:pStyle w:val="ac"/>
              <w:numPr>
                <w:ilvl w:val="0"/>
                <w:numId w:val="82"/>
              </w:numPr>
              <w:spacing w:line="254" w:lineRule="auto"/>
              <w:rPr>
                <w:rFonts w:cs="Arial"/>
                <w:lang w:val="de-DE"/>
              </w:rPr>
            </w:pPr>
            <w:r w:rsidRPr="0092608D">
              <w:rPr>
                <w:rFonts w:cs="Arial"/>
                <w:lang w:val="de-DE"/>
              </w:rPr>
              <w:t xml:space="preserve">The value of K_offset should cover the sum of feeder link RTD and maximum service link RTD. As an example, this corresponds to 541 ms for GEO. </w:t>
            </w:r>
          </w:p>
        </w:tc>
      </w:tr>
      <w:tr w:rsidR="002634A2" w:rsidRPr="003C2381" w14:paraId="2E2585E6" w14:textId="77777777" w:rsidTr="00577BD4">
        <w:tc>
          <w:tcPr>
            <w:tcW w:w="1795" w:type="dxa"/>
            <w:tcBorders>
              <w:top w:val="single" w:sz="4" w:space="0" w:color="auto"/>
              <w:left w:val="single" w:sz="4" w:space="0" w:color="auto"/>
              <w:bottom w:val="single" w:sz="4" w:space="0" w:color="auto"/>
              <w:right w:val="single" w:sz="4" w:space="0" w:color="auto"/>
            </w:tcBorders>
          </w:tcPr>
          <w:p w14:paraId="7E1D7D92" w14:textId="5CD5A2C5" w:rsidR="002634A2" w:rsidRDefault="002634A2" w:rsidP="002634A2">
            <w:pPr>
              <w:pStyle w:val="ac"/>
              <w:spacing w:line="254" w:lineRule="auto"/>
              <w:rPr>
                <w:rFonts w:cs="Arial"/>
                <w:lang w:val="de-DE"/>
              </w:rPr>
            </w:pPr>
            <w:r>
              <w:rPr>
                <w:rFonts w:eastAsiaTheme="minorEastAsia" w:cs="Arial" w:hint="eastAsia"/>
              </w:rPr>
              <w:t>S</w:t>
            </w:r>
            <w:r>
              <w:rPr>
                <w:rFonts w:eastAsiaTheme="minorEastAsia" w:cs="Arial"/>
              </w:rPr>
              <w:t>preadtrum</w:t>
            </w:r>
          </w:p>
        </w:tc>
        <w:tc>
          <w:tcPr>
            <w:tcW w:w="7834" w:type="dxa"/>
            <w:tcBorders>
              <w:top w:val="single" w:sz="4" w:space="0" w:color="auto"/>
              <w:left w:val="single" w:sz="4" w:space="0" w:color="auto"/>
              <w:bottom w:val="single" w:sz="4" w:space="0" w:color="auto"/>
              <w:right w:val="single" w:sz="4" w:space="0" w:color="auto"/>
            </w:tcBorders>
          </w:tcPr>
          <w:p w14:paraId="0AD2574E" w14:textId="76548AC1" w:rsidR="002634A2" w:rsidRDefault="002634A2" w:rsidP="002634A2">
            <w:pPr>
              <w:pStyle w:val="ac"/>
              <w:spacing w:line="254" w:lineRule="auto"/>
            </w:pPr>
            <w:r>
              <w:rPr>
                <w:rFonts w:eastAsiaTheme="minorEastAsia" w:cs="Arial"/>
              </w:rPr>
              <w:t>1): Yes.</w:t>
            </w:r>
            <w:r w:rsidRPr="004C47B7">
              <w:rPr>
                <w:rFonts w:eastAsiaTheme="minorEastAsia" w:cs="Arial"/>
              </w:rPr>
              <w:t xml:space="preserve"> </w:t>
            </w:r>
            <w:r>
              <w:t>W</w:t>
            </w:r>
            <w:r w:rsidRPr="00866C38">
              <w:t>e agree with ZTE’s point of view</w:t>
            </w:r>
            <w:r>
              <w:t>.</w:t>
            </w:r>
          </w:p>
          <w:p w14:paraId="426C08DA" w14:textId="77777777" w:rsidR="002634A2" w:rsidRDefault="002634A2" w:rsidP="002634A2">
            <w:pPr>
              <w:pStyle w:val="ac"/>
              <w:spacing w:line="254" w:lineRule="auto"/>
            </w:pPr>
            <w:r>
              <w:t xml:space="preserve">2): </w:t>
            </w:r>
            <w:r w:rsidRPr="00866C38">
              <w:t>Both are fine.</w:t>
            </w:r>
          </w:p>
          <w:p w14:paraId="4C67333D" w14:textId="459C71E8" w:rsidR="002634A2" w:rsidRDefault="002634A2" w:rsidP="002634A2">
            <w:pPr>
              <w:pStyle w:val="ac"/>
              <w:spacing w:line="254" w:lineRule="auto"/>
              <w:rPr>
                <w:rFonts w:cs="Arial"/>
                <w:lang w:val="de-DE"/>
              </w:rPr>
            </w:pPr>
            <w:r>
              <w:t xml:space="preserve">3): </w:t>
            </w:r>
            <w:r w:rsidRPr="00866C38">
              <w:t>The value of K_offset depends on the maximum possible TA compensation value in the cell or beam coverage area.</w:t>
            </w:r>
            <w:r>
              <w:t xml:space="preserve"> </w:t>
            </w:r>
            <w:r w:rsidRPr="00866C38">
              <w:t>TA compensation value is related to the altitude of the satellite and the position of the reference point</w:t>
            </w:r>
            <w:r>
              <w:t>.</w:t>
            </w:r>
          </w:p>
        </w:tc>
      </w:tr>
      <w:tr w:rsidR="00F252AB" w:rsidRPr="003C2381" w14:paraId="603D63A3" w14:textId="77777777" w:rsidTr="00577BD4">
        <w:tc>
          <w:tcPr>
            <w:tcW w:w="1795" w:type="dxa"/>
            <w:tcBorders>
              <w:top w:val="single" w:sz="4" w:space="0" w:color="auto"/>
              <w:left w:val="single" w:sz="4" w:space="0" w:color="auto"/>
              <w:bottom w:val="single" w:sz="4" w:space="0" w:color="auto"/>
              <w:right w:val="single" w:sz="4" w:space="0" w:color="auto"/>
            </w:tcBorders>
          </w:tcPr>
          <w:p w14:paraId="169DB603" w14:textId="2ABE2111" w:rsidR="00F252AB" w:rsidRDefault="00F252AB" w:rsidP="00F252AB">
            <w:pPr>
              <w:pStyle w:val="ac"/>
              <w:spacing w:line="254" w:lineRule="auto"/>
              <w:rPr>
                <w:rFonts w:cs="Arial"/>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5B07590C" w14:textId="77777777" w:rsidR="00F252AB" w:rsidRDefault="00F252AB" w:rsidP="00F252AB">
            <w:pPr>
              <w:pStyle w:val="ac"/>
              <w:spacing w:line="254" w:lineRule="auto"/>
              <w:rPr>
                <w:rFonts w:eastAsiaTheme="minorEastAsia" w:cs="Arial"/>
              </w:rPr>
            </w:pPr>
            <w:r>
              <w:rPr>
                <w:rFonts w:eastAsiaTheme="minorEastAsia" w:cs="Arial"/>
              </w:rPr>
              <w:t xml:space="preserve">On 1) YES since UE might update the common TA autonomously. we share the same view with Nokia that UE autonomous behavior for the K-offset update shoub </w:t>
            </w:r>
            <w:r>
              <w:rPr>
                <w:rFonts w:eastAsiaTheme="minorEastAsia" w:cs="Arial"/>
              </w:rPr>
              <w:lastRenderedPageBreak/>
              <w:t>be avoid here.</w:t>
            </w:r>
          </w:p>
          <w:p w14:paraId="43F01353" w14:textId="77777777" w:rsidR="00F252AB" w:rsidRDefault="00F252AB" w:rsidP="00F252AB">
            <w:pPr>
              <w:pStyle w:val="ac"/>
              <w:spacing w:line="254" w:lineRule="auto"/>
              <w:rPr>
                <w:rFonts w:eastAsiaTheme="minorEastAsia" w:cs="Arial"/>
              </w:rPr>
            </w:pPr>
            <w:r>
              <w:rPr>
                <w:rFonts w:eastAsiaTheme="minorEastAsia" w:cs="Arial"/>
              </w:rPr>
              <w:t>On 2) Either option is fine</w:t>
            </w:r>
          </w:p>
          <w:p w14:paraId="3B5C5533" w14:textId="6C223B8E" w:rsidR="00F252AB" w:rsidRDefault="00F252AB" w:rsidP="00F252AB">
            <w:pPr>
              <w:pStyle w:val="ac"/>
              <w:spacing w:line="254" w:lineRule="auto"/>
              <w:rPr>
                <w:rFonts w:cs="Arial"/>
              </w:rPr>
            </w:pPr>
            <w:r>
              <w:rPr>
                <w:rFonts w:eastAsiaTheme="minorEastAsia" w:cs="Arial"/>
              </w:rPr>
              <w:t xml:space="preserve">On 3) We slightly prefer that multiple value ranges can be introduced here to cover the max RTTs of different scenarios.  </w:t>
            </w:r>
          </w:p>
        </w:tc>
      </w:tr>
      <w:tr w:rsidR="00803785" w14:paraId="28A3ECC6" w14:textId="77777777" w:rsidTr="00803785">
        <w:tc>
          <w:tcPr>
            <w:tcW w:w="1795" w:type="dxa"/>
          </w:tcPr>
          <w:p w14:paraId="71D75CF5" w14:textId="77777777" w:rsidR="00803785" w:rsidRDefault="00803785" w:rsidP="00C32EA2">
            <w:pPr>
              <w:pStyle w:val="ac"/>
              <w:spacing w:line="254" w:lineRule="auto"/>
              <w:rPr>
                <w:rFonts w:cs="Arial"/>
              </w:rPr>
            </w:pPr>
            <w:r>
              <w:rPr>
                <w:rFonts w:eastAsia="Malgun Gothic" w:cs="Arial" w:hint="eastAsia"/>
              </w:rPr>
              <w:lastRenderedPageBreak/>
              <w:t>LG</w:t>
            </w:r>
          </w:p>
        </w:tc>
        <w:tc>
          <w:tcPr>
            <w:tcW w:w="7834" w:type="dxa"/>
          </w:tcPr>
          <w:p w14:paraId="6E161D0F" w14:textId="77777777" w:rsidR="00803785" w:rsidRDefault="00803785" w:rsidP="00C32EA2">
            <w:pPr>
              <w:pStyle w:val="ac"/>
              <w:spacing w:line="254" w:lineRule="auto"/>
              <w:rPr>
                <w:rFonts w:eastAsia="Malgun Gothic" w:cs="Arial"/>
              </w:rPr>
            </w:pPr>
            <w:r>
              <w:rPr>
                <w:rFonts w:eastAsia="Malgun Gothic" w:cs="Arial" w:hint="eastAsia"/>
              </w:rPr>
              <w:t>For Q1, yes</w:t>
            </w:r>
          </w:p>
          <w:p w14:paraId="6165C49B" w14:textId="77777777" w:rsidR="00803785" w:rsidRDefault="00803785" w:rsidP="00C32EA2">
            <w:pPr>
              <w:pStyle w:val="ac"/>
              <w:spacing w:line="254" w:lineRule="auto"/>
              <w:rPr>
                <w:rFonts w:eastAsia="Malgun Gothic" w:cs="Arial"/>
              </w:rPr>
            </w:pPr>
            <w:r>
              <w:rPr>
                <w:rFonts w:eastAsia="Malgun Gothic" w:cs="Arial"/>
              </w:rPr>
              <w:t>For Q2, we slightly prefere option 2.</w:t>
            </w:r>
          </w:p>
          <w:p w14:paraId="18344767" w14:textId="77777777" w:rsidR="00803785" w:rsidRDefault="00803785" w:rsidP="00C32EA2">
            <w:pPr>
              <w:pStyle w:val="ac"/>
              <w:spacing w:line="254" w:lineRule="auto"/>
              <w:rPr>
                <w:rFonts w:cs="Arial"/>
              </w:rPr>
            </w:pPr>
            <w:r>
              <w:rPr>
                <w:rFonts w:eastAsia="Malgun Gothic" w:cs="Arial"/>
              </w:rPr>
              <w:t xml:space="preserve">For Q3, K_offset value ranges depends on deployment scenarios, e.g., GEO, LEO-600, LEO-1200. </w:t>
            </w:r>
          </w:p>
        </w:tc>
      </w:tr>
      <w:tr w:rsidR="00C32EA2" w14:paraId="58BE4371" w14:textId="77777777" w:rsidTr="00803785">
        <w:tc>
          <w:tcPr>
            <w:tcW w:w="1795" w:type="dxa"/>
          </w:tcPr>
          <w:p w14:paraId="627DE4CD" w14:textId="258F081F" w:rsidR="00C32EA2" w:rsidRDefault="00C32EA2" w:rsidP="00C32EA2">
            <w:pPr>
              <w:pStyle w:val="ac"/>
              <w:spacing w:line="254" w:lineRule="auto"/>
              <w:rPr>
                <w:rFonts w:eastAsia="Malgun Gothic" w:cs="Arial"/>
              </w:rPr>
            </w:pPr>
            <w:r>
              <w:rPr>
                <w:rFonts w:eastAsia="Malgun Gothic" w:cs="Arial"/>
              </w:rPr>
              <w:t>QC</w:t>
            </w:r>
          </w:p>
        </w:tc>
        <w:tc>
          <w:tcPr>
            <w:tcW w:w="7834" w:type="dxa"/>
          </w:tcPr>
          <w:p w14:paraId="18DE50DD" w14:textId="77777777" w:rsidR="00C32EA2" w:rsidRDefault="00C32EA2" w:rsidP="00C32EA2">
            <w:pPr>
              <w:pStyle w:val="ac"/>
              <w:spacing w:line="254" w:lineRule="auto"/>
              <w:rPr>
                <w:rFonts w:eastAsia="Malgun Gothic" w:cs="Arial"/>
              </w:rPr>
            </w:pPr>
            <w:r>
              <w:rPr>
                <w:rFonts w:eastAsia="Malgun Gothic" w:cs="Arial"/>
              </w:rPr>
              <w:t>Yes for Q1. In addition, we don’t see the need/benefits of having Koffset explicitly dependent on varying common TA.</w:t>
            </w:r>
          </w:p>
          <w:p w14:paraId="12BF8782" w14:textId="6ED02624" w:rsidR="00C32EA2" w:rsidRDefault="00C32EA2" w:rsidP="00C32EA2">
            <w:pPr>
              <w:pStyle w:val="ac"/>
              <w:spacing w:line="254" w:lineRule="auto"/>
              <w:rPr>
                <w:rFonts w:eastAsia="Malgun Gothic" w:cs="Arial"/>
              </w:rPr>
            </w:pPr>
            <w:r>
              <w:rPr>
                <w:rFonts w:eastAsia="Malgun Gothic" w:cs="Arial"/>
              </w:rPr>
              <w:t>For Q2, we prefer option 2 but option 1 is also acceptable.</w:t>
            </w:r>
          </w:p>
        </w:tc>
      </w:tr>
      <w:tr w:rsidR="000F7684" w14:paraId="7FD49640" w14:textId="77777777" w:rsidTr="00803785">
        <w:tc>
          <w:tcPr>
            <w:tcW w:w="1795" w:type="dxa"/>
          </w:tcPr>
          <w:p w14:paraId="630381E2" w14:textId="7241EFEF" w:rsidR="000F7684" w:rsidRDefault="000F7684" w:rsidP="000F7684">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669E9E54" w14:textId="77777777" w:rsidR="000F7684" w:rsidRDefault="000F7684" w:rsidP="000F7684">
            <w:pPr>
              <w:pStyle w:val="ac"/>
              <w:numPr>
                <w:ilvl w:val="0"/>
                <w:numId w:val="86"/>
              </w:numPr>
              <w:autoSpaceDE/>
              <w:autoSpaceDN/>
              <w:adjustRightInd/>
              <w:spacing w:line="254" w:lineRule="auto"/>
              <w:rPr>
                <w:rFonts w:eastAsia="Yu Mincho" w:cs="Arial"/>
              </w:rPr>
            </w:pPr>
            <w:r>
              <w:rPr>
                <w:rFonts w:eastAsia="Yu Mincho" w:cs="Arial"/>
              </w:rPr>
              <w:t>YES</w:t>
            </w:r>
          </w:p>
          <w:p w14:paraId="28259762" w14:textId="6717C789" w:rsidR="000F7684" w:rsidRDefault="000F7684" w:rsidP="000F7684">
            <w:pPr>
              <w:pStyle w:val="ac"/>
              <w:numPr>
                <w:ilvl w:val="0"/>
                <w:numId w:val="86"/>
              </w:numPr>
              <w:autoSpaceDE/>
              <w:autoSpaceDN/>
              <w:adjustRightInd/>
              <w:spacing w:line="254" w:lineRule="auto"/>
              <w:rPr>
                <w:rFonts w:eastAsia="Yu Mincho" w:cs="Arial"/>
              </w:rPr>
            </w:pPr>
            <w:r>
              <w:rPr>
                <w:rFonts w:eastAsia="Yu Mincho" w:cs="Arial" w:hint="eastAsia"/>
              </w:rPr>
              <w:t>O</w:t>
            </w:r>
            <w:r>
              <w:rPr>
                <w:rFonts w:eastAsia="Yu Mincho" w:cs="Arial"/>
              </w:rPr>
              <w:t>ption 2.</w:t>
            </w:r>
          </w:p>
          <w:p w14:paraId="189AA5BA" w14:textId="25F7A299" w:rsidR="000F7684" w:rsidRPr="000F7684" w:rsidRDefault="000F7684" w:rsidP="000F7684">
            <w:pPr>
              <w:pStyle w:val="ac"/>
              <w:numPr>
                <w:ilvl w:val="0"/>
                <w:numId w:val="86"/>
              </w:numPr>
              <w:autoSpaceDE/>
              <w:autoSpaceDN/>
              <w:adjustRightInd/>
              <w:spacing w:line="254" w:lineRule="auto"/>
              <w:rPr>
                <w:rFonts w:eastAsia="Yu Mincho" w:cs="Arial"/>
              </w:rPr>
            </w:pPr>
            <w:r w:rsidRPr="000F7684">
              <w:rPr>
                <w:rFonts w:eastAsia="Yu Mincho" w:cs="Arial" w:hint="eastAsia"/>
              </w:rPr>
              <w:t>T</w:t>
            </w:r>
            <w:r w:rsidRPr="000F7684">
              <w:rPr>
                <w:rFonts w:eastAsia="Yu Mincho" w:cs="Arial"/>
              </w:rPr>
              <w:t>he range could be difference between the one way delay between TN and GEO NTN.</w:t>
            </w:r>
          </w:p>
        </w:tc>
      </w:tr>
      <w:tr w:rsidR="00466BD2" w14:paraId="26914F9B" w14:textId="77777777" w:rsidTr="00803785">
        <w:tc>
          <w:tcPr>
            <w:tcW w:w="1795" w:type="dxa"/>
          </w:tcPr>
          <w:p w14:paraId="24024FC4" w14:textId="6EF21B65" w:rsidR="00466BD2" w:rsidRPr="005B2D98" w:rsidRDefault="00466BD2" w:rsidP="000F7684">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09229C14" w14:textId="77777777" w:rsidR="00466BD2" w:rsidRPr="005B2D98" w:rsidRDefault="004C048B" w:rsidP="00466BD2">
            <w:pPr>
              <w:pStyle w:val="ac"/>
              <w:numPr>
                <w:ilvl w:val="0"/>
                <w:numId w:val="89"/>
              </w:numPr>
              <w:spacing w:line="254" w:lineRule="auto"/>
              <w:rPr>
                <w:rFonts w:eastAsiaTheme="minorEastAsia" w:cs="Arial"/>
              </w:rPr>
            </w:pPr>
            <w:r>
              <w:rPr>
                <w:rFonts w:eastAsiaTheme="minorEastAsia" w:cs="Arial"/>
              </w:rPr>
              <w:t xml:space="preserve">No. If </w:t>
            </w:r>
            <w:r w:rsidR="00C62A81">
              <w:rPr>
                <w:rFonts w:eastAsiaTheme="minorEastAsia" w:cs="Arial"/>
              </w:rPr>
              <w:t>common_TA</w:t>
            </w:r>
            <w:r>
              <w:rPr>
                <w:rFonts w:eastAsiaTheme="minorEastAsia" w:cs="Arial"/>
              </w:rPr>
              <w:t xml:space="preserve"> </w:t>
            </w:r>
            <w:r w:rsidR="00C62A81">
              <w:rPr>
                <w:rFonts w:eastAsiaTheme="minorEastAsia" w:cs="Arial"/>
              </w:rPr>
              <w:t>related parameter</w:t>
            </w:r>
            <w:r w:rsidR="0086506E">
              <w:rPr>
                <w:rFonts w:eastAsiaTheme="minorEastAsia" w:cs="Arial"/>
              </w:rPr>
              <w:t>s</w:t>
            </w:r>
            <w:r w:rsidR="00C62A81">
              <w:rPr>
                <w:rFonts w:eastAsiaTheme="minorEastAsia" w:cs="Arial"/>
              </w:rPr>
              <w:t xml:space="preserve"> (</w:t>
            </w:r>
            <w:r w:rsidR="00C62A81">
              <w:rPr>
                <w:rFonts w:cs="Arial"/>
                <w:lang w:val="de-DE"/>
              </w:rPr>
              <w:t xml:space="preserve">e.g. common TA, common timing drift rate, higher order </w:t>
            </w:r>
            <w:r w:rsidR="00C62A81" w:rsidRPr="00494C19">
              <w:rPr>
                <w:rFonts w:cs="Arial"/>
                <w:lang w:val="de-DE"/>
              </w:rPr>
              <w:t>derivative</w:t>
            </w:r>
            <w:r w:rsidR="00C62A81">
              <w:rPr>
                <w:rFonts w:cs="Arial"/>
                <w:lang w:val="de-DE"/>
              </w:rPr>
              <w:t xml:space="preserve"> of common TA (if agreed)</w:t>
            </w:r>
            <w:r w:rsidR="00920FD0">
              <w:rPr>
                <w:rFonts w:cs="Arial"/>
                <w:lang w:val="de-DE"/>
              </w:rPr>
              <w:t>, etc.</w:t>
            </w:r>
            <w:r w:rsidR="00C62A81">
              <w:rPr>
                <w:rFonts w:eastAsiaTheme="minorEastAsia" w:cs="Arial"/>
              </w:rPr>
              <w:t xml:space="preserve">) </w:t>
            </w:r>
            <w:r>
              <w:rPr>
                <w:rFonts w:eastAsiaTheme="minorEastAsia" w:cs="Arial"/>
              </w:rPr>
              <w:t xml:space="preserve">and offset_2 </w:t>
            </w:r>
            <w:r w:rsidR="00C62A81">
              <w:rPr>
                <w:rFonts w:eastAsiaTheme="minorEastAsia" w:cs="Arial"/>
              </w:rPr>
              <w:t xml:space="preserve">are indicated in the same SIB, there seems no </w:t>
            </w:r>
            <w:r w:rsidR="00C62A81">
              <w:rPr>
                <w:rFonts w:cs="Arial"/>
                <w:lang w:val="de-DE"/>
              </w:rPr>
              <w:t xml:space="preserve">misalignment between the gNB and UE since </w:t>
            </w:r>
            <w:r w:rsidR="00C62A81">
              <w:rPr>
                <w:rFonts w:eastAsiaTheme="minorEastAsia" w:cs="Arial"/>
              </w:rPr>
              <w:t xml:space="preserve">offset_1 is derived on the same </w:t>
            </w:r>
            <w:r w:rsidR="00C62A81">
              <w:rPr>
                <w:rFonts w:cs="Arial"/>
                <w:lang w:val="de-DE"/>
              </w:rPr>
              <w:t xml:space="preserve">formula with the same set of </w:t>
            </w:r>
            <w:r w:rsidR="0086506E">
              <w:rPr>
                <w:rFonts w:eastAsiaTheme="minorEastAsia" w:cs="Arial"/>
              </w:rPr>
              <w:t>common_TA related parameters</w:t>
            </w:r>
            <w:r w:rsidR="00C62A81">
              <w:rPr>
                <w:rFonts w:cs="Arial"/>
                <w:lang w:val="de-DE"/>
              </w:rPr>
              <w:t>.</w:t>
            </w:r>
          </w:p>
          <w:p w14:paraId="27955115" w14:textId="77777777" w:rsidR="00CE37BC" w:rsidRDefault="00CE37BC" w:rsidP="00466BD2">
            <w:pPr>
              <w:pStyle w:val="ac"/>
              <w:numPr>
                <w:ilvl w:val="0"/>
                <w:numId w:val="89"/>
              </w:numPr>
              <w:spacing w:line="254" w:lineRule="auto"/>
              <w:rPr>
                <w:rFonts w:eastAsiaTheme="minorEastAsia" w:cs="Arial"/>
              </w:rPr>
            </w:pPr>
            <w:r>
              <w:rPr>
                <w:rFonts w:eastAsiaTheme="minorEastAsia" w:cs="Arial"/>
              </w:rPr>
              <w:t>Option 2 is slightly preferred for straightforward.</w:t>
            </w:r>
          </w:p>
          <w:p w14:paraId="07BADBDD" w14:textId="1E0F326F" w:rsidR="00CE37BC" w:rsidRPr="005B2D98" w:rsidRDefault="00390EF1" w:rsidP="005B2D98">
            <w:pPr>
              <w:pStyle w:val="ac"/>
              <w:numPr>
                <w:ilvl w:val="0"/>
                <w:numId w:val="89"/>
              </w:numPr>
              <w:spacing w:line="254" w:lineRule="auto"/>
              <w:rPr>
                <w:rFonts w:eastAsiaTheme="minorEastAsia" w:cs="Arial"/>
              </w:rPr>
            </w:pPr>
            <w:r>
              <w:rPr>
                <w:rFonts w:cs="Arial"/>
              </w:rPr>
              <w:t>Regarding the potential solution of</w:t>
            </w:r>
            <w:r w:rsidR="000C6C4F">
              <w:rPr>
                <w:rFonts w:cs="Arial"/>
              </w:rPr>
              <w:t xml:space="preserve"> different value ranges for different scenarios</w:t>
            </w:r>
            <w:r w:rsidR="00E92C7C">
              <w:rPr>
                <w:rFonts w:cs="Arial"/>
              </w:rPr>
              <w:t xml:space="preserve"> (e.g., GEO, MEO, LEO)</w:t>
            </w:r>
            <w:r w:rsidR="00A60AF3">
              <w:rPr>
                <w:rFonts w:cs="Arial"/>
              </w:rPr>
              <w:t>, how to indicate the scenario</w:t>
            </w:r>
            <w:r w:rsidR="00A60AF3">
              <w:rPr>
                <w:rFonts w:cs="Arial" w:hint="eastAsia"/>
              </w:rPr>
              <w:t>?</w:t>
            </w:r>
          </w:p>
        </w:tc>
      </w:tr>
    </w:tbl>
    <w:p w14:paraId="38BD68CE" w14:textId="4D3470DA" w:rsidR="00633677" w:rsidRPr="00803785" w:rsidRDefault="00633677" w:rsidP="00633677">
      <w:pPr>
        <w:rPr>
          <w:rFonts w:ascii="Arial" w:hAnsi="Arial" w:cs="Arial"/>
        </w:rPr>
      </w:pPr>
    </w:p>
    <w:p w14:paraId="7246F628" w14:textId="1A4AFCD4" w:rsidR="002C62BF" w:rsidRPr="008B3886" w:rsidRDefault="002C62BF" w:rsidP="002C62BF">
      <w:pPr>
        <w:pStyle w:val="1"/>
      </w:pPr>
      <w:r w:rsidRPr="008B3886">
        <w:t>3</w:t>
      </w:r>
      <w:r w:rsidRPr="008B3886">
        <w:tab/>
        <w:t>Issue #3: K_offset usage</w:t>
      </w:r>
    </w:p>
    <w:p w14:paraId="275E59D0" w14:textId="6994CF6E" w:rsidR="002C62BF" w:rsidRPr="008B3886" w:rsidRDefault="002C62BF" w:rsidP="002C62BF">
      <w:pPr>
        <w:pStyle w:val="21"/>
      </w:pPr>
      <w:r w:rsidRPr="008B3886">
        <w:t>3.1</w:t>
      </w:r>
      <w:r w:rsidRPr="008B3886">
        <w:tab/>
        <w:t>Background</w:t>
      </w:r>
    </w:p>
    <w:p w14:paraId="69A84F03" w14:textId="1FA79622" w:rsidR="002C62BF" w:rsidRPr="003C2381" w:rsidRDefault="002C62BF" w:rsidP="002C62BF">
      <w:pPr>
        <w:rPr>
          <w:rFonts w:ascii="Arial" w:hAnsi="Arial" w:cs="Arial"/>
        </w:rPr>
      </w:pPr>
      <w:r w:rsidRPr="003C2381">
        <w:rPr>
          <w:rFonts w:ascii="Arial" w:hAnsi="Arial" w:cs="Arial"/>
        </w:rPr>
        <w:t>At RAN1#10</w:t>
      </w:r>
      <w:r w:rsidR="004F1DEF" w:rsidRPr="003C2381">
        <w:rPr>
          <w:rFonts w:ascii="Arial" w:hAnsi="Arial" w:cs="Arial"/>
        </w:rPr>
        <w:t>6</w:t>
      </w:r>
      <w:r w:rsidRPr="003C2381">
        <w:rPr>
          <w:rFonts w:ascii="Arial" w:hAnsi="Arial" w:cs="Arial"/>
        </w:rPr>
        <w:t>-e,</w:t>
      </w:r>
      <w:r w:rsidR="004410D1" w:rsidRPr="003C2381">
        <w:rPr>
          <w:rFonts w:ascii="Arial" w:hAnsi="Arial" w:cs="Arial"/>
        </w:rPr>
        <w:t xml:space="preserve"> </w:t>
      </w:r>
      <w:r w:rsidR="004F1DEF" w:rsidRPr="003C2381">
        <w:rPr>
          <w:rFonts w:ascii="Arial" w:hAnsi="Arial" w:cs="Arial"/>
        </w:rPr>
        <w:t>many</w:t>
      </w:r>
      <w:r w:rsidRPr="003C2381">
        <w:rPr>
          <w:rFonts w:ascii="Arial" w:hAnsi="Arial" w:cs="Arial"/>
        </w:rPr>
        <w:t xml:space="preserve"> companies provide views on K_offset update after initial access.</w:t>
      </w:r>
    </w:p>
    <w:p w14:paraId="18138EE3" w14:textId="6AF9ED6C" w:rsidR="002C62BF" w:rsidRPr="008B3886" w:rsidRDefault="002C62BF" w:rsidP="002C62BF">
      <w:pPr>
        <w:rPr>
          <w:rFonts w:ascii="Arial" w:hAnsi="Arial" w:cs="Arial"/>
        </w:rPr>
      </w:pPr>
      <w:r w:rsidRPr="008B3886">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5B1BE7" w:rsidRPr="00E3631B" w:rsidRDefault="005B1BE7"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5B1BE7" w:rsidRPr="00E3631B" w:rsidRDefault="005B1BE7" w:rsidP="00100936">
                            <w:pPr>
                              <w:rPr>
                                <w:szCs w:val="20"/>
                              </w:rPr>
                            </w:pPr>
                            <w:r w:rsidRPr="00E3631B">
                              <w:rPr>
                                <w:szCs w:val="20"/>
                              </w:rPr>
                              <w:t>Proposal 8-1: Explicitly state cell-specific K_offset instead of ‘The K_offset value signaled in system information’.</w:t>
                            </w:r>
                          </w:p>
                          <w:p w14:paraId="592CE6BE" w14:textId="77777777" w:rsidR="005B1BE7" w:rsidRPr="00E3631B" w:rsidRDefault="005B1BE7" w:rsidP="00100936">
                            <w:pPr>
                              <w:rPr>
                                <w:szCs w:val="20"/>
                              </w:rPr>
                            </w:pPr>
                            <w:r w:rsidRPr="00E3631B">
                              <w:rPr>
                                <w:szCs w:val="20"/>
                              </w:rPr>
                              <w:t>Proposal 8-2</w:t>
                            </w:r>
                            <w:r w:rsidRPr="00E3631B">
                              <w:rPr>
                                <w:szCs w:val="20"/>
                              </w:rPr>
                              <w:t>：</w:t>
                            </w:r>
                            <w:r w:rsidRPr="00E3631B">
                              <w:rPr>
                                <w:szCs w:val="20"/>
                              </w:rPr>
                              <w:t>In RAN1, we suggest to use the specific types of K_offset, i.e. cell-specific K_offset, beam-specific K_offset or UE-specific K_offset, when discussing its usage.</w:t>
                            </w:r>
                          </w:p>
                          <w:p w14:paraId="2A9CE330" w14:textId="77777777" w:rsidR="005B1BE7" w:rsidRPr="00E3631B" w:rsidRDefault="005B1BE7" w:rsidP="00100936">
                            <w:pPr>
                              <w:rPr>
                                <w:szCs w:val="20"/>
                              </w:rPr>
                            </w:pPr>
                            <w:r w:rsidRPr="00E3631B">
                              <w:rPr>
                                <w:szCs w:val="20"/>
                              </w:rPr>
                              <w:t>Proposal 8-3</w:t>
                            </w:r>
                            <w:r w:rsidRPr="00E3631B">
                              <w:rPr>
                                <w:szCs w:val="20"/>
                              </w:rPr>
                              <w:t>：</w:t>
                            </w:r>
                            <w:r w:rsidRPr="00E3631B">
                              <w:rPr>
                                <w:szCs w:val="20"/>
                              </w:rPr>
                              <w:t>Cell-specific, beam-specific and UE-specific K_offset need to be maintained separately so that it can be assigned, updated and used independently.</w:t>
                            </w:r>
                          </w:p>
                          <w:p w14:paraId="5FC46BF2" w14:textId="77777777" w:rsidR="005B1BE7" w:rsidRPr="00E3631B" w:rsidRDefault="005B1BE7" w:rsidP="00100936">
                            <w:pPr>
                              <w:rPr>
                                <w:szCs w:val="20"/>
                              </w:rPr>
                            </w:pPr>
                            <w:r w:rsidRPr="00E3631B">
                              <w:rPr>
                                <w:szCs w:val="20"/>
                              </w:rPr>
                              <w:t>Proposal 9-1</w:t>
                            </w:r>
                            <w:r w:rsidRPr="00E3631B">
                              <w:rPr>
                                <w:szCs w:val="20"/>
                              </w:rPr>
                              <w:t>：</w:t>
                            </w:r>
                            <w:r w:rsidRPr="00E3631B">
                              <w:rPr>
                                <w:szCs w:val="20"/>
                              </w:rPr>
                              <w:t>Cell/Beam specific K_offset configured in system information or msg2 should be used for timing relationships related to random access.</w:t>
                            </w:r>
                          </w:p>
                          <w:p w14:paraId="0D6E1602" w14:textId="77777777" w:rsidR="005B1BE7" w:rsidRPr="00E3631B" w:rsidRDefault="005B1BE7" w:rsidP="00100936">
                            <w:pPr>
                              <w:rPr>
                                <w:szCs w:val="20"/>
                              </w:rPr>
                            </w:pPr>
                            <w:r w:rsidRPr="00E3631B">
                              <w:rPr>
                                <w:szCs w:val="20"/>
                              </w:rPr>
                              <w:t>Proposal 9-2</w:t>
                            </w:r>
                            <w:r w:rsidRPr="00E3631B">
                              <w:rPr>
                                <w:szCs w:val="20"/>
                              </w:rPr>
                              <w:t>：</w:t>
                            </w:r>
                            <w:r w:rsidRPr="00E3631B">
                              <w:rPr>
                                <w:szCs w:val="20"/>
                              </w:rPr>
                              <w:t xml:space="preserve">If UE is provided with UE-specific K_offset, it should be used for timing relationships that not related to random access processes. </w:t>
                            </w:r>
                          </w:p>
                          <w:p w14:paraId="534EFE34" w14:textId="77777777" w:rsidR="005B1BE7" w:rsidRPr="00E3631B" w:rsidRDefault="005B1BE7" w:rsidP="00100936">
                            <w:pPr>
                              <w:rPr>
                                <w:szCs w:val="20"/>
                              </w:rPr>
                            </w:pPr>
                            <w:r w:rsidRPr="00E3631B">
                              <w:rPr>
                                <w:szCs w:val="20"/>
                              </w:rPr>
                              <w:t>Proposal 9-3</w:t>
                            </w:r>
                            <w:r w:rsidRPr="00E3631B">
                              <w:rPr>
                                <w:szCs w:val="20"/>
                              </w:rPr>
                              <w:t>：</w:t>
                            </w:r>
                            <w:r w:rsidRPr="00E3631B">
                              <w:rPr>
                                <w:szCs w:val="20"/>
                              </w:rPr>
                              <w:t>If UE-specific K_offset is aging, cell/beam specific value should be used instead of it.</w:t>
                            </w:r>
                          </w:p>
                          <w:p w14:paraId="187AE291" w14:textId="77777777" w:rsidR="005B1BE7" w:rsidRPr="00E3631B" w:rsidRDefault="005B1BE7" w:rsidP="00100936">
                            <w:pPr>
                              <w:rPr>
                                <w:szCs w:val="20"/>
                              </w:rPr>
                            </w:pPr>
                            <w:r w:rsidRPr="00E3631B">
                              <w:rPr>
                                <w:szCs w:val="20"/>
                              </w:rPr>
                              <w:t>Proposal 9-4</w:t>
                            </w:r>
                            <w:r w:rsidRPr="00E3631B">
                              <w:rPr>
                                <w:szCs w:val="20"/>
                              </w:rPr>
                              <w:t>：</w:t>
                            </w:r>
                            <w:r w:rsidRPr="00E3631B">
                              <w:rPr>
                                <w:szCs w:val="20"/>
                              </w:rPr>
                              <w:t>When beam/UE specific K_offset is not available, cell-specific value can be applied for all the timing relationships.</w:t>
                            </w:r>
                          </w:p>
                          <w:p w14:paraId="3D5287B4" w14:textId="77777777" w:rsidR="005B1BE7" w:rsidRPr="00E3631B" w:rsidRDefault="005B1BE7" w:rsidP="00100936">
                            <w:pPr>
                              <w:rPr>
                                <w:b/>
                                <w:bCs/>
                                <w:szCs w:val="20"/>
                              </w:rPr>
                            </w:pPr>
                            <w:r w:rsidRPr="00E3631B">
                              <w:rPr>
                                <w:b/>
                                <w:bCs/>
                                <w:szCs w:val="20"/>
                              </w:rPr>
                              <w:t>[Sony]</w:t>
                            </w:r>
                          </w:p>
                          <w:p w14:paraId="222CD29E" w14:textId="77777777" w:rsidR="005B1BE7" w:rsidRPr="00E3631B" w:rsidRDefault="005B1BE7" w:rsidP="00100936">
                            <w:pPr>
                              <w:rPr>
                                <w:szCs w:val="20"/>
                              </w:rPr>
                            </w:pPr>
                            <w:r w:rsidRPr="00E3631B">
                              <w:rPr>
                                <w:szCs w:val="20"/>
                              </w:rPr>
                              <w:t>Proposal 3: When enhancing relationships by K_offset extension, apply the extension before the TA.</w:t>
                            </w:r>
                          </w:p>
                          <w:p w14:paraId="2C98C327" w14:textId="77777777" w:rsidR="005B1BE7" w:rsidRPr="00E3631B" w:rsidRDefault="005B1BE7" w:rsidP="00100936">
                            <w:pPr>
                              <w:rPr>
                                <w:b/>
                                <w:bCs/>
                                <w:szCs w:val="20"/>
                              </w:rPr>
                            </w:pPr>
                            <w:r w:rsidRPr="00E3631B">
                              <w:rPr>
                                <w:b/>
                                <w:bCs/>
                                <w:szCs w:val="20"/>
                              </w:rPr>
                              <w:t>[Samsung]</w:t>
                            </w:r>
                          </w:p>
                          <w:p w14:paraId="7B837B24" w14:textId="77777777" w:rsidR="005B1BE7" w:rsidRPr="00E3631B" w:rsidRDefault="005B1BE7" w:rsidP="00100936">
                            <w:pPr>
                              <w:rPr>
                                <w:szCs w:val="20"/>
                              </w:rPr>
                            </w:pPr>
                            <w:bookmarkStart w:id="13"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3"/>
                            <w:r w:rsidRPr="00E3631B">
                              <w:rPr>
                                <w:szCs w:val="20"/>
                              </w:rPr>
                              <w:t xml:space="preserve"> </w:t>
                            </w:r>
                          </w:p>
                          <w:p w14:paraId="7E181B52" w14:textId="77777777" w:rsidR="005B1BE7" w:rsidRPr="00E3631B" w:rsidRDefault="005B1BE7" w:rsidP="00100936">
                            <w:pPr>
                              <w:rPr>
                                <w:b/>
                                <w:bCs/>
                                <w:szCs w:val="20"/>
                              </w:rPr>
                            </w:pPr>
                            <w:r w:rsidRPr="00E3631B">
                              <w:rPr>
                                <w:b/>
                                <w:bCs/>
                                <w:szCs w:val="20"/>
                              </w:rPr>
                              <w:t>[CAICT]</w:t>
                            </w:r>
                          </w:p>
                          <w:p w14:paraId="7DDD13BE" w14:textId="77777777" w:rsidR="005B1BE7" w:rsidRPr="00E3631B" w:rsidRDefault="005B1BE7"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5B1BE7" w:rsidRPr="00E3631B" w:rsidRDefault="005B1BE7" w:rsidP="00100936">
                            <w:pPr>
                              <w:rPr>
                                <w:b/>
                                <w:bCs/>
                                <w:szCs w:val="20"/>
                              </w:rPr>
                            </w:pPr>
                            <w:r w:rsidRPr="00E3631B">
                              <w:rPr>
                                <w:b/>
                                <w:bCs/>
                                <w:szCs w:val="20"/>
                              </w:rPr>
                              <w:t>[FGI, Asia Pacific Telecom, III, ITRI]</w:t>
                            </w:r>
                          </w:p>
                          <w:p w14:paraId="58249DE7" w14:textId="77777777" w:rsidR="005B1BE7" w:rsidRPr="00E3631B" w:rsidRDefault="005B1BE7"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5B1BE7" w:rsidRPr="00E3631B" w:rsidRDefault="005B1BE7"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5B1BE7" w:rsidRPr="00E3631B" w:rsidRDefault="005B1BE7"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5B1BE7" w:rsidRPr="00E3631B" w:rsidRDefault="005B1BE7" w:rsidP="00100936">
                            <w:pPr>
                              <w:rPr>
                                <w:b/>
                                <w:bCs/>
                                <w:szCs w:val="20"/>
                              </w:rPr>
                            </w:pPr>
                            <w:r w:rsidRPr="00E3631B">
                              <w:rPr>
                                <w:b/>
                                <w:bCs/>
                                <w:szCs w:val="20"/>
                              </w:rPr>
                              <w:t>[Panasonic]</w:t>
                            </w:r>
                          </w:p>
                          <w:p w14:paraId="26096884" w14:textId="77777777" w:rsidR="005B1BE7" w:rsidRPr="00E3631B" w:rsidRDefault="005B1BE7"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5B1BE7" w:rsidRPr="00E3631B" w:rsidRDefault="005B1BE7" w:rsidP="00100936">
                            <w:pPr>
                              <w:rPr>
                                <w:b/>
                                <w:bCs/>
                                <w:szCs w:val="20"/>
                              </w:rPr>
                            </w:pPr>
                            <w:r w:rsidRPr="00E3631B">
                              <w:rPr>
                                <w:b/>
                                <w:bCs/>
                                <w:szCs w:val="20"/>
                              </w:rPr>
                              <w:t>[Ericsson]</w:t>
                            </w:r>
                          </w:p>
                          <w:p w14:paraId="5F8E668A" w14:textId="77777777" w:rsidR="005B1BE7" w:rsidRPr="00E3631B" w:rsidRDefault="005B1BE7"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5B1BE7" w:rsidRPr="00E3631B" w:rsidRDefault="005B1BE7"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5B1BE7" w:rsidRPr="00E3631B" w:rsidRDefault="005B1BE7"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5B1BE7" w:rsidRPr="00E3631B" w:rsidRDefault="005B1BE7"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5B1BE7" w:rsidRPr="00E3631B" w:rsidRDefault="005B1BE7" w:rsidP="00100936">
                      <w:pPr>
                        <w:rPr>
                          <w:b/>
                          <w:bCs/>
                          <w:szCs w:val="20"/>
                        </w:rPr>
                      </w:pPr>
                      <w:r w:rsidRPr="00E3631B">
                        <w:rPr>
                          <w:b/>
                          <w:bCs/>
                          <w:szCs w:val="20"/>
                        </w:rPr>
                        <w:t>[</w:t>
                      </w:r>
                      <w:r w:rsidRPr="00E3631B">
                        <w:rPr>
                          <w:rFonts w:hint="eastAsia"/>
                          <w:b/>
                          <w:bCs/>
                          <w:szCs w:val="20"/>
                        </w:rPr>
                        <w:t>Baicells</w:t>
                      </w:r>
                      <w:r w:rsidRPr="00E3631B">
                        <w:rPr>
                          <w:b/>
                          <w:bCs/>
                          <w:szCs w:val="20"/>
                        </w:rPr>
                        <w:t>]</w:t>
                      </w:r>
                    </w:p>
                    <w:p w14:paraId="16C686C5" w14:textId="77777777" w:rsidR="005B1BE7" w:rsidRPr="00E3631B" w:rsidRDefault="005B1BE7" w:rsidP="00100936">
                      <w:pPr>
                        <w:rPr>
                          <w:szCs w:val="20"/>
                        </w:rPr>
                      </w:pPr>
                      <w:r w:rsidRPr="00E3631B">
                        <w:rPr>
                          <w:szCs w:val="20"/>
                        </w:rPr>
                        <w:t>Proposal 8-1: Explicitly state cell-specific K_offset instead of ‘The K_offset value signaled in system information’.</w:t>
                      </w:r>
                    </w:p>
                    <w:p w14:paraId="592CE6BE" w14:textId="77777777" w:rsidR="005B1BE7" w:rsidRPr="00E3631B" w:rsidRDefault="005B1BE7" w:rsidP="00100936">
                      <w:pPr>
                        <w:rPr>
                          <w:szCs w:val="20"/>
                        </w:rPr>
                      </w:pPr>
                      <w:r w:rsidRPr="00E3631B">
                        <w:rPr>
                          <w:szCs w:val="20"/>
                        </w:rPr>
                        <w:t>Proposal 8-2</w:t>
                      </w:r>
                      <w:r w:rsidRPr="00E3631B">
                        <w:rPr>
                          <w:szCs w:val="20"/>
                        </w:rPr>
                        <w:t>：</w:t>
                      </w:r>
                      <w:r w:rsidRPr="00E3631B">
                        <w:rPr>
                          <w:szCs w:val="20"/>
                        </w:rPr>
                        <w:t>In RAN1, we suggest to use the specific types of K_offset, i.e. cell-specific K_offset, beam-specific K_offset or UE-specific K_offset, when discussing its usage.</w:t>
                      </w:r>
                    </w:p>
                    <w:p w14:paraId="2A9CE330" w14:textId="77777777" w:rsidR="005B1BE7" w:rsidRPr="00E3631B" w:rsidRDefault="005B1BE7" w:rsidP="00100936">
                      <w:pPr>
                        <w:rPr>
                          <w:szCs w:val="20"/>
                        </w:rPr>
                      </w:pPr>
                      <w:r w:rsidRPr="00E3631B">
                        <w:rPr>
                          <w:szCs w:val="20"/>
                        </w:rPr>
                        <w:t>Proposal 8-3</w:t>
                      </w:r>
                      <w:r w:rsidRPr="00E3631B">
                        <w:rPr>
                          <w:szCs w:val="20"/>
                        </w:rPr>
                        <w:t>：</w:t>
                      </w:r>
                      <w:r w:rsidRPr="00E3631B">
                        <w:rPr>
                          <w:szCs w:val="20"/>
                        </w:rPr>
                        <w:t>Cell-specific, beam-specific and UE-specific K_offset need to be maintained separately so that it can be assigned, updated and used independently.</w:t>
                      </w:r>
                    </w:p>
                    <w:p w14:paraId="5FC46BF2" w14:textId="77777777" w:rsidR="005B1BE7" w:rsidRPr="00E3631B" w:rsidRDefault="005B1BE7" w:rsidP="00100936">
                      <w:pPr>
                        <w:rPr>
                          <w:szCs w:val="20"/>
                        </w:rPr>
                      </w:pPr>
                      <w:r w:rsidRPr="00E3631B">
                        <w:rPr>
                          <w:szCs w:val="20"/>
                        </w:rPr>
                        <w:t>Proposal 9-1</w:t>
                      </w:r>
                      <w:r w:rsidRPr="00E3631B">
                        <w:rPr>
                          <w:szCs w:val="20"/>
                        </w:rPr>
                        <w:t>：</w:t>
                      </w:r>
                      <w:r w:rsidRPr="00E3631B">
                        <w:rPr>
                          <w:szCs w:val="20"/>
                        </w:rPr>
                        <w:t>Cell/Beam specific K_offset configured in system information or msg2 should be used for timing relationships related to random access.</w:t>
                      </w:r>
                    </w:p>
                    <w:p w14:paraId="0D6E1602" w14:textId="77777777" w:rsidR="005B1BE7" w:rsidRPr="00E3631B" w:rsidRDefault="005B1BE7" w:rsidP="00100936">
                      <w:pPr>
                        <w:rPr>
                          <w:szCs w:val="20"/>
                        </w:rPr>
                      </w:pPr>
                      <w:r w:rsidRPr="00E3631B">
                        <w:rPr>
                          <w:szCs w:val="20"/>
                        </w:rPr>
                        <w:t>Proposal 9-2</w:t>
                      </w:r>
                      <w:r w:rsidRPr="00E3631B">
                        <w:rPr>
                          <w:szCs w:val="20"/>
                        </w:rPr>
                        <w:t>：</w:t>
                      </w:r>
                      <w:r w:rsidRPr="00E3631B">
                        <w:rPr>
                          <w:szCs w:val="20"/>
                        </w:rPr>
                        <w:t xml:space="preserve">If UE is provided with UE-specific K_offset, it should be used for timing relationships that not related to random access processes. </w:t>
                      </w:r>
                    </w:p>
                    <w:p w14:paraId="534EFE34" w14:textId="77777777" w:rsidR="005B1BE7" w:rsidRPr="00E3631B" w:rsidRDefault="005B1BE7" w:rsidP="00100936">
                      <w:pPr>
                        <w:rPr>
                          <w:szCs w:val="20"/>
                        </w:rPr>
                      </w:pPr>
                      <w:r w:rsidRPr="00E3631B">
                        <w:rPr>
                          <w:szCs w:val="20"/>
                        </w:rPr>
                        <w:t>Proposal 9-3</w:t>
                      </w:r>
                      <w:r w:rsidRPr="00E3631B">
                        <w:rPr>
                          <w:szCs w:val="20"/>
                        </w:rPr>
                        <w:t>：</w:t>
                      </w:r>
                      <w:r w:rsidRPr="00E3631B">
                        <w:rPr>
                          <w:szCs w:val="20"/>
                        </w:rPr>
                        <w:t>If UE-specific K_offset is aging, cell/beam specific value should be used instead of it.</w:t>
                      </w:r>
                    </w:p>
                    <w:p w14:paraId="187AE291" w14:textId="77777777" w:rsidR="005B1BE7" w:rsidRPr="00E3631B" w:rsidRDefault="005B1BE7" w:rsidP="00100936">
                      <w:pPr>
                        <w:rPr>
                          <w:szCs w:val="20"/>
                        </w:rPr>
                      </w:pPr>
                      <w:r w:rsidRPr="00E3631B">
                        <w:rPr>
                          <w:szCs w:val="20"/>
                        </w:rPr>
                        <w:t>Proposal 9-4</w:t>
                      </w:r>
                      <w:r w:rsidRPr="00E3631B">
                        <w:rPr>
                          <w:szCs w:val="20"/>
                        </w:rPr>
                        <w:t>：</w:t>
                      </w:r>
                      <w:r w:rsidRPr="00E3631B">
                        <w:rPr>
                          <w:szCs w:val="20"/>
                        </w:rPr>
                        <w:t>When beam/UE specific K_offset is not available, cell-specific value can be applied for all the timing relationships.</w:t>
                      </w:r>
                    </w:p>
                    <w:p w14:paraId="3D5287B4" w14:textId="77777777" w:rsidR="005B1BE7" w:rsidRPr="00E3631B" w:rsidRDefault="005B1BE7" w:rsidP="00100936">
                      <w:pPr>
                        <w:rPr>
                          <w:b/>
                          <w:bCs/>
                          <w:szCs w:val="20"/>
                        </w:rPr>
                      </w:pPr>
                      <w:r w:rsidRPr="00E3631B">
                        <w:rPr>
                          <w:b/>
                          <w:bCs/>
                          <w:szCs w:val="20"/>
                        </w:rPr>
                        <w:t>[Sony]</w:t>
                      </w:r>
                    </w:p>
                    <w:p w14:paraId="222CD29E" w14:textId="77777777" w:rsidR="005B1BE7" w:rsidRPr="00E3631B" w:rsidRDefault="005B1BE7" w:rsidP="00100936">
                      <w:pPr>
                        <w:rPr>
                          <w:szCs w:val="20"/>
                        </w:rPr>
                      </w:pPr>
                      <w:r w:rsidRPr="00E3631B">
                        <w:rPr>
                          <w:szCs w:val="20"/>
                        </w:rPr>
                        <w:t>Proposal 3: When enhancing relationships by K_offset extension, apply the extension before the TA.</w:t>
                      </w:r>
                    </w:p>
                    <w:p w14:paraId="2C98C327" w14:textId="77777777" w:rsidR="005B1BE7" w:rsidRPr="00E3631B" w:rsidRDefault="005B1BE7" w:rsidP="00100936">
                      <w:pPr>
                        <w:rPr>
                          <w:b/>
                          <w:bCs/>
                          <w:szCs w:val="20"/>
                        </w:rPr>
                      </w:pPr>
                      <w:r w:rsidRPr="00E3631B">
                        <w:rPr>
                          <w:b/>
                          <w:bCs/>
                          <w:szCs w:val="20"/>
                        </w:rPr>
                        <w:t>[Samsung]</w:t>
                      </w:r>
                    </w:p>
                    <w:p w14:paraId="7B837B24" w14:textId="77777777" w:rsidR="005B1BE7" w:rsidRPr="00E3631B" w:rsidRDefault="005B1BE7" w:rsidP="00100936">
                      <w:pPr>
                        <w:rPr>
                          <w:szCs w:val="20"/>
                        </w:rPr>
                      </w:pPr>
                      <w:bookmarkStart w:id="14"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More than one of above Koffset configurations can be supported, and using which one is dependent on gNB configuration.</w:t>
                      </w:r>
                      <w:bookmarkEnd w:id="14"/>
                      <w:r w:rsidRPr="00E3631B">
                        <w:rPr>
                          <w:szCs w:val="20"/>
                        </w:rPr>
                        <w:t xml:space="preserve"> </w:t>
                      </w:r>
                    </w:p>
                    <w:p w14:paraId="7E181B52" w14:textId="77777777" w:rsidR="005B1BE7" w:rsidRPr="00E3631B" w:rsidRDefault="005B1BE7" w:rsidP="00100936">
                      <w:pPr>
                        <w:rPr>
                          <w:b/>
                          <w:bCs/>
                          <w:szCs w:val="20"/>
                        </w:rPr>
                      </w:pPr>
                      <w:r w:rsidRPr="00E3631B">
                        <w:rPr>
                          <w:b/>
                          <w:bCs/>
                          <w:szCs w:val="20"/>
                        </w:rPr>
                        <w:t>[CAICT]</w:t>
                      </w:r>
                    </w:p>
                    <w:p w14:paraId="7DDD13BE" w14:textId="77777777" w:rsidR="005B1BE7" w:rsidRPr="00E3631B" w:rsidRDefault="005B1BE7"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5B1BE7" w:rsidRPr="00E3631B" w:rsidRDefault="005B1BE7" w:rsidP="00100936">
                      <w:pPr>
                        <w:rPr>
                          <w:b/>
                          <w:bCs/>
                          <w:szCs w:val="20"/>
                        </w:rPr>
                      </w:pPr>
                      <w:r w:rsidRPr="00E3631B">
                        <w:rPr>
                          <w:b/>
                          <w:bCs/>
                          <w:szCs w:val="20"/>
                        </w:rPr>
                        <w:t>[FGI, Asia Pacific Telecom, III, ITRI]</w:t>
                      </w:r>
                    </w:p>
                    <w:p w14:paraId="58249DE7" w14:textId="77777777" w:rsidR="005B1BE7" w:rsidRPr="00E3631B" w:rsidRDefault="005B1BE7"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5B1BE7" w:rsidRPr="00E3631B" w:rsidRDefault="005B1BE7" w:rsidP="00100936">
                      <w:pPr>
                        <w:rPr>
                          <w:szCs w:val="20"/>
                        </w:rPr>
                      </w:pPr>
                      <w:r w:rsidRPr="00E3631B">
                        <w:rPr>
                          <w:szCs w:val="20"/>
                        </w:rPr>
                        <w:t>Proposal 7</w:t>
                      </w:r>
                      <w:r w:rsidRPr="00E3631B">
                        <w:rPr>
                          <w:szCs w:val="20"/>
                        </w:rPr>
                        <w:tab/>
                        <w:t xml:space="preserve">Support the transmission timing of HARQ-ACK on PUCCH to MsgB scheduled by DCI format 1_0 with CRC scrambled by C-RNTI. </w:t>
                      </w:r>
                    </w:p>
                    <w:p w14:paraId="673BBE54" w14:textId="77777777" w:rsidR="005B1BE7" w:rsidRPr="00E3631B" w:rsidRDefault="005B1BE7" w:rsidP="00100936">
                      <w:pPr>
                        <w:rPr>
                          <w:szCs w:val="20"/>
                        </w:rPr>
                      </w:pPr>
                      <w:r w:rsidRPr="00E3631B">
                        <w:rPr>
                          <w:szCs w:val="20"/>
                        </w:rPr>
                        <w:t>Proposal 8</w:t>
                      </w:r>
                      <w:r w:rsidRPr="00E3631B">
                        <w:rPr>
                          <w:szCs w:val="20"/>
                        </w:rPr>
                        <w:tab/>
                        <w:t>No additional transmission timings related to fallback DCI formats are needed if the MAC CE option is supported for updating K_offset after initial access.</w:t>
                      </w:r>
                    </w:p>
                    <w:p w14:paraId="7A017C45" w14:textId="77777777" w:rsidR="005B1BE7" w:rsidRPr="00E3631B" w:rsidRDefault="005B1BE7" w:rsidP="00100936">
                      <w:pPr>
                        <w:rPr>
                          <w:b/>
                          <w:bCs/>
                          <w:szCs w:val="20"/>
                        </w:rPr>
                      </w:pPr>
                      <w:r w:rsidRPr="00E3631B">
                        <w:rPr>
                          <w:b/>
                          <w:bCs/>
                          <w:szCs w:val="20"/>
                        </w:rPr>
                        <w:t>[Panasonic]</w:t>
                      </w:r>
                    </w:p>
                    <w:p w14:paraId="26096884" w14:textId="77777777" w:rsidR="005B1BE7" w:rsidRPr="00E3631B" w:rsidRDefault="005B1BE7" w:rsidP="00100936">
                      <w:pPr>
                        <w:rPr>
                          <w:szCs w:val="20"/>
                        </w:rPr>
                      </w:pPr>
                      <w:r w:rsidRPr="00E3631B">
                        <w:rPr>
                          <w:szCs w:val="20"/>
                        </w:rPr>
                        <w:t xml:space="preserve">Proposal 3: For PUSCH scheduled by DCI 0_0 and HARQ-ACK to PDSCH scheduled by DCI 1_0, Koffset value signaled in system information should be used. </w:t>
                      </w:r>
                    </w:p>
                    <w:p w14:paraId="3B62FCF0" w14:textId="77777777" w:rsidR="005B1BE7" w:rsidRPr="00E3631B" w:rsidRDefault="005B1BE7" w:rsidP="00100936">
                      <w:pPr>
                        <w:rPr>
                          <w:b/>
                          <w:bCs/>
                          <w:szCs w:val="20"/>
                        </w:rPr>
                      </w:pPr>
                      <w:r w:rsidRPr="00E3631B">
                        <w:rPr>
                          <w:b/>
                          <w:bCs/>
                          <w:szCs w:val="20"/>
                        </w:rPr>
                        <w:t>[Ericsson]</w:t>
                      </w:r>
                    </w:p>
                    <w:p w14:paraId="5F8E668A" w14:textId="77777777" w:rsidR="005B1BE7" w:rsidRPr="00E3631B" w:rsidRDefault="005B1BE7" w:rsidP="00100936">
                      <w:pPr>
                        <w:rPr>
                          <w:szCs w:val="20"/>
                        </w:rPr>
                      </w:pPr>
                      <w:r w:rsidRPr="00E3631B">
                        <w:rPr>
                          <w:szCs w:val="20"/>
                        </w:rPr>
                        <w:t>Proposal 3</w:t>
                      </w:r>
                      <w:r w:rsidRPr="00E3631B">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5B1BE7" w:rsidRPr="00E3631B" w:rsidRDefault="005B1BE7" w:rsidP="00100936">
                      <w:pPr>
                        <w:rPr>
                          <w:szCs w:val="20"/>
                        </w:rPr>
                      </w:pPr>
                      <w:r w:rsidRPr="00E3631B">
                        <w:rPr>
                          <w:szCs w:val="20"/>
                        </w:rPr>
                        <w:t>Proposal 4</w:t>
                      </w:r>
                      <w:r w:rsidRPr="00E3631B">
                        <w:rPr>
                          <w:szCs w:val="20"/>
                        </w:rPr>
                        <w:tab/>
                        <w:t>The K_offset value signaled in system information is always used for the transmission timing of HARQ-ACK on PUCCH to MsgB scheduled by DCI format 1_0 with CRC scrambled by MsgB-RNTI and C-RNTI</w:t>
                      </w:r>
                    </w:p>
                    <w:p w14:paraId="37714A7C" w14:textId="77777777" w:rsidR="005B1BE7" w:rsidRPr="00E3631B" w:rsidRDefault="005B1BE7" w:rsidP="00100936">
                      <w:pPr>
                        <w:rPr>
                          <w:szCs w:val="20"/>
                        </w:rPr>
                      </w:pPr>
                      <w:r w:rsidRPr="00E3631B">
                        <w:rPr>
                          <w:szCs w:val="20"/>
                        </w:rPr>
                        <w:t>Proposal 5</w:t>
                      </w:r>
                      <w:r w:rsidRPr="00E3631B">
                        <w:rPr>
                          <w:szCs w:val="20"/>
                        </w:rPr>
                        <w:tab/>
                        <w:t>The K_offset value signaled in system information is always used for any fallback DCI 1_0 / 0_0 scheduled transmission timing in which K_offset is applicable.</w:t>
                      </w:r>
                    </w:p>
                    <w:p w14:paraId="37C86907" w14:textId="6EE57109" w:rsidR="005B1BE7" w:rsidRPr="00E3631B" w:rsidRDefault="005B1BE7" w:rsidP="00100936">
                      <w:pPr>
                        <w:rPr>
                          <w:szCs w:val="20"/>
                        </w:rPr>
                      </w:pPr>
                    </w:p>
                  </w:txbxContent>
                </v:textbox>
                <w10:anchorlock/>
              </v:shape>
            </w:pict>
          </mc:Fallback>
        </mc:AlternateContent>
      </w:r>
    </w:p>
    <w:p w14:paraId="111634F5" w14:textId="1BBECD2B" w:rsidR="007073C0" w:rsidRPr="008B3886" w:rsidRDefault="007073C0" w:rsidP="002C62BF">
      <w:pPr>
        <w:rPr>
          <w:rFonts w:ascii="Arial" w:hAnsi="Arial" w:cs="Arial"/>
        </w:rPr>
      </w:pPr>
      <w:r w:rsidRPr="008B3886">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5B1BE7" w:rsidRPr="00E3631B" w:rsidRDefault="005B1BE7" w:rsidP="00100936">
                            <w:pPr>
                              <w:rPr>
                                <w:szCs w:val="20"/>
                              </w:rPr>
                            </w:pPr>
                            <w:r w:rsidRPr="00E3631B">
                              <w:rPr>
                                <w:b/>
                                <w:bCs/>
                                <w:szCs w:val="20"/>
                              </w:rPr>
                              <w:t>[Ericsson]</w:t>
                            </w:r>
                            <w:r w:rsidRPr="00E3631B">
                              <w:rPr>
                                <w:szCs w:val="20"/>
                              </w:rPr>
                              <w:t xml:space="preserve"> – cont’d</w:t>
                            </w:r>
                          </w:p>
                          <w:p w14:paraId="1630D883" w14:textId="77777777" w:rsidR="005B1BE7" w:rsidRPr="00E3631B" w:rsidRDefault="005B1BE7"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5B1BE7" w:rsidRPr="00100936" w:rsidRDefault="005B1BE7" w:rsidP="00CA0E71">
                            <w:pPr>
                              <w:pStyle w:val="aff2"/>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5B1BE7" w:rsidRPr="00E3631B" w:rsidRDefault="005B1BE7" w:rsidP="00100936">
                            <w:pPr>
                              <w:rPr>
                                <w:b/>
                                <w:bCs/>
                                <w:szCs w:val="20"/>
                              </w:rPr>
                            </w:pPr>
                            <w:r w:rsidRPr="00E3631B">
                              <w:rPr>
                                <w:b/>
                                <w:bCs/>
                                <w:szCs w:val="20"/>
                              </w:rPr>
                              <w:t>[Apple]</w:t>
                            </w:r>
                          </w:p>
                          <w:p w14:paraId="2286EB4E" w14:textId="77777777" w:rsidR="005B1BE7" w:rsidRPr="00E3631B" w:rsidRDefault="005B1BE7"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5B1BE7" w:rsidRPr="00E3631B" w:rsidRDefault="005B1BE7"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5B1BE7" w:rsidRPr="00E3631B" w:rsidRDefault="005B1BE7" w:rsidP="00100936">
                            <w:pPr>
                              <w:rPr>
                                <w:b/>
                                <w:bCs/>
                                <w:szCs w:val="20"/>
                              </w:rPr>
                            </w:pPr>
                            <w:r w:rsidRPr="00E3631B">
                              <w:rPr>
                                <w:b/>
                                <w:bCs/>
                                <w:szCs w:val="20"/>
                              </w:rPr>
                              <w:t>[ZTE]</w:t>
                            </w:r>
                          </w:p>
                          <w:p w14:paraId="07BC8C41" w14:textId="77777777" w:rsidR="005B1BE7" w:rsidRPr="00E3631B" w:rsidRDefault="005B1BE7"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5B1BE7" w:rsidRPr="00FA10BD" w:rsidRDefault="005B1BE7" w:rsidP="00CA0E71">
                            <w:pPr>
                              <w:pStyle w:val="aff2"/>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5B1BE7" w:rsidRPr="00FA10BD" w:rsidRDefault="005B1BE7" w:rsidP="00CA0E71">
                            <w:pPr>
                              <w:pStyle w:val="aff2"/>
                              <w:numPr>
                                <w:ilvl w:val="0"/>
                                <w:numId w:val="51"/>
                              </w:numPr>
                              <w:ind w:firstLine="420"/>
                              <w:rPr>
                                <w:szCs w:val="20"/>
                              </w:rPr>
                            </w:pPr>
                            <w:r w:rsidRPr="00FA10BD">
                              <w:rPr>
                                <w:szCs w:val="20"/>
                              </w:rPr>
                              <w:t>The transmission timing of HARQ-ACK on PUCCH to MsgB scheduled by DCI format 1_0 with CRC scrambled by C-RNTI</w:t>
                            </w:r>
                          </w:p>
                          <w:p w14:paraId="6E783420" w14:textId="77777777" w:rsidR="005B1BE7" w:rsidRPr="00E3631B" w:rsidRDefault="005B1BE7"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5B1BE7" w:rsidRPr="00E3631B" w:rsidRDefault="005B1BE7"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5B1BE7" w:rsidRPr="00E3631B" w:rsidRDefault="005B1BE7" w:rsidP="00100936">
                            <w:pPr>
                              <w:rPr>
                                <w:b/>
                                <w:bCs/>
                                <w:szCs w:val="20"/>
                              </w:rPr>
                            </w:pPr>
                            <w:r w:rsidRPr="00E3631B">
                              <w:rPr>
                                <w:b/>
                                <w:bCs/>
                                <w:szCs w:val="20"/>
                              </w:rPr>
                              <w:t>[ITL]</w:t>
                            </w:r>
                          </w:p>
                          <w:p w14:paraId="69473316" w14:textId="77777777" w:rsidR="005B1BE7" w:rsidRPr="00E3631B" w:rsidRDefault="005B1BE7" w:rsidP="00100936">
                            <w:pPr>
                              <w:rPr>
                                <w:szCs w:val="20"/>
                              </w:rPr>
                            </w:pPr>
                            <w:r w:rsidRPr="00E3631B">
                              <w:rPr>
                                <w:szCs w:val="20"/>
                              </w:rPr>
                              <w:t>Proposal 3. It is agreeable to use cell-specific K_offset value for the case where fallback DCI is used.</w:t>
                            </w:r>
                          </w:p>
                          <w:p w14:paraId="6B7FB1D9" w14:textId="77777777" w:rsidR="005B1BE7" w:rsidRPr="00E3631B" w:rsidRDefault="005B1BE7" w:rsidP="00100936">
                            <w:pPr>
                              <w:rPr>
                                <w:b/>
                                <w:bCs/>
                                <w:szCs w:val="20"/>
                              </w:rPr>
                            </w:pPr>
                            <w:r w:rsidRPr="00E3631B">
                              <w:rPr>
                                <w:b/>
                                <w:bCs/>
                                <w:szCs w:val="20"/>
                              </w:rPr>
                              <w:t>[Nokia, Nokia Shanghai Bell]</w:t>
                            </w:r>
                          </w:p>
                          <w:p w14:paraId="61AB0F4A" w14:textId="6270B5BD" w:rsidR="005B1BE7" w:rsidRPr="00E3631B" w:rsidRDefault="005B1BE7" w:rsidP="00100936">
                            <w:pPr>
                              <w:rPr>
                                <w:szCs w:val="20"/>
                              </w:rPr>
                            </w:pPr>
                            <w:r w:rsidRPr="00E3631B">
                              <w:rPr>
                                <w:szCs w:val="20"/>
                              </w:rPr>
                              <w:t xml:space="preserve">Proposal 1: For Fallback DCI formats, the cell-specific K_offset, which is broadcasted in SI, should be used. </w:t>
                            </w:r>
                          </w:p>
                          <w:p w14:paraId="36CF9FA9" w14:textId="419CE810" w:rsidR="005B1BE7" w:rsidRPr="00E3631B" w:rsidRDefault="005B1BE7"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5B1BE7" w:rsidRPr="00E3631B" w:rsidRDefault="005B1BE7" w:rsidP="00100936">
                      <w:pPr>
                        <w:rPr>
                          <w:szCs w:val="20"/>
                        </w:rPr>
                      </w:pPr>
                      <w:r w:rsidRPr="00E3631B">
                        <w:rPr>
                          <w:b/>
                          <w:bCs/>
                          <w:szCs w:val="20"/>
                        </w:rPr>
                        <w:t>[Ericsson]</w:t>
                      </w:r>
                      <w:r w:rsidRPr="00E3631B">
                        <w:rPr>
                          <w:szCs w:val="20"/>
                        </w:rPr>
                        <w:t xml:space="preserve"> – cont’d</w:t>
                      </w:r>
                    </w:p>
                    <w:p w14:paraId="1630D883" w14:textId="77777777" w:rsidR="005B1BE7" w:rsidRPr="00E3631B" w:rsidRDefault="005B1BE7" w:rsidP="00100936">
                      <w:pPr>
                        <w:rPr>
                          <w:szCs w:val="20"/>
                        </w:rPr>
                      </w:pPr>
                      <w:r w:rsidRPr="00E3631B">
                        <w:rPr>
                          <w:szCs w:val="20"/>
                        </w:rPr>
                        <w:t>Proposal 6</w:t>
                      </w:r>
                      <w:r w:rsidRPr="00E3631B">
                        <w:rPr>
                          <w:szCs w:val="20"/>
                        </w:rPr>
                        <w:tab/>
                        <w:t>Clarify how K_offset is used in each timing relationship as follows:</w:t>
                      </w:r>
                    </w:p>
                    <w:p w14:paraId="6AEED648"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5B1BE7" w:rsidRPr="00100936" w:rsidRDefault="005B1BE7" w:rsidP="00CA0E71">
                      <w:pPr>
                        <w:pStyle w:val="aff2"/>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5B1BE7" w:rsidRPr="00E3631B" w:rsidRDefault="005B1BE7" w:rsidP="00100936">
                      <w:pPr>
                        <w:rPr>
                          <w:b/>
                          <w:bCs/>
                          <w:szCs w:val="20"/>
                        </w:rPr>
                      </w:pPr>
                      <w:r w:rsidRPr="00E3631B">
                        <w:rPr>
                          <w:b/>
                          <w:bCs/>
                          <w:szCs w:val="20"/>
                        </w:rPr>
                        <w:t>[Apple]</w:t>
                      </w:r>
                    </w:p>
                    <w:p w14:paraId="2286EB4E" w14:textId="77777777" w:rsidR="005B1BE7" w:rsidRPr="00E3631B" w:rsidRDefault="005B1BE7"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5B1BE7" w:rsidRPr="00E3631B" w:rsidRDefault="005B1BE7"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5B1BE7" w:rsidRPr="00E3631B" w:rsidRDefault="005B1BE7" w:rsidP="00100936">
                      <w:pPr>
                        <w:rPr>
                          <w:b/>
                          <w:bCs/>
                          <w:szCs w:val="20"/>
                        </w:rPr>
                      </w:pPr>
                      <w:r w:rsidRPr="00E3631B">
                        <w:rPr>
                          <w:b/>
                          <w:bCs/>
                          <w:szCs w:val="20"/>
                        </w:rPr>
                        <w:t>[ZTE]</w:t>
                      </w:r>
                    </w:p>
                    <w:p w14:paraId="07BC8C41" w14:textId="77777777" w:rsidR="005B1BE7" w:rsidRPr="00E3631B" w:rsidRDefault="005B1BE7"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K_offset can be applied for following timing relationships:</w:t>
                      </w:r>
                    </w:p>
                    <w:p w14:paraId="675D59FA" w14:textId="77777777" w:rsidR="005B1BE7" w:rsidRPr="00FA10BD" w:rsidRDefault="005B1BE7" w:rsidP="00CA0E71">
                      <w:pPr>
                        <w:pStyle w:val="aff2"/>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5B1BE7" w:rsidRPr="00FA10BD" w:rsidRDefault="005B1BE7" w:rsidP="00CA0E71">
                      <w:pPr>
                        <w:pStyle w:val="aff2"/>
                        <w:numPr>
                          <w:ilvl w:val="0"/>
                          <w:numId w:val="51"/>
                        </w:numPr>
                        <w:ind w:firstLine="420"/>
                        <w:rPr>
                          <w:szCs w:val="20"/>
                        </w:rPr>
                      </w:pPr>
                      <w:r w:rsidRPr="00FA10BD">
                        <w:rPr>
                          <w:szCs w:val="20"/>
                        </w:rPr>
                        <w:t>The transmission timing of HARQ-ACK on PUCCH to MsgB scheduled by DCI format 1_0 with CRC scrambled by C-RNTI</w:t>
                      </w:r>
                    </w:p>
                    <w:p w14:paraId="6E783420" w14:textId="77777777" w:rsidR="005B1BE7" w:rsidRPr="00E3631B" w:rsidRDefault="005B1BE7"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K_offset conveyed in Msg2 (</w:t>
                      </w:r>
                      <w:r w:rsidRPr="00E3631B">
                        <w:rPr>
                          <w:szCs w:val="20"/>
                        </w:rPr>
                        <w:t>e.g.</w:t>
                      </w:r>
                      <w:r w:rsidRPr="00E3631B">
                        <w:rPr>
                          <w:rFonts w:hint="eastAsia"/>
                          <w:szCs w:val="20"/>
                        </w:rPr>
                        <w:t>, beam-specific value), the K_offset value can be applied in t</w:t>
                      </w:r>
                      <w:r w:rsidRPr="00E3631B">
                        <w:rPr>
                          <w:szCs w:val="20"/>
                        </w:rPr>
                        <w:t>he transmission timing of HARQ-ACK on PUCCH to Msg4</w:t>
                      </w:r>
                      <w:r w:rsidRPr="00E3631B">
                        <w:rPr>
                          <w:rFonts w:hint="eastAsia"/>
                          <w:szCs w:val="20"/>
                        </w:rPr>
                        <w:t>.</w:t>
                      </w:r>
                    </w:p>
                    <w:p w14:paraId="643B040E" w14:textId="77777777" w:rsidR="005B1BE7" w:rsidRPr="00E3631B" w:rsidRDefault="005B1BE7"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K_offset is used for transmission scheduled by fallback DCI formats. </w:t>
                      </w:r>
                    </w:p>
                    <w:p w14:paraId="47177097" w14:textId="77777777" w:rsidR="005B1BE7" w:rsidRPr="00E3631B" w:rsidRDefault="005B1BE7" w:rsidP="00100936">
                      <w:pPr>
                        <w:rPr>
                          <w:b/>
                          <w:bCs/>
                          <w:szCs w:val="20"/>
                        </w:rPr>
                      </w:pPr>
                      <w:r w:rsidRPr="00E3631B">
                        <w:rPr>
                          <w:b/>
                          <w:bCs/>
                          <w:szCs w:val="20"/>
                        </w:rPr>
                        <w:t>[ITL]</w:t>
                      </w:r>
                    </w:p>
                    <w:p w14:paraId="69473316" w14:textId="77777777" w:rsidR="005B1BE7" w:rsidRPr="00E3631B" w:rsidRDefault="005B1BE7" w:rsidP="00100936">
                      <w:pPr>
                        <w:rPr>
                          <w:szCs w:val="20"/>
                        </w:rPr>
                      </w:pPr>
                      <w:r w:rsidRPr="00E3631B">
                        <w:rPr>
                          <w:szCs w:val="20"/>
                        </w:rPr>
                        <w:t>Proposal 3. It is agreeable to use cell-specific K_offset value for the case where fallback DCI is used.</w:t>
                      </w:r>
                    </w:p>
                    <w:p w14:paraId="6B7FB1D9" w14:textId="77777777" w:rsidR="005B1BE7" w:rsidRPr="00E3631B" w:rsidRDefault="005B1BE7" w:rsidP="00100936">
                      <w:pPr>
                        <w:rPr>
                          <w:b/>
                          <w:bCs/>
                          <w:szCs w:val="20"/>
                        </w:rPr>
                      </w:pPr>
                      <w:r w:rsidRPr="00E3631B">
                        <w:rPr>
                          <w:b/>
                          <w:bCs/>
                          <w:szCs w:val="20"/>
                        </w:rPr>
                        <w:t>[Nokia, Nokia Shanghai Bell]</w:t>
                      </w:r>
                    </w:p>
                    <w:p w14:paraId="61AB0F4A" w14:textId="6270B5BD" w:rsidR="005B1BE7" w:rsidRPr="00E3631B" w:rsidRDefault="005B1BE7" w:rsidP="00100936">
                      <w:pPr>
                        <w:rPr>
                          <w:szCs w:val="20"/>
                        </w:rPr>
                      </w:pPr>
                      <w:r w:rsidRPr="00E3631B">
                        <w:rPr>
                          <w:szCs w:val="20"/>
                        </w:rPr>
                        <w:t xml:space="preserve">Proposal 1: For Fallback DCI formats, the cell-specific K_offset, which is broadcasted in SI, should be used. </w:t>
                      </w:r>
                    </w:p>
                    <w:p w14:paraId="36CF9FA9" w14:textId="419CE810" w:rsidR="005B1BE7" w:rsidRPr="00E3631B" w:rsidRDefault="005B1BE7" w:rsidP="00100936">
                      <w:pPr>
                        <w:rPr>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5B1BE7" w:rsidRPr="00E3631B" w:rsidRDefault="005B1BE7" w:rsidP="00FA10BD">
                            <w:pPr>
                              <w:rPr>
                                <w:szCs w:val="20"/>
                                <w:lang w:eastAsia="x-none"/>
                              </w:rPr>
                            </w:pPr>
                            <w:r w:rsidRPr="00E3631B">
                              <w:rPr>
                                <w:szCs w:val="20"/>
                                <w:highlight w:val="green"/>
                                <w:lang w:eastAsia="x-none"/>
                              </w:rPr>
                              <w:t>Agreement:</w:t>
                            </w:r>
                          </w:p>
                          <w:p w14:paraId="3D783576" w14:textId="77777777" w:rsidR="005B1BE7" w:rsidRPr="00E3631B" w:rsidRDefault="005B1BE7" w:rsidP="00FA10BD">
                            <w:pPr>
                              <w:rPr>
                                <w:szCs w:val="20"/>
                                <w:lang w:eastAsia="x-none"/>
                              </w:rPr>
                            </w:pPr>
                            <w:r w:rsidRPr="00E3631B">
                              <w:rPr>
                                <w:szCs w:val="20"/>
                                <w:lang w:eastAsia="x-none"/>
                              </w:rPr>
                              <w:t>The K_offset value signaled in system information is always used for</w:t>
                            </w:r>
                          </w:p>
                          <w:p w14:paraId="47A7C86F"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5B1BE7" w:rsidRPr="00FA10BD" w:rsidRDefault="005B1BE7"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5B1BE7" w:rsidRPr="00FA10BD" w:rsidRDefault="005B1BE7"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5B1BE7" w:rsidRPr="00E3631B" w:rsidRDefault="005B1BE7"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5B1BE7" w:rsidRPr="00E3631B" w:rsidRDefault="005B1BE7"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5B1BE7" w:rsidRPr="00E3631B" w:rsidRDefault="005B1BE7"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5B1BE7" w:rsidRPr="00E3631B" w:rsidRDefault="005B1BE7" w:rsidP="00FA10BD">
                      <w:pPr>
                        <w:rPr>
                          <w:szCs w:val="20"/>
                          <w:lang w:eastAsia="x-none"/>
                        </w:rPr>
                      </w:pPr>
                      <w:r w:rsidRPr="00E3631B">
                        <w:rPr>
                          <w:szCs w:val="20"/>
                          <w:highlight w:val="green"/>
                          <w:lang w:eastAsia="x-none"/>
                        </w:rPr>
                        <w:t>Agreement:</w:t>
                      </w:r>
                    </w:p>
                    <w:p w14:paraId="3D783576" w14:textId="77777777" w:rsidR="005B1BE7" w:rsidRPr="00E3631B" w:rsidRDefault="005B1BE7" w:rsidP="00FA10BD">
                      <w:pPr>
                        <w:rPr>
                          <w:szCs w:val="20"/>
                          <w:lang w:eastAsia="x-none"/>
                        </w:rPr>
                      </w:pPr>
                      <w:r w:rsidRPr="00E3631B">
                        <w:rPr>
                          <w:szCs w:val="20"/>
                          <w:lang w:eastAsia="x-none"/>
                        </w:rPr>
                        <w:t>The K_offset value signaled in system information is always used for</w:t>
                      </w:r>
                    </w:p>
                    <w:p w14:paraId="47A7C86F"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5B1BE7" w:rsidRPr="00FA10BD" w:rsidRDefault="005B1BE7"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5B1BE7" w:rsidRPr="00FA10BD" w:rsidRDefault="005B1BE7"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5B1BE7" w:rsidRPr="00E3631B" w:rsidRDefault="005B1BE7"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5B1BE7" w:rsidRPr="00E3631B" w:rsidRDefault="005B1BE7" w:rsidP="00FA10BD">
                      <w:pPr>
                        <w:rPr>
                          <w:szCs w:val="20"/>
                          <w:lang w:eastAsia="x-none"/>
                        </w:rPr>
                      </w:pPr>
                      <w:r w:rsidRPr="00E3631B">
                        <w:rPr>
                          <w:szCs w:val="20"/>
                          <w:highlight w:val="yellow"/>
                          <w:lang w:eastAsia="x-none"/>
                        </w:rPr>
                        <w:t>FFS: how to update this formulation with beam-specific K_offset if beam-specific K_offset is agreed to be supported</w:t>
                      </w:r>
                    </w:p>
                    <w:p w14:paraId="2C17ABB0" w14:textId="745756C4" w:rsidR="005B1BE7" w:rsidRPr="00E3631B" w:rsidRDefault="005B1BE7" w:rsidP="00FA10BD">
                      <w:pPr>
                        <w:rPr>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31"/>
      </w:pPr>
      <w:r w:rsidRPr="008B3886">
        <w:t>3.1.1</w:t>
      </w:r>
      <w:r w:rsidRPr="008B3886">
        <w:tab/>
        <w:t xml:space="preserve">On the “FFS: The transmission timing of HARQ-ACK on PUCCH to contention resolution PDSCH scheduled by DCI format 1_0 with CRC scrambled by C-RNTI” </w:t>
      </w:r>
      <w:r w:rsidR="006A1112" w:rsidRPr="008B3886">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f2"/>
              <w:numPr>
                <w:ilvl w:val="0"/>
                <w:numId w:val="52"/>
              </w:numPr>
              <w:ind w:firstLine="420"/>
              <w:rPr>
                <w:rFonts w:ascii="Arial" w:hAnsi="Arial" w:cs="Arial"/>
              </w:rPr>
            </w:pPr>
            <w:r w:rsidRPr="008B3886">
              <w:rPr>
                <w:rFonts w:ascii="Arial" w:hAnsi="Arial" w:cs="Arial"/>
              </w:rPr>
              <w:t>The transmission timing of HARQ-ACK on PUCCH to contention resolution PDSCH scheduled by DCI format 1_0 with CRC scrambled by C-RNTI</w:t>
            </w:r>
          </w:p>
          <w:p w14:paraId="2C56D81F" w14:textId="094CC9D4" w:rsidR="006A1112" w:rsidRPr="008B3886" w:rsidRDefault="006A1112" w:rsidP="00CA0E71">
            <w:pPr>
              <w:pStyle w:val="aff2"/>
              <w:numPr>
                <w:ilvl w:val="0"/>
                <w:numId w:val="52"/>
              </w:numPr>
              <w:ind w:firstLine="420"/>
              <w:rPr>
                <w:rFonts w:ascii="Arial" w:hAnsi="Arial" w:cs="Arial"/>
              </w:rPr>
            </w:pPr>
            <w:r w:rsidRPr="008B3886">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r w:rsidR="006A1112" w:rsidRPr="003C2381">
              <w:rPr>
                <w:rFonts w:ascii="Arial" w:hAnsi="Arial" w:cs="Arial"/>
              </w:rPr>
              <w:t>Baicells,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aff2"/>
        <w:numPr>
          <w:ilvl w:val="0"/>
          <w:numId w:val="53"/>
        </w:numPr>
        <w:ind w:firstLine="420"/>
        <w:rPr>
          <w:rFonts w:ascii="Arial" w:hAnsi="Arial"/>
        </w:rPr>
      </w:pPr>
      <w:r w:rsidRPr="008B3886">
        <w:rPr>
          <w:rFonts w:ascii="Arial" w:hAnsi="Arial"/>
        </w:rPr>
        <w:t xml:space="preserve">Based on companies’ positions,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f2"/>
        <w:numPr>
          <w:ilvl w:val="0"/>
          <w:numId w:val="53"/>
        </w:numPr>
        <w:ind w:firstLine="420"/>
        <w:rPr>
          <w:rFonts w:ascii="Arial" w:hAnsi="Arial"/>
        </w:rPr>
      </w:pPr>
      <w:r w:rsidRPr="008B3886">
        <w:rPr>
          <w:rFonts w:ascii="Arial" w:hAnsi="Arial"/>
        </w:rPr>
        <w:t xml:space="preserve">Similarly,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rPr>
      </w:pPr>
      <w:r w:rsidRPr="003C2381">
        <w:rPr>
          <w:rFonts w:ascii="Arial" w:eastAsia="Calibri" w:hAnsi="Arial"/>
        </w:rPr>
        <w:lastRenderedPageBreak/>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pPr>
      <w:r w:rsidRPr="008B3886">
        <w:t>3.1.</w:t>
      </w:r>
      <w:r w:rsidR="006A1112" w:rsidRPr="008B3886">
        <w:t>2</w:t>
      </w:r>
      <w:r w:rsidRPr="008B3886">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[Baicells,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21"/>
      </w:pPr>
      <w:r w:rsidRPr="008B3886">
        <w:t>3.2</w:t>
      </w:r>
      <w:r w:rsidRPr="008B3886">
        <w:tab/>
        <w:t>Company views</w:t>
      </w:r>
    </w:p>
    <w:p w14:paraId="7C5133EC" w14:textId="77777777" w:rsidR="00505D29" w:rsidRPr="003C2381" w:rsidRDefault="00505D29" w:rsidP="00505D29">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rPr>
      </w:pPr>
      <w:r w:rsidRPr="003C2381">
        <w:rPr>
          <w:rFonts w:ascii="Arial" w:hAnsi="Arial" w:cs="Arial"/>
          <w:b/>
          <w:bCs/>
          <w:highlight w:val="yellow"/>
          <w:u w:val="single"/>
        </w:rPr>
        <w:t>Initial proposal 3.2 (Moderator):</w:t>
      </w:r>
    </w:p>
    <w:p w14:paraId="1ED067EE" w14:textId="52350732" w:rsidR="00505D29"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C64B68E" w14:textId="746CE51A"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464FBF9" w14:textId="2DC1F3F3" w:rsidR="00620B35"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MsgB scheduled by DCI format 1_0 with CRC scrambled by C-RNTI, which option do you think is better? And why?</w:t>
      </w:r>
    </w:p>
    <w:p w14:paraId="51234451"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100AE7E"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109DFB4D" w14:textId="72E46BBE" w:rsidR="00620B35"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“FFS: how to treat additional transmission timings related to fallback DCI formats”, which option do you think is better? And why?</w:t>
      </w:r>
    </w:p>
    <w:p w14:paraId="39B1819F"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40064A4A" w14:textId="0D3920B8"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BEBADD0" w14:textId="0FEB3A3A" w:rsidR="00620B35" w:rsidRPr="003C2381" w:rsidRDefault="00620B35" w:rsidP="00505D29">
      <w:pPr>
        <w:rPr>
          <w:rFonts w:ascii="Arial" w:hAnsi="Arial" w:cs="Arial"/>
        </w:rPr>
      </w:pPr>
      <w:r w:rsidRPr="003C2381">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3C2381" w:rsidRDefault="003463EF" w:rsidP="003463EF">
      <w:pPr>
        <w:rPr>
          <w:lang w:eastAsia="x-none"/>
        </w:rPr>
      </w:pPr>
    </w:p>
    <w:tbl>
      <w:tblPr>
        <w:tblStyle w:val="aff7"/>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c"/>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ac"/>
              <w:spacing w:line="254" w:lineRule="auto"/>
              <w:rPr>
                <w:rFonts w:cs="Arial"/>
              </w:rPr>
            </w:pPr>
            <w:r w:rsidRPr="003C2381">
              <w:rPr>
                <w:rFonts w:cs="Arial"/>
              </w:rPr>
              <w:t xml:space="preserve">For 1) and 2), we prefer Option 2, since it achieves higher scheduling efficiency. </w:t>
            </w:r>
          </w:p>
          <w:p w14:paraId="7CFD0538" w14:textId="6A9CB912" w:rsidR="00A02D3B" w:rsidRPr="003C2381" w:rsidRDefault="00A02D3B" w:rsidP="00A02D3B">
            <w:pPr>
              <w:pStyle w:val="ac"/>
              <w:spacing w:line="254" w:lineRule="auto"/>
              <w:rPr>
                <w:rFonts w:cs="Arial"/>
              </w:rPr>
            </w:pPr>
            <w:r w:rsidRPr="003C2381">
              <w:rPr>
                <w:rFonts w:cs="Arial"/>
              </w:rPr>
              <w:t xml:space="preserve">For 3), we prefer Option 2. In many cases, UE only needs to monitor fallback DCIs. Using a UE-specific K_offset has the </w:t>
            </w:r>
            <w:r w:rsidR="002433F8">
              <w:rPr>
                <w:rFonts w:cs="Arial"/>
              </w:rPr>
              <w:t>advantage</w:t>
            </w:r>
            <w:r w:rsidRPr="003C2381">
              <w:rPr>
                <w:rFonts w:cs="Arial"/>
              </w:rPr>
              <w:t xml:space="preserv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c"/>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ac"/>
              <w:spacing w:line="254" w:lineRule="auto"/>
              <w:rPr>
                <w:rFonts w:eastAsiaTheme="minorEastAsia" w:cs="Arial"/>
              </w:rPr>
            </w:pPr>
            <w:r w:rsidRPr="003C2381">
              <w:rPr>
                <w:rFonts w:eastAsiaTheme="minorEastAsia" w:cs="Arial"/>
              </w:rPr>
              <w:t>For all situations, we prefer option 2 since UE-specific K_offset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ac"/>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ac"/>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ac"/>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ac"/>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use cell-specific K_offset.</w:t>
            </w:r>
          </w:p>
          <w:p w14:paraId="4FBEABF6" w14:textId="37B53F90" w:rsidR="00B3015D" w:rsidRPr="003C2381" w:rsidRDefault="00B3015D" w:rsidP="00A02D3B">
            <w:pPr>
              <w:pStyle w:val="ac"/>
              <w:spacing w:line="254" w:lineRule="auto"/>
              <w:rPr>
                <w:rFonts w:cs="Arial"/>
              </w:rPr>
            </w:pPr>
            <w:r w:rsidRPr="003C2381">
              <w:rPr>
                <w:rFonts w:cs="Arial"/>
              </w:rPr>
              <w:t>For 3), to support UE-specific K_offset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c"/>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ac"/>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ac"/>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ac"/>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ac"/>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ac"/>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ac"/>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ac"/>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ac"/>
              <w:spacing w:line="254" w:lineRule="auto"/>
              <w:rPr>
                <w:rFonts w:cs="Arial"/>
                <w:lang w:val="de-DE"/>
              </w:rPr>
            </w:pPr>
          </w:p>
          <w:p w14:paraId="40F1067F" w14:textId="77777777" w:rsidR="006871FD" w:rsidRDefault="006871FD" w:rsidP="006871FD">
            <w:pPr>
              <w:pStyle w:val="ac"/>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ac"/>
              <w:numPr>
                <w:ilvl w:val="0"/>
                <w:numId w:val="73"/>
              </w:numPr>
              <w:spacing w:line="254" w:lineRule="auto"/>
              <w:rPr>
                <w:rFonts w:cs="Arial"/>
                <w:lang w:val="de-DE"/>
              </w:rPr>
            </w:pPr>
            <w:r>
              <w:rPr>
                <w:rFonts w:cs="Arial"/>
                <w:lang w:val="de-DE"/>
              </w:rPr>
              <w:t xml:space="preserve">For any uplink transmisisons within RACH procedure, apply a cell-specific K offset. </w:t>
            </w:r>
          </w:p>
          <w:p w14:paraId="1AB331AA" w14:textId="77777777" w:rsidR="006871FD" w:rsidRDefault="006871FD" w:rsidP="006871FD">
            <w:pPr>
              <w:pStyle w:val="ac"/>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ac"/>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ac"/>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1974D589" w:rsidR="003D6C71" w:rsidRPr="00610862" w:rsidRDefault="003D6C71" w:rsidP="003D6C71">
            <w:pPr>
              <w:pStyle w:val="ac"/>
              <w:spacing w:line="254" w:lineRule="auto"/>
              <w:rPr>
                <w:rFonts w:cs="Arial"/>
              </w:rPr>
            </w:pPr>
            <w:r w:rsidRPr="00610862">
              <w:rPr>
                <w:rFonts w:cs="Arial"/>
              </w:rPr>
              <w:t>On aspect (1), we are</w:t>
            </w:r>
            <w:r w:rsidR="002433F8">
              <w:rPr>
                <w:rFonts w:cs="Arial"/>
              </w:rPr>
              <w:pgNum/>
            </w:r>
            <w:r w:rsidR="002433F8">
              <w:rPr>
                <w:rFonts w:cs="Arial"/>
              </w:rPr>
              <w:t>pinion</w:t>
            </w:r>
            <w:r w:rsidRPr="00610862">
              <w:rPr>
                <w:rFonts w:cs="Arial"/>
              </w:rPr>
              <w:t xml:space="preserve"> opinoin that the contention resolution is part of the initial access procedure. For such case, the gNB will have had the chance to update the UE specific K_offset value. Hence, the gNB would need to assume that UE applies the cell-specific K_offset value.</w:t>
            </w:r>
          </w:p>
          <w:p w14:paraId="6424EAF8" w14:textId="77777777" w:rsidR="003D6C71" w:rsidRPr="00610862" w:rsidRDefault="003D6C71" w:rsidP="003D6C71">
            <w:pPr>
              <w:pStyle w:val="ac"/>
              <w:spacing w:line="254" w:lineRule="auto"/>
              <w:rPr>
                <w:rFonts w:cs="Arial"/>
              </w:rPr>
            </w:pPr>
            <w:r w:rsidRPr="00610862">
              <w:rPr>
                <w:rFonts w:cs="Arial"/>
              </w:rPr>
              <w:t>On aspect (2), the same argumentation would apply, so cell-specific K_offset would need to be applied here as well.</w:t>
            </w:r>
          </w:p>
          <w:p w14:paraId="38CFAC89" w14:textId="77572A7F" w:rsidR="003D6C71" w:rsidRPr="003C2381" w:rsidRDefault="003D6C71" w:rsidP="003D6C71">
            <w:pPr>
              <w:pStyle w:val="ac"/>
              <w:spacing w:line="254" w:lineRule="auto"/>
              <w:rPr>
                <w:rFonts w:cs="Arial"/>
              </w:rPr>
            </w:pPr>
            <w:r w:rsidRPr="00610862">
              <w:rPr>
                <w:rFonts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21136C"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6413E5EC"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34DE110" w14:textId="6A68747C" w:rsidR="0021136C" w:rsidRPr="003C2381" w:rsidRDefault="0021136C" w:rsidP="0021136C">
            <w:pPr>
              <w:pStyle w:val="ac"/>
              <w:spacing w:line="254" w:lineRule="auto"/>
              <w:rPr>
                <w:rFonts w:cs="Arial"/>
              </w:rPr>
            </w:pPr>
            <w:r>
              <w:rPr>
                <w:rFonts w:eastAsia="Yu Mincho" w:cs="Arial" w:hint="eastAsia"/>
                <w:lang w:val="de-DE"/>
              </w:rPr>
              <w:t>F</w:t>
            </w:r>
            <w:r>
              <w:rPr>
                <w:rFonts w:eastAsia="Yu Mincho" w:cs="Arial"/>
                <w:lang w:val="de-DE"/>
              </w:rPr>
              <w:t xml:space="preserve">or 1) and 2), we prefer Option1, since it’s better to have the same mechansim with </w:t>
            </w:r>
            <w:r>
              <w:rPr>
                <w:rFonts w:eastAsia="Yu Mincho" w:cs="Arial"/>
                <w:lang w:val="de-DE"/>
              </w:rPr>
              <w:lastRenderedPageBreak/>
              <w:t>the PUCCH scheduled by DCI format 1_0 with CRC scrambled by TC-RNTI.</w:t>
            </w:r>
          </w:p>
        </w:tc>
      </w:tr>
      <w:tr w:rsidR="00D33B34"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DDD6F49" w:rsidR="00D33B34" w:rsidRPr="003C2381" w:rsidRDefault="00D33B34" w:rsidP="00D33B34">
            <w:pPr>
              <w:pStyle w:val="ac"/>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3303382F" w14:textId="77777777" w:rsidR="00D33B34" w:rsidRDefault="00D33B34" w:rsidP="00D33B34">
            <w:pPr>
              <w:pStyle w:val="ac"/>
              <w:spacing w:line="254" w:lineRule="auto"/>
              <w:rPr>
                <w:rFonts w:cs="Arial"/>
              </w:rPr>
            </w:pPr>
            <w:r>
              <w:rPr>
                <w:rFonts w:cs="Arial"/>
              </w:rPr>
              <w:t>On (1): Option 1 – to be consistent with the behavior agreed for TC-RNTI</w:t>
            </w:r>
          </w:p>
          <w:p w14:paraId="1D8F35DF" w14:textId="77777777" w:rsidR="00D33B34" w:rsidRDefault="00D33B34" w:rsidP="00D33B34">
            <w:pPr>
              <w:pStyle w:val="ac"/>
              <w:numPr>
                <w:ilvl w:val="0"/>
                <w:numId w:val="75"/>
              </w:numPr>
              <w:spacing w:line="254" w:lineRule="auto"/>
              <w:rPr>
                <w:rFonts w:cs="Arial"/>
              </w:rPr>
            </w:pPr>
            <w:r>
              <w:rPr>
                <w:rFonts w:cs="Arial"/>
              </w:rPr>
              <w:t>Note that t</w:t>
            </w:r>
            <w:r w:rsidRPr="00AB49C0">
              <w:rPr>
                <w:rFonts w:cs="Arial"/>
              </w:rPr>
              <w:t xml:space="preserve">here does </w:t>
            </w:r>
            <w:r>
              <w:rPr>
                <w:rFonts w:cs="Arial"/>
              </w:rPr>
              <w:t xml:space="preserve">exist </w:t>
            </w:r>
            <w:r w:rsidRPr="00AB49C0">
              <w:rPr>
                <w:rFonts w:cs="Arial"/>
              </w:rPr>
              <w:t xml:space="preserve">contention resolution PDSCH scheduled by DCI format 1_0 with </w:t>
            </w:r>
            <w:r>
              <w:rPr>
                <w:rFonts w:cs="Arial"/>
              </w:rPr>
              <w:t xml:space="preserve">CRC scrambled by </w:t>
            </w:r>
            <w:r w:rsidRPr="00AB49C0">
              <w:rPr>
                <w:rFonts w:cs="Arial"/>
              </w:rPr>
              <w:t>C-RNTI.</w:t>
            </w:r>
            <w:r>
              <w:rPr>
                <w:rFonts w:cs="Arial"/>
              </w:rPr>
              <w:t xml:space="preserve"> Please check TS 38.321, Section 5.1.5.</w:t>
            </w:r>
          </w:p>
          <w:p w14:paraId="1A127AD7" w14:textId="77777777" w:rsidR="00D33B34" w:rsidRDefault="00D33B34" w:rsidP="00D33B34">
            <w:pPr>
              <w:pStyle w:val="ac"/>
              <w:spacing w:line="254" w:lineRule="auto"/>
              <w:rPr>
                <w:rFonts w:cs="Arial"/>
              </w:rPr>
            </w:pPr>
            <w:r>
              <w:rPr>
                <w:rFonts w:cs="Arial"/>
              </w:rPr>
              <w:t>On (2): Option 1 – to be consistent with the behavior agreed for MsgB-RNTI</w:t>
            </w:r>
          </w:p>
          <w:p w14:paraId="20F5E57A" w14:textId="51FF40E1" w:rsidR="00D33B34" w:rsidRPr="003C2381" w:rsidRDefault="00D33B34" w:rsidP="00D33B34">
            <w:pPr>
              <w:pStyle w:val="ac"/>
              <w:spacing w:line="254" w:lineRule="auto"/>
              <w:rPr>
                <w:rFonts w:cs="Arial"/>
              </w:rPr>
            </w:pPr>
            <w:r>
              <w:rPr>
                <w:rFonts w:cs="Arial"/>
              </w:rPr>
              <w:t>On (3): Option 1 – A natural choice if Option 1 is agreed for (1) and (2)</w:t>
            </w:r>
          </w:p>
        </w:tc>
      </w:tr>
      <w:tr w:rsidR="00734A02" w:rsidRPr="003C2381" w14:paraId="5AC0E79D" w14:textId="77777777" w:rsidTr="00F6664D">
        <w:tc>
          <w:tcPr>
            <w:tcW w:w="1795" w:type="dxa"/>
            <w:tcBorders>
              <w:top w:val="single" w:sz="4" w:space="0" w:color="auto"/>
              <w:left w:val="single" w:sz="4" w:space="0" w:color="auto"/>
              <w:bottom w:val="single" w:sz="4" w:space="0" w:color="auto"/>
              <w:right w:val="single" w:sz="4" w:space="0" w:color="auto"/>
            </w:tcBorders>
          </w:tcPr>
          <w:p w14:paraId="2129DBE7" w14:textId="081CB78E" w:rsidR="00734A02"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BA7816"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and (2), We prefer Option 1 for simplicity and common framework.</w:t>
            </w:r>
          </w:p>
          <w:p w14:paraId="5DE5FA51" w14:textId="1C9DB1FF" w:rsidR="00734A02"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(3), we prefer Option 2. The reason is that fallback DCI can be used in many circumstances, e.g. channel status not good enough, however it doesn’t mean synchronization is lost, so cell-specific K-offset is not necessary.</w:t>
            </w:r>
          </w:p>
        </w:tc>
      </w:tr>
      <w:tr w:rsidR="00600043" w:rsidRPr="003C2381" w14:paraId="75875E1B" w14:textId="77777777" w:rsidTr="00F6664D">
        <w:tc>
          <w:tcPr>
            <w:tcW w:w="1795" w:type="dxa"/>
            <w:tcBorders>
              <w:top w:val="single" w:sz="4" w:space="0" w:color="auto"/>
              <w:left w:val="single" w:sz="4" w:space="0" w:color="auto"/>
              <w:bottom w:val="single" w:sz="4" w:space="0" w:color="auto"/>
              <w:right w:val="single" w:sz="4" w:space="0" w:color="auto"/>
            </w:tcBorders>
          </w:tcPr>
          <w:p w14:paraId="2CE38C13" w14:textId="1BC96EE9" w:rsidR="00600043" w:rsidRDefault="00600043" w:rsidP="00600043">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9B08F67" w14:textId="77777777" w:rsidR="00600043" w:rsidRDefault="00600043" w:rsidP="00600043">
            <w:pPr>
              <w:pStyle w:val="ac"/>
              <w:numPr>
                <w:ilvl w:val="0"/>
                <w:numId w:val="78"/>
              </w:numPr>
              <w:spacing w:line="254" w:lineRule="auto"/>
              <w:rPr>
                <w:rFonts w:eastAsia="Malgun Gothic" w:cs="Arial"/>
                <w:lang w:val="de-DE"/>
              </w:rPr>
            </w:pPr>
            <w:r>
              <w:rPr>
                <w:rFonts w:eastAsia="Malgun Gothic" w:cs="Arial" w:hint="eastAsia"/>
                <w:lang w:val="de-DE"/>
              </w:rPr>
              <w:t>Option 1</w:t>
            </w:r>
          </w:p>
          <w:p w14:paraId="4D69A5C3" w14:textId="77777777" w:rsidR="00600043" w:rsidRDefault="00600043" w:rsidP="00600043">
            <w:pPr>
              <w:pStyle w:val="ac"/>
              <w:numPr>
                <w:ilvl w:val="0"/>
                <w:numId w:val="78"/>
              </w:numPr>
              <w:spacing w:line="254" w:lineRule="auto"/>
              <w:rPr>
                <w:rFonts w:eastAsia="Malgun Gothic" w:cs="Arial"/>
                <w:lang w:val="de-DE"/>
              </w:rPr>
            </w:pPr>
            <w:r>
              <w:rPr>
                <w:rFonts w:eastAsia="Malgun Gothic" w:cs="Arial"/>
                <w:lang w:val="de-DE"/>
              </w:rPr>
              <w:t>Option 1</w:t>
            </w:r>
          </w:p>
          <w:p w14:paraId="3081903E" w14:textId="2EB769FC" w:rsidR="00600043" w:rsidRPr="00600043" w:rsidRDefault="00600043" w:rsidP="00600043">
            <w:pPr>
              <w:pStyle w:val="ac"/>
              <w:numPr>
                <w:ilvl w:val="0"/>
                <w:numId w:val="78"/>
              </w:numPr>
              <w:spacing w:line="254" w:lineRule="auto"/>
              <w:rPr>
                <w:rFonts w:eastAsia="Malgun Gothic" w:cs="Arial"/>
                <w:lang w:val="de-DE"/>
              </w:rPr>
            </w:pPr>
            <w:r w:rsidRPr="00600043">
              <w:rPr>
                <w:rFonts w:eastAsia="Malgun Gothic" w:cs="Arial"/>
                <w:lang w:val="de-DE"/>
              </w:rPr>
              <w:t>Option 1</w:t>
            </w:r>
          </w:p>
        </w:tc>
      </w:tr>
      <w:tr w:rsidR="009E637E" w:rsidRPr="003C2381" w14:paraId="57E1B258" w14:textId="77777777" w:rsidTr="00F6664D">
        <w:tc>
          <w:tcPr>
            <w:tcW w:w="1795" w:type="dxa"/>
            <w:tcBorders>
              <w:top w:val="single" w:sz="4" w:space="0" w:color="auto"/>
              <w:left w:val="single" w:sz="4" w:space="0" w:color="auto"/>
              <w:bottom w:val="single" w:sz="4" w:space="0" w:color="auto"/>
              <w:right w:val="single" w:sz="4" w:space="0" w:color="auto"/>
            </w:tcBorders>
          </w:tcPr>
          <w:p w14:paraId="3D8C1FFA" w14:textId="43249608" w:rsidR="009E637E" w:rsidRDefault="009E637E" w:rsidP="009E637E">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9C801A" w14:textId="77777777" w:rsidR="009E637E" w:rsidRDefault="009E637E" w:rsidP="009E637E">
            <w:pPr>
              <w:pStyle w:val="ac"/>
              <w:spacing w:line="252" w:lineRule="auto"/>
              <w:rPr>
                <w:rFonts w:cs="Arial"/>
                <w:lang w:val="de-DE"/>
              </w:rPr>
            </w:pPr>
            <w:r>
              <w:rPr>
                <w:rFonts w:eastAsia="Yu Mincho" w:cs="Arial"/>
              </w:rPr>
              <w:t xml:space="preserve">1), 2) As commented by OPPO, our understanding is also that </w:t>
            </w:r>
            <w:r>
              <w:rPr>
                <w:rFonts w:cs="Arial"/>
                <w:lang w:val="de-DE"/>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w:t>
            </w:r>
            <w:r w:rsidRPr="00AB49C0">
              <w:rPr>
                <w:rFonts w:cs="Arial"/>
              </w:rPr>
              <w:t xml:space="preserve">contention resolution PDSCH scheduled by DCI </w:t>
            </w:r>
            <w:r>
              <w:rPr>
                <w:rFonts w:cs="Arial"/>
              </w:rPr>
              <w:t xml:space="preserve">scrambled by </w:t>
            </w:r>
            <w:r w:rsidRPr="00AB49C0">
              <w:rPr>
                <w:rFonts w:cs="Arial"/>
              </w:rPr>
              <w:t>C-RNTI</w:t>
            </w:r>
            <w:r>
              <w:rPr>
                <w:rFonts w:cs="Arial"/>
              </w:rPr>
              <w:t xml:space="preserve">, we support option 1 as same behavior with for TC-RNTI. </w:t>
            </w:r>
          </w:p>
          <w:p w14:paraId="43B37D7B" w14:textId="27EB656D" w:rsidR="009E637E" w:rsidRDefault="009E637E" w:rsidP="009E637E">
            <w:pPr>
              <w:pStyle w:val="ac"/>
              <w:spacing w:line="254" w:lineRule="auto"/>
              <w:rPr>
                <w:rFonts w:eastAsia="Malgun Gothic" w:cs="Arial"/>
                <w:lang w:val="de-DE"/>
              </w:rPr>
            </w:pPr>
            <w:r>
              <w:rPr>
                <w:rFonts w:cs="Arial"/>
                <w:lang w:val="de-DE"/>
              </w:rPr>
              <w:t xml:space="preserve">3) Agree with Nokia. Cell specific Koffset (Koffset signaled in system information) should be used for fallback DCI. </w:t>
            </w:r>
          </w:p>
        </w:tc>
      </w:tr>
      <w:tr w:rsidR="00864E5D" w:rsidRPr="003C2381" w14:paraId="14902EF8" w14:textId="77777777" w:rsidTr="00F6664D">
        <w:tc>
          <w:tcPr>
            <w:tcW w:w="1795" w:type="dxa"/>
            <w:tcBorders>
              <w:top w:val="single" w:sz="4" w:space="0" w:color="auto"/>
              <w:left w:val="single" w:sz="4" w:space="0" w:color="auto"/>
              <w:bottom w:val="single" w:sz="4" w:space="0" w:color="auto"/>
              <w:right w:val="single" w:sz="4" w:space="0" w:color="auto"/>
            </w:tcBorders>
          </w:tcPr>
          <w:p w14:paraId="0B1CF73D" w14:textId="19993801" w:rsidR="00864E5D" w:rsidRDefault="00864E5D" w:rsidP="00864E5D">
            <w:pPr>
              <w:pStyle w:val="ac"/>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71458F1D" w14:textId="260647A5" w:rsidR="00864E5D" w:rsidRDefault="00864E5D" w:rsidP="00864E5D">
            <w:pPr>
              <w:pStyle w:val="ac"/>
              <w:spacing w:line="252" w:lineRule="auto"/>
              <w:rPr>
                <w:rFonts w:eastAsia="Yu Mincho" w:cs="Arial"/>
              </w:rPr>
            </w:pPr>
            <w:r>
              <w:rPr>
                <w:rFonts w:cs="Arial" w:hint="eastAsia"/>
                <w:lang w:val="de-DE"/>
              </w:rPr>
              <w:t>O</w:t>
            </w:r>
            <w:r>
              <w:rPr>
                <w:rFonts w:cs="Arial"/>
                <w:lang w:val="de-DE"/>
              </w:rPr>
              <w:t>ption 1 for cases 1 and Option 2 for case 2 and 3.</w:t>
            </w:r>
          </w:p>
        </w:tc>
      </w:tr>
      <w:tr w:rsidR="000974D7" w:rsidRPr="003C2381" w14:paraId="330FF323" w14:textId="77777777" w:rsidTr="00F6664D">
        <w:tc>
          <w:tcPr>
            <w:tcW w:w="1795" w:type="dxa"/>
            <w:tcBorders>
              <w:top w:val="single" w:sz="4" w:space="0" w:color="auto"/>
              <w:left w:val="single" w:sz="4" w:space="0" w:color="auto"/>
              <w:bottom w:val="single" w:sz="4" w:space="0" w:color="auto"/>
              <w:right w:val="single" w:sz="4" w:space="0" w:color="auto"/>
            </w:tcBorders>
          </w:tcPr>
          <w:p w14:paraId="13D1F1F5" w14:textId="77D130F1" w:rsidR="000974D7" w:rsidRDefault="000974D7" w:rsidP="000974D7">
            <w:pPr>
              <w:pStyle w:val="ac"/>
              <w:spacing w:line="254" w:lineRule="auto"/>
              <w:rPr>
                <w:rFonts w:cs="Arial"/>
                <w:lang w:val="de-DE"/>
              </w:rPr>
            </w:pPr>
            <w:r>
              <w:rPr>
                <w:rFonts w:eastAsiaTheme="minorEastAsia" w:cs="Arial"/>
              </w:rPr>
              <w:t>CAICT</w:t>
            </w:r>
          </w:p>
        </w:tc>
        <w:tc>
          <w:tcPr>
            <w:tcW w:w="7834" w:type="dxa"/>
            <w:tcBorders>
              <w:top w:val="single" w:sz="4" w:space="0" w:color="auto"/>
              <w:left w:val="single" w:sz="4" w:space="0" w:color="auto"/>
              <w:bottom w:val="single" w:sz="4" w:space="0" w:color="auto"/>
              <w:right w:val="single" w:sz="4" w:space="0" w:color="auto"/>
            </w:tcBorders>
          </w:tcPr>
          <w:p w14:paraId="2F4F7BEC" w14:textId="77777777" w:rsidR="000974D7" w:rsidRDefault="000974D7" w:rsidP="000974D7">
            <w:pPr>
              <w:pStyle w:val="ac"/>
              <w:spacing w:line="254" w:lineRule="auto"/>
              <w:rPr>
                <w:rFonts w:eastAsiaTheme="minorEastAsia" w:cs="Arial"/>
              </w:rPr>
            </w:pPr>
            <w:r>
              <w:rPr>
                <w:rFonts w:eastAsiaTheme="minorEastAsia" w:cs="Arial" w:hint="eastAsia"/>
              </w:rPr>
              <w:t>1</w:t>
            </w:r>
            <w:r>
              <w:rPr>
                <w:rFonts w:eastAsiaTheme="minorEastAsia" w:cs="Arial"/>
              </w:rPr>
              <w:t>) Option 1</w:t>
            </w:r>
          </w:p>
          <w:p w14:paraId="1751D5A4" w14:textId="77777777" w:rsidR="000974D7" w:rsidRDefault="000974D7" w:rsidP="000974D7">
            <w:pPr>
              <w:pStyle w:val="ac"/>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397DC44D" w14:textId="77777777" w:rsidR="000974D7" w:rsidRDefault="000974D7" w:rsidP="000974D7">
            <w:pPr>
              <w:pStyle w:val="ac"/>
              <w:spacing w:line="254" w:lineRule="auto"/>
              <w:rPr>
                <w:rFonts w:eastAsiaTheme="minorEastAsia" w:cs="Arial"/>
              </w:rPr>
            </w:pPr>
            <w:r>
              <w:rPr>
                <w:rFonts w:eastAsiaTheme="minorEastAsia" w:cs="Arial"/>
              </w:rPr>
              <w:t>3) Option 1</w:t>
            </w:r>
          </w:p>
          <w:p w14:paraId="28E0A201" w14:textId="77777777" w:rsidR="000974D7" w:rsidRDefault="000974D7" w:rsidP="000974D7">
            <w:pPr>
              <w:pStyle w:val="ac"/>
              <w:spacing w:line="254" w:lineRule="auto"/>
              <w:rPr>
                <w:rFonts w:eastAsiaTheme="minorEastAsia" w:cs="Arial"/>
              </w:rPr>
            </w:pPr>
            <w:r w:rsidRPr="00234D4B">
              <w:t>During initial access, in the transition period of RRC reconfiguration</w:t>
            </w:r>
            <w:r>
              <w:t>s</w:t>
            </w:r>
            <w:r w:rsidRPr="00234D4B">
              <w:t xml:space="preserve">,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234D4B">
              <w:t xml:space="preserve"> may be outdated and could not cover the current UE-gNB RTT. </w:t>
            </w:r>
            <w:r>
              <w:t xml:space="preserve">Use </w:t>
            </w:r>
            <w:r w:rsidRPr="009C3A1C">
              <w:t>cell-specific K_offset</w:t>
            </w:r>
            <w:r>
              <w:t xml:space="preserve"> signaled in system information could be feasible and get robustness performance</w:t>
            </w:r>
            <w:r w:rsidRPr="00234D4B">
              <w:t xml:space="preserve"> in these procedures</w:t>
            </w:r>
            <w:r>
              <w:t>.</w:t>
            </w:r>
            <w:r w:rsidRPr="00234D4B">
              <w:t xml:space="preserve"> </w:t>
            </w:r>
          </w:p>
          <w:p w14:paraId="4CB3C6A5" w14:textId="77777777" w:rsidR="000974D7" w:rsidRDefault="000974D7" w:rsidP="000974D7">
            <w:pPr>
              <w:pStyle w:val="ac"/>
              <w:spacing w:line="254" w:lineRule="auto"/>
              <w:rPr>
                <w:rFonts w:eastAsiaTheme="minorEastAsia" w:cs="Arial"/>
              </w:rPr>
            </w:pPr>
          </w:p>
          <w:p w14:paraId="27D89051" w14:textId="77777777" w:rsidR="000974D7" w:rsidRDefault="000974D7" w:rsidP="000974D7">
            <w:pPr>
              <w:pStyle w:val="ac"/>
              <w:spacing w:line="254" w:lineRule="auto"/>
              <w:rPr>
                <w:rFonts w:eastAsiaTheme="minorEastAsia" w:cs="Arial"/>
              </w:rPr>
            </w:pPr>
          </w:p>
          <w:p w14:paraId="3A254E3D" w14:textId="77777777" w:rsidR="000974D7" w:rsidRDefault="000974D7" w:rsidP="000974D7">
            <w:pPr>
              <w:pStyle w:val="ac"/>
              <w:spacing w:line="254" w:lineRule="auto"/>
              <w:rPr>
                <w:rFonts w:eastAsiaTheme="minorEastAsia" w:cs="Arial"/>
              </w:rPr>
            </w:pPr>
          </w:p>
          <w:p w14:paraId="783C0EC7" w14:textId="77777777" w:rsidR="000974D7" w:rsidRDefault="000974D7" w:rsidP="000974D7">
            <w:pPr>
              <w:pStyle w:val="ac"/>
              <w:spacing w:line="252" w:lineRule="auto"/>
              <w:rPr>
                <w:rFonts w:cs="Arial"/>
                <w:lang w:val="de-DE"/>
              </w:rPr>
            </w:pPr>
          </w:p>
        </w:tc>
      </w:tr>
      <w:tr w:rsidR="00803785" w:rsidRPr="00783542" w14:paraId="7F613A7E" w14:textId="77777777" w:rsidTr="00803785">
        <w:tc>
          <w:tcPr>
            <w:tcW w:w="1795" w:type="dxa"/>
          </w:tcPr>
          <w:p w14:paraId="787B7269" w14:textId="77777777" w:rsidR="00803785" w:rsidRPr="007C4D81" w:rsidRDefault="00803785" w:rsidP="00C32EA2">
            <w:pPr>
              <w:pStyle w:val="ac"/>
              <w:spacing w:line="254" w:lineRule="auto"/>
              <w:rPr>
                <w:rFonts w:eastAsia="Malgun Gothic" w:cs="Arial"/>
              </w:rPr>
            </w:pPr>
            <w:r>
              <w:rPr>
                <w:rFonts w:eastAsia="Malgun Gothic" w:cs="Arial" w:hint="eastAsia"/>
              </w:rPr>
              <w:t>LG</w:t>
            </w:r>
          </w:p>
        </w:tc>
        <w:tc>
          <w:tcPr>
            <w:tcW w:w="7834" w:type="dxa"/>
          </w:tcPr>
          <w:p w14:paraId="32E1114B" w14:textId="77777777" w:rsidR="00803785" w:rsidRPr="00783542" w:rsidRDefault="00803785" w:rsidP="00C32EA2">
            <w:pPr>
              <w:pStyle w:val="ac"/>
              <w:spacing w:line="254" w:lineRule="auto"/>
              <w:rPr>
                <w:rFonts w:eastAsia="Malgun Gothic" w:cs="Arial"/>
              </w:rPr>
            </w:pPr>
            <w:r>
              <w:rPr>
                <w:rFonts w:eastAsia="Malgun Gothic" w:cs="Arial" w:hint="eastAsia"/>
              </w:rPr>
              <w:t xml:space="preserve">For all cases, we prefer option 2. </w:t>
            </w:r>
          </w:p>
        </w:tc>
      </w:tr>
      <w:tr w:rsidR="00C32EA2" w:rsidRPr="00783542" w14:paraId="155177EF" w14:textId="77777777" w:rsidTr="00803785">
        <w:tc>
          <w:tcPr>
            <w:tcW w:w="1795" w:type="dxa"/>
          </w:tcPr>
          <w:p w14:paraId="2551CF05" w14:textId="1D21A97A" w:rsidR="00C32EA2" w:rsidRDefault="00C32EA2" w:rsidP="00C32EA2">
            <w:pPr>
              <w:pStyle w:val="ac"/>
              <w:spacing w:line="254" w:lineRule="auto"/>
              <w:rPr>
                <w:rFonts w:eastAsia="Malgun Gothic" w:cs="Arial"/>
              </w:rPr>
            </w:pPr>
            <w:r>
              <w:rPr>
                <w:rFonts w:eastAsia="Malgun Gothic" w:cs="Arial"/>
              </w:rPr>
              <w:t>QC</w:t>
            </w:r>
          </w:p>
        </w:tc>
        <w:tc>
          <w:tcPr>
            <w:tcW w:w="7834" w:type="dxa"/>
          </w:tcPr>
          <w:p w14:paraId="4E7FBBB9" w14:textId="10835009" w:rsidR="00C32EA2" w:rsidRDefault="00C32EA2" w:rsidP="00C32EA2">
            <w:pPr>
              <w:pStyle w:val="ac"/>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0F7684" w:rsidRPr="00783542" w14:paraId="1BC3C397" w14:textId="77777777" w:rsidTr="00803785">
        <w:tc>
          <w:tcPr>
            <w:tcW w:w="1795" w:type="dxa"/>
          </w:tcPr>
          <w:p w14:paraId="0742C1C0" w14:textId="68C7BAD4" w:rsidR="000F7684" w:rsidRDefault="000F7684" w:rsidP="000F7684">
            <w:pPr>
              <w:pStyle w:val="ac"/>
              <w:spacing w:line="254" w:lineRule="auto"/>
              <w:rPr>
                <w:rFonts w:eastAsia="Malgun Gothic" w:cs="Arial"/>
              </w:rPr>
            </w:pPr>
            <w:r>
              <w:rPr>
                <w:rFonts w:cs="Arial"/>
              </w:rPr>
              <w:t>Sony</w:t>
            </w:r>
          </w:p>
        </w:tc>
        <w:tc>
          <w:tcPr>
            <w:tcW w:w="7834" w:type="dxa"/>
          </w:tcPr>
          <w:p w14:paraId="515734C0" w14:textId="77777777" w:rsidR="000F7684" w:rsidRDefault="000F7684" w:rsidP="000F7684">
            <w:pPr>
              <w:pStyle w:val="ac"/>
              <w:spacing w:line="254" w:lineRule="auto"/>
              <w:rPr>
                <w:rFonts w:cs="Arial"/>
              </w:rPr>
            </w:pPr>
            <w:r>
              <w:rPr>
                <w:rFonts w:cs="Arial"/>
              </w:rPr>
              <w:t>Q1) Option 2</w:t>
            </w:r>
          </w:p>
          <w:p w14:paraId="270F9494" w14:textId="198F8C82" w:rsidR="000F7684" w:rsidRDefault="000F7684" w:rsidP="000F7684">
            <w:pPr>
              <w:pStyle w:val="ac"/>
              <w:spacing w:line="254" w:lineRule="auto"/>
              <w:rPr>
                <w:rFonts w:eastAsia="Malgun Gothic" w:cs="Arial"/>
              </w:rPr>
            </w:pPr>
            <w:r>
              <w:rPr>
                <w:rFonts w:cs="Arial"/>
              </w:rPr>
              <w:lastRenderedPageBreak/>
              <w:t>Q2) Option 2</w:t>
            </w:r>
          </w:p>
        </w:tc>
      </w:tr>
      <w:tr w:rsidR="002433F8" w:rsidRPr="00783542" w14:paraId="7FA6D078" w14:textId="77777777" w:rsidTr="00803785">
        <w:tc>
          <w:tcPr>
            <w:tcW w:w="1795" w:type="dxa"/>
          </w:tcPr>
          <w:p w14:paraId="57BBF46D" w14:textId="75372837" w:rsidR="002433F8" w:rsidRDefault="002433F8" w:rsidP="000F7684">
            <w:pPr>
              <w:pStyle w:val="ac"/>
              <w:spacing w:line="254" w:lineRule="auto"/>
              <w:rPr>
                <w:rFonts w:cs="Arial"/>
              </w:rPr>
            </w:pPr>
            <w:r>
              <w:rPr>
                <w:rFonts w:cs="Arial" w:hint="eastAsia"/>
              </w:rPr>
              <w:lastRenderedPageBreak/>
              <w:t>C</w:t>
            </w:r>
            <w:r>
              <w:rPr>
                <w:rFonts w:cs="Arial"/>
              </w:rPr>
              <w:t>MCC</w:t>
            </w:r>
          </w:p>
        </w:tc>
        <w:tc>
          <w:tcPr>
            <w:tcW w:w="7834" w:type="dxa"/>
          </w:tcPr>
          <w:p w14:paraId="210A6D05" w14:textId="77777777" w:rsidR="002433F8" w:rsidRDefault="002433F8" w:rsidP="002433F8">
            <w:pPr>
              <w:pStyle w:val="ac"/>
              <w:spacing w:line="254" w:lineRule="auto"/>
              <w:rPr>
                <w:rFonts w:eastAsiaTheme="minorEastAsia" w:cs="Arial"/>
              </w:rPr>
            </w:pPr>
            <w:r>
              <w:rPr>
                <w:rFonts w:eastAsiaTheme="minorEastAsia" w:cs="Arial" w:hint="eastAsia"/>
              </w:rPr>
              <w:t>1</w:t>
            </w:r>
            <w:r>
              <w:rPr>
                <w:rFonts w:eastAsiaTheme="minorEastAsia" w:cs="Arial"/>
              </w:rPr>
              <w:t>) Option 1</w:t>
            </w:r>
          </w:p>
          <w:p w14:paraId="28052A44" w14:textId="77777777" w:rsidR="002433F8" w:rsidRDefault="002433F8" w:rsidP="002433F8">
            <w:pPr>
              <w:pStyle w:val="ac"/>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609CEFC2" w14:textId="6CD90706" w:rsidR="002433F8" w:rsidRPr="005B2D98" w:rsidRDefault="002433F8" w:rsidP="000F7684">
            <w:pPr>
              <w:pStyle w:val="ac"/>
              <w:spacing w:line="254" w:lineRule="auto"/>
              <w:rPr>
                <w:rFonts w:eastAsiaTheme="minorEastAsia" w:cs="Arial"/>
              </w:rPr>
            </w:pPr>
            <w:r>
              <w:rPr>
                <w:rFonts w:eastAsiaTheme="minorEastAsia" w:cs="Arial"/>
              </w:rPr>
              <w:t>3) Option 1</w:t>
            </w:r>
          </w:p>
        </w:tc>
      </w:tr>
    </w:tbl>
    <w:p w14:paraId="03C2F393" w14:textId="0182445F" w:rsidR="00E27500" w:rsidRPr="00803785"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1"/>
      </w:pPr>
      <w:r w:rsidRPr="008B3886">
        <w:t>4</w:t>
      </w:r>
      <w:r w:rsidR="00DF2A61" w:rsidRPr="008B3886">
        <w:tab/>
        <w:t>Issue #</w:t>
      </w:r>
      <w:r w:rsidRPr="008B3886">
        <w:t>4</w:t>
      </w:r>
      <w:r w:rsidR="00DF2A61" w:rsidRPr="008B3886">
        <w:t>: Beam-specific K_offset in initial access</w:t>
      </w:r>
    </w:p>
    <w:p w14:paraId="533A952F" w14:textId="29125A6A" w:rsidR="00DF2A61" w:rsidRPr="008B3886" w:rsidRDefault="00F356C0" w:rsidP="00DF2A61">
      <w:pPr>
        <w:pStyle w:val="21"/>
      </w:pPr>
      <w:r w:rsidRPr="008B3886">
        <w:t>4</w:t>
      </w:r>
      <w:r w:rsidR="00DF2A61" w:rsidRPr="008B3886">
        <w:t>.1</w:t>
      </w:r>
      <w:r w:rsidR="00DF2A61" w:rsidRPr="008B3886">
        <w:tab/>
        <w:t>Background</w:t>
      </w:r>
    </w:p>
    <w:p w14:paraId="6519A5FA" w14:textId="64CA0858" w:rsidR="00DF2A61" w:rsidRPr="003C2381" w:rsidRDefault="00DF2A61" w:rsidP="00DF2A61">
      <w:pPr>
        <w:rPr>
          <w:rFonts w:ascii="Arial" w:hAnsi="Arial" w:cs="Arial"/>
        </w:rPr>
      </w:pPr>
      <w:r w:rsidRPr="003C2381">
        <w:rPr>
          <w:rFonts w:ascii="Arial" w:hAnsi="Arial" w:cs="Arial"/>
        </w:rPr>
        <w:t>At RAN1#10</w:t>
      </w:r>
      <w:r w:rsidR="0049571B" w:rsidRPr="003C2381">
        <w:rPr>
          <w:rFonts w:ascii="Arial" w:hAnsi="Arial" w:cs="Arial"/>
        </w:rPr>
        <w:t>6</w:t>
      </w:r>
      <w:r w:rsidRPr="003C2381">
        <w:rPr>
          <w:rFonts w:ascii="Arial" w:hAnsi="Arial" w:cs="Arial"/>
        </w:rPr>
        <w:t>-e, several companies provide proposals on this topic:</w:t>
      </w:r>
    </w:p>
    <w:p w14:paraId="097A0C10" w14:textId="0262C1A9" w:rsidR="00DF2A61" w:rsidRPr="003C2381" w:rsidRDefault="00DF2A61" w:rsidP="00DF2A61">
      <w:pPr>
        <w:rPr>
          <w:rFonts w:ascii="Arial" w:hAnsi="Arial" w:cs="Arial"/>
        </w:rPr>
      </w:pPr>
      <w:r w:rsidRPr="003C2381">
        <w:rPr>
          <w:rFonts w:ascii="Arial" w:hAnsi="Arial" w:cs="Arial"/>
        </w:rPr>
        <w:t xml:space="preserve"> </w:t>
      </w:r>
    </w:p>
    <w:p w14:paraId="371944FF" w14:textId="77777777"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5B1BE7" w:rsidRPr="00E3631B" w:rsidRDefault="005B1BE7" w:rsidP="00DD30EC">
                            <w:pPr>
                              <w:rPr>
                                <w:b/>
                                <w:bCs/>
                                <w:szCs w:val="20"/>
                                <w:u w:val="single"/>
                              </w:rPr>
                            </w:pPr>
                            <w:r w:rsidRPr="00E3631B">
                              <w:rPr>
                                <w:b/>
                                <w:bCs/>
                                <w:szCs w:val="20"/>
                                <w:u w:val="single"/>
                              </w:rPr>
                              <w:t>Proposals that support introducing beam specific Koffset</w:t>
                            </w:r>
                          </w:p>
                          <w:p w14:paraId="3E0B8202" w14:textId="77777777" w:rsidR="005B1BE7" w:rsidRPr="00E3631B" w:rsidRDefault="005B1BE7" w:rsidP="0049571B">
                            <w:pPr>
                              <w:rPr>
                                <w:b/>
                                <w:bCs/>
                                <w:szCs w:val="20"/>
                              </w:rPr>
                            </w:pPr>
                            <w:r w:rsidRPr="00E3631B">
                              <w:rPr>
                                <w:b/>
                                <w:bCs/>
                                <w:szCs w:val="20"/>
                              </w:rPr>
                              <w:t>[vivo]</w:t>
                            </w:r>
                          </w:p>
                          <w:p w14:paraId="5A87551A" w14:textId="77777777" w:rsidR="005B1BE7" w:rsidRPr="00E3631B" w:rsidRDefault="005B1BE7" w:rsidP="0049571B">
                            <w:pPr>
                              <w:rPr>
                                <w:szCs w:val="20"/>
                              </w:rPr>
                            </w:pPr>
                            <w:r w:rsidRPr="00E3631B">
                              <w:rPr>
                                <w:szCs w:val="20"/>
                              </w:rPr>
                              <w:t>Proposal 1: Support beam-specific K_offset for initial access.</w:t>
                            </w:r>
                          </w:p>
                          <w:p w14:paraId="14D8A023" w14:textId="77777777" w:rsidR="005B1BE7" w:rsidRPr="00E3631B" w:rsidRDefault="005B1BE7" w:rsidP="0049571B">
                            <w:pPr>
                              <w:rPr>
                                <w:b/>
                                <w:bCs/>
                                <w:szCs w:val="20"/>
                              </w:rPr>
                            </w:pPr>
                            <w:r w:rsidRPr="00E3631B">
                              <w:rPr>
                                <w:b/>
                                <w:bCs/>
                                <w:szCs w:val="20"/>
                              </w:rPr>
                              <w:t>[Spreadtrum]</w:t>
                            </w:r>
                          </w:p>
                          <w:p w14:paraId="55842273" w14:textId="77777777" w:rsidR="005B1BE7" w:rsidRPr="00E3631B" w:rsidRDefault="005B1BE7" w:rsidP="0049571B">
                            <w:pPr>
                              <w:rPr>
                                <w:szCs w:val="20"/>
                              </w:rPr>
                            </w:pPr>
                            <w:r w:rsidRPr="00E3631B">
                              <w:rPr>
                                <w:szCs w:val="20"/>
                              </w:rPr>
                              <w:t>Proposal 2: Beam-specific values of K_offset configuration for initial access should be supported.</w:t>
                            </w:r>
                          </w:p>
                          <w:p w14:paraId="492A7769" w14:textId="77777777" w:rsidR="005B1BE7" w:rsidRPr="00E3631B" w:rsidRDefault="005B1BE7" w:rsidP="0049571B">
                            <w:pPr>
                              <w:rPr>
                                <w:b/>
                                <w:bCs/>
                                <w:szCs w:val="20"/>
                              </w:rPr>
                            </w:pPr>
                            <w:r w:rsidRPr="00E3631B">
                              <w:rPr>
                                <w:b/>
                                <w:bCs/>
                                <w:szCs w:val="20"/>
                              </w:rPr>
                              <w:t>[Zhejiang Lab]</w:t>
                            </w:r>
                          </w:p>
                          <w:p w14:paraId="7D33C49E" w14:textId="77777777" w:rsidR="005B1BE7" w:rsidRPr="00E3631B" w:rsidRDefault="005B1BE7"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5B1BE7" w:rsidRPr="00E3631B" w:rsidRDefault="005B1BE7"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5B1BE7" w:rsidRPr="00E3631B" w:rsidRDefault="005B1BE7" w:rsidP="0049571B">
                            <w:pPr>
                              <w:rPr>
                                <w:szCs w:val="20"/>
                              </w:rPr>
                            </w:pPr>
                            <w:r w:rsidRPr="00E3631B">
                              <w:rPr>
                                <w:szCs w:val="20"/>
                              </w:rPr>
                              <w:t>Proposal 6</w:t>
                            </w:r>
                            <w:r w:rsidRPr="00E3631B">
                              <w:rPr>
                                <w:szCs w:val="20"/>
                              </w:rPr>
                              <w:t>：</w:t>
                            </w:r>
                            <w:r w:rsidRPr="00E3631B">
                              <w:rPr>
                                <w:szCs w:val="20"/>
                              </w:rPr>
                              <w:t>Support beam-specific K_offset to to achieve better efficiency in UL response or achieve better efficiency in signaling overhead.</w:t>
                            </w:r>
                          </w:p>
                          <w:p w14:paraId="32FC5EF0" w14:textId="77777777" w:rsidR="005B1BE7" w:rsidRPr="00E3631B" w:rsidRDefault="005B1BE7"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5B1BE7" w:rsidRPr="00E3631B" w:rsidRDefault="005B1BE7" w:rsidP="0049571B">
                            <w:pPr>
                              <w:rPr>
                                <w:szCs w:val="20"/>
                              </w:rPr>
                            </w:pPr>
                            <w:r w:rsidRPr="00E3631B">
                              <w:rPr>
                                <w:szCs w:val="20"/>
                              </w:rPr>
                              <w:t>Proposal 10-4: Temporary C-RNTI in msg2 is suitable to carry beam-specific K_ offset, due to its large range and thus flexibility.</w:t>
                            </w:r>
                          </w:p>
                          <w:p w14:paraId="3478AEF1" w14:textId="7427BDFA" w:rsidR="005B1BE7" w:rsidRPr="00E3631B" w:rsidRDefault="005B1BE7" w:rsidP="0049571B">
                            <w:pPr>
                              <w:rPr>
                                <w:szCs w:val="20"/>
                              </w:rPr>
                            </w:pPr>
                            <w:r w:rsidRPr="00E3631B">
                              <w:rPr>
                                <w:szCs w:val="20"/>
                              </w:rPr>
                              <w:t>Proposal 10-5: Support beam-specific K_ offset in initial access, using one or more modes from Mode 1 to Mode 4 elaborated above.</w:t>
                            </w:r>
                          </w:p>
                          <w:p w14:paraId="3A9F3632" w14:textId="77777777" w:rsidR="005B1BE7" w:rsidRPr="00E3631B" w:rsidRDefault="005B1BE7" w:rsidP="0049571B">
                            <w:pPr>
                              <w:rPr>
                                <w:b/>
                                <w:bCs/>
                                <w:szCs w:val="20"/>
                              </w:rPr>
                            </w:pPr>
                            <w:r w:rsidRPr="00E3631B">
                              <w:rPr>
                                <w:b/>
                                <w:bCs/>
                                <w:szCs w:val="20"/>
                              </w:rPr>
                              <w:t>[CMCC]</w:t>
                            </w:r>
                          </w:p>
                          <w:p w14:paraId="08EEDDA8" w14:textId="77777777" w:rsidR="005B1BE7" w:rsidRPr="00E3631B" w:rsidRDefault="005B1BE7" w:rsidP="0049571B">
                            <w:pPr>
                              <w:rPr>
                                <w:szCs w:val="20"/>
                              </w:rPr>
                            </w:pPr>
                            <w:r w:rsidRPr="00E3631B">
                              <w:rPr>
                                <w:szCs w:val="20"/>
                              </w:rPr>
                              <w:t>Proposal 6: gNB has the flexibility of configuring cell-specific or beam specific value of K_offset.</w:t>
                            </w:r>
                          </w:p>
                          <w:p w14:paraId="4EBA2011" w14:textId="77777777" w:rsidR="005B1BE7" w:rsidRPr="0049571B" w:rsidRDefault="005B1BE7" w:rsidP="00CA0E71">
                            <w:pPr>
                              <w:pStyle w:val="aff2"/>
                              <w:numPr>
                                <w:ilvl w:val="0"/>
                                <w:numId w:val="44"/>
                              </w:numPr>
                              <w:ind w:firstLine="420"/>
                              <w:rPr>
                                <w:szCs w:val="20"/>
                              </w:rPr>
                            </w:pPr>
                            <w:r w:rsidRPr="0049571B">
                              <w:rPr>
                                <w:szCs w:val="20"/>
                              </w:rPr>
                              <w:t>Beam specific SIB can be supported, i.e., different beam specific SIB may carry different beam specific values (e.g., K_offset).</w:t>
                            </w:r>
                          </w:p>
                          <w:p w14:paraId="58E28BC7" w14:textId="77777777" w:rsidR="005B1BE7" w:rsidRPr="00E3631B" w:rsidRDefault="005B1BE7" w:rsidP="0049571B">
                            <w:pPr>
                              <w:rPr>
                                <w:b/>
                                <w:bCs/>
                                <w:szCs w:val="20"/>
                              </w:rPr>
                            </w:pPr>
                            <w:r w:rsidRPr="00E3631B">
                              <w:rPr>
                                <w:b/>
                                <w:bCs/>
                                <w:szCs w:val="20"/>
                              </w:rPr>
                              <w:t>[LGE]</w:t>
                            </w:r>
                          </w:p>
                          <w:p w14:paraId="06194476" w14:textId="77777777" w:rsidR="005B1BE7" w:rsidRPr="00E3631B" w:rsidRDefault="005B1BE7" w:rsidP="0049571B">
                            <w:pPr>
                              <w:rPr>
                                <w:szCs w:val="20"/>
                              </w:rPr>
                            </w:pPr>
                            <w:r w:rsidRPr="00E3631B">
                              <w:rPr>
                                <w:szCs w:val="20"/>
                              </w:rPr>
                              <w:t xml:space="preserve">Proposal 3: Support beam (group)-specific K_offset signaling in addition to cell-specific K_offset in initial access. </w:t>
                            </w:r>
                          </w:p>
                          <w:p w14:paraId="12641D50" w14:textId="77777777" w:rsidR="005B1BE7" w:rsidRPr="00E3631B" w:rsidRDefault="005B1BE7" w:rsidP="0049571B">
                            <w:pPr>
                              <w:rPr>
                                <w:b/>
                                <w:bCs/>
                                <w:szCs w:val="20"/>
                              </w:rPr>
                            </w:pPr>
                            <w:r w:rsidRPr="00E3631B">
                              <w:rPr>
                                <w:b/>
                                <w:bCs/>
                                <w:szCs w:val="20"/>
                              </w:rPr>
                              <w:t>[Intel]</w:t>
                            </w:r>
                          </w:p>
                          <w:p w14:paraId="1E2587CD" w14:textId="59DA854E" w:rsidR="005B1BE7" w:rsidRPr="00E3631B" w:rsidRDefault="005B1BE7" w:rsidP="0049571B">
                            <w:pPr>
                              <w:rPr>
                                <w:szCs w:val="20"/>
                              </w:rPr>
                            </w:pPr>
                            <w:r w:rsidRPr="00E3631B">
                              <w:rPr>
                                <w:szCs w:val="20"/>
                              </w:rPr>
                              <w:t xml:space="preserve">Proposal 1: Support </w:t>
                            </w:r>
                            <w:bookmarkStart w:id="15" w:name="_Hlk61885892"/>
                            <w:r w:rsidRPr="00E3631B">
                              <w:rPr>
                                <w:szCs w:val="20"/>
                              </w:rPr>
                              <w:t>beam specific K_offset configured in system information for initial access</w:t>
                            </w:r>
                            <w:bookmarkEnd w:id="15"/>
                          </w:p>
                          <w:p w14:paraId="20D78E2E" w14:textId="77777777" w:rsidR="005B1BE7" w:rsidRPr="0049571B" w:rsidRDefault="005B1BE7" w:rsidP="00CA0E71">
                            <w:pPr>
                              <w:pStyle w:val="aff2"/>
                              <w:numPr>
                                <w:ilvl w:val="0"/>
                                <w:numId w:val="45"/>
                              </w:numPr>
                              <w:ind w:firstLine="420"/>
                              <w:rPr>
                                <w:szCs w:val="20"/>
                              </w:rPr>
                            </w:pPr>
                            <w:r w:rsidRPr="0049571B">
                              <w:rPr>
                                <w:szCs w:val="20"/>
                              </w:rPr>
                              <w:t>Support indication of K_offset difference between adjacent beams with up to X bits per beam (e.g. X = 2)</w:t>
                            </w:r>
                          </w:p>
                          <w:p w14:paraId="33B01EE6" w14:textId="6D762AEF" w:rsidR="005B1BE7" w:rsidRPr="0049571B" w:rsidRDefault="005B1BE7" w:rsidP="00CA0E71">
                            <w:pPr>
                              <w:pStyle w:val="aff2"/>
                              <w:numPr>
                                <w:ilvl w:val="0"/>
                                <w:numId w:val="45"/>
                              </w:numPr>
                              <w:ind w:firstLine="420"/>
                              <w:rPr>
                                <w:szCs w:val="20"/>
                              </w:rPr>
                            </w:pPr>
                            <w:r w:rsidRPr="0049571B">
                              <w:rPr>
                                <w:szCs w:val="20"/>
                              </w:rPr>
                              <w:t>K_offset for all beams should be indicated in the SI transmitted in every beam</w:t>
                            </w:r>
                          </w:p>
                          <w:p w14:paraId="3D258281" w14:textId="77777777" w:rsidR="005B1BE7" w:rsidRPr="00E3631B" w:rsidRDefault="005B1BE7" w:rsidP="0049571B">
                            <w:pPr>
                              <w:rPr>
                                <w:b/>
                                <w:bCs/>
                                <w:szCs w:val="20"/>
                              </w:rPr>
                            </w:pPr>
                            <w:r w:rsidRPr="00E3631B">
                              <w:rPr>
                                <w:b/>
                                <w:bCs/>
                                <w:szCs w:val="20"/>
                              </w:rPr>
                              <w:t>[Xiaomi]</w:t>
                            </w:r>
                          </w:p>
                          <w:p w14:paraId="630C7450" w14:textId="77777777" w:rsidR="005B1BE7" w:rsidRPr="00E3631B" w:rsidRDefault="005B1BE7" w:rsidP="0049571B">
                            <w:pPr>
                              <w:rPr>
                                <w:szCs w:val="20"/>
                              </w:rPr>
                            </w:pPr>
                            <w:r w:rsidRPr="00E3631B">
                              <w:rPr>
                                <w:szCs w:val="20"/>
                              </w:rPr>
                              <w:t>Proposal 1: Beam-specific K_offset configuration during the initial access should be supported.</w:t>
                            </w:r>
                          </w:p>
                          <w:p w14:paraId="6FD71F04" w14:textId="77777777" w:rsidR="005B1BE7" w:rsidRPr="00E3631B" w:rsidRDefault="005B1BE7" w:rsidP="0049571B">
                            <w:pPr>
                              <w:rPr>
                                <w:b/>
                                <w:bCs/>
                                <w:szCs w:val="20"/>
                              </w:rPr>
                            </w:pPr>
                            <w:r w:rsidRPr="00E3631B">
                              <w:rPr>
                                <w:b/>
                                <w:bCs/>
                                <w:szCs w:val="20"/>
                              </w:rPr>
                              <w:t>[Lenovo, Motorola Mobility]</w:t>
                            </w:r>
                          </w:p>
                          <w:p w14:paraId="2ACDC342" w14:textId="77777777" w:rsidR="005B1BE7" w:rsidRPr="00E3631B" w:rsidRDefault="005B1BE7" w:rsidP="0049571B">
                            <w:pPr>
                              <w:rPr>
                                <w:szCs w:val="20"/>
                              </w:rPr>
                            </w:pPr>
                            <w:r w:rsidRPr="00E3631B">
                              <w:rPr>
                                <w:szCs w:val="20"/>
                              </w:rPr>
                              <w:t>Proposal 4: Support indication of beam specific K-offset.</w:t>
                            </w:r>
                          </w:p>
                          <w:p w14:paraId="5F07C01C" w14:textId="77777777" w:rsidR="005B1BE7" w:rsidRPr="00E3631B" w:rsidRDefault="005B1BE7" w:rsidP="0049571B">
                            <w:pPr>
                              <w:rPr>
                                <w:szCs w:val="20"/>
                              </w:rPr>
                            </w:pPr>
                            <w:r w:rsidRPr="00E3631B">
                              <w:rPr>
                                <w:szCs w:val="20"/>
                              </w:rPr>
                              <w:t>Proposal 5: The beam specific K-offset can be indicated by an associated RS explicitly or implicitly.</w:t>
                            </w:r>
                          </w:p>
                          <w:p w14:paraId="2398748E" w14:textId="3EC9CE9A" w:rsidR="005B1BE7" w:rsidRPr="00E3631B" w:rsidRDefault="005B1BE7" w:rsidP="0049571B">
                            <w:pPr>
                              <w:rPr>
                                <w:b/>
                                <w:bCs/>
                                <w:szCs w:val="20"/>
                              </w:rPr>
                            </w:pPr>
                            <w:r w:rsidRPr="00E3631B">
                              <w:rPr>
                                <w:b/>
                                <w:bCs/>
                                <w:szCs w:val="20"/>
                              </w:rPr>
                              <w:t>[InterDigital]</w:t>
                            </w:r>
                          </w:p>
                          <w:p w14:paraId="2ABC24FC" w14:textId="77777777" w:rsidR="005B1BE7" w:rsidRPr="00E3631B" w:rsidRDefault="005B1BE7" w:rsidP="0049571B">
                            <w:pPr>
                              <w:rPr>
                                <w:szCs w:val="20"/>
                              </w:rPr>
                            </w:pPr>
                            <w:r w:rsidRPr="00E3631B">
                              <w:rPr>
                                <w:szCs w:val="20"/>
                              </w:rPr>
                              <w:t>Proposal-6: beam-specific K-offset indication is also supported optionally</w:t>
                            </w:r>
                          </w:p>
                          <w:p w14:paraId="09DEA325" w14:textId="77777777" w:rsidR="005B1BE7" w:rsidRPr="00E3631B" w:rsidRDefault="005B1BE7" w:rsidP="0049571B">
                            <w:pPr>
                              <w:rPr>
                                <w:szCs w:val="20"/>
                              </w:rPr>
                            </w:pPr>
                          </w:p>
                          <w:p w14:paraId="3E6C180C" w14:textId="77777777" w:rsidR="005B1BE7" w:rsidRPr="00E3631B" w:rsidRDefault="005B1BE7" w:rsidP="00DF2A61">
                            <w:pPr>
                              <w:rPr>
                                <w:rFonts w:eastAsiaTheme="majorEastAsia"/>
                                <w:szCs w:val="20"/>
                              </w:rPr>
                            </w:pPr>
                          </w:p>
                          <w:p w14:paraId="53E34CD0" w14:textId="77777777" w:rsidR="005B1BE7" w:rsidRPr="00DD30EC" w:rsidRDefault="005B1BE7" w:rsidP="00DF2A61">
                            <w:pPr>
                              <w:spacing w:before="60" w:after="60" w:line="288" w:lineRule="auto"/>
                              <w:rPr>
                                <w:rFonts w:eastAsia="Malgun Gothic"/>
                                <w:szCs w:val="20"/>
                                <w:lang w:val="x-none"/>
                              </w:rPr>
                            </w:pPr>
                          </w:p>
                          <w:p w14:paraId="5206BA34" w14:textId="77777777" w:rsidR="005B1BE7" w:rsidRPr="00E3631B" w:rsidRDefault="005B1BE7"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5B1BE7" w:rsidRPr="00E3631B" w:rsidRDefault="005B1BE7" w:rsidP="00DD30EC">
                      <w:pPr>
                        <w:rPr>
                          <w:b/>
                          <w:bCs/>
                          <w:szCs w:val="20"/>
                          <w:u w:val="single"/>
                        </w:rPr>
                      </w:pPr>
                      <w:r w:rsidRPr="00E3631B">
                        <w:rPr>
                          <w:b/>
                          <w:bCs/>
                          <w:szCs w:val="20"/>
                          <w:u w:val="single"/>
                        </w:rPr>
                        <w:t>Proposals that support introducing beam specific Koffset</w:t>
                      </w:r>
                    </w:p>
                    <w:p w14:paraId="3E0B8202" w14:textId="77777777" w:rsidR="005B1BE7" w:rsidRPr="00E3631B" w:rsidRDefault="005B1BE7" w:rsidP="0049571B">
                      <w:pPr>
                        <w:rPr>
                          <w:b/>
                          <w:bCs/>
                          <w:szCs w:val="20"/>
                        </w:rPr>
                      </w:pPr>
                      <w:r w:rsidRPr="00E3631B">
                        <w:rPr>
                          <w:b/>
                          <w:bCs/>
                          <w:szCs w:val="20"/>
                        </w:rPr>
                        <w:t>[vivo]</w:t>
                      </w:r>
                    </w:p>
                    <w:p w14:paraId="5A87551A" w14:textId="77777777" w:rsidR="005B1BE7" w:rsidRPr="00E3631B" w:rsidRDefault="005B1BE7" w:rsidP="0049571B">
                      <w:pPr>
                        <w:rPr>
                          <w:szCs w:val="20"/>
                        </w:rPr>
                      </w:pPr>
                      <w:r w:rsidRPr="00E3631B">
                        <w:rPr>
                          <w:szCs w:val="20"/>
                        </w:rPr>
                        <w:t>Proposal 1: Support beam-specific K_offset for initial access.</w:t>
                      </w:r>
                    </w:p>
                    <w:p w14:paraId="14D8A023" w14:textId="77777777" w:rsidR="005B1BE7" w:rsidRPr="00E3631B" w:rsidRDefault="005B1BE7" w:rsidP="0049571B">
                      <w:pPr>
                        <w:rPr>
                          <w:b/>
                          <w:bCs/>
                          <w:szCs w:val="20"/>
                        </w:rPr>
                      </w:pPr>
                      <w:r w:rsidRPr="00E3631B">
                        <w:rPr>
                          <w:b/>
                          <w:bCs/>
                          <w:szCs w:val="20"/>
                        </w:rPr>
                        <w:t>[Spreadtrum]</w:t>
                      </w:r>
                    </w:p>
                    <w:p w14:paraId="55842273" w14:textId="77777777" w:rsidR="005B1BE7" w:rsidRPr="00E3631B" w:rsidRDefault="005B1BE7" w:rsidP="0049571B">
                      <w:pPr>
                        <w:rPr>
                          <w:szCs w:val="20"/>
                        </w:rPr>
                      </w:pPr>
                      <w:r w:rsidRPr="00E3631B">
                        <w:rPr>
                          <w:szCs w:val="20"/>
                        </w:rPr>
                        <w:t>Proposal 2: Beam-specific values of K_offset configuration for initial access should be supported.</w:t>
                      </w:r>
                    </w:p>
                    <w:p w14:paraId="492A7769" w14:textId="77777777" w:rsidR="005B1BE7" w:rsidRPr="00E3631B" w:rsidRDefault="005B1BE7" w:rsidP="0049571B">
                      <w:pPr>
                        <w:rPr>
                          <w:b/>
                          <w:bCs/>
                          <w:szCs w:val="20"/>
                        </w:rPr>
                      </w:pPr>
                      <w:r w:rsidRPr="00E3631B">
                        <w:rPr>
                          <w:b/>
                          <w:bCs/>
                          <w:szCs w:val="20"/>
                        </w:rPr>
                        <w:t>[Zhejiang Lab]</w:t>
                      </w:r>
                    </w:p>
                    <w:p w14:paraId="7D33C49E" w14:textId="77777777" w:rsidR="005B1BE7" w:rsidRPr="00E3631B" w:rsidRDefault="005B1BE7" w:rsidP="0049571B">
                      <w:pPr>
                        <w:rPr>
                          <w:szCs w:val="20"/>
                        </w:rPr>
                      </w:pPr>
                      <w:r w:rsidRPr="00E3631B">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5B1BE7" w:rsidRPr="00E3631B" w:rsidRDefault="005B1BE7" w:rsidP="0049571B">
                      <w:pPr>
                        <w:rPr>
                          <w:b/>
                          <w:bCs/>
                          <w:szCs w:val="20"/>
                        </w:rPr>
                      </w:pPr>
                      <w:r w:rsidRPr="00E3631B">
                        <w:rPr>
                          <w:b/>
                          <w:bCs/>
                          <w:szCs w:val="20"/>
                        </w:rPr>
                        <w:t>[</w:t>
                      </w:r>
                      <w:r w:rsidRPr="00E3631B">
                        <w:rPr>
                          <w:rFonts w:hint="eastAsia"/>
                          <w:b/>
                          <w:bCs/>
                          <w:szCs w:val="20"/>
                        </w:rPr>
                        <w:t>Baicells</w:t>
                      </w:r>
                      <w:r w:rsidRPr="00E3631B">
                        <w:rPr>
                          <w:b/>
                          <w:bCs/>
                          <w:szCs w:val="20"/>
                        </w:rPr>
                        <w:t>]</w:t>
                      </w:r>
                    </w:p>
                    <w:p w14:paraId="296F6EDA" w14:textId="77777777" w:rsidR="005B1BE7" w:rsidRPr="00E3631B" w:rsidRDefault="005B1BE7" w:rsidP="0049571B">
                      <w:pPr>
                        <w:rPr>
                          <w:szCs w:val="20"/>
                        </w:rPr>
                      </w:pPr>
                      <w:r w:rsidRPr="00E3631B">
                        <w:rPr>
                          <w:szCs w:val="20"/>
                        </w:rPr>
                        <w:t>Proposal 6</w:t>
                      </w:r>
                      <w:r w:rsidRPr="00E3631B">
                        <w:rPr>
                          <w:szCs w:val="20"/>
                        </w:rPr>
                        <w:t>：</w:t>
                      </w:r>
                      <w:r w:rsidRPr="00E3631B">
                        <w:rPr>
                          <w:szCs w:val="20"/>
                        </w:rPr>
                        <w:t>Support beam-specific K_offset to to achieve better efficiency in UL response or achieve better efficiency in signaling overhead.</w:t>
                      </w:r>
                    </w:p>
                    <w:p w14:paraId="32FC5EF0" w14:textId="77777777" w:rsidR="005B1BE7" w:rsidRPr="00E3631B" w:rsidRDefault="005B1BE7" w:rsidP="0049571B">
                      <w:pPr>
                        <w:rPr>
                          <w:szCs w:val="20"/>
                        </w:rPr>
                      </w:pPr>
                      <w:r w:rsidRPr="00E3631B">
                        <w:rPr>
                          <w:szCs w:val="20"/>
                        </w:rPr>
                        <w:t>Proposal 10-3: In order to support beam-specific K_offset, we suggest to support beam-specific system information, which carries beam-specific K_offset value and is broadcast in each beam.</w:t>
                      </w:r>
                    </w:p>
                    <w:p w14:paraId="16D2EA71" w14:textId="77777777" w:rsidR="005B1BE7" w:rsidRPr="00E3631B" w:rsidRDefault="005B1BE7" w:rsidP="0049571B">
                      <w:pPr>
                        <w:rPr>
                          <w:szCs w:val="20"/>
                        </w:rPr>
                      </w:pPr>
                      <w:r w:rsidRPr="00E3631B">
                        <w:rPr>
                          <w:szCs w:val="20"/>
                        </w:rPr>
                        <w:t>Proposal 10-4: Temporary C-RNTI in msg2 is suitable to carry beam-specific K_ offset, due to its large range and thus flexibility.</w:t>
                      </w:r>
                    </w:p>
                    <w:p w14:paraId="3478AEF1" w14:textId="7427BDFA" w:rsidR="005B1BE7" w:rsidRPr="00E3631B" w:rsidRDefault="005B1BE7" w:rsidP="0049571B">
                      <w:pPr>
                        <w:rPr>
                          <w:szCs w:val="20"/>
                        </w:rPr>
                      </w:pPr>
                      <w:r w:rsidRPr="00E3631B">
                        <w:rPr>
                          <w:szCs w:val="20"/>
                        </w:rPr>
                        <w:t>Proposal 10-5: Support beam-specific K_ offset in initial access, using one or more modes from Mode 1 to Mode 4 elaborated above.</w:t>
                      </w:r>
                    </w:p>
                    <w:p w14:paraId="3A9F3632" w14:textId="77777777" w:rsidR="005B1BE7" w:rsidRPr="00E3631B" w:rsidRDefault="005B1BE7" w:rsidP="0049571B">
                      <w:pPr>
                        <w:rPr>
                          <w:b/>
                          <w:bCs/>
                          <w:szCs w:val="20"/>
                        </w:rPr>
                      </w:pPr>
                      <w:r w:rsidRPr="00E3631B">
                        <w:rPr>
                          <w:b/>
                          <w:bCs/>
                          <w:szCs w:val="20"/>
                        </w:rPr>
                        <w:t>[CMCC]</w:t>
                      </w:r>
                    </w:p>
                    <w:p w14:paraId="08EEDDA8" w14:textId="77777777" w:rsidR="005B1BE7" w:rsidRPr="00E3631B" w:rsidRDefault="005B1BE7" w:rsidP="0049571B">
                      <w:pPr>
                        <w:rPr>
                          <w:szCs w:val="20"/>
                        </w:rPr>
                      </w:pPr>
                      <w:r w:rsidRPr="00E3631B">
                        <w:rPr>
                          <w:szCs w:val="20"/>
                        </w:rPr>
                        <w:t>Proposal 6: gNB has the flexibility of configuring cell-specific or beam specific value of K_offset.</w:t>
                      </w:r>
                    </w:p>
                    <w:p w14:paraId="4EBA2011" w14:textId="77777777" w:rsidR="005B1BE7" w:rsidRPr="0049571B" w:rsidRDefault="005B1BE7" w:rsidP="00CA0E71">
                      <w:pPr>
                        <w:pStyle w:val="aff2"/>
                        <w:numPr>
                          <w:ilvl w:val="0"/>
                          <w:numId w:val="44"/>
                        </w:numPr>
                        <w:ind w:firstLine="420"/>
                        <w:rPr>
                          <w:szCs w:val="20"/>
                        </w:rPr>
                      </w:pPr>
                      <w:r w:rsidRPr="0049571B">
                        <w:rPr>
                          <w:szCs w:val="20"/>
                        </w:rPr>
                        <w:t>Beam specific SIB can be supported, i.e., different beam specific SIB may carry different beam specific values (e.g., K_offset).</w:t>
                      </w:r>
                    </w:p>
                    <w:p w14:paraId="58E28BC7" w14:textId="77777777" w:rsidR="005B1BE7" w:rsidRPr="00E3631B" w:rsidRDefault="005B1BE7" w:rsidP="0049571B">
                      <w:pPr>
                        <w:rPr>
                          <w:b/>
                          <w:bCs/>
                          <w:szCs w:val="20"/>
                        </w:rPr>
                      </w:pPr>
                      <w:r w:rsidRPr="00E3631B">
                        <w:rPr>
                          <w:b/>
                          <w:bCs/>
                          <w:szCs w:val="20"/>
                        </w:rPr>
                        <w:t>[LGE]</w:t>
                      </w:r>
                    </w:p>
                    <w:p w14:paraId="06194476" w14:textId="77777777" w:rsidR="005B1BE7" w:rsidRPr="00E3631B" w:rsidRDefault="005B1BE7" w:rsidP="0049571B">
                      <w:pPr>
                        <w:rPr>
                          <w:szCs w:val="20"/>
                        </w:rPr>
                      </w:pPr>
                      <w:r w:rsidRPr="00E3631B">
                        <w:rPr>
                          <w:szCs w:val="20"/>
                        </w:rPr>
                        <w:t xml:space="preserve">Proposal 3: Support beam (group)-specific K_offset signaling in addition to cell-specific K_offset in initial access. </w:t>
                      </w:r>
                    </w:p>
                    <w:p w14:paraId="12641D50" w14:textId="77777777" w:rsidR="005B1BE7" w:rsidRPr="00E3631B" w:rsidRDefault="005B1BE7" w:rsidP="0049571B">
                      <w:pPr>
                        <w:rPr>
                          <w:b/>
                          <w:bCs/>
                          <w:szCs w:val="20"/>
                        </w:rPr>
                      </w:pPr>
                      <w:r w:rsidRPr="00E3631B">
                        <w:rPr>
                          <w:b/>
                          <w:bCs/>
                          <w:szCs w:val="20"/>
                        </w:rPr>
                        <w:t>[Intel]</w:t>
                      </w:r>
                    </w:p>
                    <w:p w14:paraId="1E2587CD" w14:textId="59DA854E" w:rsidR="005B1BE7" w:rsidRPr="00E3631B" w:rsidRDefault="005B1BE7" w:rsidP="0049571B">
                      <w:pPr>
                        <w:rPr>
                          <w:szCs w:val="20"/>
                        </w:rPr>
                      </w:pPr>
                      <w:r w:rsidRPr="00E3631B">
                        <w:rPr>
                          <w:szCs w:val="20"/>
                        </w:rPr>
                        <w:t xml:space="preserve">Proposal 1: Support </w:t>
                      </w:r>
                      <w:bookmarkStart w:id="16" w:name="_Hlk61885892"/>
                      <w:r w:rsidRPr="00E3631B">
                        <w:rPr>
                          <w:szCs w:val="20"/>
                        </w:rPr>
                        <w:t>beam specific K_offset configured in system information for initial access</w:t>
                      </w:r>
                      <w:bookmarkEnd w:id="16"/>
                    </w:p>
                    <w:p w14:paraId="20D78E2E" w14:textId="77777777" w:rsidR="005B1BE7" w:rsidRPr="0049571B" w:rsidRDefault="005B1BE7" w:rsidP="00CA0E71">
                      <w:pPr>
                        <w:pStyle w:val="aff2"/>
                        <w:numPr>
                          <w:ilvl w:val="0"/>
                          <w:numId w:val="45"/>
                        </w:numPr>
                        <w:ind w:firstLine="420"/>
                        <w:rPr>
                          <w:szCs w:val="20"/>
                        </w:rPr>
                      </w:pPr>
                      <w:r w:rsidRPr="0049571B">
                        <w:rPr>
                          <w:szCs w:val="20"/>
                        </w:rPr>
                        <w:t>Support indication of K_offset difference between adjacent beams with up to X bits per beam (e.g. X = 2)</w:t>
                      </w:r>
                    </w:p>
                    <w:p w14:paraId="33B01EE6" w14:textId="6D762AEF" w:rsidR="005B1BE7" w:rsidRPr="0049571B" w:rsidRDefault="005B1BE7" w:rsidP="00CA0E71">
                      <w:pPr>
                        <w:pStyle w:val="aff2"/>
                        <w:numPr>
                          <w:ilvl w:val="0"/>
                          <w:numId w:val="45"/>
                        </w:numPr>
                        <w:ind w:firstLine="420"/>
                        <w:rPr>
                          <w:szCs w:val="20"/>
                        </w:rPr>
                      </w:pPr>
                      <w:r w:rsidRPr="0049571B">
                        <w:rPr>
                          <w:szCs w:val="20"/>
                        </w:rPr>
                        <w:t>K_offset for all beams should be indicated in the SI transmitted in every beam</w:t>
                      </w:r>
                    </w:p>
                    <w:p w14:paraId="3D258281" w14:textId="77777777" w:rsidR="005B1BE7" w:rsidRPr="00E3631B" w:rsidRDefault="005B1BE7" w:rsidP="0049571B">
                      <w:pPr>
                        <w:rPr>
                          <w:b/>
                          <w:bCs/>
                          <w:szCs w:val="20"/>
                        </w:rPr>
                      </w:pPr>
                      <w:r w:rsidRPr="00E3631B">
                        <w:rPr>
                          <w:b/>
                          <w:bCs/>
                          <w:szCs w:val="20"/>
                        </w:rPr>
                        <w:t>[Xiaomi]</w:t>
                      </w:r>
                    </w:p>
                    <w:p w14:paraId="630C7450" w14:textId="77777777" w:rsidR="005B1BE7" w:rsidRPr="00E3631B" w:rsidRDefault="005B1BE7" w:rsidP="0049571B">
                      <w:pPr>
                        <w:rPr>
                          <w:szCs w:val="20"/>
                        </w:rPr>
                      </w:pPr>
                      <w:r w:rsidRPr="00E3631B">
                        <w:rPr>
                          <w:szCs w:val="20"/>
                        </w:rPr>
                        <w:t>Proposal 1: Beam-specific K_offset configuration during the initial access should be supported.</w:t>
                      </w:r>
                    </w:p>
                    <w:p w14:paraId="6FD71F04" w14:textId="77777777" w:rsidR="005B1BE7" w:rsidRPr="00E3631B" w:rsidRDefault="005B1BE7" w:rsidP="0049571B">
                      <w:pPr>
                        <w:rPr>
                          <w:b/>
                          <w:bCs/>
                          <w:szCs w:val="20"/>
                        </w:rPr>
                      </w:pPr>
                      <w:r w:rsidRPr="00E3631B">
                        <w:rPr>
                          <w:b/>
                          <w:bCs/>
                          <w:szCs w:val="20"/>
                        </w:rPr>
                        <w:t>[Lenovo, Motorola Mobility]</w:t>
                      </w:r>
                    </w:p>
                    <w:p w14:paraId="2ACDC342" w14:textId="77777777" w:rsidR="005B1BE7" w:rsidRPr="00E3631B" w:rsidRDefault="005B1BE7" w:rsidP="0049571B">
                      <w:pPr>
                        <w:rPr>
                          <w:szCs w:val="20"/>
                        </w:rPr>
                      </w:pPr>
                      <w:r w:rsidRPr="00E3631B">
                        <w:rPr>
                          <w:szCs w:val="20"/>
                        </w:rPr>
                        <w:t>Proposal 4: Support indication of beam specific K-offset.</w:t>
                      </w:r>
                    </w:p>
                    <w:p w14:paraId="5F07C01C" w14:textId="77777777" w:rsidR="005B1BE7" w:rsidRPr="00E3631B" w:rsidRDefault="005B1BE7" w:rsidP="0049571B">
                      <w:pPr>
                        <w:rPr>
                          <w:szCs w:val="20"/>
                        </w:rPr>
                      </w:pPr>
                      <w:r w:rsidRPr="00E3631B">
                        <w:rPr>
                          <w:szCs w:val="20"/>
                        </w:rPr>
                        <w:t>Proposal 5: The beam specific K-offset can be indicated by an associated RS explicitly or implicitly.</w:t>
                      </w:r>
                    </w:p>
                    <w:p w14:paraId="2398748E" w14:textId="3EC9CE9A" w:rsidR="005B1BE7" w:rsidRPr="00E3631B" w:rsidRDefault="005B1BE7" w:rsidP="0049571B">
                      <w:pPr>
                        <w:rPr>
                          <w:b/>
                          <w:bCs/>
                          <w:szCs w:val="20"/>
                        </w:rPr>
                      </w:pPr>
                      <w:r w:rsidRPr="00E3631B">
                        <w:rPr>
                          <w:b/>
                          <w:bCs/>
                          <w:szCs w:val="20"/>
                        </w:rPr>
                        <w:t>[InterDigital]</w:t>
                      </w:r>
                    </w:p>
                    <w:p w14:paraId="2ABC24FC" w14:textId="77777777" w:rsidR="005B1BE7" w:rsidRPr="00E3631B" w:rsidRDefault="005B1BE7" w:rsidP="0049571B">
                      <w:pPr>
                        <w:rPr>
                          <w:szCs w:val="20"/>
                        </w:rPr>
                      </w:pPr>
                      <w:r w:rsidRPr="00E3631B">
                        <w:rPr>
                          <w:szCs w:val="20"/>
                        </w:rPr>
                        <w:t>Proposal-6: beam-specific K-offset indication is also supported optionally</w:t>
                      </w:r>
                    </w:p>
                    <w:p w14:paraId="09DEA325" w14:textId="77777777" w:rsidR="005B1BE7" w:rsidRPr="00E3631B" w:rsidRDefault="005B1BE7" w:rsidP="0049571B">
                      <w:pPr>
                        <w:rPr>
                          <w:szCs w:val="20"/>
                        </w:rPr>
                      </w:pPr>
                    </w:p>
                    <w:p w14:paraId="3E6C180C" w14:textId="77777777" w:rsidR="005B1BE7" w:rsidRPr="00E3631B" w:rsidRDefault="005B1BE7" w:rsidP="00DF2A61">
                      <w:pPr>
                        <w:rPr>
                          <w:rFonts w:eastAsiaTheme="majorEastAsia"/>
                          <w:szCs w:val="20"/>
                        </w:rPr>
                      </w:pPr>
                    </w:p>
                    <w:p w14:paraId="53E34CD0" w14:textId="77777777" w:rsidR="005B1BE7" w:rsidRPr="00DD30EC" w:rsidRDefault="005B1BE7" w:rsidP="00DF2A61">
                      <w:pPr>
                        <w:spacing w:before="60" w:after="60" w:line="288" w:lineRule="auto"/>
                        <w:rPr>
                          <w:rFonts w:eastAsia="Malgun Gothic"/>
                          <w:szCs w:val="20"/>
                          <w:lang w:val="x-none"/>
                        </w:rPr>
                      </w:pPr>
                    </w:p>
                    <w:p w14:paraId="5206BA34" w14:textId="77777777" w:rsidR="005B1BE7" w:rsidRPr="00E3631B" w:rsidRDefault="005B1BE7" w:rsidP="00DF2A61">
                      <w:pPr>
                        <w:rPr>
                          <w:rFonts w:eastAsia="Batang"/>
                          <w:szCs w:val="20"/>
                        </w:rPr>
                      </w:pPr>
                    </w:p>
                  </w:txbxContent>
                </v:textbox>
                <w10:anchorlock/>
              </v:shape>
            </w:pict>
          </mc:Fallback>
        </mc:AlternateContent>
      </w:r>
    </w:p>
    <w:p w14:paraId="5F78B4F7" w14:textId="5BE954E2"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5B1BE7" w:rsidRPr="00E3631B" w:rsidRDefault="005B1BE7" w:rsidP="00DD30EC">
                            <w:pPr>
                              <w:rPr>
                                <w:b/>
                                <w:bCs/>
                                <w:szCs w:val="20"/>
                                <w:u w:val="single"/>
                              </w:rPr>
                            </w:pPr>
                            <w:r w:rsidRPr="00E3631B">
                              <w:rPr>
                                <w:b/>
                                <w:bCs/>
                                <w:szCs w:val="20"/>
                                <w:u w:val="single"/>
                              </w:rPr>
                              <w:t>Proposals that do no support introducing beam specific Koffset</w:t>
                            </w:r>
                          </w:p>
                          <w:p w14:paraId="75EC4024" w14:textId="77777777" w:rsidR="005B1BE7" w:rsidRPr="00E3631B" w:rsidRDefault="005B1BE7" w:rsidP="0049571B">
                            <w:pPr>
                              <w:rPr>
                                <w:b/>
                                <w:bCs/>
                                <w:szCs w:val="20"/>
                              </w:rPr>
                            </w:pPr>
                            <w:r w:rsidRPr="00E3631B">
                              <w:rPr>
                                <w:b/>
                                <w:bCs/>
                                <w:szCs w:val="20"/>
                              </w:rPr>
                              <w:t>[Samsung]</w:t>
                            </w:r>
                          </w:p>
                          <w:p w14:paraId="0365A8E2" w14:textId="77777777" w:rsidR="005B1BE7" w:rsidRPr="00E3631B" w:rsidRDefault="005B1BE7" w:rsidP="0049571B">
                            <w:pPr>
                              <w:rPr>
                                <w:szCs w:val="20"/>
                              </w:rPr>
                            </w:pPr>
                            <w:bookmarkStart w:id="17"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7"/>
                          </w:p>
                          <w:p w14:paraId="6E0C86B1" w14:textId="77777777" w:rsidR="005B1BE7" w:rsidRPr="00E3631B" w:rsidRDefault="005B1BE7" w:rsidP="0049571B">
                            <w:pPr>
                              <w:rPr>
                                <w:b/>
                                <w:bCs/>
                                <w:szCs w:val="20"/>
                              </w:rPr>
                            </w:pPr>
                            <w:r w:rsidRPr="00E3631B">
                              <w:rPr>
                                <w:b/>
                                <w:bCs/>
                                <w:szCs w:val="20"/>
                              </w:rPr>
                              <w:t>[NEC]</w:t>
                            </w:r>
                          </w:p>
                          <w:p w14:paraId="71983506" w14:textId="77777777" w:rsidR="005B1BE7" w:rsidRPr="00E3631B" w:rsidRDefault="005B1BE7" w:rsidP="0049571B">
                            <w:pPr>
                              <w:rPr>
                                <w:szCs w:val="20"/>
                              </w:rPr>
                            </w:pPr>
                            <w:r w:rsidRPr="00E3631B">
                              <w:rPr>
                                <w:szCs w:val="20"/>
                              </w:rPr>
                              <w:t xml:space="preserve">Proposal 1: Support cell specific K_offset value only configured in system information for use in initial access. </w:t>
                            </w:r>
                          </w:p>
                          <w:p w14:paraId="773729C7" w14:textId="77777777" w:rsidR="005B1BE7" w:rsidRPr="00E3631B" w:rsidRDefault="005B1BE7" w:rsidP="0049571B">
                            <w:pPr>
                              <w:rPr>
                                <w:b/>
                                <w:bCs/>
                                <w:szCs w:val="20"/>
                              </w:rPr>
                            </w:pPr>
                            <w:r w:rsidRPr="00E3631B">
                              <w:rPr>
                                <w:b/>
                                <w:bCs/>
                                <w:szCs w:val="20"/>
                              </w:rPr>
                              <w:t>[FGI, Asia Pacific Telecom, III, ITRI]</w:t>
                            </w:r>
                          </w:p>
                          <w:p w14:paraId="1A4AA836" w14:textId="77777777" w:rsidR="005B1BE7" w:rsidRPr="00E3631B" w:rsidRDefault="005B1BE7"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5B1BE7" w:rsidRPr="00E3631B" w:rsidRDefault="005B1BE7" w:rsidP="0049571B">
                            <w:pPr>
                              <w:rPr>
                                <w:b/>
                                <w:bCs/>
                                <w:szCs w:val="20"/>
                              </w:rPr>
                            </w:pPr>
                            <w:r w:rsidRPr="00E3631B">
                              <w:rPr>
                                <w:b/>
                                <w:bCs/>
                                <w:szCs w:val="20"/>
                              </w:rPr>
                              <w:t>[Panasonic]</w:t>
                            </w:r>
                          </w:p>
                          <w:p w14:paraId="2D66C7AA" w14:textId="77777777" w:rsidR="005B1BE7" w:rsidRPr="00E3631B" w:rsidRDefault="005B1BE7"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5B1BE7" w:rsidRPr="00E3631B" w:rsidRDefault="005B1BE7" w:rsidP="0049571B">
                            <w:pPr>
                              <w:rPr>
                                <w:b/>
                                <w:bCs/>
                                <w:szCs w:val="20"/>
                              </w:rPr>
                            </w:pPr>
                            <w:r w:rsidRPr="00E3631B">
                              <w:rPr>
                                <w:b/>
                                <w:bCs/>
                                <w:szCs w:val="20"/>
                              </w:rPr>
                              <w:t>[NTT DOCOMO]</w:t>
                            </w:r>
                          </w:p>
                          <w:p w14:paraId="6033519E" w14:textId="0CE00712" w:rsidR="005B1BE7" w:rsidRPr="00E3631B" w:rsidRDefault="005B1BE7"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5B1BE7" w:rsidRPr="00E3631B" w:rsidRDefault="005B1BE7" w:rsidP="0049571B">
                            <w:pPr>
                              <w:rPr>
                                <w:b/>
                                <w:bCs/>
                                <w:szCs w:val="20"/>
                              </w:rPr>
                            </w:pPr>
                            <w:r w:rsidRPr="00E3631B">
                              <w:rPr>
                                <w:b/>
                                <w:bCs/>
                                <w:szCs w:val="20"/>
                              </w:rPr>
                              <w:t>[ITL]</w:t>
                            </w:r>
                          </w:p>
                          <w:p w14:paraId="4AAA1EC3" w14:textId="77777777" w:rsidR="005B1BE7" w:rsidRPr="00E3631B" w:rsidRDefault="005B1BE7" w:rsidP="0049571B">
                            <w:pPr>
                              <w:rPr>
                                <w:szCs w:val="20"/>
                              </w:rPr>
                            </w:pPr>
                            <w:r w:rsidRPr="00E3631B">
                              <w:rPr>
                                <w:szCs w:val="20"/>
                              </w:rPr>
                              <w:t>Proposal 5. Cell-specific K_offset is only supported in initial access procedure.</w:t>
                            </w:r>
                          </w:p>
                          <w:p w14:paraId="66B34118" w14:textId="77777777" w:rsidR="005B1BE7" w:rsidRPr="00E3631B" w:rsidRDefault="005B1BE7" w:rsidP="0049571B">
                            <w:pPr>
                              <w:rPr>
                                <w:b/>
                                <w:bCs/>
                                <w:szCs w:val="20"/>
                              </w:rPr>
                            </w:pPr>
                            <w:r w:rsidRPr="00E3631B">
                              <w:rPr>
                                <w:b/>
                                <w:bCs/>
                                <w:szCs w:val="20"/>
                              </w:rPr>
                              <w:t>[Nokia, Nokia Shanghai Bell]</w:t>
                            </w:r>
                          </w:p>
                          <w:p w14:paraId="05D51F5F" w14:textId="77777777" w:rsidR="005B1BE7" w:rsidRPr="00E3631B" w:rsidRDefault="005B1BE7" w:rsidP="0049571B">
                            <w:pPr>
                              <w:rPr>
                                <w:szCs w:val="20"/>
                              </w:rPr>
                            </w:pPr>
                            <w:r w:rsidRPr="00E3631B">
                              <w:rPr>
                                <w:szCs w:val="20"/>
                              </w:rPr>
                              <w:t>Proposal 2: For initial access, only cell-specific K_offset is provided.</w:t>
                            </w:r>
                          </w:p>
                          <w:p w14:paraId="4A7E23FE" w14:textId="77777777" w:rsidR="005B1BE7" w:rsidRPr="00E3631B" w:rsidRDefault="005B1BE7" w:rsidP="001538A2">
                            <w:pPr>
                              <w:rPr>
                                <w:szCs w:val="20"/>
                              </w:rPr>
                            </w:pPr>
                          </w:p>
                          <w:p w14:paraId="39A4496D" w14:textId="4F19DF11" w:rsidR="005B1BE7" w:rsidRPr="00E3631B" w:rsidRDefault="005B1BE7" w:rsidP="00DD30EC">
                            <w:pPr>
                              <w:rPr>
                                <w:b/>
                                <w:bCs/>
                                <w:szCs w:val="20"/>
                                <w:u w:val="single"/>
                              </w:rPr>
                            </w:pPr>
                            <w:r w:rsidRPr="00E3631B">
                              <w:rPr>
                                <w:b/>
                                <w:bCs/>
                                <w:szCs w:val="20"/>
                                <w:u w:val="single"/>
                              </w:rPr>
                              <w:t>Proposals on how to support beam specific Koffset (if supported)</w:t>
                            </w:r>
                          </w:p>
                          <w:p w14:paraId="51DBAC2C" w14:textId="77777777" w:rsidR="005B1BE7" w:rsidRPr="00E3631B" w:rsidRDefault="005B1BE7" w:rsidP="0049571B">
                            <w:pPr>
                              <w:rPr>
                                <w:b/>
                                <w:bCs/>
                                <w:szCs w:val="20"/>
                              </w:rPr>
                            </w:pPr>
                            <w:r w:rsidRPr="00E3631B">
                              <w:rPr>
                                <w:b/>
                                <w:bCs/>
                                <w:szCs w:val="20"/>
                              </w:rPr>
                              <w:t>[Huawei, HiSilicon]</w:t>
                            </w:r>
                          </w:p>
                          <w:p w14:paraId="7368F29E" w14:textId="77777777" w:rsidR="005B1BE7" w:rsidRPr="00E3631B" w:rsidRDefault="005B1BE7"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5B1BE7" w:rsidRPr="0049571B" w:rsidRDefault="005B1BE7" w:rsidP="00CA0E71">
                            <w:pPr>
                              <w:pStyle w:val="aff2"/>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5B1BE7" w:rsidRPr="0049571B" w:rsidRDefault="005B1BE7" w:rsidP="00CA0E71">
                            <w:pPr>
                              <w:pStyle w:val="aff2"/>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5B1BE7" w:rsidRPr="00E3631B" w:rsidRDefault="005B1BE7" w:rsidP="0049571B">
                            <w:pPr>
                              <w:rPr>
                                <w:szCs w:val="20"/>
                              </w:rPr>
                            </w:pPr>
                            <w:r w:rsidRPr="00E3631B">
                              <w:rPr>
                                <w:szCs w:val="20"/>
                              </w:rPr>
                              <w:t>Proposal 3: If a UE is provided with a beam-specific K_offset value, the beam-specific K_offset value will be used for</w:t>
                            </w:r>
                          </w:p>
                          <w:p w14:paraId="0151085C" w14:textId="77777777" w:rsidR="005B1BE7" w:rsidRPr="0049571B" w:rsidRDefault="005B1BE7" w:rsidP="00CA0E71">
                            <w:pPr>
                              <w:pStyle w:val="aff2"/>
                              <w:numPr>
                                <w:ilvl w:val="0"/>
                                <w:numId w:val="43"/>
                              </w:numPr>
                              <w:ind w:firstLine="420"/>
                              <w:rPr>
                                <w:szCs w:val="20"/>
                              </w:rPr>
                            </w:pPr>
                            <w:r w:rsidRPr="0049571B">
                              <w:rPr>
                                <w:szCs w:val="20"/>
                              </w:rPr>
                              <w:t>The transmission timing of RAR/fallbackRAR grant scheduled PUSCH</w:t>
                            </w:r>
                          </w:p>
                          <w:p w14:paraId="1CBA6FC4" w14:textId="77777777" w:rsidR="005B1BE7" w:rsidRPr="0049571B" w:rsidRDefault="005B1BE7" w:rsidP="00CA0E71">
                            <w:pPr>
                              <w:pStyle w:val="aff2"/>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5B1BE7" w:rsidRPr="0049571B" w:rsidRDefault="005B1BE7" w:rsidP="00CA0E71">
                            <w:pPr>
                              <w:pStyle w:val="aff2"/>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5B1BE7" w:rsidRPr="0049571B" w:rsidRDefault="005B1BE7" w:rsidP="00CA0E71">
                            <w:pPr>
                              <w:pStyle w:val="aff2"/>
                              <w:numPr>
                                <w:ilvl w:val="0"/>
                                <w:numId w:val="43"/>
                              </w:numPr>
                              <w:ind w:firstLine="420"/>
                              <w:rPr>
                                <w:szCs w:val="20"/>
                              </w:rPr>
                            </w:pPr>
                            <w:r w:rsidRPr="0049571B">
                              <w:rPr>
                                <w:szCs w:val="20"/>
                              </w:rPr>
                              <w:t>The transmission timing of HARQ-ACK on PUCCH to MsgB scheduled by DCI format 1_0 with CRC scrambled by MsgB-RNTI</w:t>
                            </w:r>
                          </w:p>
                          <w:p w14:paraId="78427F18" w14:textId="77777777" w:rsidR="005B1BE7" w:rsidRPr="00DD30EC" w:rsidRDefault="005B1BE7" w:rsidP="00DF2A61">
                            <w:pPr>
                              <w:spacing w:before="60" w:after="60" w:line="288" w:lineRule="auto"/>
                              <w:rPr>
                                <w:rFonts w:eastAsia="Malgun Gothic"/>
                                <w:szCs w:val="20"/>
                                <w:lang w:val="x-none"/>
                              </w:rPr>
                            </w:pPr>
                          </w:p>
                          <w:p w14:paraId="2A12B7CD" w14:textId="77777777" w:rsidR="005B1BE7" w:rsidRPr="00E3631B" w:rsidRDefault="005B1BE7"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5B1BE7" w:rsidRPr="00E3631B" w:rsidRDefault="005B1BE7" w:rsidP="00DD30EC">
                      <w:pPr>
                        <w:rPr>
                          <w:b/>
                          <w:bCs/>
                          <w:szCs w:val="20"/>
                          <w:u w:val="single"/>
                        </w:rPr>
                      </w:pPr>
                      <w:r w:rsidRPr="00E3631B">
                        <w:rPr>
                          <w:b/>
                          <w:bCs/>
                          <w:szCs w:val="20"/>
                          <w:u w:val="single"/>
                        </w:rPr>
                        <w:t>Proposals that do no support introducing beam specific Koffset</w:t>
                      </w:r>
                    </w:p>
                    <w:p w14:paraId="75EC4024" w14:textId="77777777" w:rsidR="005B1BE7" w:rsidRPr="00E3631B" w:rsidRDefault="005B1BE7" w:rsidP="0049571B">
                      <w:pPr>
                        <w:rPr>
                          <w:b/>
                          <w:bCs/>
                          <w:szCs w:val="20"/>
                        </w:rPr>
                      </w:pPr>
                      <w:r w:rsidRPr="00E3631B">
                        <w:rPr>
                          <w:b/>
                          <w:bCs/>
                          <w:szCs w:val="20"/>
                        </w:rPr>
                        <w:t>[Samsung]</w:t>
                      </w:r>
                    </w:p>
                    <w:p w14:paraId="0365A8E2" w14:textId="77777777" w:rsidR="005B1BE7" w:rsidRPr="00E3631B" w:rsidRDefault="005B1BE7" w:rsidP="0049571B">
                      <w:pPr>
                        <w:rPr>
                          <w:szCs w:val="20"/>
                        </w:rPr>
                      </w:pPr>
                      <w:bookmarkStart w:id="18"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Only Cell-specific K_offset in initial access is supported.</w:t>
                      </w:r>
                      <w:bookmarkEnd w:id="18"/>
                    </w:p>
                    <w:p w14:paraId="6E0C86B1" w14:textId="77777777" w:rsidR="005B1BE7" w:rsidRPr="00E3631B" w:rsidRDefault="005B1BE7" w:rsidP="0049571B">
                      <w:pPr>
                        <w:rPr>
                          <w:b/>
                          <w:bCs/>
                          <w:szCs w:val="20"/>
                        </w:rPr>
                      </w:pPr>
                      <w:r w:rsidRPr="00E3631B">
                        <w:rPr>
                          <w:b/>
                          <w:bCs/>
                          <w:szCs w:val="20"/>
                        </w:rPr>
                        <w:t>[NEC]</w:t>
                      </w:r>
                    </w:p>
                    <w:p w14:paraId="71983506" w14:textId="77777777" w:rsidR="005B1BE7" w:rsidRPr="00E3631B" w:rsidRDefault="005B1BE7" w:rsidP="0049571B">
                      <w:pPr>
                        <w:rPr>
                          <w:szCs w:val="20"/>
                        </w:rPr>
                      </w:pPr>
                      <w:r w:rsidRPr="00E3631B">
                        <w:rPr>
                          <w:szCs w:val="20"/>
                        </w:rPr>
                        <w:t xml:space="preserve">Proposal 1: Support cell specific K_offset value only configured in system information for use in initial access. </w:t>
                      </w:r>
                    </w:p>
                    <w:p w14:paraId="773729C7" w14:textId="77777777" w:rsidR="005B1BE7" w:rsidRPr="00E3631B" w:rsidRDefault="005B1BE7" w:rsidP="0049571B">
                      <w:pPr>
                        <w:rPr>
                          <w:b/>
                          <w:bCs/>
                          <w:szCs w:val="20"/>
                        </w:rPr>
                      </w:pPr>
                      <w:r w:rsidRPr="00E3631B">
                        <w:rPr>
                          <w:b/>
                          <w:bCs/>
                          <w:szCs w:val="20"/>
                        </w:rPr>
                        <w:t>[FGI, Asia Pacific Telecom, III, ITRI]</w:t>
                      </w:r>
                    </w:p>
                    <w:p w14:paraId="1A4AA836" w14:textId="77777777" w:rsidR="005B1BE7" w:rsidRPr="00E3631B" w:rsidRDefault="005B1BE7" w:rsidP="0049571B">
                      <w:pPr>
                        <w:rPr>
                          <w:szCs w:val="20"/>
                        </w:rPr>
                      </w:pPr>
                      <w:r w:rsidRPr="00E3631B">
                        <w:rPr>
                          <w:szCs w:val="20"/>
                        </w:rPr>
                        <w:t>Proposal 9</w:t>
                      </w:r>
                      <w:r w:rsidRPr="00E3631B">
                        <w:rPr>
                          <w:szCs w:val="20"/>
                        </w:rPr>
                        <w:tab/>
                        <w:t>Postpone the discussion on beam-specific K_offset update for waiting for more progress on the association between satellite beams and BWPs.</w:t>
                      </w:r>
                    </w:p>
                    <w:p w14:paraId="06F984C2" w14:textId="77777777" w:rsidR="005B1BE7" w:rsidRPr="00E3631B" w:rsidRDefault="005B1BE7" w:rsidP="0049571B">
                      <w:pPr>
                        <w:rPr>
                          <w:b/>
                          <w:bCs/>
                          <w:szCs w:val="20"/>
                        </w:rPr>
                      </w:pPr>
                      <w:r w:rsidRPr="00E3631B">
                        <w:rPr>
                          <w:b/>
                          <w:bCs/>
                          <w:szCs w:val="20"/>
                        </w:rPr>
                        <w:t>[Panasonic]</w:t>
                      </w:r>
                    </w:p>
                    <w:p w14:paraId="2D66C7AA" w14:textId="77777777" w:rsidR="005B1BE7" w:rsidRPr="00E3631B" w:rsidRDefault="005B1BE7" w:rsidP="0049571B">
                      <w:pPr>
                        <w:rPr>
                          <w:szCs w:val="20"/>
                        </w:rPr>
                      </w:pPr>
                      <w:r w:rsidRPr="00E3631B">
                        <w:rPr>
                          <w:szCs w:val="20"/>
                        </w:rPr>
                        <w:t xml:space="preserve">Proposal 1: Beam specific Koffset is not </w:t>
                      </w:r>
                      <w:r w:rsidRPr="00E3631B">
                        <w:rPr>
                          <w:rFonts w:hint="eastAsia"/>
                          <w:szCs w:val="20"/>
                        </w:rPr>
                        <w:t>n</w:t>
                      </w:r>
                      <w:r w:rsidRPr="00E3631B">
                        <w:rPr>
                          <w:szCs w:val="20"/>
                        </w:rPr>
                        <w:t>ecessary.</w:t>
                      </w:r>
                    </w:p>
                    <w:p w14:paraId="4E4C4D03" w14:textId="77777777" w:rsidR="005B1BE7" w:rsidRPr="00E3631B" w:rsidRDefault="005B1BE7" w:rsidP="0049571B">
                      <w:pPr>
                        <w:rPr>
                          <w:b/>
                          <w:bCs/>
                          <w:szCs w:val="20"/>
                        </w:rPr>
                      </w:pPr>
                      <w:r w:rsidRPr="00E3631B">
                        <w:rPr>
                          <w:b/>
                          <w:bCs/>
                          <w:szCs w:val="20"/>
                        </w:rPr>
                        <w:t>[NTT DOCOMO]</w:t>
                      </w:r>
                    </w:p>
                    <w:p w14:paraId="6033519E" w14:textId="0CE00712" w:rsidR="005B1BE7" w:rsidRPr="00E3631B" w:rsidRDefault="005B1BE7" w:rsidP="0049571B">
                      <w:pPr>
                        <w:rPr>
                          <w:szCs w:val="20"/>
                        </w:rPr>
                      </w:pPr>
                      <w:r w:rsidRPr="00E3631B">
                        <w:rPr>
                          <w:rFonts w:hint="eastAsia"/>
                          <w:szCs w:val="20"/>
                        </w:rPr>
                        <w:t>Proposal 2</w:t>
                      </w:r>
                      <w:r w:rsidRPr="00E3631B">
                        <w:rPr>
                          <w:szCs w:val="20"/>
                        </w:rPr>
                        <w:t>: K_offset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Beam-specific K_offset is not supported.</w:t>
                      </w:r>
                    </w:p>
                    <w:p w14:paraId="72ABFA31" w14:textId="77777777" w:rsidR="005B1BE7" w:rsidRPr="00E3631B" w:rsidRDefault="005B1BE7" w:rsidP="0049571B">
                      <w:pPr>
                        <w:rPr>
                          <w:b/>
                          <w:bCs/>
                          <w:szCs w:val="20"/>
                        </w:rPr>
                      </w:pPr>
                      <w:r w:rsidRPr="00E3631B">
                        <w:rPr>
                          <w:b/>
                          <w:bCs/>
                          <w:szCs w:val="20"/>
                        </w:rPr>
                        <w:t>[ITL]</w:t>
                      </w:r>
                    </w:p>
                    <w:p w14:paraId="4AAA1EC3" w14:textId="77777777" w:rsidR="005B1BE7" w:rsidRPr="00E3631B" w:rsidRDefault="005B1BE7" w:rsidP="0049571B">
                      <w:pPr>
                        <w:rPr>
                          <w:szCs w:val="20"/>
                        </w:rPr>
                      </w:pPr>
                      <w:r w:rsidRPr="00E3631B">
                        <w:rPr>
                          <w:szCs w:val="20"/>
                        </w:rPr>
                        <w:t>Proposal 5. Cell-specific K_offset is only supported in initial access procedure.</w:t>
                      </w:r>
                    </w:p>
                    <w:p w14:paraId="66B34118" w14:textId="77777777" w:rsidR="005B1BE7" w:rsidRPr="00E3631B" w:rsidRDefault="005B1BE7" w:rsidP="0049571B">
                      <w:pPr>
                        <w:rPr>
                          <w:b/>
                          <w:bCs/>
                          <w:szCs w:val="20"/>
                        </w:rPr>
                      </w:pPr>
                      <w:r w:rsidRPr="00E3631B">
                        <w:rPr>
                          <w:b/>
                          <w:bCs/>
                          <w:szCs w:val="20"/>
                        </w:rPr>
                        <w:t>[Nokia, Nokia Shanghai Bell]</w:t>
                      </w:r>
                    </w:p>
                    <w:p w14:paraId="05D51F5F" w14:textId="77777777" w:rsidR="005B1BE7" w:rsidRPr="00E3631B" w:rsidRDefault="005B1BE7" w:rsidP="0049571B">
                      <w:pPr>
                        <w:rPr>
                          <w:szCs w:val="20"/>
                        </w:rPr>
                      </w:pPr>
                      <w:r w:rsidRPr="00E3631B">
                        <w:rPr>
                          <w:szCs w:val="20"/>
                        </w:rPr>
                        <w:t>Proposal 2: For initial access, only cell-specific K_offset is provided.</w:t>
                      </w:r>
                    </w:p>
                    <w:p w14:paraId="4A7E23FE" w14:textId="77777777" w:rsidR="005B1BE7" w:rsidRPr="00E3631B" w:rsidRDefault="005B1BE7" w:rsidP="001538A2">
                      <w:pPr>
                        <w:rPr>
                          <w:szCs w:val="20"/>
                        </w:rPr>
                      </w:pPr>
                    </w:p>
                    <w:p w14:paraId="39A4496D" w14:textId="4F19DF11" w:rsidR="005B1BE7" w:rsidRPr="00E3631B" w:rsidRDefault="005B1BE7" w:rsidP="00DD30EC">
                      <w:pPr>
                        <w:rPr>
                          <w:b/>
                          <w:bCs/>
                          <w:szCs w:val="20"/>
                          <w:u w:val="single"/>
                        </w:rPr>
                      </w:pPr>
                      <w:r w:rsidRPr="00E3631B">
                        <w:rPr>
                          <w:b/>
                          <w:bCs/>
                          <w:szCs w:val="20"/>
                          <w:u w:val="single"/>
                        </w:rPr>
                        <w:t>Proposals on how to support beam specific Koffset (if supported)</w:t>
                      </w:r>
                    </w:p>
                    <w:p w14:paraId="51DBAC2C" w14:textId="77777777" w:rsidR="005B1BE7" w:rsidRPr="00E3631B" w:rsidRDefault="005B1BE7" w:rsidP="0049571B">
                      <w:pPr>
                        <w:rPr>
                          <w:b/>
                          <w:bCs/>
                          <w:szCs w:val="20"/>
                        </w:rPr>
                      </w:pPr>
                      <w:r w:rsidRPr="00E3631B">
                        <w:rPr>
                          <w:b/>
                          <w:bCs/>
                          <w:szCs w:val="20"/>
                        </w:rPr>
                        <w:t>[Huawei, HiSilicon]</w:t>
                      </w:r>
                    </w:p>
                    <w:p w14:paraId="7368F29E" w14:textId="77777777" w:rsidR="005B1BE7" w:rsidRPr="00E3631B" w:rsidRDefault="005B1BE7" w:rsidP="0049571B">
                      <w:pPr>
                        <w:rPr>
                          <w:szCs w:val="20"/>
                        </w:rPr>
                      </w:pPr>
                      <w:r w:rsidRPr="00E3631B">
                        <w:rPr>
                          <w:szCs w:val="20"/>
                        </w:rPr>
                        <w:t xml:space="preserve">Proposal 2: For determination of beam specific K_offset used in initial access if supported, K_offset is equal to the sum of two offset values </w:t>
                      </w:r>
                    </w:p>
                    <w:p w14:paraId="1C30810D" w14:textId="77777777" w:rsidR="005B1BE7" w:rsidRPr="0049571B" w:rsidRDefault="005B1BE7" w:rsidP="00CA0E71">
                      <w:pPr>
                        <w:pStyle w:val="aff2"/>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5B1BE7" w:rsidRPr="0049571B" w:rsidRDefault="005B1BE7" w:rsidP="00CA0E71">
                      <w:pPr>
                        <w:pStyle w:val="aff2"/>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5B1BE7" w:rsidRPr="00E3631B" w:rsidRDefault="005B1BE7" w:rsidP="0049571B">
                      <w:pPr>
                        <w:rPr>
                          <w:szCs w:val="20"/>
                        </w:rPr>
                      </w:pPr>
                      <w:r w:rsidRPr="00E3631B">
                        <w:rPr>
                          <w:szCs w:val="20"/>
                        </w:rPr>
                        <w:t>Proposal 3: If a UE is provided with a beam-specific K_offset value, the beam-specific K_offset value will be used for</w:t>
                      </w:r>
                    </w:p>
                    <w:p w14:paraId="0151085C" w14:textId="77777777" w:rsidR="005B1BE7" w:rsidRPr="0049571B" w:rsidRDefault="005B1BE7" w:rsidP="00CA0E71">
                      <w:pPr>
                        <w:pStyle w:val="aff2"/>
                        <w:numPr>
                          <w:ilvl w:val="0"/>
                          <w:numId w:val="43"/>
                        </w:numPr>
                        <w:ind w:firstLine="420"/>
                        <w:rPr>
                          <w:szCs w:val="20"/>
                        </w:rPr>
                      </w:pPr>
                      <w:r w:rsidRPr="0049571B">
                        <w:rPr>
                          <w:szCs w:val="20"/>
                        </w:rPr>
                        <w:t>The transmission timing of RAR/fallbackRAR grant scheduled PUSCH</w:t>
                      </w:r>
                    </w:p>
                    <w:p w14:paraId="1CBA6FC4" w14:textId="77777777" w:rsidR="005B1BE7" w:rsidRPr="0049571B" w:rsidRDefault="005B1BE7" w:rsidP="00CA0E71">
                      <w:pPr>
                        <w:pStyle w:val="aff2"/>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5B1BE7" w:rsidRPr="0049571B" w:rsidRDefault="005B1BE7" w:rsidP="00CA0E71">
                      <w:pPr>
                        <w:pStyle w:val="aff2"/>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5B1BE7" w:rsidRPr="0049571B" w:rsidRDefault="005B1BE7" w:rsidP="00CA0E71">
                      <w:pPr>
                        <w:pStyle w:val="aff2"/>
                        <w:numPr>
                          <w:ilvl w:val="0"/>
                          <w:numId w:val="43"/>
                        </w:numPr>
                        <w:ind w:firstLine="420"/>
                        <w:rPr>
                          <w:szCs w:val="20"/>
                        </w:rPr>
                      </w:pPr>
                      <w:r w:rsidRPr="0049571B">
                        <w:rPr>
                          <w:szCs w:val="20"/>
                        </w:rPr>
                        <w:t>The transmission timing of HARQ-ACK on PUCCH to MsgB scheduled by DCI format 1_0 with CRC scrambled by MsgB-RNTI</w:t>
                      </w:r>
                    </w:p>
                    <w:p w14:paraId="78427F18" w14:textId="77777777" w:rsidR="005B1BE7" w:rsidRPr="00DD30EC" w:rsidRDefault="005B1BE7" w:rsidP="00DF2A61">
                      <w:pPr>
                        <w:spacing w:before="60" w:after="60" w:line="288" w:lineRule="auto"/>
                        <w:rPr>
                          <w:rFonts w:eastAsia="Malgun Gothic"/>
                          <w:szCs w:val="20"/>
                          <w:lang w:val="x-none"/>
                        </w:rPr>
                      </w:pPr>
                    </w:p>
                    <w:p w14:paraId="2A12B7CD" w14:textId="77777777" w:rsidR="005B1BE7" w:rsidRPr="00E3631B" w:rsidRDefault="005B1BE7" w:rsidP="00DF2A61">
                      <w:pPr>
                        <w:rPr>
                          <w:rFonts w:eastAsia="Batang"/>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rPr>
        <w:t xml:space="preserve">This issue 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rPr>
        <w:t>In fact, given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lastRenderedPageBreak/>
        <w:t xml:space="preserve">Further, at RAN1#105-e, another round of views from companies were collected </w:t>
      </w:r>
      <w:r w:rsidR="003057DF" w:rsidRPr="003C2381">
        <w:rPr>
          <w:rFonts w:ascii="Arial" w:hAnsi="Arial" w:cs="Arial"/>
        </w:rPr>
        <w:t>but</w:t>
      </w:r>
      <w:r w:rsidRPr="003C2381">
        <w:rPr>
          <w:rFonts w:ascii="Arial" w:hAnsi="Arial" w:cs="Arial"/>
        </w:rPr>
        <w:t xml:space="preserve"> convergence </w:t>
      </w:r>
      <w:r w:rsidR="003057DF" w:rsidRPr="003C2381">
        <w:rPr>
          <w:rFonts w:ascii="Arial" w:hAnsi="Arial" w:cs="Arial"/>
        </w:rPr>
        <w:t>turned out to be not</w:t>
      </w:r>
      <w:r w:rsidRPr="003C2381">
        <w:rPr>
          <w:rFonts w:ascii="Arial" w:hAnsi="Arial" w:cs="Arial"/>
        </w:rPr>
        <w:t xml:space="preserve"> possible. </w:t>
      </w:r>
    </w:p>
    <w:p w14:paraId="6D6D599B" w14:textId="06D45677" w:rsidR="0049571B" w:rsidRPr="003C2381" w:rsidRDefault="003057DF" w:rsidP="003057DF">
      <w:pPr>
        <w:rPr>
          <w:rFonts w:ascii="Arial" w:hAnsi="Arial" w:cs="Arial"/>
        </w:rPr>
      </w:pPr>
      <w:r w:rsidRPr="003C2381">
        <w:rPr>
          <w:rFonts w:ascii="Arial" w:hAnsi="Arial" w:cs="Arial"/>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K_offset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rPr>
        <w:t xml:space="preserve"> let Moderator know if there is a possibility for potential consensus.</w:t>
      </w:r>
    </w:p>
    <w:p w14:paraId="4F705C7E" w14:textId="6B996F47" w:rsidR="00810F1D" w:rsidRPr="008B3886" w:rsidRDefault="00F356C0" w:rsidP="00810F1D">
      <w:pPr>
        <w:pStyle w:val="1"/>
      </w:pPr>
      <w:r w:rsidRPr="008B3886">
        <w:t>5</w:t>
      </w:r>
      <w:r w:rsidR="00810F1D" w:rsidRPr="008B3886">
        <w:tab/>
        <w:t>Issue #</w:t>
      </w:r>
      <w:r w:rsidRPr="008B3886">
        <w:t>5</w:t>
      </w:r>
      <w:r w:rsidR="00810F1D" w:rsidRPr="008B3886">
        <w:t>: MAC CE timing relationship</w:t>
      </w:r>
      <w:r w:rsidR="002440BB" w:rsidRPr="008B3886">
        <w:t>s</w:t>
      </w:r>
    </w:p>
    <w:p w14:paraId="3CE6D957" w14:textId="0801CAD7" w:rsidR="00D26E27" w:rsidRPr="008B3886" w:rsidRDefault="00F356C0" w:rsidP="00D26E27">
      <w:pPr>
        <w:pStyle w:val="21"/>
      </w:pPr>
      <w:r w:rsidRPr="008B3886">
        <w:t>5</w:t>
      </w:r>
      <w:r w:rsidR="00D26E27" w:rsidRPr="008B3886">
        <w:t>.1</w:t>
      </w:r>
      <w:r w:rsidR="00D26E27" w:rsidRPr="008B3886">
        <w:tab/>
        <w:t>Background</w:t>
      </w:r>
    </w:p>
    <w:p w14:paraId="21753A16" w14:textId="4F0997A8" w:rsidR="003053F6" w:rsidRPr="003C2381" w:rsidRDefault="003053F6" w:rsidP="003053F6">
      <w:pPr>
        <w:rPr>
          <w:rFonts w:ascii="Arial" w:hAnsi="Arial" w:cs="Arial"/>
        </w:rPr>
      </w:pPr>
      <w:r w:rsidRPr="003C2381">
        <w:rPr>
          <w:rFonts w:ascii="Arial" w:hAnsi="Arial" w:cs="Arial"/>
        </w:rPr>
        <w:t>At RAN1#10</w:t>
      </w:r>
      <w:r w:rsidR="00B462CE" w:rsidRPr="003C2381">
        <w:rPr>
          <w:rFonts w:ascii="Arial" w:hAnsi="Arial" w:cs="Arial"/>
        </w:rPr>
        <w:t>6</w:t>
      </w:r>
      <w:r w:rsidRPr="003C2381">
        <w:rPr>
          <w:rFonts w:ascii="Arial" w:hAnsi="Arial" w:cs="Arial"/>
        </w:rPr>
        <w:t>-e, several companies provide proposals on this topic:</w:t>
      </w:r>
    </w:p>
    <w:p w14:paraId="4CE29A3A" w14:textId="5D8C034E" w:rsidR="00845746" w:rsidRPr="008B3886" w:rsidRDefault="003053F6" w:rsidP="00E77B9C">
      <w:pPr>
        <w:rPr>
          <w:rFonts w:ascii="Arial" w:hAnsi="Arial" w:cs="Arial"/>
        </w:rPr>
      </w:pPr>
      <w:r w:rsidRPr="008B3886">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5B1BE7" w:rsidRPr="00E3631B" w:rsidRDefault="005B1BE7" w:rsidP="00B462CE">
                            <w:pPr>
                              <w:rPr>
                                <w:b/>
                                <w:bCs/>
                                <w:szCs w:val="20"/>
                              </w:rPr>
                            </w:pPr>
                            <w:r w:rsidRPr="00E3631B">
                              <w:rPr>
                                <w:b/>
                                <w:bCs/>
                                <w:szCs w:val="20"/>
                              </w:rPr>
                              <w:t>[Spreadtrum]</w:t>
                            </w:r>
                          </w:p>
                          <w:p w14:paraId="46277D7F" w14:textId="77777777" w:rsidR="005B1BE7" w:rsidRPr="00E3631B" w:rsidRDefault="005B1BE7" w:rsidP="00B462CE">
                            <w:pPr>
                              <w:rPr>
                                <w:szCs w:val="20"/>
                              </w:rPr>
                            </w:pPr>
                            <w:r w:rsidRPr="00E3631B">
                              <w:rPr>
                                <w:szCs w:val="20"/>
                              </w:rPr>
                              <w:t>Proposal 4: Time-varying value of unalignment should be supported.</w:t>
                            </w:r>
                          </w:p>
                          <w:p w14:paraId="740646C7" w14:textId="77777777" w:rsidR="005B1BE7" w:rsidRPr="00E3631B" w:rsidRDefault="005B1BE7" w:rsidP="00B462CE">
                            <w:pPr>
                              <w:rPr>
                                <w:b/>
                                <w:bCs/>
                                <w:szCs w:val="20"/>
                              </w:rPr>
                            </w:pPr>
                            <w:r w:rsidRPr="00E3631B">
                              <w:rPr>
                                <w:b/>
                                <w:bCs/>
                                <w:szCs w:val="20"/>
                              </w:rPr>
                              <w:t>[CATT]</w:t>
                            </w:r>
                          </w:p>
                          <w:p w14:paraId="2FD631BC" w14:textId="77777777" w:rsidR="005B1BE7" w:rsidRPr="00E3631B" w:rsidRDefault="005B1BE7"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5B1BE7" w:rsidRPr="00E3631B" w:rsidRDefault="005B1BE7"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5B1BE7" w:rsidRPr="00E3631B" w:rsidRDefault="005B1BE7" w:rsidP="00B462CE">
                            <w:pPr>
                              <w:rPr>
                                <w:b/>
                                <w:bCs/>
                                <w:szCs w:val="20"/>
                              </w:rPr>
                            </w:pPr>
                            <w:r w:rsidRPr="00E3631B">
                              <w:rPr>
                                <w:b/>
                                <w:bCs/>
                                <w:szCs w:val="20"/>
                              </w:rPr>
                              <w:t xml:space="preserve">[FGI, </w:t>
                            </w:r>
                            <w:bookmarkStart w:id="19" w:name="_Hlk75944472"/>
                            <w:r w:rsidRPr="00E3631B">
                              <w:rPr>
                                <w:b/>
                                <w:bCs/>
                                <w:szCs w:val="20"/>
                              </w:rPr>
                              <w:t>Asia Pacific Telecom</w:t>
                            </w:r>
                            <w:bookmarkEnd w:id="19"/>
                            <w:r w:rsidRPr="00E3631B">
                              <w:rPr>
                                <w:b/>
                                <w:bCs/>
                                <w:szCs w:val="20"/>
                              </w:rPr>
                              <w:t>, III, ITRI]</w:t>
                            </w:r>
                          </w:p>
                          <w:p w14:paraId="173FD1EB" w14:textId="4DFFA770" w:rsidR="005B1BE7" w:rsidRPr="00E3631B" w:rsidRDefault="005B1BE7" w:rsidP="00B462CE">
                            <w:pPr>
                              <w:rPr>
                                <w:szCs w:val="20"/>
                              </w:rPr>
                            </w:pPr>
                            <w:bookmarkStart w:id="20"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20"/>
                          </w:p>
                          <w:p w14:paraId="0664F419" w14:textId="7303F98A" w:rsidR="005B1BE7" w:rsidRPr="00E3631B" w:rsidRDefault="005B1BE7" w:rsidP="00B462CE">
                            <w:pPr>
                              <w:rPr>
                                <w:szCs w:val="20"/>
                              </w:rPr>
                            </w:pPr>
                            <w:bookmarkStart w:id="21"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1"/>
                          </w:p>
                          <w:p w14:paraId="69F520BF" w14:textId="776E6AD2" w:rsidR="005B1BE7" w:rsidRPr="00E3631B" w:rsidRDefault="005B1BE7" w:rsidP="00B462CE">
                            <w:pPr>
                              <w:rPr>
                                <w:szCs w:val="20"/>
                              </w:rPr>
                            </w:pPr>
                            <w:bookmarkStart w:id="22"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2"/>
                          </w:p>
                          <w:p w14:paraId="7BF62C08" w14:textId="721C1BC3" w:rsidR="005B1BE7" w:rsidRPr="00E3631B" w:rsidRDefault="005B1BE7" w:rsidP="00B462CE">
                            <w:pPr>
                              <w:rPr>
                                <w:szCs w:val="20"/>
                              </w:rPr>
                            </w:pPr>
                            <w:bookmarkStart w:id="23"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3"/>
                            <w:r w:rsidRPr="00E3631B">
                              <w:rPr>
                                <w:szCs w:val="20"/>
                              </w:rPr>
                              <w:t xml:space="preserve"> </w:t>
                            </w:r>
                          </w:p>
                          <w:p w14:paraId="2E041748" w14:textId="77777777" w:rsidR="005B1BE7" w:rsidRPr="00E3631B" w:rsidRDefault="005B1BE7" w:rsidP="00B462CE">
                            <w:pPr>
                              <w:rPr>
                                <w:b/>
                                <w:bCs/>
                                <w:szCs w:val="20"/>
                              </w:rPr>
                            </w:pPr>
                            <w:r w:rsidRPr="00E3631B">
                              <w:rPr>
                                <w:b/>
                                <w:bCs/>
                                <w:szCs w:val="20"/>
                              </w:rPr>
                              <w:t>[CMCC]</w:t>
                            </w:r>
                          </w:p>
                          <w:p w14:paraId="6DFE000B" w14:textId="77777777" w:rsidR="005B1BE7" w:rsidRPr="00E3631B" w:rsidRDefault="005B1BE7" w:rsidP="00B462CE">
                            <w:pPr>
                              <w:rPr>
                                <w:szCs w:val="20"/>
                              </w:rPr>
                            </w:pPr>
                            <w:r w:rsidRPr="00E3631B">
                              <w:rPr>
                                <w:szCs w:val="20"/>
                              </w:rPr>
                              <w:t>Proposal 7: The K_mac value provided by network can be fixed.</w:t>
                            </w:r>
                          </w:p>
                          <w:p w14:paraId="44548C80" w14:textId="77777777" w:rsidR="005B1BE7" w:rsidRPr="00E3631B" w:rsidRDefault="005B1BE7"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5B1BE7" w:rsidRPr="00E3631B" w:rsidRDefault="005B1BE7" w:rsidP="00B462CE">
                            <w:pPr>
                              <w:rPr>
                                <w:b/>
                                <w:bCs/>
                                <w:szCs w:val="20"/>
                              </w:rPr>
                            </w:pPr>
                            <w:r w:rsidRPr="00E3631B">
                              <w:rPr>
                                <w:b/>
                                <w:bCs/>
                                <w:szCs w:val="20"/>
                              </w:rPr>
                              <w:t>[Panasonic]</w:t>
                            </w:r>
                          </w:p>
                          <w:p w14:paraId="39B3D16C" w14:textId="77777777" w:rsidR="005B1BE7" w:rsidRPr="00E3631B" w:rsidRDefault="005B1BE7"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5B1BE7" w:rsidRPr="00E3631B" w:rsidRDefault="005B1BE7" w:rsidP="00B462CE">
                            <w:pPr>
                              <w:rPr>
                                <w:b/>
                                <w:bCs/>
                                <w:szCs w:val="20"/>
                              </w:rPr>
                            </w:pPr>
                            <w:r w:rsidRPr="00E3631B">
                              <w:rPr>
                                <w:b/>
                                <w:bCs/>
                                <w:szCs w:val="20"/>
                              </w:rPr>
                              <w:t>[Apple]</w:t>
                            </w:r>
                          </w:p>
                          <w:p w14:paraId="3EB3B383" w14:textId="77777777" w:rsidR="005B1BE7" w:rsidRPr="00E3631B" w:rsidRDefault="005B1BE7"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5B1BE7" w:rsidRPr="00E3631B" w:rsidRDefault="005B1BE7" w:rsidP="00B462CE">
                            <w:pPr>
                              <w:rPr>
                                <w:b/>
                                <w:bCs/>
                                <w:szCs w:val="20"/>
                              </w:rPr>
                            </w:pPr>
                            <w:r w:rsidRPr="00E3631B">
                              <w:rPr>
                                <w:b/>
                                <w:bCs/>
                                <w:szCs w:val="20"/>
                              </w:rPr>
                              <w:t>[ZTE]</w:t>
                            </w:r>
                          </w:p>
                          <w:p w14:paraId="5BDD6899" w14:textId="374FE9C4" w:rsidR="005B1BE7" w:rsidRPr="00E3631B" w:rsidRDefault="005B1BE7"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5B1BE7" w:rsidRPr="00E3631B" w:rsidRDefault="005B1BE7" w:rsidP="00B462CE">
                      <w:pPr>
                        <w:rPr>
                          <w:b/>
                          <w:bCs/>
                          <w:szCs w:val="20"/>
                        </w:rPr>
                      </w:pPr>
                      <w:r w:rsidRPr="00E3631B">
                        <w:rPr>
                          <w:b/>
                          <w:bCs/>
                          <w:szCs w:val="20"/>
                        </w:rPr>
                        <w:t>[Spreadtrum]</w:t>
                      </w:r>
                    </w:p>
                    <w:p w14:paraId="46277D7F" w14:textId="77777777" w:rsidR="005B1BE7" w:rsidRPr="00E3631B" w:rsidRDefault="005B1BE7" w:rsidP="00B462CE">
                      <w:pPr>
                        <w:rPr>
                          <w:szCs w:val="20"/>
                        </w:rPr>
                      </w:pPr>
                      <w:r w:rsidRPr="00E3631B">
                        <w:rPr>
                          <w:szCs w:val="20"/>
                        </w:rPr>
                        <w:t>Proposal 4: Time-varying value of unalignment should be supported.</w:t>
                      </w:r>
                    </w:p>
                    <w:p w14:paraId="740646C7" w14:textId="77777777" w:rsidR="005B1BE7" w:rsidRPr="00E3631B" w:rsidRDefault="005B1BE7" w:rsidP="00B462CE">
                      <w:pPr>
                        <w:rPr>
                          <w:b/>
                          <w:bCs/>
                          <w:szCs w:val="20"/>
                        </w:rPr>
                      </w:pPr>
                      <w:r w:rsidRPr="00E3631B">
                        <w:rPr>
                          <w:b/>
                          <w:bCs/>
                          <w:szCs w:val="20"/>
                        </w:rPr>
                        <w:t>[CATT]</w:t>
                      </w:r>
                    </w:p>
                    <w:p w14:paraId="2FD631BC" w14:textId="77777777" w:rsidR="005B1BE7" w:rsidRPr="00E3631B" w:rsidRDefault="005B1BE7" w:rsidP="00B462CE">
                      <w:pPr>
                        <w:rPr>
                          <w:szCs w:val="20"/>
                        </w:rPr>
                      </w:pPr>
                      <w:r w:rsidRPr="00E3631B">
                        <w:rPr>
                          <w:szCs w:val="20"/>
                        </w:rPr>
                        <w:t>P</w:t>
                      </w:r>
                      <w:r w:rsidRPr="00E3631B">
                        <w:rPr>
                          <w:rFonts w:hint="eastAsia"/>
                          <w:szCs w:val="20"/>
                        </w:rPr>
                        <w:t>roposal 9: Updat</w:t>
                      </w:r>
                      <w:r w:rsidRPr="00E3631B">
                        <w:rPr>
                          <w:szCs w:val="20"/>
                        </w:rPr>
                        <w:t xml:space="preserve">ing the common delay, K_mac,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5B1BE7" w:rsidRPr="00E3631B" w:rsidRDefault="005B1BE7"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5B1BE7" w:rsidRPr="00E3631B" w:rsidRDefault="005B1BE7" w:rsidP="00B462CE">
                      <w:pPr>
                        <w:rPr>
                          <w:b/>
                          <w:bCs/>
                          <w:szCs w:val="20"/>
                        </w:rPr>
                      </w:pPr>
                      <w:r w:rsidRPr="00E3631B">
                        <w:rPr>
                          <w:b/>
                          <w:bCs/>
                          <w:szCs w:val="20"/>
                        </w:rPr>
                        <w:t xml:space="preserve">[FGI, </w:t>
                      </w:r>
                      <w:bookmarkStart w:id="24" w:name="_Hlk75944472"/>
                      <w:r w:rsidRPr="00E3631B">
                        <w:rPr>
                          <w:b/>
                          <w:bCs/>
                          <w:szCs w:val="20"/>
                        </w:rPr>
                        <w:t>Asia Pacific Telecom</w:t>
                      </w:r>
                      <w:bookmarkEnd w:id="24"/>
                      <w:r w:rsidRPr="00E3631B">
                        <w:rPr>
                          <w:b/>
                          <w:bCs/>
                          <w:szCs w:val="20"/>
                        </w:rPr>
                        <w:t>, III, ITRI]</w:t>
                      </w:r>
                    </w:p>
                    <w:p w14:paraId="173FD1EB" w14:textId="4DFFA770" w:rsidR="005B1BE7" w:rsidRPr="00E3631B" w:rsidRDefault="005B1BE7" w:rsidP="00B462CE">
                      <w:pPr>
                        <w:rPr>
                          <w:szCs w:val="20"/>
                        </w:rPr>
                      </w:pPr>
                      <w:bookmarkStart w:id="25" w:name="_Toc78299876"/>
                      <w:r w:rsidRPr="00E3631B">
                        <w:rPr>
                          <w:szCs w:val="20"/>
                        </w:rPr>
                        <w:t>P</w:t>
                      </w:r>
                      <w:r w:rsidRPr="00E3631B">
                        <w:rPr>
                          <w:rFonts w:hint="eastAsia"/>
                          <w:szCs w:val="20"/>
                        </w:rPr>
                        <w:t xml:space="preserve">roposal </w:t>
                      </w:r>
                      <w:r w:rsidRPr="00E3631B">
                        <w:rPr>
                          <w:szCs w:val="20"/>
                        </w:rPr>
                        <w:t>1 For K_mac used in initial access, the information of K_mac shall be carried explicitly in SIB1, if NTN-SIB is not supported.</w:t>
                      </w:r>
                      <w:bookmarkEnd w:id="25"/>
                    </w:p>
                    <w:p w14:paraId="0664F419" w14:textId="7303F98A" w:rsidR="005B1BE7" w:rsidRPr="00E3631B" w:rsidRDefault="005B1BE7" w:rsidP="00B462CE">
                      <w:pPr>
                        <w:rPr>
                          <w:szCs w:val="20"/>
                        </w:rPr>
                      </w:pPr>
                      <w:bookmarkStart w:id="26" w:name="_Toc78299877"/>
                      <w:r w:rsidRPr="00E3631B">
                        <w:rPr>
                          <w:szCs w:val="20"/>
                        </w:rPr>
                        <w:t>P</w:t>
                      </w:r>
                      <w:r w:rsidRPr="00E3631B">
                        <w:rPr>
                          <w:rFonts w:hint="eastAsia"/>
                          <w:szCs w:val="20"/>
                        </w:rPr>
                        <w:t xml:space="preserve">roposal </w:t>
                      </w:r>
                      <w:r w:rsidRPr="00E3631B">
                        <w:rPr>
                          <w:szCs w:val="20"/>
                        </w:rPr>
                        <w:t>2 Updating K_mac after initial access shall be supported to benefit DRX operation, at least for quasi-earth-fixed cells.</w:t>
                      </w:r>
                      <w:bookmarkEnd w:id="26"/>
                    </w:p>
                    <w:p w14:paraId="69F520BF" w14:textId="776E6AD2" w:rsidR="005B1BE7" w:rsidRPr="00E3631B" w:rsidRDefault="005B1BE7" w:rsidP="00B462CE">
                      <w:pPr>
                        <w:rPr>
                          <w:szCs w:val="20"/>
                        </w:rPr>
                      </w:pPr>
                      <w:bookmarkStart w:id="27" w:name="_Toc78299878"/>
                      <w:r w:rsidRPr="00E3631B">
                        <w:rPr>
                          <w:szCs w:val="20"/>
                        </w:rPr>
                        <w:t>P</w:t>
                      </w:r>
                      <w:r w:rsidRPr="00E3631B">
                        <w:rPr>
                          <w:rFonts w:hint="eastAsia"/>
                          <w:szCs w:val="20"/>
                        </w:rPr>
                        <w:t xml:space="preserve">roposal </w:t>
                      </w:r>
                      <w:r w:rsidRPr="00E3631B">
                        <w:rPr>
                          <w:szCs w:val="20"/>
                        </w:rPr>
                        <w:t>3 MAC CE shall be considered to update K_mac after initial access to prevent an ambiguous period due to an unclear action time for applying an RRC reconfiguration.</w:t>
                      </w:r>
                      <w:bookmarkEnd w:id="27"/>
                    </w:p>
                    <w:p w14:paraId="7BF62C08" w14:textId="721C1BC3" w:rsidR="005B1BE7" w:rsidRPr="00E3631B" w:rsidRDefault="005B1BE7" w:rsidP="00B462CE">
                      <w:pPr>
                        <w:rPr>
                          <w:szCs w:val="20"/>
                        </w:rPr>
                      </w:pPr>
                      <w:bookmarkStart w:id="28" w:name="_Toc78299879"/>
                      <w:r w:rsidRPr="00E3631B">
                        <w:rPr>
                          <w:szCs w:val="20"/>
                        </w:rPr>
                        <w:t>P</w:t>
                      </w:r>
                      <w:r w:rsidRPr="00E3631B">
                        <w:rPr>
                          <w:rFonts w:hint="eastAsia"/>
                          <w:szCs w:val="20"/>
                        </w:rPr>
                        <w:t xml:space="preserve">roposal </w:t>
                      </w:r>
                      <w:r w:rsidRPr="00E3631B">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8"/>
                      <w:r w:rsidRPr="00E3631B">
                        <w:rPr>
                          <w:szCs w:val="20"/>
                        </w:rPr>
                        <w:t xml:space="preserve"> </w:t>
                      </w:r>
                    </w:p>
                    <w:p w14:paraId="2E041748" w14:textId="77777777" w:rsidR="005B1BE7" w:rsidRPr="00E3631B" w:rsidRDefault="005B1BE7" w:rsidP="00B462CE">
                      <w:pPr>
                        <w:rPr>
                          <w:b/>
                          <w:bCs/>
                          <w:szCs w:val="20"/>
                        </w:rPr>
                      </w:pPr>
                      <w:r w:rsidRPr="00E3631B">
                        <w:rPr>
                          <w:b/>
                          <w:bCs/>
                          <w:szCs w:val="20"/>
                        </w:rPr>
                        <w:t>[CMCC]</w:t>
                      </w:r>
                    </w:p>
                    <w:p w14:paraId="6DFE000B" w14:textId="77777777" w:rsidR="005B1BE7" w:rsidRPr="00E3631B" w:rsidRDefault="005B1BE7" w:rsidP="00B462CE">
                      <w:pPr>
                        <w:rPr>
                          <w:szCs w:val="20"/>
                        </w:rPr>
                      </w:pPr>
                      <w:r w:rsidRPr="00E3631B">
                        <w:rPr>
                          <w:szCs w:val="20"/>
                        </w:rPr>
                        <w:t>Proposal 7: The K_mac value provided by network can be fixed.</w:t>
                      </w:r>
                    </w:p>
                    <w:p w14:paraId="44548C80" w14:textId="77777777" w:rsidR="005B1BE7" w:rsidRPr="00E3631B" w:rsidRDefault="005B1BE7" w:rsidP="00B462CE">
                      <w:pPr>
                        <w:rPr>
                          <w:szCs w:val="20"/>
                        </w:rPr>
                      </w:pPr>
                      <w:r w:rsidRPr="00E3631B">
                        <w:rPr>
                          <w:szCs w:val="20"/>
                        </w:rPr>
                        <w:t>Note: The K_mac is used to compensate the fixed unalignment caused by the distance between NTN GW and gNB in Scenario 2-b (RU located at gateway, with gateway and gNB located away from each other).</w:t>
                      </w:r>
                    </w:p>
                    <w:p w14:paraId="7A9ED08E" w14:textId="77777777" w:rsidR="005B1BE7" w:rsidRPr="00E3631B" w:rsidRDefault="005B1BE7" w:rsidP="00B462CE">
                      <w:pPr>
                        <w:rPr>
                          <w:b/>
                          <w:bCs/>
                          <w:szCs w:val="20"/>
                        </w:rPr>
                      </w:pPr>
                      <w:r w:rsidRPr="00E3631B">
                        <w:rPr>
                          <w:b/>
                          <w:bCs/>
                          <w:szCs w:val="20"/>
                        </w:rPr>
                        <w:t>[Panasonic]</w:t>
                      </w:r>
                    </w:p>
                    <w:p w14:paraId="39B3D16C" w14:textId="77777777" w:rsidR="005B1BE7" w:rsidRPr="00E3631B" w:rsidRDefault="005B1BE7" w:rsidP="00B462CE">
                      <w:pPr>
                        <w:rPr>
                          <w:szCs w:val="20"/>
                        </w:rPr>
                      </w:pPr>
                      <w:r w:rsidRPr="00E3631B">
                        <w:rPr>
                          <w:rFonts w:hint="eastAsia"/>
                          <w:szCs w:val="20"/>
                        </w:rPr>
                        <w:t>P</w:t>
                      </w:r>
                      <w:r w:rsidRPr="00E3631B">
                        <w:rPr>
                          <w:szCs w:val="20"/>
                        </w:rPr>
                        <w:t xml:space="preserve">roposal 5: Update of K_mac should be supported. The same signaling mechanism as K_offset should be used. </w:t>
                      </w:r>
                    </w:p>
                    <w:p w14:paraId="4275DD33" w14:textId="77777777" w:rsidR="005B1BE7" w:rsidRPr="00E3631B" w:rsidRDefault="005B1BE7" w:rsidP="00B462CE">
                      <w:pPr>
                        <w:rPr>
                          <w:b/>
                          <w:bCs/>
                          <w:szCs w:val="20"/>
                        </w:rPr>
                      </w:pPr>
                      <w:r w:rsidRPr="00E3631B">
                        <w:rPr>
                          <w:b/>
                          <w:bCs/>
                          <w:szCs w:val="20"/>
                        </w:rPr>
                        <w:t>[Apple]</w:t>
                      </w:r>
                    </w:p>
                    <w:p w14:paraId="3EB3B383" w14:textId="77777777" w:rsidR="005B1BE7" w:rsidRPr="00E3631B" w:rsidRDefault="005B1BE7"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5B1BE7" w:rsidRPr="00E3631B" w:rsidRDefault="005B1BE7" w:rsidP="00B462CE">
                      <w:pPr>
                        <w:rPr>
                          <w:b/>
                          <w:bCs/>
                          <w:szCs w:val="20"/>
                        </w:rPr>
                      </w:pPr>
                      <w:r w:rsidRPr="00E3631B">
                        <w:rPr>
                          <w:b/>
                          <w:bCs/>
                          <w:szCs w:val="20"/>
                        </w:rPr>
                        <w:t>[ZTE]</w:t>
                      </w:r>
                    </w:p>
                    <w:p w14:paraId="5BDD6899" w14:textId="374FE9C4" w:rsidR="005B1BE7" w:rsidRPr="00E3631B" w:rsidRDefault="005B1BE7"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K_mac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The main theme of these proposals is about whether and how to update K_mac.</w:t>
      </w:r>
    </w:p>
    <w:p w14:paraId="5480ED44" w14:textId="480E544F" w:rsidR="009B4E94" w:rsidRPr="008B3886" w:rsidRDefault="009B4E94" w:rsidP="00CA0E71">
      <w:pPr>
        <w:pStyle w:val="aff2"/>
        <w:numPr>
          <w:ilvl w:val="0"/>
          <w:numId w:val="39"/>
        </w:numPr>
        <w:ind w:firstLine="420"/>
        <w:rPr>
          <w:rFonts w:ascii="Arial" w:hAnsi="Arial"/>
        </w:rPr>
      </w:pPr>
      <w:r w:rsidRPr="008B3886">
        <w:rPr>
          <w:rFonts w:ascii="Arial" w:hAnsi="Arial"/>
        </w:rPr>
        <w:t>[Spreadtrum, CATT, FGI/Asia Pacific Telecom/III/ITRI, Panasonic, ZTE] propose that K_mac update is supported.</w:t>
      </w:r>
    </w:p>
    <w:p w14:paraId="68C539B5" w14:textId="45AD7BD5" w:rsidR="009B4E94" w:rsidRPr="008B3886" w:rsidRDefault="009B4E94" w:rsidP="00CA0E71">
      <w:pPr>
        <w:pStyle w:val="aff2"/>
        <w:numPr>
          <w:ilvl w:val="0"/>
          <w:numId w:val="39"/>
        </w:numPr>
        <w:ind w:firstLine="420"/>
        <w:rPr>
          <w:rFonts w:ascii="Arial" w:hAnsi="Arial"/>
        </w:rPr>
      </w:pPr>
      <w:r w:rsidRPr="008B3886">
        <w:rPr>
          <w:rFonts w:ascii="Arial" w:hAnsi="Arial"/>
        </w:rPr>
        <w:t>[CMCC] propose that K_mac value provided by network can be fixed.</w:t>
      </w:r>
    </w:p>
    <w:p w14:paraId="2B746B01" w14:textId="27CC40D6" w:rsidR="009B4E94" w:rsidRPr="003C2381" w:rsidRDefault="009B4E94" w:rsidP="009B4E94">
      <w:pPr>
        <w:rPr>
          <w:rFonts w:ascii="Arial" w:hAnsi="Arial"/>
        </w:rPr>
      </w:pPr>
      <w:r w:rsidRPr="003C2381">
        <w:rPr>
          <w:rFonts w:ascii="Arial" w:hAnsi="Arial"/>
        </w:rPr>
        <w:lastRenderedPageBreak/>
        <w:t>Besides, [FGI/Asia Pacific Telecom/III/ITRI, Apple] propose that the information of K_mac is carried in system information.</w:t>
      </w:r>
    </w:p>
    <w:p w14:paraId="4014213B" w14:textId="39A44059" w:rsidR="00C84963" w:rsidRPr="008B3886" w:rsidRDefault="009B4E94" w:rsidP="00CA0E71">
      <w:pPr>
        <w:pStyle w:val="aff2"/>
        <w:numPr>
          <w:ilvl w:val="0"/>
          <w:numId w:val="41"/>
        </w:numPr>
        <w:ind w:firstLine="420"/>
        <w:rPr>
          <w:rFonts w:ascii="Arial" w:hAnsi="Arial"/>
        </w:rPr>
      </w:pPr>
      <w:r w:rsidRPr="008B3886">
        <w:rPr>
          <w:rFonts w:ascii="Arial" w:hAnsi="Arial"/>
        </w:rPr>
        <w:t>[Apple] further proposes that the unit of K_mac is milliseconds or slots for a given subcarrier spacing in a frequency range.</w:t>
      </w:r>
    </w:p>
    <w:p w14:paraId="063DC93B" w14:textId="75702F5A" w:rsidR="003E45A7" w:rsidRPr="008B3886" w:rsidRDefault="00F356C0" w:rsidP="003E45A7">
      <w:pPr>
        <w:pStyle w:val="21"/>
      </w:pPr>
      <w:r w:rsidRPr="008B3886">
        <w:t>5</w:t>
      </w:r>
      <w:r w:rsidR="003E45A7" w:rsidRPr="008B3886">
        <w:t>.2</w:t>
      </w:r>
      <w:r w:rsidR="003E45A7" w:rsidRPr="008B3886">
        <w:tab/>
        <w:t>Company views</w:t>
      </w:r>
      <w:r w:rsidR="003E45A7" w:rsidRPr="008B3886">
        <w:rPr>
          <w:rFonts w:cs="Arial"/>
        </w:rPr>
        <w:t xml:space="preserve"> </w:t>
      </w:r>
    </w:p>
    <w:p w14:paraId="20582475" w14:textId="3DD8EB30" w:rsidR="003E45A7" w:rsidRPr="003C2381" w:rsidRDefault="003E45A7" w:rsidP="006005EF">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rPr>
      </w:pPr>
      <w:r w:rsidRPr="003C2381">
        <w:rPr>
          <w:rFonts w:ascii="Arial" w:hAnsi="Arial" w:cs="Arial"/>
          <w:b/>
          <w:bCs/>
          <w:highlight w:val="yellow"/>
          <w:u w:val="single"/>
        </w:rPr>
        <w:t xml:space="preserve">Initial proposal </w:t>
      </w:r>
      <w:r w:rsidR="00F356C0" w:rsidRPr="003C2381">
        <w:rPr>
          <w:rFonts w:ascii="Arial" w:hAnsi="Arial" w:cs="Arial"/>
          <w:b/>
          <w:bCs/>
          <w:highlight w:val="yellow"/>
          <w:u w:val="single"/>
        </w:rPr>
        <w:t>5</w:t>
      </w:r>
      <w:r w:rsidRPr="003C2381">
        <w:rPr>
          <w:rFonts w:ascii="Arial" w:hAnsi="Arial" w:cs="Arial"/>
          <w:b/>
          <w:bCs/>
          <w:highlight w:val="yellow"/>
          <w:u w:val="single"/>
        </w:rPr>
        <w:t>.2 (Moderator):</w:t>
      </w:r>
    </w:p>
    <w:p w14:paraId="637EEF5A" w14:textId="5A580CB2" w:rsidR="003D5BE4" w:rsidRPr="008B3886" w:rsidRDefault="009B4E94" w:rsidP="00CA0E71">
      <w:pPr>
        <w:pStyle w:val="aff2"/>
        <w:numPr>
          <w:ilvl w:val="0"/>
          <w:numId w:val="40"/>
        </w:numPr>
        <w:ind w:firstLine="420"/>
        <w:rPr>
          <w:rFonts w:ascii="Arial" w:hAnsi="Arial" w:cs="Arial"/>
          <w:highlight w:val="yellow"/>
        </w:rPr>
      </w:pPr>
      <w:r w:rsidRPr="008B3886">
        <w:rPr>
          <w:rFonts w:ascii="Arial" w:hAnsi="Arial" w:cs="Arial"/>
          <w:highlight w:val="yellow"/>
          <w:lang w:eastAsia="x-none"/>
        </w:rPr>
        <w:t xml:space="preserve">The information of K_mac is carried in system information. </w:t>
      </w:r>
    </w:p>
    <w:p w14:paraId="1D802386" w14:textId="353BDBAA" w:rsidR="003C4B73" w:rsidRPr="008B3886" w:rsidRDefault="003C4B73" w:rsidP="00CA0E71">
      <w:pPr>
        <w:pStyle w:val="aff2"/>
        <w:numPr>
          <w:ilvl w:val="0"/>
          <w:numId w:val="40"/>
        </w:numPr>
        <w:ind w:firstLine="420"/>
        <w:rPr>
          <w:rFonts w:ascii="Arial" w:hAnsi="Arial" w:cs="Arial"/>
          <w:highlight w:val="yellow"/>
        </w:rPr>
      </w:pPr>
      <w:r w:rsidRPr="008B3886">
        <w:rPr>
          <w:rFonts w:ascii="Arial" w:hAnsi="Arial" w:cs="Arial"/>
          <w:highlight w:val="yellow"/>
          <w:lang w:eastAsia="x-none"/>
        </w:rPr>
        <w:t>For the unit of K_mac, down-select one option from below:</w:t>
      </w:r>
    </w:p>
    <w:p w14:paraId="5466C706" w14:textId="529A88BA" w:rsidR="003C4B73" w:rsidRPr="008B3886" w:rsidRDefault="003D5BE4" w:rsidP="00CA0E71">
      <w:pPr>
        <w:pStyle w:val="aff2"/>
        <w:numPr>
          <w:ilvl w:val="1"/>
          <w:numId w:val="40"/>
        </w:numPr>
        <w:ind w:firstLine="420"/>
        <w:rPr>
          <w:rFonts w:ascii="Arial" w:hAnsi="Arial" w:cs="Arial"/>
          <w:highlight w:val="yellow"/>
        </w:rPr>
      </w:pPr>
      <w:r w:rsidRPr="008B3886">
        <w:rPr>
          <w:rFonts w:ascii="Arial" w:hAnsi="Arial"/>
          <w:highlight w:val="yellow"/>
        </w:rPr>
        <w:t>Option 1: milliseconds</w:t>
      </w:r>
    </w:p>
    <w:p w14:paraId="0D7C3964" w14:textId="3F75902C" w:rsidR="003D5BE4" w:rsidRPr="008B3886" w:rsidRDefault="003D5BE4" w:rsidP="00CA0E71">
      <w:pPr>
        <w:pStyle w:val="aff2"/>
        <w:numPr>
          <w:ilvl w:val="1"/>
          <w:numId w:val="40"/>
        </w:numPr>
        <w:ind w:firstLine="420"/>
        <w:rPr>
          <w:rFonts w:ascii="Arial" w:hAnsi="Arial" w:cs="Arial"/>
          <w:highlight w:val="yellow"/>
        </w:rPr>
      </w:pPr>
      <w:r w:rsidRPr="008B3886">
        <w:rPr>
          <w:rFonts w:ascii="Arial" w:hAnsi="Arial"/>
          <w:highlight w:val="yellow"/>
        </w:rPr>
        <w:t>Option 2: slots for a given subcarrier spacing in a frequency range</w:t>
      </w:r>
    </w:p>
    <w:p w14:paraId="7AFC8BA5" w14:textId="760AF60A" w:rsidR="009B4E94" w:rsidRPr="008B3886" w:rsidRDefault="003C4B73" w:rsidP="00CA0E71">
      <w:pPr>
        <w:pStyle w:val="aff2"/>
        <w:numPr>
          <w:ilvl w:val="0"/>
          <w:numId w:val="40"/>
        </w:numPr>
        <w:ind w:firstLine="420"/>
        <w:rPr>
          <w:rFonts w:ascii="Arial" w:hAnsi="Arial" w:cs="Arial"/>
          <w:highlight w:val="yellow"/>
        </w:rPr>
      </w:pPr>
      <w:r w:rsidRPr="008B3886">
        <w:rPr>
          <w:rFonts w:ascii="Arial" w:hAnsi="Arial" w:cs="Arial"/>
          <w:highlight w:val="yellow"/>
        </w:rPr>
        <w:t xml:space="preserve">How to update </w:t>
      </w:r>
      <w:r w:rsidR="003D5BE4" w:rsidRPr="008B3886">
        <w:rPr>
          <w:rFonts w:ascii="Arial" w:hAnsi="Arial" w:cs="Arial"/>
          <w:highlight w:val="yellow"/>
        </w:rPr>
        <w:t>the information of</w:t>
      </w:r>
      <w:r w:rsidRPr="008B3886">
        <w:rPr>
          <w:rFonts w:ascii="Arial" w:hAnsi="Arial" w:cs="Arial"/>
          <w:highlight w:val="yellow"/>
        </w:rPr>
        <w:t xml:space="preserve"> K_mac?</w:t>
      </w:r>
    </w:p>
    <w:p w14:paraId="374838CF" w14:textId="08718A99"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rPr>
        <w:t>Option 1:</w:t>
      </w:r>
      <w:r w:rsidR="003D5BE4" w:rsidRPr="008B3886">
        <w:rPr>
          <w:rFonts w:ascii="Arial" w:hAnsi="Arial" w:cs="Arial"/>
          <w:highlight w:val="yellow"/>
        </w:rPr>
        <w:t xml:space="preserve"> </w:t>
      </w:r>
      <w:r w:rsidRPr="008B3886">
        <w:rPr>
          <w:rFonts w:ascii="Arial" w:hAnsi="Arial" w:cs="Arial"/>
          <w:highlight w:val="yellow"/>
        </w:rPr>
        <w:t>No update (fixed in system information)</w:t>
      </w:r>
    </w:p>
    <w:p w14:paraId="33348899" w14:textId="6BEB271B"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 xml:space="preserve">Option 2: System information update </w:t>
      </w:r>
    </w:p>
    <w:p w14:paraId="3312B849" w14:textId="6C1D4218"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Option 3: UE specific RRC</w:t>
      </w:r>
    </w:p>
    <w:p w14:paraId="6C680A31" w14:textId="49C312CD" w:rsidR="004A3574"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Option 4: MAC CE</w:t>
      </w:r>
    </w:p>
    <w:p w14:paraId="5BB51677" w14:textId="554F5755" w:rsidR="004A3574" w:rsidRPr="008B3886" w:rsidRDefault="004A3574" w:rsidP="00CA0E71">
      <w:pPr>
        <w:pStyle w:val="aff2"/>
        <w:numPr>
          <w:ilvl w:val="2"/>
          <w:numId w:val="40"/>
        </w:numPr>
        <w:ind w:firstLine="420"/>
        <w:rPr>
          <w:rFonts w:ascii="Arial" w:hAnsi="Arial" w:cs="Arial"/>
          <w:highlight w:val="yellow"/>
        </w:rPr>
      </w:pPr>
      <w:r w:rsidRPr="008B3886">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rPr>
      </w:pPr>
    </w:p>
    <w:tbl>
      <w:tblPr>
        <w:tblStyle w:val="aff7"/>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c"/>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ac"/>
              <w:spacing w:line="254" w:lineRule="auto"/>
              <w:rPr>
                <w:rFonts w:cs="Arial"/>
              </w:rPr>
            </w:pPr>
            <w:r w:rsidRPr="003C2381">
              <w:rPr>
                <w:rFonts w:cs="Arial"/>
              </w:rPr>
              <w:t xml:space="preserve">We support 1). The K_mac needs to be carried in system information since it is used in determining the RAR window starting time in the initial access procedure. </w:t>
            </w:r>
          </w:p>
          <w:p w14:paraId="6F27D15F" w14:textId="77777777" w:rsidR="00A02D3B" w:rsidRPr="003C2381" w:rsidRDefault="00A02D3B" w:rsidP="00A02D3B">
            <w:pPr>
              <w:pStyle w:val="ac"/>
              <w:spacing w:line="254" w:lineRule="auto"/>
              <w:rPr>
                <w:rFonts w:cs="Arial"/>
              </w:rPr>
            </w:pPr>
            <w:r w:rsidRPr="003C2381">
              <w:rPr>
                <w:rFonts w:cs="Arial"/>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ac"/>
              <w:spacing w:line="254" w:lineRule="auto"/>
              <w:rPr>
                <w:rFonts w:cs="Arial"/>
              </w:rPr>
            </w:pPr>
            <w:r w:rsidRPr="003C2381">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ac"/>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ac"/>
              <w:spacing w:after="0" w:line="254" w:lineRule="auto"/>
              <w:rPr>
                <w:rFonts w:cs="Arial"/>
              </w:rPr>
            </w:pPr>
            <w:r w:rsidRPr="003C2381">
              <w:rPr>
                <w:rFonts w:cs="Arial"/>
              </w:rPr>
              <w:t>Q2) Option 2 (slot)</w:t>
            </w:r>
          </w:p>
          <w:p w14:paraId="408BBE38" w14:textId="670011DC" w:rsidR="00C62E7B" w:rsidRPr="003C2381" w:rsidRDefault="00C62E7B" w:rsidP="00C62E7B">
            <w:pPr>
              <w:pStyle w:val="ac"/>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c"/>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c"/>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c"/>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ac"/>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ac"/>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ac"/>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3C2381" w:rsidRDefault="009117CF" w:rsidP="009117CF">
            <w:pPr>
              <w:pStyle w:val="ac"/>
              <w:spacing w:line="254" w:lineRule="auto"/>
              <w:rPr>
                <w:rFonts w:cs="Arial"/>
              </w:rPr>
            </w:pPr>
            <w:r>
              <w:rPr>
                <w:rFonts w:eastAsiaTheme="minorEastAsia" w:cs="Arial"/>
                <w:lang w:val="de-DE"/>
              </w:rPr>
              <w:t xml:space="preserve">For option 4, for this MAC CE for update/adjustment of K_mac, it can be considered </w:t>
            </w:r>
            <w:r>
              <w:rPr>
                <w:rFonts w:eastAsiaTheme="minorEastAsia" w:cs="Arial"/>
                <w:lang w:val="de-DE"/>
              </w:rPr>
              <w:lastRenderedPageBreak/>
              <w:t>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ac"/>
              <w:numPr>
                <w:ilvl w:val="0"/>
                <w:numId w:val="71"/>
              </w:numPr>
              <w:spacing w:line="254" w:lineRule="auto"/>
              <w:rPr>
                <w:rFonts w:cs="Arial"/>
              </w:rPr>
            </w:pPr>
            <w:r>
              <w:rPr>
                <w:rFonts w:cs="Arial"/>
              </w:rPr>
              <w:t>Support. Furthermore, as it is proposed in our tdoc, K_mac, K_offset and Common TA can be determined together (by using one bitfield and additional bit A) since they are related to feeder link.</w:t>
            </w:r>
          </w:p>
          <w:p w14:paraId="63F1AFF8" w14:textId="77777777" w:rsidR="00A77DAA" w:rsidRDefault="00A77DAA" w:rsidP="00A77DAA">
            <w:pPr>
              <w:pStyle w:val="ac"/>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ac"/>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ac"/>
              <w:spacing w:line="254" w:lineRule="auto"/>
              <w:rPr>
                <w:rFonts w:cs="Arial"/>
              </w:rPr>
            </w:pPr>
            <w:r w:rsidRPr="00610862">
              <w:rPr>
                <w:rFonts w:cs="Arial"/>
              </w:rPr>
              <w:t>Aspect (1): OK</w:t>
            </w:r>
          </w:p>
          <w:p w14:paraId="10BFF799" w14:textId="77777777" w:rsidR="003D6C71" w:rsidRPr="00610862" w:rsidRDefault="003D6C71" w:rsidP="003D6C71">
            <w:pPr>
              <w:pStyle w:val="ac"/>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ac"/>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K_mac was introduced because potential UL-DL timing misalignment at gNB, so it is a generic problem that affects all UEs equally. </w:t>
            </w:r>
          </w:p>
        </w:tc>
      </w:tr>
      <w:tr w:rsidR="0021136C"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61896BF1"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FFEF70E" w14:textId="77777777" w:rsidR="0021136C" w:rsidRDefault="0021136C" w:rsidP="0021136C">
            <w:pPr>
              <w:pStyle w:val="ac"/>
              <w:spacing w:line="254" w:lineRule="auto"/>
              <w:rPr>
                <w:rFonts w:eastAsia="Yu Mincho" w:cs="Arial"/>
                <w:lang w:val="de-DE"/>
              </w:rPr>
            </w:pPr>
            <w:r>
              <w:rPr>
                <w:rFonts w:eastAsia="Yu Mincho" w:cs="Arial" w:hint="eastAsia"/>
                <w:lang w:val="de-DE"/>
              </w:rPr>
              <w:t>1</w:t>
            </w:r>
            <w:r>
              <w:rPr>
                <w:rFonts w:eastAsia="Yu Mincho" w:cs="Arial"/>
                <w:lang w:val="de-DE"/>
              </w:rPr>
              <w:t>) K_mac may be used for the stating RAR window, so that it is carried in system information.</w:t>
            </w:r>
          </w:p>
          <w:p w14:paraId="776D6CCD" w14:textId="5C623327" w:rsidR="0021136C" w:rsidRPr="003C2381" w:rsidRDefault="0021136C" w:rsidP="0021136C">
            <w:pPr>
              <w:pStyle w:val="ac"/>
              <w:spacing w:line="254" w:lineRule="auto"/>
              <w:rPr>
                <w:rFonts w:cs="Arial"/>
              </w:rPr>
            </w:pPr>
            <w:r>
              <w:rPr>
                <w:rFonts w:eastAsia="Yu Mincho" w:cs="Arial"/>
                <w:lang w:val="de-DE"/>
              </w:rPr>
              <w:t xml:space="preserve">3) We may consider with the discussion of </w:t>
            </w:r>
            <w:r w:rsidRPr="00CF2112">
              <w:t>the feeder link timing drift compensated by the UE</w:t>
            </w:r>
            <w:r>
              <w:t xml:space="preserve"> under 8.4.2.</w:t>
            </w:r>
          </w:p>
        </w:tc>
      </w:tr>
      <w:tr w:rsidR="00D33B34"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5F06C830"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23AC44A" w14:textId="77777777" w:rsidR="00D33B34" w:rsidRDefault="00D33B34" w:rsidP="00D33B34">
            <w:pPr>
              <w:pStyle w:val="ac"/>
              <w:spacing w:line="254" w:lineRule="auto"/>
              <w:rPr>
                <w:rFonts w:cs="Arial"/>
              </w:rPr>
            </w:pPr>
            <w:r>
              <w:rPr>
                <w:rFonts w:cs="Arial"/>
              </w:rPr>
              <w:t>1): Support</w:t>
            </w:r>
          </w:p>
          <w:p w14:paraId="4388FF1C" w14:textId="77777777" w:rsidR="00D33B34" w:rsidRDefault="00D33B34" w:rsidP="00D33B34">
            <w:pPr>
              <w:pStyle w:val="ac"/>
              <w:spacing w:line="254" w:lineRule="auto"/>
              <w:rPr>
                <w:rFonts w:cs="Arial"/>
              </w:rPr>
            </w:pPr>
            <w:r>
              <w:rPr>
                <w:rFonts w:cs="Arial"/>
              </w:rPr>
              <w:t>2): Either option is fine</w:t>
            </w:r>
          </w:p>
          <w:p w14:paraId="7C72A1C5" w14:textId="79AF9FCC" w:rsidR="00D33B34" w:rsidRPr="003C2381" w:rsidRDefault="00D33B34" w:rsidP="00D33B34">
            <w:pPr>
              <w:pStyle w:val="ac"/>
              <w:spacing w:line="254" w:lineRule="auto"/>
              <w:rPr>
                <w:rFonts w:cs="Arial"/>
              </w:rPr>
            </w:pPr>
            <w:r>
              <w:rPr>
                <w:rFonts w:cs="Arial"/>
              </w:rPr>
              <w:t>3): Option 2 is sufficient</w:t>
            </w:r>
          </w:p>
        </w:tc>
      </w:tr>
      <w:tr w:rsidR="00734A02" w14:paraId="1FB99647" w14:textId="77777777" w:rsidTr="00C32EA2">
        <w:tc>
          <w:tcPr>
            <w:tcW w:w="1795" w:type="dxa"/>
            <w:tcBorders>
              <w:top w:val="single" w:sz="4" w:space="0" w:color="auto"/>
              <w:left w:val="single" w:sz="4" w:space="0" w:color="auto"/>
              <w:bottom w:val="single" w:sz="4" w:space="0" w:color="auto"/>
              <w:right w:val="single" w:sz="4" w:space="0" w:color="auto"/>
            </w:tcBorders>
          </w:tcPr>
          <w:p w14:paraId="62DEDD92" w14:textId="77777777" w:rsidR="00734A02" w:rsidRPr="00776456" w:rsidRDefault="00734A02" w:rsidP="00C32EA2">
            <w:pPr>
              <w:pStyle w:val="ac"/>
              <w:spacing w:line="254" w:lineRule="auto"/>
              <w:rPr>
                <w:rFonts w:eastAsiaTheme="minorEastAsia"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AE7212D" w14:textId="77777777" w:rsidR="00734A02" w:rsidRDefault="00734A02" w:rsidP="00C32EA2">
            <w:pPr>
              <w:pStyle w:val="ac"/>
              <w:spacing w:line="254" w:lineRule="auto"/>
              <w:rPr>
                <w:rFonts w:cs="Arial"/>
                <w:lang w:val="de-DE"/>
              </w:rPr>
            </w:pPr>
            <w:r>
              <w:rPr>
                <w:rFonts w:cs="Arial"/>
                <w:lang w:val="de-DE"/>
              </w:rPr>
              <w:t>For (1), we support K-mac is carried in system information.</w:t>
            </w:r>
          </w:p>
          <w:p w14:paraId="2FF08DD8" w14:textId="77777777" w:rsidR="00734A02" w:rsidRDefault="00734A02" w:rsidP="00C32EA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as K_mac is related to the misalignment betwen DL Tx and UL Rx at gNB side, and difference between timings is alwayes expressed in unit of slot.</w:t>
            </w:r>
          </w:p>
          <w:p w14:paraId="3A7E70C9" w14:textId="77777777" w:rsidR="00734A02" w:rsidRPr="00776456" w:rsidRDefault="00734A02" w:rsidP="00C32EA2">
            <w:pPr>
              <w:pStyle w:val="ac"/>
              <w:spacing w:line="254" w:lineRule="auto"/>
              <w:rPr>
                <w:rFonts w:eastAsiaTheme="minorEastAsia" w:cs="Arial"/>
                <w:lang w:val="de-DE"/>
              </w:rPr>
            </w:pPr>
            <w:r>
              <w:rPr>
                <w:rFonts w:eastAsiaTheme="minorEastAsia" w:cs="Arial"/>
                <w:lang w:val="de-DE"/>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600043"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6BA9DC7B" w:rsidR="00600043" w:rsidRPr="00734A02"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E7C3E09" w14:textId="77777777" w:rsidR="00600043" w:rsidRDefault="00600043" w:rsidP="00600043">
            <w:pPr>
              <w:pStyle w:val="ac"/>
              <w:numPr>
                <w:ilvl w:val="0"/>
                <w:numId w:val="79"/>
              </w:numPr>
              <w:spacing w:line="254" w:lineRule="auto"/>
              <w:rPr>
                <w:rFonts w:eastAsia="Malgun Gothic" w:cs="Arial"/>
                <w:lang w:val="de-DE"/>
              </w:rPr>
            </w:pPr>
            <w:r>
              <w:rPr>
                <w:rFonts w:eastAsia="Malgun Gothic" w:cs="Arial"/>
                <w:lang w:val="de-DE"/>
              </w:rPr>
              <w:t>Agree</w:t>
            </w:r>
          </w:p>
          <w:p w14:paraId="62A2B12D" w14:textId="77777777" w:rsidR="00600043" w:rsidRDefault="00600043" w:rsidP="00600043">
            <w:pPr>
              <w:pStyle w:val="ac"/>
              <w:numPr>
                <w:ilvl w:val="0"/>
                <w:numId w:val="79"/>
              </w:numPr>
              <w:spacing w:line="254" w:lineRule="auto"/>
              <w:rPr>
                <w:rFonts w:eastAsia="Malgun Gothic" w:cs="Arial"/>
                <w:lang w:val="de-DE"/>
              </w:rPr>
            </w:pPr>
            <w:r>
              <w:rPr>
                <w:rFonts w:eastAsia="Malgun Gothic" w:cs="Arial"/>
                <w:lang w:val="de-DE"/>
              </w:rPr>
              <w:t>Option 2</w:t>
            </w:r>
          </w:p>
          <w:p w14:paraId="7AA385C3" w14:textId="491C6D87" w:rsidR="00600043" w:rsidRPr="00600043" w:rsidRDefault="00600043" w:rsidP="00600043">
            <w:pPr>
              <w:pStyle w:val="ac"/>
              <w:numPr>
                <w:ilvl w:val="0"/>
                <w:numId w:val="79"/>
              </w:numPr>
              <w:spacing w:line="254" w:lineRule="auto"/>
              <w:rPr>
                <w:rFonts w:eastAsia="Malgun Gothic" w:cs="Arial"/>
                <w:lang w:val="de-DE"/>
              </w:rPr>
            </w:pPr>
            <w:r w:rsidRPr="00600043">
              <w:rPr>
                <w:rFonts w:eastAsia="Malgun Gothic" w:cs="Arial"/>
                <w:lang w:val="de-DE"/>
              </w:rPr>
              <w:t>Option 1 or Option 2</w:t>
            </w:r>
          </w:p>
        </w:tc>
      </w:tr>
      <w:tr w:rsidR="009E637E"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3E1497C8" w:rsidR="009E637E" w:rsidRPr="003C2381" w:rsidRDefault="009E637E" w:rsidP="009E637E">
            <w:pPr>
              <w:pStyle w:val="ac"/>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370F9BF7" w14:textId="77777777" w:rsidR="009E637E" w:rsidRDefault="009E637E" w:rsidP="009E637E">
            <w:pPr>
              <w:pStyle w:val="ac"/>
              <w:spacing w:line="252" w:lineRule="auto"/>
              <w:rPr>
                <w:rFonts w:eastAsia="Yu Mincho" w:cs="Arial"/>
              </w:rPr>
            </w:pPr>
            <w:r>
              <w:rPr>
                <w:rFonts w:eastAsia="Yu Mincho" w:cs="Arial"/>
              </w:rPr>
              <w:t>1) support.</w:t>
            </w:r>
          </w:p>
          <w:p w14:paraId="6CDF1112" w14:textId="77777777" w:rsidR="009E637E" w:rsidRDefault="009E637E" w:rsidP="009E637E">
            <w:pPr>
              <w:pStyle w:val="ac"/>
              <w:spacing w:line="252" w:lineRule="auto"/>
              <w:rPr>
                <w:rFonts w:eastAsia="Yu Mincho" w:cs="Arial"/>
              </w:rPr>
            </w:pPr>
            <w:r>
              <w:rPr>
                <w:rFonts w:eastAsia="Yu Mincho" w:cs="Arial"/>
              </w:rPr>
              <w:t xml:space="preserve">2) It is preferable to use the same principle as Koffset signaling. </w:t>
            </w:r>
          </w:p>
          <w:p w14:paraId="56E77A23" w14:textId="449EBE2C" w:rsidR="009E637E" w:rsidRPr="003C2381" w:rsidRDefault="009E637E" w:rsidP="009E637E">
            <w:pPr>
              <w:pStyle w:val="ac"/>
              <w:spacing w:line="254" w:lineRule="auto"/>
              <w:rPr>
                <w:rFonts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C32EA2" w:rsidRPr="003C2381" w14:paraId="4675F812" w14:textId="77777777" w:rsidTr="009C260B">
        <w:tc>
          <w:tcPr>
            <w:tcW w:w="1795" w:type="dxa"/>
            <w:tcBorders>
              <w:top w:val="single" w:sz="4" w:space="0" w:color="auto"/>
              <w:left w:val="single" w:sz="4" w:space="0" w:color="auto"/>
              <w:bottom w:val="single" w:sz="4" w:space="0" w:color="auto"/>
              <w:right w:val="single" w:sz="4" w:space="0" w:color="auto"/>
            </w:tcBorders>
          </w:tcPr>
          <w:p w14:paraId="594DDC35" w14:textId="77777777" w:rsidR="00C32EA2" w:rsidRDefault="00C32EA2" w:rsidP="009E637E">
            <w:pPr>
              <w:pStyle w:val="ac"/>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1B05BED0" w14:textId="77777777" w:rsidR="00C32EA2" w:rsidRDefault="00C32EA2" w:rsidP="009E637E">
            <w:pPr>
              <w:pStyle w:val="ac"/>
              <w:spacing w:line="252" w:lineRule="auto"/>
              <w:rPr>
                <w:rFonts w:eastAsia="Yu Mincho" w:cs="Arial"/>
              </w:rPr>
            </w:pPr>
          </w:p>
        </w:tc>
      </w:tr>
      <w:tr w:rsidR="00864E5D" w:rsidRPr="003C2381" w14:paraId="1FD02E0F" w14:textId="77777777" w:rsidTr="009C260B">
        <w:tc>
          <w:tcPr>
            <w:tcW w:w="1795" w:type="dxa"/>
            <w:tcBorders>
              <w:top w:val="single" w:sz="4" w:space="0" w:color="auto"/>
              <w:left w:val="single" w:sz="4" w:space="0" w:color="auto"/>
              <w:bottom w:val="single" w:sz="4" w:space="0" w:color="auto"/>
              <w:right w:val="single" w:sz="4" w:space="0" w:color="auto"/>
            </w:tcBorders>
          </w:tcPr>
          <w:p w14:paraId="3CBF7A78" w14:textId="36CC7055" w:rsidR="00864E5D" w:rsidRPr="003C2381" w:rsidRDefault="00864E5D" w:rsidP="00864E5D">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5BFE485D" w14:textId="77777777" w:rsidR="00864E5D" w:rsidRDefault="00864E5D" w:rsidP="00380B82">
            <w:pPr>
              <w:pStyle w:val="ac"/>
              <w:numPr>
                <w:ilvl w:val="0"/>
                <w:numId w:val="83"/>
              </w:numPr>
              <w:spacing w:line="254" w:lineRule="auto"/>
              <w:rPr>
                <w:rFonts w:cs="Arial"/>
                <w:lang w:val="de-DE"/>
              </w:rPr>
            </w:pPr>
            <w:r>
              <w:rPr>
                <w:rFonts w:cs="Arial"/>
                <w:lang w:val="de-DE"/>
              </w:rPr>
              <w:t xml:space="preserve">Support. </w:t>
            </w:r>
          </w:p>
          <w:p w14:paraId="3AB08659" w14:textId="77777777" w:rsidR="00864E5D" w:rsidRDefault="00864E5D" w:rsidP="00380B82">
            <w:pPr>
              <w:pStyle w:val="ac"/>
              <w:numPr>
                <w:ilvl w:val="0"/>
                <w:numId w:val="83"/>
              </w:numPr>
              <w:spacing w:line="254" w:lineRule="auto"/>
              <w:rPr>
                <w:rFonts w:cs="Arial"/>
                <w:lang w:val="de-DE"/>
              </w:rPr>
            </w:pPr>
            <w:r>
              <w:rPr>
                <w:rFonts w:cs="Arial"/>
                <w:lang w:val="de-DE"/>
              </w:rPr>
              <w:t xml:space="preserve">Option 2. </w:t>
            </w:r>
          </w:p>
          <w:p w14:paraId="18CA3140" w14:textId="211EDD59" w:rsidR="00864E5D" w:rsidRPr="00864E5D" w:rsidRDefault="00864E5D" w:rsidP="00380B82">
            <w:pPr>
              <w:pStyle w:val="ac"/>
              <w:numPr>
                <w:ilvl w:val="0"/>
                <w:numId w:val="83"/>
              </w:numPr>
              <w:spacing w:line="254" w:lineRule="auto"/>
              <w:rPr>
                <w:rFonts w:cs="Arial"/>
                <w:lang w:val="de-DE"/>
              </w:rPr>
            </w:pPr>
            <w:r w:rsidRPr="00864E5D">
              <w:rPr>
                <w:rFonts w:cs="Arial"/>
                <w:lang w:val="de-DE"/>
              </w:rPr>
              <w:t>Option 2. Our understanding is K_mac is cell-specific and can be provided in the system information. There is no need to force it to be fixed all the time.</w:t>
            </w:r>
          </w:p>
        </w:tc>
      </w:tr>
      <w:tr w:rsidR="002634A2" w:rsidRPr="003C2381" w14:paraId="7420CCB7" w14:textId="77777777" w:rsidTr="009C260B">
        <w:tc>
          <w:tcPr>
            <w:tcW w:w="1795" w:type="dxa"/>
            <w:tcBorders>
              <w:top w:val="single" w:sz="4" w:space="0" w:color="auto"/>
              <w:left w:val="single" w:sz="4" w:space="0" w:color="auto"/>
              <w:bottom w:val="single" w:sz="4" w:space="0" w:color="auto"/>
              <w:right w:val="single" w:sz="4" w:space="0" w:color="auto"/>
            </w:tcBorders>
          </w:tcPr>
          <w:p w14:paraId="030FA3B5" w14:textId="2D5EF0B2" w:rsidR="002634A2" w:rsidRDefault="002634A2" w:rsidP="002634A2">
            <w:pPr>
              <w:pStyle w:val="ac"/>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E44AF3D" w14:textId="77777777" w:rsidR="002634A2" w:rsidRDefault="002634A2" w:rsidP="002634A2">
            <w:pPr>
              <w:pStyle w:val="ac"/>
              <w:spacing w:line="254" w:lineRule="auto"/>
              <w:rPr>
                <w:rFonts w:eastAsiaTheme="minorEastAsia" w:cs="Arial"/>
              </w:rPr>
            </w:pPr>
            <w:r>
              <w:rPr>
                <w:rFonts w:eastAsiaTheme="minorEastAsia" w:cs="Arial" w:hint="eastAsia"/>
              </w:rPr>
              <w:t>1): Support.</w:t>
            </w:r>
          </w:p>
          <w:p w14:paraId="1C037115" w14:textId="77777777" w:rsidR="002634A2" w:rsidRDefault="002634A2" w:rsidP="002634A2">
            <w:pPr>
              <w:pStyle w:val="ac"/>
              <w:spacing w:line="254" w:lineRule="auto"/>
              <w:rPr>
                <w:rFonts w:eastAsiaTheme="minorEastAsia" w:cs="Arial"/>
              </w:rPr>
            </w:pPr>
            <w:r>
              <w:rPr>
                <w:rFonts w:eastAsiaTheme="minorEastAsia" w:cs="Arial"/>
              </w:rPr>
              <w:t xml:space="preserve">2): We prefer </w:t>
            </w:r>
            <w:r w:rsidRPr="000F37B4">
              <w:rPr>
                <w:rFonts w:eastAsiaTheme="minorEastAsia" w:cs="Arial"/>
              </w:rPr>
              <w:t>Opti</w:t>
            </w:r>
            <w:r>
              <w:rPr>
                <w:rFonts w:eastAsiaTheme="minorEastAsia" w:cs="Arial"/>
              </w:rPr>
              <w:t>on 2.</w:t>
            </w:r>
          </w:p>
          <w:p w14:paraId="0A081BD7" w14:textId="4B15F5C4" w:rsidR="002634A2" w:rsidRDefault="002634A2" w:rsidP="002634A2">
            <w:pPr>
              <w:pStyle w:val="ac"/>
              <w:spacing w:line="254" w:lineRule="auto"/>
              <w:rPr>
                <w:rFonts w:cs="Arial"/>
                <w:lang w:val="de-DE"/>
              </w:rPr>
            </w:pPr>
            <w:r>
              <w:rPr>
                <w:rFonts w:eastAsiaTheme="minorEastAsia" w:cs="Arial"/>
              </w:rPr>
              <w:t xml:space="preserve">3): </w:t>
            </w:r>
            <w:r w:rsidRPr="000F37B4">
              <w:rPr>
                <w:rFonts w:eastAsiaTheme="minorEastAsia" w:cs="Arial"/>
              </w:rPr>
              <w:t xml:space="preserve">Because the RTT on feeder link is variable, we support the introduction of an update mechanism for the value of </w:t>
            </w:r>
            <w:r>
              <w:rPr>
                <w:rFonts w:eastAsiaTheme="minorEastAsia" w:cs="Arial"/>
              </w:rPr>
              <w:t>K_mac.</w:t>
            </w:r>
          </w:p>
        </w:tc>
      </w:tr>
      <w:tr w:rsidR="00803785" w14:paraId="6ED746C2" w14:textId="77777777" w:rsidTr="00803785">
        <w:tc>
          <w:tcPr>
            <w:tcW w:w="1795" w:type="dxa"/>
          </w:tcPr>
          <w:p w14:paraId="6AE39CDD" w14:textId="77777777" w:rsidR="00803785" w:rsidRDefault="00803785" w:rsidP="00C32EA2">
            <w:pPr>
              <w:pStyle w:val="ac"/>
              <w:spacing w:line="254" w:lineRule="auto"/>
              <w:rPr>
                <w:rFonts w:cs="Arial"/>
              </w:rPr>
            </w:pPr>
            <w:r>
              <w:rPr>
                <w:rFonts w:eastAsia="Malgun Gothic" w:cs="Arial" w:hint="eastAsia"/>
              </w:rPr>
              <w:t>LG</w:t>
            </w:r>
          </w:p>
        </w:tc>
        <w:tc>
          <w:tcPr>
            <w:tcW w:w="7834" w:type="dxa"/>
          </w:tcPr>
          <w:p w14:paraId="3905C073" w14:textId="77777777" w:rsidR="00803785" w:rsidRDefault="00803785" w:rsidP="00C32EA2">
            <w:pPr>
              <w:pStyle w:val="ac"/>
              <w:spacing w:line="254" w:lineRule="auto"/>
              <w:rPr>
                <w:rFonts w:eastAsia="Malgun Gothic" w:cs="Arial"/>
              </w:rPr>
            </w:pPr>
            <w:r>
              <w:rPr>
                <w:rFonts w:eastAsia="Malgun Gothic" w:cs="Arial"/>
              </w:rPr>
              <w:t>For Q1, we are ok with the proposal</w:t>
            </w:r>
          </w:p>
          <w:p w14:paraId="2CB4C07D" w14:textId="77777777" w:rsidR="00803785" w:rsidRDefault="00803785" w:rsidP="00C32EA2">
            <w:pPr>
              <w:pStyle w:val="ac"/>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2D49448B" w14:textId="77777777" w:rsidR="00803785" w:rsidRDefault="00803785" w:rsidP="00C32EA2">
            <w:pPr>
              <w:pStyle w:val="ac"/>
              <w:spacing w:line="254" w:lineRule="auto"/>
              <w:rPr>
                <w:rFonts w:cs="Arial"/>
              </w:rPr>
            </w:pPr>
            <w:r>
              <w:rPr>
                <w:rFonts w:eastAsia="Malgun Gothic" w:cs="Arial"/>
              </w:rPr>
              <w:t xml:space="preserve">For Q3, Option 1 or 2 are preferred. </w:t>
            </w:r>
          </w:p>
        </w:tc>
      </w:tr>
      <w:tr w:rsidR="00C32EA2" w14:paraId="38F6B980" w14:textId="77777777" w:rsidTr="00803785">
        <w:tc>
          <w:tcPr>
            <w:tcW w:w="1795" w:type="dxa"/>
          </w:tcPr>
          <w:p w14:paraId="5660184C" w14:textId="605EFB1A" w:rsidR="00C32EA2" w:rsidRDefault="00C32EA2" w:rsidP="00C32EA2">
            <w:pPr>
              <w:pStyle w:val="ac"/>
              <w:spacing w:line="254" w:lineRule="auto"/>
              <w:rPr>
                <w:rFonts w:eastAsia="Malgun Gothic" w:cs="Arial"/>
              </w:rPr>
            </w:pPr>
            <w:r>
              <w:rPr>
                <w:rFonts w:eastAsia="Malgun Gothic" w:cs="Arial"/>
              </w:rPr>
              <w:t>QC</w:t>
            </w:r>
          </w:p>
        </w:tc>
        <w:tc>
          <w:tcPr>
            <w:tcW w:w="7834" w:type="dxa"/>
          </w:tcPr>
          <w:p w14:paraId="3F910196" w14:textId="75C532FC" w:rsidR="00C32EA2" w:rsidRDefault="00C32EA2" w:rsidP="00C32EA2">
            <w:pPr>
              <w:pStyle w:val="ac"/>
              <w:spacing w:line="254" w:lineRule="auto"/>
              <w:rPr>
                <w:rFonts w:eastAsia="Malgun Gothic" w:cs="Arial"/>
              </w:rPr>
            </w:pPr>
            <w:r>
              <w:rPr>
                <w:rFonts w:eastAsia="Malgun Gothic" w:cs="Arial"/>
              </w:rPr>
              <w:t>For Q3, Option 1 is preferred.</w:t>
            </w:r>
          </w:p>
        </w:tc>
      </w:tr>
      <w:tr w:rsidR="000F7684" w14:paraId="5B06C5AA" w14:textId="77777777" w:rsidTr="00803785">
        <w:tc>
          <w:tcPr>
            <w:tcW w:w="1795" w:type="dxa"/>
          </w:tcPr>
          <w:p w14:paraId="06B70DAF" w14:textId="11344403" w:rsidR="000F7684" w:rsidRDefault="000F7684" w:rsidP="000F7684">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1D21DDB7" w14:textId="77777777" w:rsidR="000F7684" w:rsidRDefault="000F7684" w:rsidP="000F7684">
            <w:pPr>
              <w:pStyle w:val="ac"/>
              <w:spacing w:line="254" w:lineRule="auto"/>
              <w:rPr>
                <w:rFonts w:eastAsia="Yu Mincho" w:cs="Arial"/>
              </w:rPr>
            </w:pPr>
            <w:r>
              <w:rPr>
                <w:rFonts w:eastAsia="Yu Mincho" w:cs="Arial" w:hint="eastAsia"/>
              </w:rPr>
              <w:t>Q</w:t>
            </w:r>
            <w:r>
              <w:rPr>
                <w:rFonts w:eastAsia="Yu Mincho" w:cs="Arial"/>
              </w:rPr>
              <w:t>1) Support</w:t>
            </w:r>
          </w:p>
          <w:p w14:paraId="374378EB" w14:textId="77777777" w:rsidR="000F7684" w:rsidRDefault="000F7684" w:rsidP="000F7684">
            <w:pPr>
              <w:pStyle w:val="ac"/>
              <w:spacing w:line="254" w:lineRule="auto"/>
              <w:rPr>
                <w:rFonts w:eastAsia="Yu Mincho" w:cs="Arial"/>
              </w:rPr>
            </w:pPr>
            <w:r>
              <w:rPr>
                <w:rFonts w:eastAsia="Yu Mincho" w:cs="Arial" w:hint="eastAsia"/>
              </w:rPr>
              <w:t>Q</w:t>
            </w:r>
            <w:r>
              <w:rPr>
                <w:rFonts w:eastAsia="Yu Mincho" w:cs="Arial"/>
              </w:rPr>
              <w:t>2) Option 2</w:t>
            </w:r>
          </w:p>
          <w:p w14:paraId="37949AE3" w14:textId="32829521" w:rsidR="000F7684" w:rsidRDefault="000F7684" w:rsidP="000F7684">
            <w:pPr>
              <w:pStyle w:val="ac"/>
              <w:spacing w:line="254" w:lineRule="auto"/>
              <w:rPr>
                <w:rFonts w:eastAsia="Malgun Gothic" w:cs="Arial"/>
              </w:rPr>
            </w:pPr>
            <w:r>
              <w:rPr>
                <w:rFonts w:eastAsia="Yu Mincho" w:cs="Arial" w:hint="eastAsia"/>
              </w:rPr>
              <w:t>Q</w:t>
            </w:r>
            <w:r>
              <w:rPr>
                <w:rFonts w:eastAsia="Yu Mincho" w:cs="Arial"/>
              </w:rPr>
              <w:t>3) We think the K_mac should be cell-specific. So, we support option 2.</w:t>
            </w:r>
          </w:p>
        </w:tc>
      </w:tr>
      <w:tr w:rsidR="0007551E" w14:paraId="3173DD9A" w14:textId="77777777" w:rsidTr="00803785">
        <w:tc>
          <w:tcPr>
            <w:tcW w:w="1795" w:type="dxa"/>
          </w:tcPr>
          <w:p w14:paraId="37D0C5DB" w14:textId="3DB0C9A9" w:rsidR="0007551E" w:rsidRDefault="0007551E" w:rsidP="000F7684">
            <w:pPr>
              <w:pStyle w:val="ac"/>
              <w:spacing w:line="254" w:lineRule="auto"/>
              <w:rPr>
                <w:rFonts w:eastAsia="Yu Mincho" w:cs="Arial"/>
              </w:rPr>
            </w:pPr>
            <w:r>
              <w:rPr>
                <w:rFonts w:eastAsia="Yu Mincho" w:cs="Arial"/>
              </w:rPr>
              <w:t>InterDigital</w:t>
            </w:r>
          </w:p>
        </w:tc>
        <w:tc>
          <w:tcPr>
            <w:tcW w:w="7834" w:type="dxa"/>
          </w:tcPr>
          <w:p w14:paraId="26A210E8" w14:textId="77777777" w:rsidR="0007551E" w:rsidRDefault="0007551E" w:rsidP="0007551E">
            <w:pPr>
              <w:pStyle w:val="ac"/>
              <w:numPr>
                <w:ilvl w:val="0"/>
                <w:numId w:val="87"/>
              </w:numPr>
              <w:spacing w:line="254" w:lineRule="auto"/>
              <w:rPr>
                <w:rFonts w:eastAsia="Malgun Gothic" w:cs="Arial"/>
                <w:lang w:val="de-DE"/>
              </w:rPr>
            </w:pPr>
            <w:r>
              <w:rPr>
                <w:rFonts w:eastAsia="Malgun Gothic" w:cs="Arial"/>
                <w:lang w:val="de-DE"/>
              </w:rPr>
              <w:t>Agree</w:t>
            </w:r>
          </w:p>
          <w:p w14:paraId="326F5DF0" w14:textId="77777777" w:rsidR="0007551E" w:rsidRDefault="0007551E" w:rsidP="0007551E">
            <w:pPr>
              <w:pStyle w:val="ac"/>
              <w:numPr>
                <w:ilvl w:val="0"/>
                <w:numId w:val="87"/>
              </w:numPr>
              <w:spacing w:line="254" w:lineRule="auto"/>
              <w:rPr>
                <w:rFonts w:eastAsia="Malgun Gothic" w:cs="Arial"/>
                <w:lang w:val="de-DE"/>
              </w:rPr>
            </w:pPr>
            <w:r>
              <w:rPr>
                <w:rFonts w:eastAsia="Malgun Gothic" w:cs="Arial"/>
                <w:lang w:val="de-DE"/>
              </w:rPr>
              <w:t>Option 2</w:t>
            </w:r>
          </w:p>
          <w:p w14:paraId="5F433C79" w14:textId="1B430735" w:rsidR="0007551E" w:rsidRDefault="0007551E" w:rsidP="0007551E">
            <w:pPr>
              <w:pStyle w:val="ac"/>
              <w:numPr>
                <w:ilvl w:val="0"/>
                <w:numId w:val="87"/>
              </w:numPr>
              <w:spacing w:line="254" w:lineRule="auto"/>
              <w:rPr>
                <w:rFonts w:eastAsia="Yu Mincho" w:cs="Arial"/>
              </w:rPr>
            </w:pPr>
            <w:r w:rsidRPr="00600043">
              <w:rPr>
                <w:rFonts w:eastAsia="Malgun Gothic" w:cs="Arial"/>
                <w:lang w:val="de-DE"/>
              </w:rPr>
              <w:t>Option 2</w:t>
            </w:r>
          </w:p>
        </w:tc>
      </w:tr>
      <w:tr w:rsidR="00D464E7" w14:paraId="2EBA1FC7" w14:textId="77777777" w:rsidTr="00803785">
        <w:tc>
          <w:tcPr>
            <w:tcW w:w="1795" w:type="dxa"/>
          </w:tcPr>
          <w:p w14:paraId="68019EF9" w14:textId="7FE5263A" w:rsidR="00D464E7" w:rsidRPr="005B2D98" w:rsidRDefault="00D464E7" w:rsidP="000F7684">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76E26B72" w14:textId="02643A12" w:rsidR="00D464E7" w:rsidRPr="005B2D98" w:rsidRDefault="00141BEC" w:rsidP="00D464E7">
            <w:pPr>
              <w:pStyle w:val="ac"/>
              <w:numPr>
                <w:ilvl w:val="0"/>
                <w:numId w:val="90"/>
              </w:numPr>
              <w:spacing w:line="254" w:lineRule="auto"/>
              <w:rPr>
                <w:rFonts w:eastAsia="Malgun Gothic" w:cs="Arial"/>
                <w:lang w:val="de-DE"/>
              </w:rPr>
            </w:pPr>
            <w:r>
              <w:rPr>
                <w:rFonts w:eastAsia="Yu Mincho" w:cs="Arial"/>
                <w:lang w:val="de-DE"/>
              </w:rPr>
              <w:t>Support</w:t>
            </w:r>
            <w:r w:rsidR="006E6615">
              <w:rPr>
                <w:rFonts w:eastAsia="Yu Mincho" w:cs="Arial"/>
                <w:lang w:val="de-DE"/>
              </w:rPr>
              <w:t xml:space="preserve"> since</w:t>
            </w:r>
            <w:r>
              <w:rPr>
                <w:rFonts w:eastAsia="Yu Mincho" w:cs="Arial"/>
                <w:lang w:val="de-DE"/>
              </w:rPr>
              <w:t xml:space="preserve"> K_mac may be used for the stating RAR window.</w:t>
            </w:r>
          </w:p>
          <w:p w14:paraId="2F28BA00" w14:textId="77777777" w:rsidR="00141BEC" w:rsidRPr="005B2D98" w:rsidRDefault="006E6615" w:rsidP="00D464E7">
            <w:pPr>
              <w:pStyle w:val="ac"/>
              <w:numPr>
                <w:ilvl w:val="0"/>
                <w:numId w:val="90"/>
              </w:numPr>
              <w:spacing w:line="254" w:lineRule="auto"/>
              <w:rPr>
                <w:rFonts w:eastAsia="Malgun Gothic" w:cs="Arial"/>
                <w:lang w:val="de-DE"/>
              </w:rPr>
            </w:pPr>
            <w:r>
              <w:rPr>
                <w:rFonts w:cs="Arial"/>
              </w:rPr>
              <w:t>Both Option 1 and Option 2 can be considered.</w:t>
            </w:r>
          </w:p>
          <w:p w14:paraId="7FAABEA0" w14:textId="30277FA0" w:rsidR="006E6615" w:rsidRDefault="006E6615" w:rsidP="00D464E7">
            <w:pPr>
              <w:pStyle w:val="ac"/>
              <w:numPr>
                <w:ilvl w:val="0"/>
                <w:numId w:val="90"/>
              </w:numPr>
              <w:spacing w:line="254" w:lineRule="auto"/>
              <w:rPr>
                <w:rFonts w:eastAsia="Malgun Gothic" w:cs="Arial"/>
                <w:lang w:val="de-DE"/>
              </w:rPr>
            </w:pPr>
            <w:r w:rsidRPr="00600043">
              <w:rPr>
                <w:rFonts w:eastAsia="Malgun Gothic" w:cs="Arial"/>
                <w:lang w:val="de-DE"/>
              </w:rPr>
              <w:t>Option 1</w:t>
            </w:r>
            <w:r>
              <w:rPr>
                <w:rFonts w:eastAsia="Malgun Gothic" w:cs="Arial"/>
                <w:lang w:val="de-DE"/>
              </w:rPr>
              <w:t>.</w:t>
            </w:r>
          </w:p>
          <w:p w14:paraId="213CA607" w14:textId="7261E1FC" w:rsidR="004D73BD" w:rsidRPr="005B2D98" w:rsidRDefault="006E6615" w:rsidP="005B2D98">
            <w:pPr>
              <w:pStyle w:val="ac"/>
              <w:spacing w:line="254" w:lineRule="auto"/>
              <w:rPr>
                <w:rFonts w:eastAsiaTheme="minorEastAsia" w:cs="Arial"/>
                <w:lang w:val="de-DE"/>
              </w:rPr>
            </w:pPr>
            <w:r>
              <w:rPr>
                <w:rFonts w:eastAsia="Malgun Gothic" w:cs="Arial"/>
                <w:lang w:val="de-DE"/>
              </w:rPr>
              <w:t>In our view, t</w:t>
            </w:r>
            <w:r w:rsidRPr="006E6615">
              <w:rPr>
                <w:rFonts w:eastAsia="Malgun Gothic" w:cs="Arial"/>
                <w:lang w:val="de-DE"/>
              </w:rPr>
              <w:t>he K_mac is used to compensate the fixed unalignment caused by the distance between NTN GW and gNB in Scenario 2-b (RU located at gateway, with gateway and gNB located away from each other).</w:t>
            </w:r>
            <w:r>
              <w:rPr>
                <w:rFonts w:eastAsia="Malgun Gothic" w:cs="Arial"/>
                <w:lang w:val="de-DE"/>
              </w:rPr>
              <w:t xml:space="preserve"> Thus, if </w:t>
            </w:r>
            <w:r w:rsidR="00A3397A">
              <w:rPr>
                <w:rFonts w:eastAsia="Malgun Gothic" w:cs="Arial"/>
                <w:lang w:val="de-DE"/>
              </w:rPr>
              <w:t xml:space="preserve">GW </w:t>
            </w:r>
            <w:r w:rsidR="003E257A">
              <w:rPr>
                <w:rFonts w:eastAsia="Malgun Gothic" w:cs="Arial"/>
                <w:lang w:val="de-DE"/>
              </w:rPr>
              <w:t>keeps</w:t>
            </w:r>
            <w:r w:rsidR="00A3397A">
              <w:rPr>
                <w:rFonts w:eastAsia="Malgun Gothic" w:cs="Arial"/>
                <w:lang w:val="de-DE"/>
              </w:rPr>
              <w:t xml:space="preserve"> unchang</w:t>
            </w:r>
            <w:r w:rsidR="003E257A">
              <w:rPr>
                <w:rFonts w:eastAsia="Malgun Gothic" w:cs="Arial"/>
                <w:lang w:val="de-DE"/>
              </w:rPr>
              <w:t>ing</w:t>
            </w:r>
            <w:r w:rsidR="00A3397A">
              <w:rPr>
                <w:rFonts w:eastAsia="Malgun Gothic" w:cs="Arial"/>
                <w:lang w:val="de-DE"/>
              </w:rPr>
              <w:t xml:space="preserve">, </w:t>
            </w:r>
            <w:r w:rsidR="003E257A">
              <w:rPr>
                <w:rFonts w:eastAsia="Malgun Gothic" w:cs="Arial"/>
                <w:lang w:val="de-DE"/>
              </w:rPr>
              <w:t>the</w:t>
            </w:r>
            <w:r w:rsidR="004D73BD">
              <w:rPr>
                <w:rFonts w:eastAsia="Malgun Gothic" w:cs="Arial"/>
                <w:lang w:val="de-DE"/>
              </w:rPr>
              <w:t xml:space="preserve"> </w:t>
            </w:r>
            <w:r w:rsidR="004D73BD" w:rsidRPr="006E6615">
              <w:rPr>
                <w:rFonts w:eastAsia="Malgun Gothic" w:cs="Arial"/>
                <w:lang w:val="de-DE"/>
              </w:rPr>
              <w:t>K_mac</w:t>
            </w:r>
            <w:r w:rsidR="004D73BD">
              <w:rPr>
                <w:rFonts w:eastAsia="Malgun Gothic" w:cs="Arial"/>
                <w:lang w:val="de-DE"/>
              </w:rPr>
              <w:t xml:space="preserve"> is time-invariant.</w:t>
            </w:r>
          </w:p>
        </w:tc>
      </w:tr>
    </w:tbl>
    <w:p w14:paraId="760CDB61" w14:textId="77777777" w:rsidR="006D3B23" w:rsidRPr="00803785" w:rsidRDefault="006D3B23" w:rsidP="00435D1E">
      <w:pPr>
        <w:rPr>
          <w:rFonts w:ascii="Arial" w:hAnsi="Arial" w:cs="Arial"/>
          <w:highlight w:val="yellow"/>
        </w:rPr>
      </w:pPr>
    </w:p>
    <w:p w14:paraId="45BC4CE9" w14:textId="4EBFA0EF" w:rsidR="002440BB" w:rsidRPr="008B3886" w:rsidRDefault="00F356C0" w:rsidP="002440BB">
      <w:pPr>
        <w:pStyle w:val="1"/>
      </w:pPr>
      <w:r w:rsidRPr="008B3886">
        <w:t>6</w:t>
      </w:r>
      <w:r w:rsidR="002440BB" w:rsidRPr="008B3886">
        <w:tab/>
        <w:t>Issue #</w:t>
      </w:r>
      <w:r w:rsidRPr="008B3886">
        <w:t>6</w:t>
      </w:r>
      <w:r w:rsidR="002440BB" w:rsidRPr="008B3886">
        <w:t>: Exceptional MAC CE timing relationships</w:t>
      </w:r>
    </w:p>
    <w:p w14:paraId="628AB71A" w14:textId="62C44C01" w:rsidR="00ED30A3" w:rsidRPr="008B3886" w:rsidRDefault="00F356C0" w:rsidP="00ED30A3">
      <w:pPr>
        <w:pStyle w:val="21"/>
      </w:pPr>
      <w:r w:rsidRPr="008B3886">
        <w:t>6</w:t>
      </w:r>
      <w:r w:rsidR="00ED30A3" w:rsidRPr="008B3886">
        <w:t>.1</w:t>
      </w:r>
      <w:r w:rsidR="00ED30A3" w:rsidRPr="008B3886">
        <w:tab/>
        <w:t>Background</w:t>
      </w:r>
    </w:p>
    <w:p w14:paraId="47E71157" w14:textId="60E41A07" w:rsidR="00D65433" w:rsidRPr="003C2381" w:rsidRDefault="00D65433" w:rsidP="00D65433">
      <w:pPr>
        <w:rPr>
          <w:rFonts w:ascii="Arial" w:hAnsi="Arial" w:cs="Arial"/>
        </w:rPr>
      </w:pPr>
      <w:r w:rsidRPr="003C2381">
        <w:rPr>
          <w:rFonts w:ascii="Arial" w:hAnsi="Arial" w:cs="Arial"/>
        </w:rPr>
        <w:t>At RAN1#10</w:t>
      </w:r>
      <w:r w:rsidR="005D172D" w:rsidRPr="003C2381">
        <w:rPr>
          <w:rFonts w:ascii="Arial" w:hAnsi="Arial" w:cs="Arial"/>
        </w:rPr>
        <w:t>6</w:t>
      </w:r>
      <w:r w:rsidRPr="003C2381">
        <w:rPr>
          <w:rFonts w:ascii="Arial" w:hAnsi="Arial" w:cs="Arial"/>
        </w:rPr>
        <w:t>-e,</w:t>
      </w:r>
      <w:r w:rsidR="005D172D" w:rsidRPr="003C2381">
        <w:rPr>
          <w:rFonts w:ascii="Arial" w:hAnsi="Arial" w:cs="Arial"/>
        </w:rPr>
        <w:t xml:space="preserve"> only</w:t>
      </w:r>
      <w:r w:rsidRPr="003C2381">
        <w:rPr>
          <w:rFonts w:ascii="Arial" w:hAnsi="Arial" w:cs="Arial"/>
        </w:rPr>
        <w:t xml:space="preserve"> </w:t>
      </w:r>
      <w:r w:rsidR="005D172D" w:rsidRPr="003C2381">
        <w:rPr>
          <w:rFonts w:ascii="Arial" w:hAnsi="Arial" w:cs="Arial"/>
        </w:rPr>
        <w:t>two</w:t>
      </w:r>
      <w:r w:rsidRPr="003C2381">
        <w:rPr>
          <w:rFonts w:ascii="Arial" w:hAnsi="Arial" w:cs="Arial"/>
        </w:rPr>
        <w:t xml:space="preserve"> companies provide proposals on this topic:</w:t>
      </w:r>
    </w:p>
    <w:p w14:paraId="148831B1" w14:textId="2613B1EE" w:rsidR="00D65433" w:rsidRPr="008B3886" w:rsidRDefault="00D65433" w:rsidP="00ED30A3">
      <w:pPr>
        <w:rPr>
          <w:rFonts w:ascii="Arial" w:hAnsi="Arial" w:cs="Arial"/>
        </w:rPr>
      </w:pPr>
      <w:r w:rsidRPr="008B3886">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5B1BE7" w:rsidRPr="00E3631B" w:rsidRDefault="005B1BE7" w:rsidP="005D172D">
                            <w:pPr>
                              <w:rPr>
                                <w:b/>
                                <w:bCs/>
                                <w:szCs w:val="20"/>
                              </w:rPr>
                            </w:pPr>
                            <w:r w:rsidRPr="00E3631B">
                              <w:rPr>
                                <w:b/>
                                <w:bCs/>
                                <w:szCs w:val="20"/>
                              </w:rPr>
                              <w:t>[Huawei, HiSilicon]</w:t>
                            </w:r>
                          </w:p>
                          <w:p w14:paraId="75A56194" w14:textId="77777777" w:rsidR="005B1BE7" w:rsidRPr="00E3631B" w:rsidRDefault="005B1BE7"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5B1BE7" w:rsidRPr="00E3631B" w:rsidRDefault="005B1BE7" w:rsidP="005D172D">
                            <w:pPr>
                              <w:rPr>
                                <w:b/>
                                <w:bCs/>
                                <w:szCs w:val="20"/>
                              </w:rPr>
                            </w:pPr>
                            <w:r w:rsidRPr="00E3631B">
                              <w:rPr>
                                <w:b/>
                                <w:bCs/>
                                <w:szCs w:val="20"/>
                              </w:rPr>
                              <w:t>[Panasonic]</w:t>
                            </w:r>
                          </w:p>
                          <w:p w14:paraId="0396BB05" w14:textId="77777777" w:rsidR="005B1BE7" w:rsidRPr="00E3631B" w:rsidRDefault="005B1BE7"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5B1BE7" w:rsidRPr="00E3631B" w:rsidRDefault="005B1BE7" w:rsidP="005D172D">
                            <w:pPr>
                              <w:ind w:left="567"/>
                              <w:rPr>
                                <w:szCs w:val="20"/>
                              </w:rPr>
                            </w:pPr>
                            <w:r w:rsidRPr="00E3631B">
                              <w:rPr>
                                <w:szCs w:val="20"/>
                              </w:rPr>
                              <w:t>Alt1: new subselection is applied for the CSI report after the UL related MAC CE action timing</w:t>
                            </w:r>
                          </w:p>
                          <w:p w14:paraId="09B4689B" w14:textId="77777777" w:rsidR="005B1BE7" w:rsidRPr="00E3631B" w:rsidRDefault="005B1BE7"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5B1BE7" w:rsidRPr="00E3631B" w:rsidRDefault="005B1BE7"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5B1BE7" w:rsidRPr="00E3631B" w:rsidRDefault="005B1BE7"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5B1BE7" w:rsidRPr="00E3631B" w:rsidRDefault="005B1BE7" w:rsidP="00D65433">
                            <w:pPr>
                              <w:pStyle w:val="ac"/>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5B1BE7" w:rsidRPr="00E3631B" w:rsidRDefault="005B1BE7" w:rsidP="005D172D">
                      <w:pPr>
                        <w:rPr>
                          <w:b/>
                          <w:bCs/>
                          <w:szCs w:val="20"/>
                        </w:rPr>
                      </w:pPr>
                      <w:r w:rsidRPr="00E3631B">
                        <w:rPr>
                          <w:b/>
                          <w:bCs/>
                          <w:szCs w:val="20"/>
                        </w:rPr>
                        <w:t>[Huawei, HiSilicon]</w:t>
                      </w:r>
                    </w:p>
                    <w:p w14:paraId="75A56194" w14:textId="77777777" w:rsidR="005B1BE7" w:rsidRPr="00E3631B" w:rsidRDefault="005B1BE7" w:rsidP="005D172D">
                      <w:pPr>
                        <w:rPr>
                          <w:szCs w:val="20"/>
                        </w:rPr>
                      </w:pPr>
                      <w:r w:rsidRPr="00E3631B">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5B1BE7" w:rsidRPr="00E3631B" w:rsidRDefault="005B1BE7" w:rsidP="005D172D">
                      <w:pPr>
                        <w:rPr>
                          <w:b/>
                          <w:bCs/>
                          <w:szCs w:val="20"/>
                        </w:rPr>
                      </w:pPr>
                      <w:r w:rsidRPr="00E3631B">
                        <w:rPr>
                          <w:b/>
                          <w:bCs/>
                          <w:szCs w:val="20"/>
                        </w:rPr>
                        <w:t>[Panasonic]</w:t>
                      </w:r>
                    </w:p>
                    <w:p w14:paraId="0396BB05" w14:textId="77777777" w:rsidR="005B1BE7" w:rsidRPr="00E3631B" w:rsidRDefault="005B1BE7" w:rsidP="005D172D">
                      <w:pPr>
                        <w:rPr>
                          <w:szCs w:val="20"/>
                        </w:rPr>
                      </w:pPr>
                      <w:r w:rsidRPr="00E3631B">
                        <w:rPr>
                          <w:szCs w:val="20"/>
                        </w:rPr>
                        <w:t>Proposal 7: The following alternatives for the timing definition of Aperiodic CSI trigger state subselection MAC CE action timing should be discussed.</w:t>
                      </w:r>
                    </w:p>
                    <w:p w14:paraId="48914FEF" w14:textId="77777777" w:rsidR="005B1BE7" w:rsidRPr="00E3631B" w:rsidRDefault="005B1BE7" w:rsidP="005D172D">
                      <w:pPr>
                        <w:ind w:left="567"/>
                        <w:rPr>
                          <w:szCs w:val="20"/>
                        </w:rPr>
                      </w:pPr>
                      <w:r w:rsidRPr="00E3631B">
                        <w:rPr>
                          <w:szCs w:val="20"/>
                        </w:rPr>
                        <w:t>Alt1: new subselection is applied for the CSI report after the UL related MAC CE action timing</w:t>
                      </w:r>
                    </w:p>
                    <w:p w14:paraId="09B4689B" w14:textId="77777777" w:rsidR="005B1BE7" w:rsidRPr="00E3631B" w:rsidRDefault="005B1BE7" w:rsidP="005D172D">
                      <w:pPr>
                        <w:ind w:left="567"/>
                        <w:rPr>
                          <w:szCs w:val="20"/>
                        </w:rPr>
                      </w:pPr>
                      <w:r w:rsidRPr="00E3631B">
                        <w:rPr>
                          <w:rFonts w:hint="eastAsia"/>
                          <w:szCs w:val="20"/>
                        </w:rPr>
                        <w:t>A</w:t>
                      </w:r>
                      <w:r w:rsidRPr="00E3631B">
                        <w:rPr>
                          <w:szCs w:val="20"/>
                        </w:rPr>
                        <w:t xml:space="preserve">lt2: new subselection is applied for the CSI request after the DL related MAC CE action timing </w:t>
                      </w:r>
                    </w:p>
                    <w:p w14:paraId="691DC18C" w14:textId="77777777" w:rsidR="005B1BE7" w:rsidRPr="00E3631B" w:rsidRDefault="005B1BE7" w:rsidP="005D172D">
                      <w:pPr>
                        <w:rPr>
                          <w:szCs w:val="20"/>
                        </w:rPr>
                      </w:pPr>
                      <w:r w:rsidRPr="00E3631B">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5B1BE7" w:rsidRPr="00E3631B" w:rsidRDefault="005B1BE7"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5B1BE7" w:rsidRPr="00E3631B" w:rsidRDefault="005B1BE7" w:rsidP="00D65433">
                      <w:pPr>
                        <w:pStyle w:val="ac"/>
                        <w:rPr>
                          <w:rFonts w:ascii="Times New Roman" w:eastAsiaTheme="majorEastAsia" w:hAnsi="Times New Roman"/>
                          <w:szCs w:val="20"/>
                        </w:rPr>
                      </w:pPr>
                    </w:p>
                  </w:txbxContent>
                </v:textbox>
                <w10:anchorlock/>
              </v:shape>
            </w:pict>
          </mc:Fallback>
        </mc:AlternateContent>
      </w:r>
    </w:p>
    <w:p w14:paraId="582A41DD" w14:textId="341AA308" w:rsidR="003E2259" w:rsidRPr="003C2381" w:rsidRDefault="003E2259" w:rsidP="003E2259">
      <w:pPr>
        <w:rPr>
          <w:rFonts w:ascii="Arial" w:hAnsi="Arial" w:cs="Arial"/>
        </w:rPr>
      </w:pPr>
      <w:r w:rsidRPr="003C2381">
        <w:rPr>
          <w:rFonts w:ascii="Arial" w:hAnsi="Arial" w:cs="Arial"/>
        </w:rPr>
        <w:t>At RAN1#104-e</w:t>
      </w:r>
      <w:r w:rsidR="005D172D" w:rsidRPr="003C2381">
        <w:rPr>
          <w:rFonts w:ascii="Arial" w:hAnsi="Arial" w:cs="Arial"/>
        </w:rPr>
        <w:t xml:space="preserve">, </w:t>
      </w:r>
      <w:r w:rsidR="0006515A" w:rsidRPr="003C2381">
        <w:rPr>
          <w:rFonts w:ascii="Arial" w:hAnsi="Arial" w:cs="Arial"/>
        </w:rPr>
        <w:t>RAN1#104bis-e</w:t>
      </w:r>
      <w:r w:rsidR="005D172D" w:rsidRPr="003C2381">
        <w:rPr>
          <w:rFonts w:ascii="Arial" w:hAnsi="Arial" w:cs="Arial"/>
        </w:rPr>
        <w:t>, RAN1#105-e</w:t>
      </w:r>
      <w:r w:rsidRPr="003C2381">
        <w:rPr>
          <w:rFonts w:ascii="Arial" w:hAnsi="Arial" w:cs="Arial"/>
        </w:rPr>
        <w:t xml:space="preserve">, </w:t>
      </w:r>
      <w:r w:rsidR="0006515A" w:rsidRPr="003C2381">
        <w:rPr>
          <w:rFonts w:ascii="Arial" w:hAnsi="Arial" w:cs="Arial"/>
        </w:rPr>
        <w:t>this issue</w:t>
      </w:r>
      <w:r w:rsidRPr="003C2381">
        <w:rPr>
          <w:rFonts w:ascii="Arial" w:hAnsi="Arial" w:cs="Arial"/>
        </w:rPr>
        <w:t xml:space="preserve"> was discussed. Based on the submitted contributions at RAN1#10</w:t>
      </w:r>
      <w:r w:rsidR="005D172D" w:rsidRPr="003C2381">
        <w:rPr>
          <w:rFonts w:ascii="Arial" w:hAnsi="Arial" w:cs="Arial"/>
        </w:rPr>
        <w:t>6</w:t>
      </w:r>
      <w:r w:rsidRPr="003C2381">
        <w:rPr>
          <w:rFonts w:ascii="Arial" w:hAnsi="Arial" w:cs="Arial"/>
        </w:rPr>
        <w:t>-e, the interest in this topic is quite low.</w:t>
      </w:r>
    </w:p>
    <w:p w14:paraId="682DAD79" w14:textId="519EBB9D" w:rsidR="003E2259" w:rsidRPr="003C2381" w:rsidRDefault="003E2259" w:rsidP="003E2259">
      <w:pPr>
        <w:rPr>
          <w:rFonts w:ascii="Arial" w:hAnsi="Arial" w:cs="Arial"/>
        </w:rPr>
      </w:pPr>
      <w:r w:rsidRPr="003C2381">
        <w:rPr>
          <w:rFonts w:ascii="Arial" w:hAnsi="Arial" w:cs="Arial"/>
        </w:rPr>
        <w:t xml:space="preserve">Given (1) the low interest in this topic and (2) discussions happened at the last </w:t>
      </w:r>
      <w:r w:rsidR="005D172D" w:rsidRPr="003C2381">
        <w:rPr>
          <w:rFonts w:ascii="Arial" w:hAnsi="Arial" w:cs="Arial"/>
        </w:rPr>
        <w:t>3</w:t>
      </w:r>
      <w:r w:rsidRPr="003C2381">
        <w:rPr>
          <w:rFonts w:ascii="Arial" w:hAnsi="Arial" w:cs="Arial"/>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rPr>
      </w:pPr>
      <w:r w:rsidRPr="003C2381">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pPr>
      <w:r w:rsidRPr="008B3886">
        <w:t>7</w:t>
      </w:r>
      <w:r w:rsidRPr="008B3886">
        <w:tab/>
        <w:t>Issue #7: On K1 range extension</w:t>
      </w:r>
    </w:p>
    <w:p w14:paraId="2A6A8F30" w14:textId="47D82BDB" w:rsidR="00CA325F" w:rsidRPr="008B3886" w:rsidRDefault="00CA325F" w:rsidP="00CA325F">
      <w:pPr>
        <w:pStyle w:val="21"/>
      </w:pPr>
      <w:r w:rsidRPr="008B3886">
        <w:t>7.1</w:t>
      </w:r>
      <w:r w:rsidRPr="008B3886">
        <w:tab/>
        <w:t>Background</w:t>
      </w:r>
    </w:p>
    <w:p w14:paraId="4B17539D" w14:textId="1E179CF9" w:rsidR="00CA325F" w:rsidRPr="003C2381" w:rsidRDefault="00CA325F" w:rsidP="00CA325F">
      <w:pPr>
        <w:rPr>
          <w:rFonts w:ascii="Arial" w:hAnsi="Arial" w:cs="Arial"/>
        </w:rPr>
      </w:pPr>
      <w:r w:rsidRPr="003C2381">
        <w:rPr>
          <w:rFonts w:ascii="Arial" w:hAnsi="Arial" w:cs="Arial"/>
        </w:rPr>
        <w:t>At RAN1#10</w:t>
      </w:r>
      <w:r w:rsidR="00CB2B94" w:rsidRPr="003C2381">
        <w:rPr>
          <w:rFonts w:ascii="Arial" w:hAnsi="Arial" w:cs="Arial"/>
        </w:rPr>
        <w:t>6</w:t>
      </w:r>
      <w:r w:rsidRPr="003C2381">
        <w:rPr>
          <w:rFonts w:ascii="Arial" w:hAnsi="Arial" w:cs="Arial"/>
        </w:rPr>
        <w:t>-e, several companies provide proposals on this topic:</w:t>
      </w:r>
    </w:p>
    <w:p w14:paraId="50430DF0" w14:textId="5DF0AEC8" w:rsidR="00903F77" w:rsidRPr="008B3886" w:rsidRDefault="00903F77" w:rsidP="00CA325F">
      <w:pPr>
        <w:rPr>
          <w:rFonts w:ascii="Arial" w:hAnsi="Arial" w:cs="Arial"/>
        </w:rPr>
      </w:pPr>
      <w:r w:rsidRPr="008B3886">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5B1BE7" w:rsidRPr="00E3631B" w:rsidRDefault="005B1BE7" w:rsidP="00CB2B94">
                            <w:pPr>
                              <w:rPr>
                                <w:b/>
                                <w:bCs/>
                                <w:szCs w:val="20"/>
                              </w:rPr>
                            </w:pPr>
                            <w:r w:rsidRPr="00E3631B">
                              <w:rPr>
                                <w:b/>
                                <w:bCs/>
                                <w:szCs w:val="20"/>
                              </w:rPr>
                              <w:t>[Huawei, HiSilicon]</w:t>
                            </w:r>
                          </w:p>
                          <w:p w14:paraId="5CC725AC" w14:textId="77777777" w:rsidR="005B1BE7" w:rsidRPr="00E3631B" w:rsidRDefault="005B1BE7"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5B1BE7" w:rsidRPr="00E3631B" w:rsidRDefault="005B1BE7" w:rsidP="00CB2B94">
                            <w:pPr>
                              <w:rPr>
                                <w:b/>
                                <w:bCs/>
                                <w:szCs w:val="20"/>
                              </w:rPr>
                            </w:pPr>
                            <w:r w:rsidRPr="00E3631B">
                              <w:rPr>
                                <w:b/>
                                <w:bCs/>
                                <w:szCs w:val="20"/>
                              </w:rPr>
                              <w:t>[vivo]</w:t>
                            </w:r>
                          </w:p>
                          <w:p w14:paraId="3245B882" w14:textId="77777777" w:rsidR="005B1BE7" w:rsidRPr="00E3631B" w:rsidRDefault="005B1BE7" w:rsidP="00CB2B94">
                            <w:pPr>
                              <w:rPr>
                                <w:szCs w:val="20"/>
                              </w:rPr>
                            </w:pPr>
                            <w:r w:rsidRPr="00E3631B">
                              <w:rPr>
                                <w:szCs w:val="20"/>
                              </w:rPr>
                              <w:t>Proposal 4: Support to extend the size of the PDSCH-to-HARQ_feedback timing indicator field up to 4.</w:t>
                            </w:r>
                          </w:p>
                          <w:p w14:paraId="37C4281F" w14:textId="77777777" w:rsidR="005B1BE7" w:rsidRPr="00E3631B" w:rsidRDefault="005B1BE7" w:rsidP="00CB2B94">
                            <w:pPr>
                              <w:rPr>
                                <w:b/>
                                <w:bCs/>
                                <w:szCs w:val="20"/>
                              </w:rPr>
                            </w:pPr>
                            <w:r w:rsidRPr="00E3631B">
                              <w:rPr>
                                <w:b/>
                                <w:bCs/>
                                <w:szCs w:val="20"/>
                              </w:rPr>
                              <w:t>[Samsung]</w:t>
                            </w:r>
                          </w:p>
                          <w:p w14:paraId="7B43FF61" w14:textId="77777777" w:rsidR="005B1BE7" w:rsidRPr="00E3631B" w:rsidRDefault="005B1BE7"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5B1BE7" w:rsidRPr="00E3631B" w:rsidRDefault="005B1BE7" w:rsidP="00CB2B94">
                            <w:pPr>
                              <w:rPr>
                                <w:b/>
                                <w:bCs/>
                                <w:szCs w:val="20"/>
                              </w:rPr>
                            </w:pPr>
                            <w:r w:rsidRPr="00E3631B">
                              <w:rPr>
                                <w:b/>
                                <w:bCs/>
                                <w:szCs w:val="20"/>
                              </w:rPr>
                              <w:t>[CATT]</w:t>
                            </w:r>
                          </w:p>
                          <w:p w14:paraId="478DB7A0" w14:textId="77777777" w:rsidR="005B1BE7" w:rsidRPr="00E3631B" w:rsidRDefault="005B1BE7"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5B1BE7" w:rsidRPr="00E3631B" w:rsidRDefault="005B1BE7"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5B1BE7" w:rsidRPr="00CB2B94" w:rsidRDefault="005B1BE7" w:rsidP="00CB2B94">
                            <w:pPr>
                              <w:rPr>
                                <w:b/>
                                <w:bCs/>
                                <w:szCs w:val="20"/>
                              </w:rPr>
                            </w:pPr>
                            <w:r w:rsidRPr="00CB2B94">
                              <w:rPr>
                                <w:b/>
                                <w:bCs/>
                                <w:szCs w:val="20"/>
                              </w:rPr>
                              <w:t>[NEC]</w:t>
                            </w:r>
                          </w:p>
                          <w:p w14:paraId="2EA76ECE" w14:textId="77777777" w:rsidR="005B1BE7" w:rsidRPr="003C2381" w:rsidRDefault="005B1BE7"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5B1BE7" w:rsidRPr="00E3631B" w:rsidRDefault="005B1BE7" w:rsidP="00CB2B94">
                            <w:pPr>
                              <w:rPr>
                                <w:b/>
                                <w:bCs/>
                                <w:szCs w:val="20"/>
                              </w:rPr>
                            </w:pPr>
                            <w:r w:rsidRPr="00E3631B">
                              <w:rPr>
                                <w:b/>
                                <w:bCs/>
                                <w:szCs w:val="20"/>
                              </w:rPr>
                              <w:t>[CAICT]</w:t>
                            </w:r>
                          </w:p>
                          <w:p w14:paraId="476E4FBC" w14:textId="77777777" w:rsidR="005B1BE7" w:rsidRPr="00E3631B" w:rsidRDefault="005B1BE7"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5B1BE7" w:rsidRPr="00E3631B" w:rsidRDefault="005B1BE7" w:rsidP="00CB2B94">
                            <w:pPr>
                              <w:rPr>
                                <w:szCs w:val="20"/>
                              </w:rPr>
                            </w:pPr>
                            <w:r w:rsidRPr="00E3631B">
                              <w:rPr>
                                <w:szCs w:val="20"/>
                              </w:rPr>
                              <w:t>Proposal 5: Configure two sets of candidate K1 values. The slot index of scheduled PDSCH is used to decide one candidate K1 set.</w:t>
                            </w:r>
                          </w:p>
                          <w:p w14:paraId="06E0647C" w14:textId="77777777" w:rsidR="005B1BE7" w:rsidRPr="00E3631B" w:rsidRDefault="005B1BE7" w:rsidP="00CB2B94">
                            <w:pPr>
                              <w:rPr>
                                <w:b/>
                                <w:bCs/>
                                <w:szCs w:val="20"/>
                              </w:rPr>
                            </w:pPr>
                            <w:r w:rsidRPr="00E3631B">
                              <w:rPr>
                                <w:b/>
                                <w:bCs/>
                                <w:szCs w:val="20"/>
                              </w:rPr>
                              <w:t>[CMCC]</w:t>
                            </w:r>
                          </w:p>
                          <w:p w14:paraId="697BA5A9" w14:textId="77777777" w:rsidR="005B1BE7" w:rsidRPr="00E3631B" w:rsidRDefault="005B1BE7"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5B1BE7" w:rsidRPr="00E3631B" w:rsidRDefault="005B1BE7" w:rsidP="00CB2B94">
                            <w:pPr>
                              <w:rPr>
                                <w:b/>
                                <w:bCs/>
                                <w:szCs w:val="20"/>
                              </w:rPr>
                            </w:pPr>
                            <w:r w:rsidRPr="00E3631B">
                              <w:rPr>
                                <w:b/>
                                <w:bCs/>
                                <w:szCs w:val="20"/>
                              </w:rPr>
                              <w:t>[LGE]</w:t>
                            </w:r>
                          </w:p>
                          <w:p w14:paraId="5DF9D6BF" w14:textId="77777777" w:rsidR="005B1BE7" w:rsidRPr="00E3631B" w:rsidRDefault="005B1BE7" w:rsidP="00CB2B94">
                            <w:pPr>
                              <w:rPr>
                                <w:szCs w:val="20"/>
                              </w:rPr>
                            </w:pPr>
                            <w:r w:rsidRPr="00E3631B">
                              <w:rPr>
                                <w:szCs w:val="20"/>
                              </w:rPr>
                              <w:t>Proposal 6: Do not increase the size of the PDSCH-to-HARQ_feedback timing indicator field in DCI.</w:t>
                            </w:r>
                          </w:p>
                          <w:p w14:paraId="54B032F4" w14:textId="77777777" w:rsidR="005B1BE7" w:rsidRPr="00CB2B94" w:rsidRDefault="005B1BE7" w:rsidP="00CA0E71">
                            <w:pPr>
                              <w:pStyle w:val="aff2"/>
                              <w:numPr>
                                <w:ilvl w:val="0"/>
                                <w:numId w:val="37"/>
                              </w:numPr>
                              <w:ind w:firstLine="420"/>
                              <w:rPr>
                                <w:szCs w:val="20"/>
                              </w:rPr>
                            </w:pPr>
                            <w:r w:rsidRPr="00CB2B94">
                              <w:rPr>
                                <w:szCs w:val="20"/>
                              </w:rPr>
                              <w:t xml:space="preserve">For non-fallback DCI, increase the range of dl-DataToUL-ACK in PUCCH-config IE from (0,…,15) to (0,…,31). </w:t>
                            </w:r>
                          </w:p>
                          <w:p w14:paraId="069FA51E" w14:textId="77777777" w:rsidR="005B1BE7" w:rsidRPr="00CB2B94" w:rsidRDefault="005B1BE7" w:rsidP="00CA0E71">
                            <w:pPr>
                              <w:pStyle w:val="aff2"/>
                              <w:numPr>
                                <w:ilvl w:val="0"/>
                                <w:numId w:val="37"/>
                              </w:numPr>
                              <w:ind w:firstLine="420"/>
                              <w:rPr>
                                <w:szCs w:val="20"/>
                              </w:rPr>
                            </w:pPr>
                            <w:r w:rsidRPr="00CB2B94">
                              <w:rPr>
                                <w:szCs w:val="20"/>
                              </w:rPr>
                              <w:t>For fallback DCI, consider introducing fixed or configurable offset.</w:t>
                            </w:r>
                          </w:p>
                          <w:p w14:paraId="24A0210F" w14:textId="77777777" w:rsidR="005B1BE7" w:rsidRPr="00E3631B" w:rsidRDefault="005B1BE7" w:rsidP="00CB2B94">
                            <w:pPr>
                              <w:rPr>
                                <w:b/>
                                <w:bCs/>
                                <w:szCs w:val="20"/>
                              </w:rPr>
                            </w:pPr>
                            <w:r w:rsidRPr="00E3631B">
                              <w:rPr>
                                <w:b/>
                                <w:bCs/>
                                <w:szCs w:val="20"/>
                              </w:rPr>
                              <w:t>[Ericsson]</w:t>
                            </w:r>
                          </w:p>
                          <w:p w14:paraId="2E210308" w14:textId="77777777" w:rsidR="005B1BE7" w:rsidRPr="00E3631B" w:rsidRDefault="005B1BE7"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5B1BE7" w:rsidRPr="00E3631B" w:rsidRDefault="005B1BE7"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5B1BE7" w:rsidRPr="00E3631B" w:rsidRDefault="005B1BE7" w:rsidP="00CB2B94">
                            <w:pPr>
                              <w:rPr>
                                <w:b/>
                                <w:bCs/>
                                <w:szCs w:val="20"/>
                              </w:rPr>
                            </w:pPr>
                            <w:r w:rsidRPr="00E3631B">
                              <w:rPr>
                                <w:b/>
                                <w:bCs/>
                                <w:szCs w:val="20"/>
                              </w:rPr>
                              <w:t>[Apple]</w:t>
                            </w:r>
                          </w:p>
                          <w:p w14:paraId="1D9DF6F0" w14:textId="77777777" w:rsidR="005B1BE7" w:rsidRPr="00E3631B" w:rsidRDefault="005B1BE7" w:rsidP="00CB2B94">
                            <w:pPr>
                              <w:rPr>
                                <w:szCs w:val="20"/>
                              </w:rPr>
                            </w:pPr>
                            <w:r w:rsidRPr="00E3631B">
                              <w:rPr>
                                <w:szCs w:val="20"/>
                              </w:rPr>
                              <w:t xml:space="preserve">Proposal 9: The K1 range extension does not change the PDSCH-to-HARQ_feedback timing indicator field size in DCI. </w:t>
                            </w:r>
                          </w:p>
                          <w:p w14:paraId="50171148" w14:textId="77777777" w:rsidR="005B1BE7" w:rsidRPr="00E3631B" w:rsidRDefault="005B1BE7" w:rsidP="00CB2B94">
                            <w:pPr>
                              <w:rPr>
                                <w:b/>
                                <w:bCs/>
                                <w:szCs w:val="20"/>
                              </w:rPr>
                            </w:pPr>
                            <w:r w:rsidRPr="00E3631B">
                              <w:rPr>
                                <w:b/>
                                <w:bCs/>
                                <w:szCs w:val="20"/>
                              </w:rPr>
                              <w:t>[ZTE]</w:t>
                            </w:r>
                          </w:p>
                          <w:p w14:paraId="1FFEC48F" w14:textId="77777777" w:rsidR="005B1BE7" w:rsidRPr="00E3631B" w:rsidRDefault="005B1BE7"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5B1BE7" w:rsidRPr="00E3631B" w:rsidRDefault="005B1BE7" w:rsidP="00903F77">
                            <w:pPr>
                              <w:rPr>
                                <w:szCs w:val="20"/>
                              </w:rPr>
                            </w:pPr>
                          </w:p>
                          <w:p w14:paraId="79768721" w14:textId="77777777" w:rsidR="005B1BE7" w:rsidRPr="00E3631B" w:rsidRDefault="005B1BE7" w:rsidP="00903F77">
                            <w:pPr>
                              <w:rPr>
                                <w:rFonts w:eastAsiaTheme="majorEastAsia"/>
                                <w:szCs w:val="20"/>
                              </w:rPr>
                            </w:pPr>
                          </w:p>
                          <w:p w14:paraId="532AEB35" w14:textId="77777777" w:rsidR="005B1BE7" w:rsidRPr="0023480C" w:rsidRDefault="005B1BE7" w:rsidP="00903F77">
                            <w:pPr>
                              <w:spacing w:before="60" w:after="60" w:line="288" w:lineRule="auto"/>
                              <w:rPr>
                                <w:rFonts w:eastAsia="Malgun Gothic"/>
                                <w:szCs w:val="20"/>
                                <w:lang w:val="x-none"/>
                              </w:rPr>
                            </w:pPr>
                          </w:p>
                          <w:p w14:paraId="308E3196" w14:textId="77777777" w:rsidR="005B1BE7" w:rsidRPr="00E3631B" w:rsidRDefault="005B1BE7"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5B1BE7" w:rsidRPr="00E3631B" w:rsidRDefault="005B1BE7" w:rsidP="00CB2B94">
                      <w:pPr>
                        <w:rPr>
                          <w:b/>
                          <w:bCs/>
                          <w:szCs w:val="20"/>
                        </w:rPr>
                      </w:pPr>
                      <w:r w:rsidRPr="00E3631B">
                        <w:rPr>
                          <w:b/>
                          <w:bCs/>
                          <w:szCs w:val="20"/>
                        </w:rPr>
                        <w:t>[Huawei, HiSilicon]</w:t>
                      </w:r>
                    </w:p>
                    <w:p w14:paraId="5CC725AC" w14:textId="77777777" w:rsidR="005B1BE7" w:rsidRPr="00E3631B" w:rsidRDefault="005B1BE7" w:rsidP="00CB2B94">
                      <w:pPr>
                        <w:rPr>
                          <w:szCs w:val="20"/>
                        </w:rPr>
                      </w:pPr>
                      <w:r w:rsidRPr="00E3631B">
                        <w:rPr>
                          <w:szCs w:val="20"/>
                        </w:rPr>
                        <w:t>Proposal 9: K1 indication can be enhanced without impact on the size of DCI by re-interpreting PDSCH-to-HARQ_feedback timing indicator field.</w:t>
                      </w:r>
                    </w:p>
                    <w:p w14:paraId="5EFD30CB" w14:textId="77777777" w:rsidR="005B1BE7" w:rsidRPr="00E3631B" w:rsidRDefault="005B1BE7" w:rsidP="00CB2B94">
                      <w:pPr>
                        <w:rPr>
                          <w:b/>
                          <w:bCs/>
                          <w:szCs w:val="20"/>
                        </w:rPr>
                      </w:pPr>
                      <w:r w:rsidRPr="00E3631B">
                        <w:rPr>
                          <w:b/>
                          <w:bCs/>
                          <w:szCs w:val="20"/>
                        </w:rPr>
                        <w:t>[vivo]</w:t>
                      </w:r>
                    </w:p>
                    <w:p w14:paraId="3245B882" w14:textId="77777777" w:rsidR="005B1BE7" w:rsidRPr="00E3631B" w:rsidRDefault="005B1BE7" w:rsidP="00CB2B94">
                      <w:pPr>
                        <w:rPr>
                          <w:szCs w:val="20"/>
                        </w:rPr>
                      </w:pPr>
                      <w:r w:rsidRPr="00E3631B">
                        <w:rPr>
                          <w:szCs w:val="20"/>
                        </w:rPr>
                        <w:t>Proposal 4: Support to extend the size of the PDSCH-to-HARQ_feedback timing indicator field up to 4.</w:t>
                      </w:r>
                    </w:p>
                    <w:p w14:paraId="37C4281F" w14:textId="77777777" w:rsidR="005B1BE7" w:rsidRPr="00E3631B" w:rsidRDefault="005B1BE7" w:rsidP="00CB2B94">
                      <w:pPr>
                        <w:rPr>
                          <w:b/>
                          <w:bCs/>
                          <w:szCs w:val="20"/>
                        </w:rPr>
                      </w:pPr>
                      <w:r w:rsidRPr="00E3631B">
                        <w:rPr>
                          <w:b/>
                          <w:bCs/>
                          <w:szCs w:val="20"/>
                        </w:rPr>
                        <w:t>[Samsung]</w:t>
                      </w:r>
                    </w:p>
                    <w:p w14:paraId="7B43FF61" w14:textId="77777777" w:rsidR="005B1BE7" w:rsidRPr="00E3631B" w:rsidRDefault="005B1BE7"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PDSCH-to-HARQ_feedback timing indicator field in DCI.</w:t>
                      </w:r>
                    </w:p>
                    <w:p w14:paraId="7AA92F6F" w14:textId="77777777" w:rsidR="005B1BE7" w:rsidRPr="00E3631B" w:rsidRDefault="005B1BE7" w:rsidP="00CB2B94">
                      <w:pPr>
                        <w:rPr>
                          <w:b/>
                          <w:bCs/>
                          <w:szCs w:val="20"/>
                        </w:rPr>
                      </w:pPr>
                      <w:r w:rsidRPr="00E3631B">
                        <w:rPr>
                          <w:b/>
                          <w:bCs/>
                          <w:szCs w:val="20"/>
                        </w:rPr>
                        <w:t>[CATT]</w:t>
                      </w:r>
                    </w:p>
                    <w:p w14:paraId="478DB7A0" w14:textId="77777777" w:rsidR="005B1BE7" w:rsidRPr="00E3631B" w:rsidRDefault="005B1BE7"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5B1BE7" w:rsidRPr="00E3631B" w:rsidRDefault="005B1BE7"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5B1BE7" w:rsidRPr="00CB2B94" w:rsidRDefault="005B1BE7" w:rsidP="00CB2B94">
                      <w:pPr>
                        <w:rPr>
                          <w:b/>
                          <w:bCs/>
                          <w:szCs w:val="20"/>
                        </w:rPr>
                      </w:pPr>
                      <w:r w:rsidRPr="00CB2B94">
                        <w:rPr>
                          <w:b/>
                          <w:bCs/>
                          <w:szCs w:val="20"/>
                        </w:rPr>
                        <w:t>[NEC]</w:t>
                      </w:r>
                    </w:p>
                    <w:p w14:paraId="2EA76ECE" w14:textId="77777777" w:rsidR="005B1BE7" w:rsidRPr="003C2381" w:rsidRDefault="005B1BE7" w:rsidP="00CB2B94">
                      <w:pPr>
                        <w:rPr>
                          <w:szCs w:val="20"/>
                        </w:rPr>
                      </w:pPr>
                      <w:r w:rsidRPr="003C2381">
                        <w:rPr>
                          <w:szCs w:val="20"/>
                        </w:rPr>
                        <w:t xml:space="preserve">Proposal 4: The size of the PDSCH-to-HARQ_feedback timing indicator field in DCI is not changed when the range of the K1 value is extended from (0..15) to (0..31). </w:t>
                      </w:r>
                    </w:p>
                    <w:p w14:paraId="6852B172" w14:textId="77777777" w:rsidR="005B1BE7" w:rsidRPr="00E3631B" w:rsidRDefault="005B1BE7" w:rsidP="00CB2B94">
                      <w:pPr>
                        <w:rPr>
                          <w:b/>
                          <w:bCs/>
                          <w:szCs w:val="20"/>
                        </w:rPr>
                      </w:pPr>
                      <w:r w:rsidRPr="00E3631B">
                        <w:rPr>
                          <w:b/>
                          <w:bCs/>
                          <w:szCs w:val="20"/>
                        </w:rPr>
                        <w:t>[CAICT]</w:t>
                      </w:r>
                    </w:p>
                    <w:p w14:paraId="476E4FBC" w14:textId="77777777" w:rsidR="005B1BE7" w:rsidRPr="00E3631B" w:rsidRDefault="005B1BE7"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PDSCH-to-HARQ_feedback timing indicator field in DCI.</w:t>
                      </w:r>
                    </w:p>
                    <w:p w14:paraId="6DF5B9A8" w14:textId="77777777" w:rsidR="005B1BE7" w:rsidRPr="00E3631B" w:rsidRDefault="005B1BE7" w:rsidP="00CB2B94">
                      <w:pPr>
                        <w:rPr>
                          <w:szCs w:val="20"/>
                        </w:rPr>
                      </w:pPr>
                      <w:r w:rsidRPr="00E3631B">
                        <w:rPr>
                          <w:szCs w:val="20"/>
                        </w:rPr>
                        <w:t>Proposal 5: Configure two sets of candidate K1 values. The slot index of scheduled PDSCH is used to decide one candidate K1 set.</w:t>
                      </w:r>
                    </w:p>
                    <w:p w14:paraId="06E0647C" w14:textId="77777777" w:rsidR="005B1BE7" w:rsidRPr="00E3631B" w:rsidRDefault="005B1BE7" w:rsidP="00CB2B94">
                      <w:pPr>
                        <w:rPr>
                          <w:b/>
                          <w:bCs/>
                          <w:szCs w:val="20"/>
                        </w:rPr>
                      </w:pPr>
                      <w:r w:rsidRPr="00E3631B">
                        <w:rPr>
                          <w:b/>
                          <w:bCs/>
                          <w:szCs w:val="20"/>
                        </w:rPr>
                        <w:t>[CMCC]</w:t>
                      </w:r>
                    </w:p>
                    <w:p w14:paraId="697BA5A9" w14:textId="77777777" w:rsidR="005B1BE7" w:rsidRPr="00E3631B" w:rsidRDefault="005B1BE7" w:rsidP="00CB2B94">
                      <w:pPr>
                        <w:rPr>
                          <w:szCs w:val="20"/>
                        </w:rPr>
                      </w:pPr>
                      <w:r w:rsidRPr="00E3631B">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5B1BE7" w:rsidRPr="00E3631B" w:rsidRDefault="005B1BE7" w:rsidP="00CB2B94">
                      <w:pPr>
                        <w:rPr>
                          <w:b/>
                          <w:bCs/>
                          <w:szCs w:val="20"/>
                        </w:rPr>
                      </w:pPr>
                      <w:r w:rsidRPr="00E3631B">
                        <w:rPr>
                          <w:b/>
                          <w:bCs/>
                          <w:szCs w:val="20"/>
                        </w:rPr>
                        <w:t>[LGE]</w:t>
                      </w:r>
                    </w:p>
                    <w:p w14:paraId="5DF9D6BF" w14:textId="77777777" w:rsidR="005B1BE7" w:rsidRPr="00E3631B" w:rsidRDefault="005B1BE7" w:rsidP="00CB2B94">
                      <w:pPr>
                        <w:rPr>
                          <w:szCs w:val="20"/>
                        </w:rPr>
                      </w:pPr>
                      <w:r w:rsidRPr="00E3631B">
                        <w:rPr>
                          <w:szCs w:val="20"/>
                        </w:rPr>
                        <w:t>Proposal 6: Do not increase the size of the PDSCH-to-HARQ_feedback timing indicator field in DCI.</w:t>
                      </w:r>
                    </w:p>
                    <w:p w14:paraId="54B032F4" w14:textId="77777777" w:rsidR="005B1BE7" w:rsidRPr="00CB2B94" w:rsidRDefault="005B1BE7" w:rsidP="00CA0E71">
                      <w:pPr>
                        <w:pStyle w:val="aff2"/>
                        <w:numPr>
                          <w:ilvl w:val="0"/>
                          <w:numId w:val="37"/>
                        </w:numPr>
                        <w:ind w:firstLine="420"/>
                        <w:rPr>
                          <w:szCs w:val="20"/>
                        </w:rPr>
                      </w:pPr>
                      <w:r w:rsidRPr="00CB2B94">
                        <w:rPr>
                          <w:szCs w:val="20"/>
                        </w:rPr>
                        <w:t xml:space="preserve">For non-fallback DCI, increase the range of dl-DataToUL-ACK in PUCCH-config IE from (0,…,15) to (0,…,31). </w:t>
                      </w:r>
                    </w:p>
                    <w:p w14:paraId="069FA51E" w14:textId="77777777" w:rsidR="005B1BE7" w:rsidRPr="00CB2B94" w:rsidRDefault="005B1BE7" w:rsidP="00CA0E71">
                      <w:pPr>
                        <w:pStyle w:val="aff2"/>
                        <w:numPr>
                          <w:ilvl w:val="0"/>
                          <w:numId w:val="37"/>
                        </w:numPr>
                        <w:ind w:firstLine="420"/>
                        <w:rPr>
                          <w:szCs w:val="20"/>
                        </w:rPr>
                      </w:pPr>
                      <w:r w:rsidRPr="00CB2B94">
                        <w:rPr>
                          <w:szCs w:val="20"/>
                        </w:rPr>
                        <w:t>For fallback DCI, consider introducing fixed or configurable offset.</w:t>
                      </w:r>
                    </w:p>
                    <w:p w14:paraId="24A0210F" w14:textId="77777777" w:rsidR="005B1BE7" w:rsidRPr="00E3631B" w:rsidRDefault="005B1BE7" w:rsidP="00CB2B94">
                      <w:pPr>
                        <w:rPr>
                          <w:b/>
                          <w:bCs/>
                          <w:szCs w:val="20"/>
                        </w:rPr>
                      </w:pPr>
                      <w:r w:rsidRPr="00E3631B">
                        <w:rPr>
                          <w:b/>
                          <w:bCs/>
                          <w:szCs w:val="20"/>
                        </w:rPr>
                        <w:t>[Ericsson]</w:t>
                      </w:r>
                    </w:p>
                    <w:p w14:paraId="2E210308" w14:textId="77777777" w:rsidR="005B1BE7" w:rsidRPr="00E3631B" w:rsidRDefault="005B1BE7" w:rsidP="00CB2B94">
                      <w:pPr>
                        <w:rPr>
                          <w:szCs w:val="20"/>
                        </w:rPr>
                      </w:pPr>
                      <w:r w:rsidRPr="00E3631B">
                        <w:rPr>
                          <w:szCs w:val="20"/>
                        </w:rPr>
                        <w:t>Proposal 9</w:t>
                      </w:r>
                      <w:r w:rsidRPr="00E3631B">
                        <w:rPr>
                          <w:szCs w:val="20"/>
                        </w:rPr>
                        <w:tab/>
                        <w:t>Increase the maximum number of entries in the higher layer parameter dl-DataToUL-ACK from 8 to 16.</w:t>
                      </w:r>
                    </w:p>
                    <w:p w14:paraId="437E27CB" w14:textId="77777777" w:rsidR="005B1BE7" w:rsidRPr="00E3631B" w:rsidRDefault="005B1BE7" w:rsidP="00CB2B94">
                      <w:pPr>
                        <w:rPr>
                          <w:szCs w:val="20"/>
                        </w:rPr>
                      </w:pPr>
                      <w:r w:rsidRPr="00E3631B">
                        <w:rPr>
                          <w:szCs w:val="20"/>
                        </w:rPr>
                        <w:t>Proposal 10</w:t>
                      </w:r>
                      <w:r w:rsidRPr="00E3631B">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5B1BE7" w:rsidRPr="00E3631B" w:rsidRDefault="005B1BE7" w:rsidP="00CB2B94">
                      <w:pPr>
                        <w:rPr>
                          <w:b/>
                          <w:bCs/>
                          <w:szCs w:val="20"/>
                        </w:rPr>
                      </w:pPr>
                      <w:r w:rsidRPr="00E3631B">
                        <w:rPr>
                          <w:b/>
                          <w:bCs/>
                          <w:szCs w:val="20"/>
                        </w:rPr>
                        <w:t>[Apple]</w:t>
                      </w:r>
                    </w:p>
                    <w:p w14:paraId="1D9DF6F0" w14:textId="77777777" w:rsidR="005B1BE7" w:rsidRPr="00E3631B" w:rsidRDefault="005B1BE7" w:rsidP="00CB2B94">
                      <w:pPr>
                        <w:rPr>
                          <w:szCs w:val="20"/>
                        </w:rPr>
                      </w:pPr>
                      <w:r w:rsidRPr="00E3631B">
                        <w:rPr>
                          <w:szCs w:val="20"/>
                        </w:rPr>
                        <w:t xml:space="preserve">Proposal 9: The K1 range extension does not change the PDSCH-to-HARQ_feedback timing indicator field size in DCI. </w:t>
                      </w:r>
                    </w:p>
                    <w:p w14:paraId="50171148" w14:textId="77777777" w:rsidR="005B1BE7" w:rsidRPr="00E3631B" w:rsidRDefault="005B1BE7" w:rsidP="00CB2B94">
                      <w:pPr>
                        <w:rPr>
                          <w:b/>
                          <w:bCs/>
                          <w:szCs w:val="20"/>
                        </w:rPr>
                      </w:pPr>
                      <w:r w:rsidRPr="00E3631B">
                        <w:rPr>
                          <w:b/>
                          <w:bCs/>
                          <w:szCs w:val="20"/>
                        </w:rPr>
                        <w:t>[ZTE]</w:t>
                      </w:r>
                    </w:p>
                    <w:p w14:paraId="1FFEC48F" w14:textId="77777777" w:rsidR="005B1BE7" w:rsidRPr="00E3631B" w:rsidRDefault="005B1BE7"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5B1BE7" w:rsidRPr="00E3631B" w:rsidRDefault="005B1BE7" w:rsidP="00903F77">
                      <w:pPr>
                        <w:rPr>
                          <w:szCs w:val="20"/>
                        </w:rPr>
                      </w:pPr>
                    </w:p>
                    <w:p w14:paraId="79768721" w14:textId="77777777" w:rsidR="005B1BE7" w:rsidRPr="00E3631B" w:rsidRDefault="005B1BE7" w:rsidP="00903F77">
                      <w:pPr>
                        <w:rPr>
                          <w:rFonts w:eastAsiaTheme="majorEastAsia"/>
                          <w:szCs w:val="20"/>
                        </w:rPr>
                      </w:pPr>
                    </w:p>
                    <w:p w14:paraId="532AEB35" w14:textId="77777777" w:rsidR="005B1BE7" w:rsidRPr="0023480C" w:rsidRDefault="005B1BE7" w:rsidP="00903F77">
                      <w:pPr>
                        <w:spacing w:before="60" w:after="60" w:line="288" w:lineRule="auto"/>
                        <w:rPr>
                          <w:rFonts w:eastAsia="Malgun Gothic"/>
                          <w:szCs w:val="20"/>
                          <w:lang w:val="x-none"/>
                        </w:rPr>
                      </w:pPr>
                    </w:p>
                    <w:p w14:paraId="308E3196" w14:textId="77777777" w:rsidR="005B1BE7" w:rsidRPr="00E3631B" w:rsidRDefault="005B1BE7" w:rsidP="00903F77">
                      <w:pPr>
                        <w:rPr>
                          <w:rFonts w:eastAsia="Batang"/>
                          <w:szCs w:val="20"/>
                        </w:rPr>
                      </w:pPr>
                    </w:p>
                  </w:txbxContent>
                </v:textbox>
                <w10:anchorlock/>
              </v:shape>
            </w:pict>
          </mc:Fallback>
        </mc:AlternateContent>
      </w:r>
    </w:p>
    <w:p w14:paraId="749AB95C" w14:textId="7871D259" w:rsidR="0023480C" w:rsidRPr="008B3886" w:rsidRDefault="0023480C" w:rsidP="00CA325F">
      <w:pPr>
        <w:rPr>
          <w:rFonts w:ascii="Arial" w:hAnsi="Arial" w:cs="Arial"/>
        </w:rPr>
      </w:pPr>
      <w:r w:rsidRPr="008B3886">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5B1BE7" w:rsidRPr="00E3631B" w:rsidRDefault="005B1BE7" w:rsidP="00CB2B94">
                            <w:pPr>
                              <w:rPr>
                                <w:b/>
                                <w:bCs/>
                                <w:szCs w:val="20"/>
                              </w:rPr>
                            </w:pPr>
                            <w:r w:rsidRPr="00E3631B">
                              <w:rPr>
                                <w:b/>
                                <w:bCs/>
                                <w:szCs w:val="20"/>
                              </w:rPr>
                              <w:t>[NTT DOCOMO]</w:t>
                            </w:r>
                          </w:p>
                          <w:p w14:paraId="4A30A0AD" w14:textId="77777777" w:rsidR="005B1BE7" w:rsidRPr="00E3631B" w:rsidRDefault="005B1BE7"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5B1BE7" w:rsidRPr="00E3631B" w:rsidRDefault="005B1BE7"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5B1BE7" w:rsidRPr="00E3631B" w:rsidRDefault="005B1BE7"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5B1BE7" w:rsidRPr="00E3631B" w:rsidRDefault="005B1BE7" w:rsidP="00CB2B94">
                            <w:pPr>
                              <w:rPr>
                                <w:b/>
                                <w:bCs/>
                                <w:szCs w:val="20"/>
                              </w:rPr>
                            </w:pPr>
                            <w:r w:rsidRPr="00E3631B">
                              <w:rPr>
                                <w:b/>
                                <w:bCs/>
                                <w:szCs w:val="20"/>
                              </w:rPr>
                              <w:t>[Xiaomi]</w:t>
                            </w:r>
                          </w:p>
                          <w:p w14:paraId="520C8C7C" w14:textId="77777777" w:rsidR="005B1BE7" w:rsidRPr="00E3631B" w:rsidRDefault="005B1BE7" w:rsidP="00CB2B94">
                            <w:pPr>
                              <w:pStyle w:val="ac"/>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5B1BE7" w:rsidRPr="00E3631B" w:rsidRDefault="005B1BE7" w:rsidP="00CB2B94">
                            <w:pPr>
                              <w:rPr>
                                <w:b/>
                                <w:bCs/>
                                <w:szCs w:val="20"/>
                              </w:rPr>
                            </w:pPr>
                            <w:r w:rsidRPr="00E3631B">
                              <w:rPr>
                                <w:b/>
                                <w:bCs/>
                                <w:szCs w:val="20"/>
                              </w:rPr>
                              <w:t>[ITL]</w:t>
                            </w:r>
                          </w:p>
                          <w:p w14:paraId="4403EE0D" w14:textId="77777777" w:rsidR="005B1BE7" w:rsidRPr="00E3631B" w:rsidRDefault="005B1BE7" w:rsidP="00CB2B94">
                            <w:pPr>
                              <w:rPr>
                                <w:szCs w:val="20"/>
                              </w:rPr>
                            </w:pPr>
                            <w:r w:rsidRPr="00E3631B">
                              <w:rPr>
                                <w:szCs w:val="20"/>
                              </w:rPr>
                              <w:t>Proposal 6. Followings on K1 range extension issue are proposed:</w:t>
                            </w:r>
                          </w:p>
                          <w:p w14:paraId="65D03393" w14:textId="77777777" w:rsidR="005B1BE7" w:rsidRPr="00CB2B94" w:rsidRDefault="005B1BE7" w:rsidP="00CA0E71">
                            <w:pPr>
                              <w:pStyle w:val="aff2"/>
                              <w:numPr>
                                <w:ilvl w:val="0"/>
                                <w:numId w:val="38"/>
                              </w:numPr>
                              <w:ind w:firstLine="420"/>
                              <w:rPr>
                                <w:szCs w:val="20"/>
                              </w:rPr>
                            </w:pPr>
                            <w:r w:rsidRPr="00CB2B94">
                              <w:rPr>
                                <w:szCs w:val="20"/>
                              </w:rPr>
                              <w:t>It is not supported to extend the K1 range for FDD</w:t>
                            </w:r>
                          </w:p>
                          <w:p w14:paraId="27A01786" w14:textId="7B2602D3" w:rsidR="005B1BE7" w:rsidRPr="00CB2B94" w:rsidRDefault="005B1BE7" w:rsidP="00CA0E71">
                            <w:pPr>
                              <w:pStyle w:val="aff2"/>
                              <w:numPr>
                                <w:ilvl w:val="0"/>
                                <w:numId w:val="38"/>
                              </w:numPr>
                              <w:ind w:firstLine="420"/>
                              <w:rPr>
                                <w:szCs w:val="20"/>
                              </w:rPr>
                            </w:pPr>
                            <w:r w:rsidRPr="00CB2B94">
                              <w:rPr>
                                <w:szCs w:val="20"/>
                              </w:rPr>
                              <w:t>DCI field range related to the K1 range extension should not be increased.</w:t>
                            </w:r>
                          </w:p>
                          <w:p w14:paraId="43B33D61" w14:textId="77777777" w:rsidR="005B1BE7" w:rsidRPr="0023480C" w:rsidRDefault="005B1BE7" w:rsidP="0023480C">
                            <w:pPr>
                              <w:spacing w:before="60" w:after="60" w:line="288" w:lineRule="auto"/>
                              <w:rPr>
                                <w:rFonts w:eastAsia="Malgun Gothic"/>
                                <w:szCs w:val="20"/>
                                <w:lang w:val="x-none"/>
                              </w:rPr>
                            </w:pPr>
                          </w:p>
                          <w:p w14:paraId="4E4699F0" w14:textId="77777777" w:rsidR="005B1BE7" w:rsidRPr="00E3631B" w:rsidRDefault="005B1BE7"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5B1BE7" w:rsidRPr="00E3631B" w:rsidRDefault="005B1BE7" w:rsidP="00CB2B94">
                      <w:pPr>
                        <w:rPr>
                          <w:b/>
                          <w:bCs/>
                          <w:szCs w:val="20"/>
                        </w:rPr>
                      </w:pPr>
                      <w:r w:rsidRPr="00E3631B">
                        <w:rPr>
                          <w:b/>
                          <w:bCs/>
                          <w:szCs w:val="20"/>
                        </w:rPr>
                        <w:t>[NTT DOCOMO]</w:t>
                      </w:r>
                    </w:p>
                    <w:p w14:paraId="4A30A0AD" w14:textId="77777777" w:rsidR="005B1BE7" w:rsidRPr="00E3631B" w:rsidRDefault="005B1BE7"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5B1BE7" w:rsidRPr="00E3631B" w:rsidRDefault="005B1BE7"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5B1BE7" w:rsidRPr="00E3631B" w:rsidRDefault="005B1BE7"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5B1BE7" w:rsidRPr="00E3631B" w:rsidRDefault="005B1BE7" w:rsidP="00CB2B94">
                      <w:pPr>
                        <w:rPr>
                          <w:b/>
                          <w:bCs/>
                          <w:szCs w:val="20"/>
                        </w:rPr>
                      </w:pPr>
                      <w:r w:rsidRPr="00E3631B">
                        <w:rPr>
                          <w:b/>
                          <w:bCs/>
                          <w:szCs w:val="20"/>
                        </w:rPr>
                        <w:t>[Xiaomi]</w:t>
                      </w:r>
                    </w:p>
                    <w:p w14:paraId="520C8C7C" w14:textId="77777777" w:rsidR="005B1BE7" w:rsidRPr="00E3631B" w:rsidRDefault="005B1BE7" w:rsidP="00CB2B94">
                      <w:pPr>
                        <w:pStyle w:val="ac"/>
                        <w:rPr>
                          <w:rFonts w:ascii="Times New Roman" w:hAnsi="Times New Roman"/>
                          <w:szCs w:val="20"/>
                        </w:rPr>
                      </w:pPr>
                      <w:r w:rsidRPr="00E3631B">
                        <w:rPr>
                          <w:rFonts w:ascii="Times New Roman" w:hAnsi="Times New Roman"/>
                          <w:szCs w:val="20"/>
                        </w:rPr>
                        <w:t>Proposal 4: The bit-length of PDSCH-to-HARQ_feedback timing indicator field in the fallabck DCI is kept unchanged.</w:t>
                      </w:r>
                    </w:p>
                    <w:p w14:paraId="467650BB" w14:textId="77777777" w:rsidR="005B1BE7" w:rsidRPr="00E3631B" w:rsidRDefault="005B1BE7" w:rsidP="00CB2B94">
                      <w:pPr>
                        <w:rPr>
                          <w:b/>
                          <w:bCs/>
                          <w:szCs w:val="20"/>
                        </w:rPr>
                      </w:pPr>
                      <w:r w:rsidRPr="00E3631B">
                        <w:rPr>
                          <w:b/>
                          <w:bCs/>
                          <w:szCs w:val="20"/>
                        </w:rPr>
                        <w:t>[ITL]</w:t>
                      </w:r>
                    </w:p>
                    <w:p w14:paraId="4403EE0D" w14:textId="77777777" w:rsidR="005B1BE7" w:rsidRPr="00E3631B" w:rsidRDefault="005B1BE7" w:rsidP="00CB2B94">
                      <w:pPr>
                        <w:rPr>
                          <w:szCs w:val="20"/>
                        </w:rPr>
                      </w:pPr>
                      <w:r w:rsidRPr="00E3631B">
                        <w:rPr>
                          <w:szCs w:val="20"/>
                        </w:rPr>
                        <w:t>Proposal 6. Followings on K1 range extension issue are proposed:</w:t>
                      </w:r>
                    </w:p>
                    <w:p w14:paraId="65D03393" w14:textId="77777777" w:rsidR="005B1BE7" w:rsidRPr="00CB2B94" w:rsidRDefault="005B1BE7" w:rsidP="00CA0E71">
                      <w:pPr>
                        <w:pStyle w:val="aff2"/>
                        <w:numPr>
                          <w:ilvl w:val="0"/>
                          <w:numId w:val="38"/>
                        </w:numPr>
                        <w:ind w:firstLine="420"/>
                        <w:rPr>
                          <w:szCs w:val="20"/>
                        </w:rPr>
                      </w:pPr>
                      <w:r w:rsidRPr="00CB2B94">
                        <w:rPr>
                          <w:szCs w:val="20"/>
                        </w:rPr>
                        <w:t>It is not supported to extend the K1 range for FDD</w:t>
                      </w:r>
                    </w:p>
                    <w:p w14:paraId="27A01786" w14:textId="7B2602D3" w:rsidR="005B1BE7" w:rsidRPr="00CB2B94" w:rsidRDefault="005B1BE7" w:rsidP="00CA0E71">
                      <w:pPr>
                        <w:pStyle w:val="aff2"/>
                        <w:numPr>
                          <w:ilvl w:val="0"/>
                          <w:numId w:val="38"/>
                        </w:numPr>
                        <w:ind w:firstLine="420"/>
                        <w:rPr>
                          <w:szCs w:val="20"/>
                        </w:rPr>
                      </w:pPr>
                      <w:r w:rsidRPr="00CB2B94">
                        <w:rPr>
                          <w:szCs w:val="20"/>
                        </w:rPr>
                        <w:t>DCI field range related to the K1 range extension should not be increased.</w:t>
                      </w:r>
                    </w:p>
                    <w:p w14:paraId="43B33D61" w14:textId="77777777" w:rsidR="005B1BE7" w:rsidRPr="0023480C" w:rsidRDefault="005B1BE7" w:rsidP="0023480C">
                      <w:pPr>
                        <w:spacing w:before="60" w:after="60" w:line="288" w:lineRule="auto"/>
                        <w:rPr>
                          <w:rFonts w:eastAsia="Malgun Gothic"/>
                          <w:szCs w:val="20"/>
                          <w:lang w:val="x-none"/>
                        </w:rPr>
                      </w:pPr>
                    </w:p>
                    <w:p w14:paraId="4E4699F0" w14:textId="77777777" w:rsidR="005B1BE7" w:rsidRPr="00E3631B" w:rsidRDefault="005B1BE7" w:rsidP="0023480C">
                      <w:pPr>
                        <w:rPr>
                          <w:rFonts w:eastAsia="Batang"/>
                          <w:szCs w:val="20"/>
                        </w:rPr>
                      </w:pPr>
                    </w:p>
                  </w:txbxContent>
                </v:textbox>
                <w10:anchorlock/>
              </v:shape>
            </w:pict>
          </mc:Fallback>
        </mc:AlternateContent>
      </w:r>
    </w:p>
    <w:p w14:paraId="6E196CD3" w14:textId="3312D5A4" w:rsidR="00CA325F" w:rsidRPr="008B3886" w:rsidRDefault="00903F77" w:rsidP="00CA325F">
      <w:pPr>
        <w:rPr>
          <w:rFonts w:ascii="Arial" w:hAnsi="Arial" w:cs="Arial"/>
        </w:rPr>
      </w:pPr>
      <w:r w:rsidRPr="008B3886">
        <w:rPr>
          <w:rFonts w:ascii="Arial" w:hAnsi="Arial" w:cs="Arial"/>
        </w:rPr>
        <w:t>In summary:</w:t>
      </w:r>
    </w:p>
    <w:p w14:paraId="487F75EE" w14:textId="0C1C3968" w:rsidR="00903F77" w:rsidRPr="008B3886" w:rsidRDefault="00843B4C" w:rsidP="00CA0E71">
      <w:pPr>
        <w:pStyle w:val="aff2"/>
        <w:numPr>
          <w:ilvl w:val="0"/>
          <w:numId w:val="24"/>
        </w:numPr>
        <w:ind w:firstLine="420"/>
        <w:rPr>
          <w:rFonts w:ascii="Arial" w:hAnsi="Arial" w:cs="Arial"/>
        </w:rPr>
      </w:pPr>
      <w:r w:rsidRPr="008B3886">
        <w:rPr>
          <w:rFonts w:ascii="Arial" w:hAnsi="Arial" w:cs="Arial"/>
        </w:rPr>
        <w:t>[</w:t>
      </w:r>
      <w:r w:rsidR="00316CC0" w:rsidRPr="008B3886">
        <w:rPr>
          <w:rFonts w:ascii="Arial" w:hAnsi="Arial" w:cs="Arial"/>
        </w:rPr>
        <w:t>Samsung, NEC, LGE, Apple, NTT DOCOMO, Xiaomi, ITL</w:t>
      </w:r>
      <w:r w:rsidRPr="008B3886">
        <w:rPr>
          <w:rFonts w:ascii="Arial" w:hAnsi="Arial" w:cs="Arial"/>
        </w:rPr>
        <w:t>] propose not to change the size of the PDSCH-to-HARQ_feedback timing indicator field in DCI.</w:t>
      </w:r>
    </w:p>
    <w:p w14:paraId="1944FBEE" w14:textId="284F0FB4" w:rsidR="00843B4C" w:rsidRPr="008B3886" w:rsidRDefault="00843B4C" w:rsidP="00CA0E71">
      <w:pPr>
        <w:pStyle w:val="aff2"/>
        <w:numPr>
          <w:ilvl w:val="0"/>
          <w:numId w:val="24"/>
        </w:numPr>
        <w:ind w:firstLine="420"/>
        <w:rPr>
          <w:rFonts w:ascii="Arial" w:hAnsi="Arial" w:cs="Arial"/>
        </w:rPr>
      </w:pPr>
      <w:r w:rsidRPr="008B3886">
        <w:rPr>
          <w:rFonts w:ascii="Arial" w:hAnsi="Arial" w:cs="Arial"/>
        </w:rPr>
        <w:t>[</w:t>
      </w:r>
      <w:r w:rsidR="00CB2B94" w:rsidRPr="008B3886">
        <w:rPr>
          <w:rFonts w:ascii="Arial" w:hAnsi="Arial" w:cs="Arial"/>
        </w:rPr>
        <w:t>Huawei/HiSi</w:t>
      </w:r>
      <w:r w:rsidR="00316CC0" w:rsidRPr="008B3886">
        <w:rPr>
          <w:rFonts w:ascii="Arial" w:hAnsi="Arial" w:cs="Arial"/>
        </w:rPr>
        <w:t>, vivo, CATT, CAICT, CMCC, Ericsson, ZTE</w:t>
      </w:r>
      <w:r w:rsidRPr="008B3886">
        <w:rPr>
          <w:rFonts w:ascii="Arial" w:hAnsi="Arial" w:cs="Arial"/>
        </w:rPr>
        <w:t xml:space="preserve">] hold the view that </w:t>
      </w:r>
      <w:r w:rsidR="00C426D0" w:rsidRPr="008B3886">
        <w:rPr>
          <w:rFonts w:ascii="Arial" w:hAnsi="Arial" w:cs="Arial"/>
        </w:rPr>
        <w:t>enhancement</w:t>
      </w:r>
      <w:r w:rsidRPr="008B3886">
        <w:rPr>
          <w:rFonts w:ascii="Arial" w:hAnsi="Arial" w:cs="Arial"/>
        </w:rPr>
        <w:t xml:space="preserve"> can be considered to accommodate more flexible scheduling.</w:t>
      </w:r>
    </w:p>
    <w:p w14:paraId="5F471380" w14:textId="48AD1CC5" w:rsidR="00CB2B94" w:rsidRPr="008B3886" w:rsidRDefault="00CB2B94" w:rsidP="00CA0E71">
      <w:pPr>
        <w:pStyle w:val="aff2"/>
        <w:numPr>
          <w:ilvl w:val="1"/>
          <w:numId w:val="24"/>
        </w:numPr>
        <w:ind w:firstLine="420"/>
        <w:rPr>
          <w:rFonts w:ascii="Arial" w:hAnsi="Arial" w:cs="Arial"/>
        </w:rPr>
      </w:pPr>
      <w:r w:rsidRPr="008B3886">
        <w:rPr>
          <w:rFonts w:ascii="Arial" w:hAnsi="Arial" w:cs="Arial"/>
        </w:rPr>
        <w:t>[Huawei/HiSi] proposes to reinterpret the PDSCH-to-HARQ_feedback timing indicator field in DCI to accommodate the increased K1 value range.</w:t>
      </w:r>
    </w:p>
    <w:p w14:paraId="0548E56C" w14:textId="5C134BCE"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aff2"/>
        <w:numPr>
          <w:ilvl w:val="2"/>
          <w:numId w:val="24"/>
        </w:numPr>
        <w:ind w:firstLine="420"/>
        <w:rPr>
          <w:rFonts w:ascii="Arial" w:hAnsi="Arial" w:cs="Arial"/>
        </w:rPr>
      </w:pPr>
      <w:r w:rsidRPr="008B3886">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f2"/>
        <w:numPr>
          <w:ilvl w:val="1"/>
          <w:numId w:val="24"/>
        </w:numPr>
        <w:ind w:firstLine="420"/>
        <w:rPr>
          <w:rFonts w:ascii="Arial" w:hAnsi="Arial" w:cs="Arial"/>
        </w:rPr>
      </w:pPr>
      <w:r w:rsidRPr="008B3886">
        <w:rPr>
          <w:rFonts w:ascii="Arial" w:hAnsi="Arial" w:cs="Arial"/>
        </w:rPr>
        <w:t>[CAICT] propose to configure two sets of K1 values and use slot index of scheduled PDSCH to signal which K1 set is used.</w:t>
      </w:r>
    </w:p>
    <w:p w14:paraId="035C3BF0" w14:textId="57C91AF3"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[ZTE] proposes that indication of the extended K1 value via enhanced DCI should be supported.</w:t>
      </w:r>
    </w:p>
    <w:p w14:paraId="6AB288E6" w14:textId="5C4D579C" w:rsidR="00316CC0" w:rsidRPr="003C2381" w:rsidRDefault="00CC5F97" w:rsidP="006B5246">
      <w:pPr>
        <w:rPr>
          <w:rFonts w:ascii="Arial" w:hAnsi="Arial" w:cs="Arial"/>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rPr>
        <w:t>.</w:t>
      </w:r>
      <w:r w:rsidRPr="003C2381">
        <w:rPr>
          <w:rFonts w:ascii="Arial" w:hAnsi="Arial" w:cs="Arial"/>
        </w:rPr>
        <w:t xml:space="preserve"> </w:t>
      </w:r>
    </w:p>
    <w:p w14:paraId="66CAD267" w14:textId="560BA1B9" w:rsidR="00316CC0" w:rsidRPr="003C2381" w:rsidRDefault="00316CC0" w:rsidP="00316CC0">
      <w:pPr>
        <w:rPr>
          <w:rFonts w:ascii="Arial" w:hAnsi="Arial" w:cs="Arial"/>
        </w:rPr>
      </w:pPr>
      <w:r w:rsidRPr="003C2381">
        <w:rPr>
          <w:rFonts w:ascii="Arial" w:hAnsi="Arial" w:cs="Arial"/>
        </w:rPr>
        <w:t>Recall that at the end of RAN1#105-e, Moderator made the following recommendation. But the input on this is limited</w:t>
      </w:r>
      <w:r w:rsidR="00F33AA0" w:rsidRPr="003C2381">
        <w:rPr>
          <w:rFonts w:ascii="Arial" w:hAnsi="Arial" w:cs="Arial"/>
        </w:rPr>
        <w:t xml:space="preserve"> in the submitted contributions</w:t>
      </w:r>
      <w:r w:rsidRPr="003C2381">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ac"/>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21"/>
      </w:pPr>
      <w:r w:rsidRPr="008B3886">
        <w:lastRenderedPageBreak/>
        <w:t>7.2</w:t>
      </w:r>
      <w:r w:rsidRPr="008B3886">
        <w:tab/>
        <w:t>Company views</w:t>
      </w:r>
    </w:p>
    <w:p w14:paraId="446210CA" w14:textId="77777777" w:rsidR="00032C76" w:rsidRPr="003C2381" w:rsidRDefault="00032C76" w:rsidP="00032C76">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rPr>
      </w:pPr>
      <w:r w:rsidRPr="003C2381">
        <w:rPr>
          <w:rFonts w:ascii="Arial" w:hAnsi="Arial" w:cs="Arial"/>
          <w:b/>
          <w:bCs/>
          <w:highlight w:val="yellow"/>
          <w:u w:val="single"/>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ac"/>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ac"/>
        <w:spacing w:line="254" w:lineRule="auto"/>
        <w:ind w:left="567"/>
        <w:rPr>
          <w:i/>
          <w:iCs/>
        </w:rPr>
      </w:pPr>
    </w:p>
    <w:tbl>
      <w:tblPr>
        <w:tblStyle w:val="aff7"/>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c"/>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ac"/>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ac"/>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ac"/>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ac"/>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ac"/>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ac"/>
              <w:spacing w:line="254" w:lineRule="auto"/>
              <w:rPr>
                <w:rFonts w:cs="Arial"/>
              </w:rPr>
            </w:pPr>
            <w:r>
              <w:rPr>
                <w:rFonts w:cs="Arial"/>
              </w:rPr>
              <w:t>No need to enhance.</w:t>
            </w:r>
          </w:p>
        </w:tc>
      </w:tr>
      <w:tr w:rsidR="0021136C"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0DCC0B19"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AD53D2F" w14:textId="67D27E12" w:rsidR="0021136C" w:rsidRPr="003C2381" w:rsidRDefault="0021136C" w:rsidP="0021136C">
            <w:pPr>
              <w:pStyle w:val="ac"/>
              <w:spacing w:line="254" w:lineRule="auto"/>
              <w:rPr>
                <w:rFonts w:cs="Arial"/>
              </w:rPr>
            </w:pPr>
            <w:r>
              <w:rPr>
                <w:rFonts w:eastAsia="Yu Mincho" w:cs="Arial" w:hint="eastAsia"/>
                <w:lang w:val="de-DE"/>
              </w:rPr>
              <w:t>W</w:t>
            </w:r>
            <w:r>
              <w:rPr>
                <w:rFonts w:eastAsia="Yu Mincho" w:cs="Arial"/>
                <w:lang w:val="de-DE"/>
              </w:rPr>
              <w:t>e think it’s not necessary to address the scenario, since current 8 K1 values are sufficient to supprot multiplexing up to 8 HARQ-ACH bits on a single PUCCH as well as that for TN.</w:t>
            </w:r>
          </w:p>
        </w:tc>
      </w:tr>
      <w:tr w:rsidR="00734A02"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4032EAE" w:rsidR="00734A02" w:rsidRPr="003C2381" w:rsidRDefault="00734A02" w:rsidP="00734A02">
            <w:pPr>
              <w:pStyle w:val="ac"/>
              <w:spacing w:line="254" w:lineRule="auto"/>
              <w:jc w:val="center"/>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A25EB3F" w14:textId="3922C79E" w:rsidR="00734A02" w:rsidRPr="003C2381" w:rsidRDefault="00734A02" w:rsidP="00734A02">
            <w:pPr>
              <w:pStyle w:val="ac"/>
              <w:spacing w:line="254" w:lineRule="auto"/>
              <w:rPr>
                <w:rFonts w:cs="Arial"/>
              </w:rPr>
            </w:pPr>
            <w:r>
              <w:rPr>
                <w:rFonts w:eastAsiaTheme="minorEastAsia" w:cs="Arial"/>
                <w:lang w:val="de-DE"/>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600043"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5AAB380C"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596AB18" w14:textId="7591FD25" w:rsidR="00600043" w:rsidRPr="003C2381" w:rsidRDefault="00600043" w:rsidP="00600043">
            <w:pPr>
              <w:pStyle w:val="ac"/>
              <w:spacing w:line="254" w:lineRule="auto"/>
              <w:rPr>
                <w:rFonts w:cs="Arial"/>
              </w:rPr>
            </w:pPr>
            <w:r>
              <w:rPr>
                <w:rFonts w:eastAsia="Malgun Gothic" w:cs="Arial"/>
                <w:lang w:val="de-DE"/>
              </w:rPr>
              <w:t>K1 extension is not needed in this case. The network can update K_offset instead.</w:t>
            </w:r>
            <w:r>
              <w:rPr>
                <w:rFonts w:eastAsia="Malgun Gothic" w:cs="Arial" w:hint="eastAsia"/>
                <w:lang w:val="de-DE"/>
              </w:rPr>
              <w:t xml:space="preserve"> </w:t>
            </w:r>
          </w:p>
        </w:tc>
      </w:tr>
      <w:tr w:rsidR="00EA0BCA"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1317F7FD" w:rsidR="00EA0BCA" w:rsidRPr="003C2381" w:rsidRDefault="00EA0BCA" w:rsidP="00EA0BCA">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D1EB3C2" w14:textId="19915983" w:rsidR="00EA0BCA" w:rsidRPr="003C2381" w:rsidRDefault="00EA0BCA" w:rsidP="00EA0BCA">
            <w:pPr>
              <w:pStyle w:val="ac"/>
              <w:spacing w:line="254" w:lineRule="auto"/>
              <w:rPr>
                <w:rFonts w:cs="Arial"/>
              </w:rPr>
            </w:pPr>
            <w:r>
              <w:rPr>
                <w:rFonts w:cs="Arial"/>
                <w:lang w:val="de-DE"/>
              </w:rPr>
              <w:t xml:space="preserve">Support to address the issue. The solution can be generic and there is no need to be tied to NTN or ATG. </w:t>
            </w:r>
          </w:p>
        </w:tc>
      </w:tr>
      <w:tr w:rsidR="000974D7" w:rsidRPr="003C2381" w14:paraId="449CF256" w14:textId="77777777" w:rsidTr="009C260B">
        <w:tc>
          <w:tcPr>
            <w:tcW w:w="1795" w:type="dxa"/>
            <w:tcBorders>
              <w:top w:val="single" w:sz="4" w:space="0" w:color="auto"/>
              <w:left w:val="single" w:sz="4" w:space="0" w:color="auto"/>
              <w:bottom w:val="single" w:sz="4" w:space="0" w:color="auto"/>
              <w:right w:val="single" w:sz="4" w:space="0" w:color="auto"/>
            </w:tcBorders>
          </w:tcPr>
          <w:p w14:paraId="1E0325C6" w14:textId="47046D5D" w:rsidR="000974D7" w:rsidRDefault="000974D7" w:rsidP="000974D7">
            <w:pPr>
              <w:pStyle w:val="ac"/>
              <w:spacing w:line="254" w:lineRule="auto"/>
              <w:rPr>
                <w:rFonts w:cs="Arial"/>
                <w:lang w:val="de-DE"/>
              </w:rPr>
            </w:pPr>
            <w:r>
              <w:rPr>
                <w:rFonts w:eastAsiaTheme="minorEastAsia" w:cs="Arial" w:hint="eastAsia"/>
              </w:rPr>
              <w:lastRenderedPageBreak/>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79CCE5E8" w14:textId="0FE458F6" w:rsidR="000974D7" w:rsidRDefault="000974D7" w:rsidP="000974D7">
            <w:pPr>
              <w:pStyle w:val="ac"/>
              <w:spacing w:line="254" w:lineRule="auto"/>
              <w:rPr>
                <w:rFonts w:cs="Arial"/>
                <w:lang w:val="de-DE"/>
              </w:rPr>
            </w:pPr>
            <w:r>
              <w:rPr>
                <w:rFonts w:eastAsiaTheme="minorEastAsia" w:cs="Arial"/>
              </w:rPr>
              <w:t xml:space="preserve">It is beneficial to have enhancements for this scenario considering </w:t>
            </w:r>
            <w:r>
              <w:rPr>
                <w:lang w:eastAsia="x-none"/>
              </w:rPr>
              <w:t>scheduling flexibility would be really impacted and specification efforts for the enhancements could be marginal.</w:t>
            </w:r>
          </w:p>
        </w:tc>
      </w:tr>
      <w:tr w:rsidR="00803785" w:rsidRPr="0072480F" w14:paraId="0437BA93" w14:textId="77777777" w:rsidTr="00803785">
        <w:tc>
          <w:tcPr>
            <w:tcW w:w="1795" w:type="dxa"/>
          </w:tcPr>
          <w:p w14:paraId="47059975" w14:textId="77777777" w:rsidR="00803785" w:rsidRPr="00783542" w:rsidRDefault="00803785" w:rsidP="00C32EA2">
            <w:pPr>
              <w:pStyle w:val="ac"/>
              <w:spacing w:line="254" w:lineRule="auto"/>
              <w:rPr>
                <w:rFonts w:eastAsia="Malgun Gothic" w:cs="Arial"/>
              </w:rPr>
            </w:pPr>
            <w:r>
              <w:rPr>
                <w:rFonts w:eastAsia="Malgun Gothic" w:cs="Arial" w:hint="eastAsia"/>
              </w:rPr>
              <w:t>LG</w:t>
            </w:r>
          </w:p>
        </w:tc>
        <w:tc>
          <w:tcPr>
            <w:tcW w:w="7834" w:type="dxa"/>
          </w:tcPr>
          <w:p w14:paraId="3CDCF88B" w14:textId="77777777" w:rsidR="00803785" w:rsidRPr="0072480F" w:rsidRDefault="00803785" w:rsidP="00C32EA2">
            <w:pPr>
              <w:pStyle w:val="ac"/>
              <w:spacing w:line="254" w:lineRule="auto"/>
              <w:rPr>
                <w:rFonts w:eastAsia="Malgun Gothic" w:cs="Arial"/>
              </w:rPr>
            </w:pPr>
            <w:r>
              <w:rPr>
                <w:rFonts w:eastAsia="Malgun Gothic" w:cs="Arial"/>
              </w:rPr>
              <w:t xml:space="preserve">For non-fallback DCI, we think it is sufficient to use 8 K1 values. For fallback DCI, some enhancement is needed since the K1 value is fixed to </w:t>
            </w:r>
            <w:r w:rsidRPr="0083107B">
              <w:rPr>
                <w:rFonts w:eastAsia="Malgun Gothic" w:cs="Arial"/>
              </w:rPr>
              <w:t>{1, 2, 3, 4, 5, 6, 7, 8} as in the TS38.213</w:t>
            </w:r>
            <w:r>
              <w:rPr>
                <w:rFonts w:eastAsia="Malgun Gothic" w:cs="Arial"/>
              </w:rPr>
              <w:t>.</w:t>
            </w:r>
          </w:p>
        </w:tc>
      </w:tr>
      <w:tr w:rsidR="00C32EA2" w:rsidRPr="0072480F" w14:paraId="24F5B5FB" w14:textId="77777777" w:rsidTr="00803785">
        <w:tc>
          <w:tcPr>
            <w:tcW w:w="1795" w:type="dxa"/>
          </w:tcPr>
          <w:p w14:paraId="5196FC64" w14:textId="43BC8197" w:rsidR="00C32EA2" w:rsidRDefault="00C32EA2" w:rsidP="00C32EA2">
            <w:pPr>
              <w:pStyle w:val="ac"/>
              <w:spacing w:line="254" w:lineRule="auto"/>
              <w:rPr>
                <w:rFonts w:eastAsia="Malgun Gothic" w:cs="Arial"/>
              </w:rPr>
            </w:pPr>
            <w:r>
              <w:rPr>
                <w:rFonts w:eastAsia="Malgun Gothic" w:cs="Arial"/>
              </w:rPr>
              <w:t>QC</w:t>
            </w:r>
          </w:p>
        </w:tc>
        <w:tc>
          <w:tcPr>
            <w:tcW w:w="7834" w:type="dxa"/>
          </w:tcPr>
          <w:p w14:paraId="285D78F2" w14:textId="0AFB1087" w:rsidR="00C32EA2" w:rsidRDefault="00C32EA2" w:rsidP="00C32EA2">
            <w:pPr>
              <w:pStyle w:val="ac"/>
              <w:spacing w:line="254" w:lineRule="auto"/>
              <w:rPr>
                <w:rFonts w:eastAsia="Malgun Gothic" w:cs="Arial"/>
              </w:rPr>
            </w:pPr>
            <w:r>
              <w:rPr>
                <w:rFonts w:eastAsia="Malgun Gothic" w:cs="Arial"/>
              </w:rPr>
              <w:t>K1 extension is not needed.</w:t>
            </w:r>
          </w:p>
        </w:tc>
      </w:tr>
      <w:tr w:rsidR="0049568A" w:rsidRPr="0072480F" w14:paraId="558A0EF0" w14:textId="77777777" w:rsidTr="00803785">
        <w:tc>
          <w:tcPr>
            <w:tcW w:w="1795" w:type="dxa"/>
          </w:tcPr>
          <w:p w14:paraId="10500C76" w14:textId="5A62B79A" w:rsidR="0049568A" w:rsidRPr="005B2D98" w:rsidRDefault="0049568A" w:rsidP="00C32EA2">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0341C5DD" w14:textId="77777777" w:rsidR="00CD18E5" w:rsidRDefault="00CD18E5" w:rsidP="00CD18E5">
            <w:pPr>
              <w:pStyle w:val="ac"/>
              <w:spacing w:line="254" w:lineRule="auto"/>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 xml:space="preserve">n our view, </w:t>
            </w:r>
            <w:r w:rsidRPr="005B2D98">
              <w:rPr>
                <w:rFonts w:ascii="Times New Roman" w:hAnsi="Times New Roman" w:cs="Times New Roman"/>
                <w:sz w:val="20"/>
                <w:szCs w:val="20"/>
              </w:rPr>
              <w:t>a</w:t>
            </w:r>
            <w:r w:rsidRPr="00430ABB">
              <w:rPr>
                <w:rFonts w:ascii="Times New Roman" w:hAnsi="Times New Roman" w:cs="Times New Roman"/>
                <w:sz w:val="20"/>
                <w:szCs w:val="20"/>
              </w:rPr>
              <w:t>t least for ATG scenario, the network can be workable even if the size of the PDSCH-to-HARQ_feedback timing indicator field in DCI does not change.</w:t>
            </w:r>
          </w:p>
          <w:p w14:paraId="69FACCA7" w14:textId="1E95A796" w:rsidR="0049568A" w:rsidRPr="00CD18E5" w:rsidRDefault="00CD18E5" w:rsidP="00CD18E5">
            <w:pPr>
              <w:pStyle w:val="ac"/>
              <w:spacing w:line="254" w:lineRule="auto"/>
              <w:rPr>
                <w:rFonts w:eastAsia="Malgun Gothic" w:cs="Arial"/>
              </w:rPr>
            </w:pPr>
            <w:r w:rsidRPr="00CD18E5">
              <w:rPr>
                <w:rFonts w:ascii="Times New Roman" w:hAnsi="Times New Roman" w:cs="Times New Roman"/>
                <w:sz w:val="20"/>
                <w:szCs w:val="20"/>
              </w:rPr>
              <w:t xml:space="preserve">Nevertheless, in order to allow higher scheduling flexibility, extend the value range in </w:t>
            </w:r>
            <w:r w:rsidRPr="005B2D98">
              <w:rPr>
                <w:rFonts w:ascii="Times New Roman" w:hAnsi="Times New Roman" w:cs="Times New Roman"/>
                <w:sz w:val="20"/>
                <w:szCs w:val="20"/>
              </w:rPr>
              <w:t xml:space="preserve">dl-DataToUL-ACK for </w:t>
            </w:r>
            <w:r w:rsidRPr="00E8710F">
              <w:rPr>
                <w:rFonts w:ascii="Times New Roman" w:hAnsi="Times New Roman" w:cs="Times New Roman"/>
                <w:sz w:val="20"/>
                <w:szCs w:val="20"/>
              </w:rPr>
              <w:t>non-fallback DCI</w:t>
            </w:r>
            <w:r>
              <w:rPr>
                <w:rFonts w:ascii="Times New Roman" w:hAnsi="Times New Roman" w:cs="Times New Roman"/>
                <w:sz w:val="20"/>
                <w:szCs w:val="20"/>
              </w:rPr>
              <w:t xml:space="preserve"> </w:t>
            </w:r>
            <w:r w:rsidRPr="00CD18E5">
              <w:rPr>
                <w:rFonts w:ascii="Times New Roman" w:hAnsi="Times New Roman" w:cs="Times New Roman"/>
                <w:sz w:val="20"/>
                <w:szCs w:val="20"/>
              </w:rPr>
              <w:t>is preferred for less spec impact</w:t>
            </w:r>
            <w:r w:rsidRPr="009E0413">
              <w:rPr>
                <w:rFonts w:ascii="Times New Roman" w:hAnsi="Times New Roman" w:cs="Times New Roman"/>
                <w:sz w:val="20"/>
                <w:szCs w:val="20"/>
              </w:rPr>
              <w:t>.</w:t>
            </w:r>
          </w:p>
        </w:tc>
      </w:tr>
    </w:tbl>
    <w:p w14:paraId="45F792EA" w14:textId="77777777" w:rsidR="00F33AA0" w:rsidRPr="00803785" w:rsidRDefault="00F33AA0" w:rsidP="00032C76">
      <w:pPr>
        <w:pStyle w:val="ac"/>
        <w:spacing w:line="256" w:lineRule="auto"/>
        <w:rPr>
          <w:rFonts w:cs="Arial"/>
          <w:highlight w:val="yellow"/>
        </w:rPr>
      </w:pPr>
    </w:p>
    <w:p w14:paraId="3C869849" w14:textId="128CF39A" w:rsidR="006B5246" w:rsidRPr="003C2381" w:rsidRDefault="006B5246" w:rsidP="00032C76">
      <w:pPr>
        <w:pStyle w:val="ac"/>
        <w:spacing w:line="256" w:lineRule="auto"/>
        <w:rPr>
          <w:rFonts w:cs="Arial"/>
          <w:highlight w:val="yellow"/>
        </w:rPr>
      </w:pPr>
    </w:p>
    <w:p w14:paraId="2EFB64DE" w14:textId="677E6648" w:rsidR="002440BB" w:rsidRPr="008B3886" w:rsidRDefault="002440BB" w:rsidP="002440BB">
      <w:pPr>
        <w:pStyle w:val="1"/>
      </w:pPr>
      <w:r w:rsidRPr="008B3886">
        <w:t>8</w:t>
      </w:r>
      <w:r w:rsidRPr="008B3886">
        <w:tab/>
        <w:t>Issue #8: Configured grant type 1 timing relationship</w:t>
      </w:r>
    </w:p>
    <w:p w14:paraId="00FA3F72" w14:textId="1F8D4846" w:rsidR="00CF5372" w:rsidRPr="008B3886" w:rsidRDefault="00CF5372" w:rsidP="00CF5372">
      <w:pPr>
        <w:pStyle w:val="21"/>
      </w:pPr>
      <w:r w:rsidRPr="008B3886">
        <w:t>8.1</w:t>
      </w:r>
      <w:r w:rsidRPr="008B3886">
        <w:tab/>
        <w:t>Background</w:t>
      </w:r>
    </w:p>
    <w:p w14:paraId="53F7603E" w14:textId="6595B591" w:rsidR="00CF5372" w:rsidRPr="003C2381" w:rsidRDefault="00CF5372" w:rsidP="00CF5372">
      <w:pPr>
        <w:rPr>
          <w:rFonts w:ascii="Arial" w:hAnsi="Arial" w:cs="Arial"/>
        </w:rPr>
      </w:pPr>
      <w:r w:rsidRPr="003C2381">
        <w:rPr>
          <w:rFonts w:ascii="Arial" w:hAnsi="Arial" w:cs="Arial"/>
        </w:rPr>
        <w:t>At RAN1#10</w:t>
      </w:r>
      <w:r w:rsidR="00C9725F" w:rsidRPr="003C2381">
        <w:rPr>
          <w:rFonts w:ascii="Arial" w:hAnsi="Arial" w:cs="Arial"/>
        </w:rPr>
        <w:t>6</w:t>
      </w:r>
      <w:r w:rsidRPr="003C2381">
        <w:rPr>
          <w:rFonts w:ascii="Arial" w:hAnsi="Arial" w:cs="Arial"/>
        </w:rPr>
        <w:t xml:space="preserve">-e, </w:t>
      </w:r>
      <w:r w:rsidR="00D16D9A" w:rsidRPr="003C2381">
        <w:rPr>
          <w:rFonts w:ascii="Arial" w:hAnsi="Arial" w:cs="Arial"/>
        </w:rPr>
        <w:t>three</w:t>
      </w:r>
      <w:r w:rsidRPr="003C2381">
        <w:rPr>
          <w:rFonts w:ascii="Arial" w:hAnsi="Arial" w:cs="Arial"/>
        </w:rPr>
        <w:t xml:space="preserve"> companies provide proposals on this topic:</w:t>
      </w:r>
    </w:p>
    <w:p w14:paraId="5434009D" w14:textId="77777777" w:rsidR="00CF5372" w:rsidRPr="008B3886" w:rsidRDefault="00CF5372" w:rsidP="00CF5372">
      <w:pPr>
        <w:rPr>
          <w:rFonts w:ascii="Arial" w:hAnsi="Arial" w:cs="Arial"/>
        </w:rPr>
      </w:pPr>
      <w:r w:rsidRPr="008B3886">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5B1BE7" w:rsidRPr="00E3631B" w:rsidRDefault="005B1BE7"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5B1BE7" w:rsidRPr="00E3631B" w:rsidRDefault="005B1BE7"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5B1BE7" w:rsidRPr="00E3631B" w:rsidRDefault="005B1BE7" w:rsidP="00C9725F">
                            <w:pPr>
                              <w:spacing w:after="60"/>
                              <w:rPr>
                                <w:rFonts w:eastAsiaTheme="majorEastAsia"/>
                                <w:b/>
                                <w:bCs/>
                                <w:szCs w:val="20"/>
                              </w:rPr>
                            </w:pPr>
                            <w:r w:rsidRPr="00E3631B">
                              <w:rPr>
                                <w:rFonts w:eastAsiaTheme="majorEastAsia"/>
                                <w:b/>
                                <w:bCs/>
                                <w:szCs w:val="20"/>
                              </w:rPr>
                              <w:t>[Samsung]</w:t>
                            </w:r>
                            <w:bookmarkStart w:id="29" w:name="_Ref54332811"/>
                          </w:p>
                          <w:p w14:paraId="79B04F6F" w14:textId="77777777" w:rsidR="005B1BE7" w:rsidRPr="00E3631B" w:rsidRDefault="005B1BE7"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9"/>
                          </w:p>
                          <w:p w14:paraId="0DCD59FD" w14:textId="23FB45C5" w:rsidR="005B1BE7" w:rsidRPr="00E3631B" w:rsidRDefault="005B1BE7" w:rsidP="00C9725F">
                            <w:pPr>
                              <w:spacing w:after="60"/>
                              <w:rPr>
                                <w:rFonts w:eastAsiaTheme="majorEastAsia"/>
                                <w:b/>
                                <w:bCs/>
                                <w:szCs w:val="20"/>
                              </w:rPr>
                            </w:pPr>
                            <w:r w:rsidRPr="00E3631B">
                              <w:rPr>
                                <w:rFonts w:eastAsiaTheme="majorEastAsia"/>
                                <w:b/>
                                <w:bCs/>
                                <w:szCs w:val="20"/>
                              </w:rPr>
                              <w:t>[Panasonic]</w:t>
                            </w:r>
                          </w:p>
                          <w:p w14:paraId="1A01FE3A" w14:textId="77777777" w:rsidR="005B1BE7" w:rsidRPr="00E3631B" w:rsidRDefault="005B1BE7"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5B1BE7" w:rsidRPr="00E3631B" w:rsidRDefault="005B1BE7"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5B1BE7" w:rsidRPr="00E3631B" w:rsidRDefault="005B1BE7" w:rsidP="00C9725F">
                      <w:pPr>
                        <w:spacing w:after="60"/>
                        <w:ind w:left="1555" w:hanging="1555"/>
                        <w:rPr>
                          <w:rFonts w:eastAsiaTheme="majorEastAsia"/>
                          <w:b/>
                          <w:bCs/>
                          <w:szCs w:val="20"/>
                        </w:rPr>
                      </w:pPr>
                      <w:r w:rsidRPr="00E3631B">
                        <w:rPr>
                          <w:rFonts w:eastAsiaTheme="majorEastAsia"/>
                          <w:b/>
                          <w:bCs/>
                          <w:szCs w:val="20"/>
                        </w:rPr>
                        <w:t>[Huawei, HiSilicon]</w:t>
                      </w:r>
                    </w:p>
                    <w:p w14:paraId="4783A7E6" w14:textId="77777777" w:rsidR="005B1BE7" w:rsidRPr="00E3631B" w:rsidRDefault="005B1BE7"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5B1BE7" w:rsidRPr="00E3631B" w:rsidRDefault="005B1BE7" w:rsidP="00C9725F">
                      <w:pPr>
                        <w:spacing w:after="60"/>
                        <w:rPr>
                          <w:rFonts w:eastAsiaTheme="majorEastAsia"/>
                          <w:b/>
                          <w:bCs/>
                          <w:szCs w:val="20"/>
                        </w:rPr>
                      </w:pPr>
                      <w:r w:rsidRPr="00E3631B">
                        <w:rPr>
                          <w:rFonts w:eastAsiaTheme="majorEastAsia"/>
                          <w:b/>
                          <w:bCs/>
                          <w:szCs w:val="20"/>
                        </w:rPr>
                        <w:t>[Samsung]</w:t>
                      </w:r>
                      <w:bookmarkStart w:id="30" w:name="_Ref54332811"/>
                    </w:p>
                    <w:p w14:paraId="79B04F6F" w14:textId="77777777" w:rsidR="005B1BE7" w:rsidRPr="00E3631B" w:rsidRDefault="005B1BE7"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30"/>
                    </w:p>
                    <w:p w14:paraId="0DCD59FD" w14:textId="23FB45C5" w:rsidR="005B1BE7" w:rsidRPr="00E3631B" w:rsidRDefault="005B1BE7" w:rsidP="00C9725F">
                      <w:pPr>
                        <w:spacing w:after="60"/>
                        <w:rPr>
                          <w:rFonts w:eastAsiaTheme="majorEastAsia"/>
                          <w:b/>
                          <w:bCs/>
                          <w:szCs w:val="20"/>
                        </w:rPr>
                      </w:pPr>
                      <w:r w:rsidRPr="00E3631B">
                        <w:rPr>
                          <w:rFonts w:eastAsiaTheme="majorEastAsia"/>
                          <w:b/>
                          <w:bCs/>
                          <w:szCs w:val="20"/>
                        </w:rPr>
                        <w:t>[Panasonic]</w:t>
                      </w:r>
                    </w:p>
                    <w:p w14:paraId="1A01FE3A" w14:textId="77777777" w:rsidR="005B1BE7" w:rsidRPr="00E3631B" w:rsidRDefault="005B1BE7" w:rsidP="00C9725F">
                      <w:pPr>
                        <w:rPr>
                          <w:rFonts w:eastAsiaTheme="majorEastAsia"/>
                          <w:szCs w:val="20"/>
                        </w:rPr>
                      </w:pPr>
                      <w:r w:rsidRPr="00E3631B">
                        <w:rPr>
                          <w:rFonts w:eastAsiaTheme="majorEastAsia"/>
                          <w:szCs w:val="20"/>
                        </w:rPr>
                        <w:t>Proposal 10: Koffset is not necessary for type 1 configured grant.</w:t>
                      </w:r>
                    </w:p>
                    <w:p w14:paraId="2B4E0777" w14:textId="42169F48" w:rsidR="005B1BE7" w:rsidRPr="00E3631B" w:rsidRDefault="005B1BE7" w:rsidP="00C9725F">
                      <w:pPr>
                        <w:rPr>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rPr>
        <w:t>All the proposals are not in favor of introducing K_offset for configured grant type 1. Therefore, in Moderator’s view, there is no need to discuss this issue further</w:t>
      </w:r>
      <w:r w:rsidR="001F6B90" w:rsidRPr="003C2381">
        <w:rPr>
          <w:rFonts w:ascii="Arial" w:hAnsi="Arial" w:cs="Arial"/>
        </w:rPr>
        <w:t xml:space="preserve"> at RAN1#106-e</w:t>
      </w:r>
      <w:r w:rsidRPr="003C2381">
        <w:rPr>
          <w:rFonts w:ascii="Arial" w:hAnsi="Arial" w:cs="Arial"/>
        </w:rPr>
        <w:t>.</w:t>
      </w:r>
    </w:p>
    <w:p w14:paraId="6DF5CC82" w14:textId="5BD17796" w:rsidR="002440BB" w:rsidRPr="008B3886" w:rsidRDefault="001A54F7" w:rsidP="002440BB">
      <w:pPr>
        <w:pStyle w:val="1"/>
      </w:pPr>
      <w:r w:rsidRPr="008B3886">
        <w:t>9</w:t>
      </w:r>
      <w:r w:rsidR="002440BB" w:rsidRPr="008B3886">
        <w:tab/>
        <w:t>Issue #</w:t>
      </w:r>
      <w:r w:rsidRPr="008B3886">
        <w:t>9</w:t>
      </w:r>
      <w:r w:rsidR="002440BB" w:rsidRPr="008B3886">
        <w:t>: Start of RAR window</w:t>
      </w:r>
    </w:p>
    <w:p w14:paraId="0B0B22E5" w14:textId="1F6D67D1" w:rsidR="00E575F4" w:rsidRPr="008B3886" w:rsidRDefault="001A54F7" w:rsidP="00E575F4">
      <w:pPr>
        <w:pStyle w:val="21"/>
      </w:pPr>
      <w:r w:rsidRPr="008B3886">
        <w:t>9</w:t>
      </w:r>
      <w:r w:rsidR="00E575F4" w:rsidRPr="008B3886">
        <w:t>.1</w:t>
      </w:r>
      <w:r w:rsidR="00E575F4" w:rsidRPr="008B3886">
        <w:tab/>
        <w:t>Background</w:t>
      </w:r>
    </w:p>
    <w:p w14:paraId="45B4B037" w14:textId="71E8A7EB" w:rsidR="00FA6DD1" w:rsidRPr="003C2381" w:rsidRDefault="00E575F4" w:rsidP="00E575F4">
      <w:pPr>
        <w:rPr>
          <w:rFonts w:ascii="Arial" w:hAnsi="Arial" w:cs="Arial"/>
        </w:rPr>
      </w:pPr>
      <w:r w:rsidRPr="003C2381">
        <w:rPr>
          <w:rFonts w:ascii="Arial" w:hAnsi="Arial" w:cs="Arial"/>
        </w:rPr>
        <w:t>At RAN1#10</w:t>
      </w:r>
      <w:r w:rsidR="00FA6DD1" w:rsidRPr="003C2381">
        <w:rPr>
          <w:rFonts w:ascii="Arial" w:hAnsi="Arial" w:cs="Arial"/>
        </w:rPr>
        <w:t>6</w:t>
      </w:r>
      <w:r w:rsidRPr="003C2381">
        <w:rPr>
          <w:rFonts w:ascii="Arial" w:hAnsi="Arial" w:cs="Arial"/>
        </w:rPr>
        <w:t>-e, several companies provide proposals on this topic:</w:t>
      </w:r>
    </w:p>
    <w:p w14:paraId="5D1F4C78" w14:textId="0D16D45C" w:rsidR="00E575F4" w:rsidRPr="008B3886" w:rsidRDefault="00E575F4" w:rsidP="00E575F4">
      <w:pPr>
        <w:rPr>
          <w:rFonts w:ascii="Arial" w:hAnsi="Arial" w:cs="Arial"/>
        </w:rPr>
      </w:pPr>
      <w:r w:rsidRPr="008B3886">
        <w:rPr>
          <w:noProof/>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5B1BE7" w:rsidRDefault="005B1BE7" w:rsidP="00FA6DD1">
                            <w:pPr>
                              <w:rPr>
                                <w:rFonts w:eastAsiaTheme="majorEastAsia"/>
                                <w:b/>
                                <w:bCs/>
                                <w:szCs w:val="20"/>
                              </w:rPr>
                            </w:pPr>
                            <w:r w:rsidRPr="00FA6DD1">
                              <w:rPr>
                                <w:rFonts w:eastAsiaTheme="majorEastAsia"/>
                                <w:b/>
                                <w:bCs/>
                                <w:szCs w:val="20"/>
                              </w:rPr>
                              <w:t>[CATT]</w:t>
                            </w:r>
                          </w:p>
                          <w:p w14:paraId="11956365" w14:textId="77777777" w:rsidR="005B1BE7" w:rsidRPr="003C2381" w:rsidRDefault="005B1BE7"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5B1BE7" w:rsidRPr="00E3631B" w:rsidRDefault="005B1BE7" w:rsidP="00FA6DD1">
                            <w:pPr>
                              <w:rPr>
                                <w:rFonts w:eastAsiaTheme="majorEastAsia"/>
                                <w:b/>
                                <w:bCs/>
                                <w:szCs w:val="20"/>
                              </w:rPr>
                            </w:pPr>
                            <w:r w:rsidRPr="00E3631B">
                              <w:rPr>
                                <w:rFonts w:eastAsiaTheme="majorEastAsia"/>
                                <w:b/>
                                <w:bCs/>
                                <w:szCs w:val="20"/>
                              </w:rPr>
                              <w:t>[FGI, Asia Pacific Telecom, III, ITRI]</w:t>
                            </w:r>
                          </w:p>
                          <w:p w14:paraId="423AFF4B" w14:textId="77777777" w:rsidR="005B1BE7" w:rsidRPr="00E3631B" w:rsidRDefault="005B1BE7"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5B1BE7" w:rsidRPr="00E3631B" w:rsidRDefault="005B1BE7" w:rsidP="00FA6DD1">
                            <w:pPr>
                              <w:rPr>
                                <w:rFonts w:eastAsiaTheme="majorEastAsia"/>
                                <w:b/>
                                <w:bCs/>
                                <w:szCs w:val="20"/>
                              </w:rPr>
                            </w:pPr>
                            <w:r w:rsidRPr="00E3631B">
                              <w:rPr>
                                <w:rFonts w:eastAsia="Malgun Gothic"/>
                                <w:b/>
                                <w:bCs/>
                                <w:szCs w:val="20"/>
                              </w:rPr>
                              <w:t>[Apple]</w:t>
                            </w:r>
                          </w:p>
                          <w:p w14:paraId="1B910A74" w14:textId="77777777" w:rsidR="005B1BE7" w:rsidRPr="00E3631B" w:rsidRDefault="005B1BE7"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5B1BE7" w:rsidRPr="00E3631B" w:rsidRDefault="005B1BE7" w:rsidP="00FA6DD1">
                            <w:pPr>
                              <w:rPr>
                                <w:rFonts w:eastAsiaTheme="majorEastAsia"/>
                                <w:b/>
                                <w:bCs/>
                                <w:szCs w:val="20"/>
                              </w:rPr>
                            </w:pPr>
                            <w:r w:rsidRPr="00E3631B">
                              <w:rPr>
                                <w:rFonts w:eastAsia="Malgun Gothic"/>
                                <w:b/>
                                <w:bCs/>
                                <w:szCs w:val="20"/>
                              </w:rPr>
                              <w:t>[ZTE]</w:t>
                            </w:r>
                          </w:p>
                          <w:p w14:paraId="1B0BBC9B" w14:textId="77777777" w:rsidR="005B1BE7" w:rsidRPr="00E3631B" w:rsidRDefault="005B1BE7"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5B1BE7" w:rsidRPr="00FA6DD1" w:rsidRDefault="005B1BE7"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5B1BE7" w:rsidRPr="00FA6DD1" w:rsidRDefault="005B1BE7" w:rsidP="00CA0E71">
                            <w:pPr>
                              <w:pStyle w:val="aff2"/>
                              <w:numPr>
                                <w:ilvl w:val="1"/>
                                <w:numId w:val="36"/>
                              </w:numPr>
                              <w:ind w:firstLine="420"/>
                              <w:rPr>
                                <w:rFonts w:eastAsiaTheme="majorEastAsia"/>
                                <w:b/>
                                <w:bCs/>
                                <w:szCs w:val="20"/>
                              </w:rPr>
                            </w:pPr>
                            <w:r w:rsidRPr="00FA6DD1">
                              <w:rPr>
                                <w:szCs w:val="20"/>
                              </w:rPr>
                              <w:t>Note: UE may need to start monitoring earlier</w:t>
                            </w:r>
                          </w:p>
                          <w:p w14:paraId="00552452" w14:textId="77777777" w:rsidR="005B1BE7" w:rsidRPr="00FA6DD1" w:rsidRDefault="005B1BE7"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5B1BE7" w:rsidRDefault="005B1BE7" w:rsidP="00FA6DD1">
                            <w:pPr>
                              <w:rPr>
                                <w:rFonts w:eastAsia="Malgun Gothic"/>
                                <w:b/>
                                <w:bCs/>
                                <w:szCs w:val="20"/>
                              </w:rPr>
                            </w:pPr>
                            <w:r w:rsidRPr="00FA6DD1">
                              <w:rPr>
                                <w:rFonts w:eastAsia="Malgun Gothic"/>
                                <w:b/>
                                <w:bCs/>
                                <w:szCs w:val="20"/>
                              </w:rPr>
                              <w:t>[ITL]</w:t>
                            </w:r>
                          </w:p>
                          <w:p w14:paraId="4786655C" w14:textId="226877EA" w:rsidR="005B1BE7" w:rsidRPr="00E3631B" w:rsidRDefault="005B1BE7"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5B1BE7" w:rsidRPr="00FA6DD1" w:rsidRDefault="005B1BE7"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5B1BE7" w:rsidRDefault="005B1BE7" w:rsidP="00FA6DD1">
                      <w:pPr>
                        <w:rPr>
                          <w:rFonts w:eastAsiaTheme="majorEastAsia"/>
                          <w:b/>
                          <w:bCs/>
                          <w:szCs w:val="20"/>
                        </w:rPr>
                      </w:pPr>
                      <w:r w:rsidRPr="00FA6DD1">
                        <w:rPr>
                          <w:rFonts w:eastAsiaTheme="majorEastAsia"/>
                          <w:b/>
                          <w:bCs/>
                          <w:szCs w:val="20"/>
                        </w:rPr>
                        <w:t>[CATT]</w:t>
                      </w:r>
                    </w:p>
                    <w:p w14:paraId="11956365" w14:textId="77777777" w:rsidR="005B1BE7" w:rsidRPr="003C2381" w:rsidRDefault="005B1BE7" w:rsidP="00FA6DD1">
                      <w:pPr>
                        <w:rPr>
                          <w:rFonts w:eastAsiaTheme="majorEastAsia"/>
                          <w:b/>
                          <w:bCs/>
                          <w:szCs w:val="20"/>
                        </w:rPr>
                      </w:pPr>
                      <w:r w:rsidRPr="003C2381">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5B1BE7" w:rsidRPr="00E3631B" w:rsidRDefault="005B1BE7" w:rsidP="00FA6DD1">
                      <w:pPr>
                        <w:rPr>
                          <w:rFonts w:eastAsiaTheme="majorEastAsia"/>
                          <w:b/>
                          <w:bCs/>
                          <w:szCs w:val="20"/>
                        </w:rPr>
                      </w:pPr>
                      <w:r w:rsidRPr="00E3631B">
                        <w:rPr>
                          <w:rFonts w:eastAsiaTheme="majorEastAsia"/>
                          <w:b/>
                          <w:bCs/>
                          <w:szCs w:val="20"/>
                        </w:rPr>
                        <w:t>[FGI, Asia Pacific Telecom, III, ITRI]</w:t>
                      </w:r>
                    </w:p>
                    <w:p w14:paraId="423AFF4B" w14:textId="77777777" w:rsidR="005B1BE7" w:rsidRPr="00E3631B" w:rsidRDefault="005B1BE7"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5B1BE7" w:rsidRPr="00E3631B" w:rsidRDefault="005B1BE7" w:rsidP="00FA6DD1">
                      <w:pPr>
                        <w:rPr>
                          <w:rFonts w:eastAsiaTheme="majorEastAsia"/>
                          <w:b/>
                          <w:bCs/>
                          <w:szCs w:val="20"/>
                        </w:rPr>
                      </w:pPr>
                      <w:r w:rsidRPr="00E3631B">
                        <w:rPr>
                          <w:rFonts w:eastAsia="Malgun Gothic"/>
                          <w:b/>
                          <w:bCs/>
                          <w:szCs w:val="20"/>
                        </w:rPr>
                        <w:t>[Apple]</w:t>
                      </w:r>
                    </w:p>
                    <w:p w14:paraId="1B910A74" w14:textId="77777777" w:rsidR="005B1BE7" w:rsidRPr="00E3631B" w:rsidRDefault="005B1BE7" w:rsidP="00FA6DD1">
                      <w:pPr>
                        <w:rPr>
                          <w:rFonts w:eastAsiaTheme="majorEastAsia"/>
                          <w:b/>
                          <w:bCs/>
                          <w:szCs w:val="20"/>
                        </w:rPr>
                      </w:pPr>
                      <w:r w:rsidRPr="00E3631B">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5B1BE7" w:rsidRPr="00E3631B" w:rsidRDefault="005B1BE7" w:rsidP="00FA6DD1">
                      <w:pPr>
                        <w:rPr>
                          <w:rFonts w:eastAsiaTheme="majorEastAsia"/>
                          <w:b/>
                          <w:bCs/>
                          <w:szCs w:val="20"/>
                        </w:rPr>
                      </w:pPr>
                      <w:r w:rsidRPr="00E3631B">
                        <w:rPr>
                          <w:rFonts w:eastAsia="Malgun Gothic"/>
                          <w:b/>
                          <w:bCs/>
                          <w:szCs w:val="20"/>
                        </w:rPr>
                        <w:t>[ZTE]</w:t>
                      </w:r>
                    </w:p>
                    <w:p w14:paraId="1B0BBC9B" w14:textId="77777777" w:rsidR="005B1BE7" w:rsidRPr="00E3631B" w:rsidRDefault="005B1BE7" w:rsidP="00FA6DD1">
                      <w:pPr>
                        <w:rPr>
                          <w:rFonts w:eastAsiaTheme="majorEastAsia"/>
                          <w:b/>
                          <w:bCs/>
                          <w:szCs w:val="20"/>
                        </w:rPr>
                      </w:pPr>
                      <w:r w:rsidRPr="00E3631B">
                        <w:rPr>
                          <w:szCs w:val="20"/>
                        </w:rPr>
                        <w:t>Proposal 11: Determining start</w:t>
                      </w:r>
                      <w:r w:rsidRPr="00E3631B">
                        <w:rPr>
                          <w:rFonts w:eastAsia="Calibri"/>
                          <w:szCs w:val="20"/>
                        </w:rPr>
                        <w:t xml:space="preserve"> of Msg2/MsgB RAR </w:t>
                      </w:r>
                      <w:r w:rsidRPr="00E3631B">
                        <w:rPr>
                          <w:szCs w:val="20"/>
                        </w:rPr>
                        <w:t>window considering following options:</w:t>
                      </w:r>
                      <w:r w:rsidRPr="00E3631B">
                        <w:rPr>
                          <w:rFonts w:eastAsia="Calibri"/>
                          <w:szCs w:val="20"/>
                        </w:rPr>
                        <w:t xml:space="preserve"> </w:t>
                      </w:r>
                    </w:p>
                    <w:p w14:paraId="2EE6D241" w14:textId="77777777" w:rsidR="005B1BE7" w:rsidRPr="00FA6DD1" w:rsidRDefault="005B1BE7"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5B1BE7" w:rsidRPr="00FA6DD1" w:rsidRDefault="005B1BE7" w:rsidP="00CA0E71">
                      <w:pPr>
                        <w:pStyle w:val="aff2"/>
                        <w:numPr>
                          <w:ilvl w:val="1"/>
                          <w:numId w:val="36"/>
                        </w:numPr>
                        <w:ind w:firstLine="420"/>
                        <w:rPr>
                          <w:rFonts w:eastAsiaTheme="majorEastAsia"/>
                          <w:b/>
                          <w:bCs/>
                          <w:szCs w:val="20"/>
                        </w:rPr>
                      </w:pPr>
                      <w:r w:rsidRPr="00FA6DD1">
                        <w:rPr>
                          <w:szCs w:val="20"/>
                        </w:rPr>
                        <w:t>Note: UE may need to start monitoring earlier</w:t>
                      </w:r>
                    </w:p>
                    <w:p w14:paraId="00552452" w14:textId="77777777" w:rsidR="005B1BE7" w:rsidRPr="00FA6DD1" w:rsidRDefault="005B1BE7"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5B1BE7" w:rsidRDefault="005B1BE7" w:rsidP="00FA6DD1">
                      <w:pPr>
                        <w:rPr>
                          <w:rFonts w:eastAsia="Malgun Gothic"/>
                          <w:b/>
                          <w:bCs/>
                          <w:szCs w:val="20"/>
                        </w:rPr>
                      </w:pPr>
                      <w:r w:rsidRPr="00FA6DD1">
                        <w:rPr>
                          <w:rFonts w:eastAsia="Malgun Gothic"/>
                          <w:b/>
                          <w:bCs/>
                          <w:szCs w:val="20"/>
                        </w:rPr>
                        <w:t>[ITL]</w:t>
                      </w:r>
                    </w:p>
                    <w:p w14:paraId="4786655C" w14:textId="226877EA" w:rsidR="005B1BE7" w:rsidRPr="00E3631B" w:rsidRDefault="005B1BE7"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5B1BE7" w:rsidRPr="00FA6DD1" w:rsidRDefault="005B1BE7" w:rsidP="00E575F4">
                      <w:pPr>
                        <w:rPr>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5B1BE7" w:rsidRPr="00E3631B" w:rsidRDefault="005B1BE7" w:rsidP="001D3313">
                            <w:pPr>
                              <w:rPr>
                                <w:szCs w:val="20"/>
                                <w:lang w:eastAsia="x-none"/>
                              </w:rPr>
                            </w:pPr>
                            <w:r w:rsidRPr="00E3631B">
                              <w:rPr>
                                <w:szCs w:val="20"/>
                                <w:highlight w:val="green"/>
                                <w:lang w:eastAsia="x-none"/>
                              </w:rPr>
                              <w:t>Agreement:</w:t>
                            </w:r>
                          </w:p>
                          <w:p w14:paraId="52DFE066" w14:textId="77777777" w:rsidR="005B1BE7" w:rsidRPr="00E3631B" w:rsidRDefault="005B1BE7" w:rsidP="001D3313">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5B1BE7" w:rsidRPr="00E3631B" w:rsidRDefault="005B1BE7"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5B1BE7" w:rsidRPr="00E3631B" w:rsidRDefault="005B1BE7"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5B1BE7" w:rsidRPr="00F04EDA" w:rsidRDefault="005B1BE7"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5B1BE7" w:rsidRPr="00F04EDA" w:rsidRDefault="005B1BE7"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5B1BE7" w:rsidRPr="00E3631B" w:rsidRDefault="005B1BE7"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5B1BE7" w:rsidRPr="00E3631B" w:rsidRDefault="005B1BE7" w:rsidP="001D3313">
                      <w:pPr>
                        <w:rPr>
                          <w:szCs w:val="20"/>
                          <w:lang w:eastAsia="x-none"/>
                        </w:rPr>
                      </w:pPr>
                      <w:r w:rsidRPr="00E3631B">
                        <w:rPr>
                          <w:szCs w:val="20"/>
                          <w:highlight w:val="green"/>
                          <w:lang w:eastAsia="x-none"/>
                        </w:rPr>
                        <w:t>Agreement:</w:t>
                      </w:r>
                    </w:p>
                    <w:p w14:paraId="52DFE066" w14:textId="77777777" w:rsidR="005B1BE7" w:rsidRPr="00E3631B" w:rsidRDefault="005B1BE7" w:rsidP="001D3313">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71B09DCB" w14:textId="77777777" w:rsidR="005B1BE7" w:rsidRPr="00E3631B" w:rsidRDefault="005B1BE7"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1FA26571" w14:textId="77777777" w:rsidR="005B1BE7" w:rsidRPr="00E3631B" w:rsidRDefault="005B1BE7"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5B1BE7" w:rsidRPr="00F04EDA" w:rsidRDefault="005B1BE7"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7217274C" w14:textId="77777777" w:rsidR="005B1BE7" w:rsidRPr="00F04EDA" w:rsidRDefault="005B1BE7"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5B1BE7" w:rsidRPr="00E3631B" w:rsidRDefault="005B1BE7"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 xml:space="preserve">agreement says that the estimate of UE-gNB RTT is equal to the sum of UE’s TA and K_mac.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8B1129" w:rsidP="00547706">
      <w:pPr>
        <w:pStyle w:val="aff2"/>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8B3886">
        <w:rPr>
          <w:rFonts w:ascii="Arial" w:hAnsi="Arial" w:cs="Arial"/>
        </w:rPr>
        <w:t xml:space="preserve"> in</w:t>
      </w:r>
      <w:r w:rsidR="00547706" w:rsidRPr="008B3886">
        <w:rPr>
          <w:rFonts w:ascii="Arial" w:hAnsi="Arial" w:cs="Arial"/>
        </w:rPr>
        <w:t xml:space="preserve"> the TA for</w:t>
      </w:r>
      <w:r w:rsidR="00BB211D" w:rsidRPr="008B3886">
        <w:rPr>
          <w:rFonts w:ascii="Arial" w:hAnsi="Arial" w:cs="Arial"/>
        </w:rPr>
        <w:t xml:space="preserve"> PRACH transmission</w:t>
      </w:r>
      <w:r w:rsidR="00547706" w:rsidRPr="008B3886">
        <w:rPr>
          <w:rFonts w:ascii="Arial" w:hAnsi="Arial" w:cs="Arial"/>
        </w:rPr>
        <w:t>.</w:t>
      </w:r>
      <w:r w:rsidR="00BB211D" w:rsidRPr="008B3886">
        <w:rPr>
          <w:rFonts w:ascii="Arial" w:hAnsi="Arial" w:cs="Arial"/>
        </w:rPr>
        <w:t xml:space="preserve"> Thus,</w:t>
      </w:r>
      <w:r w:rsidR="007066CF" w:rsidRPr="008B3886">
        <w:rPr>
          <w:rFonts w:ascii="Arial" w:hAnsi="Arial" w:cs="Arial"/>
        </w:rPr>
        <w:t xml:space="preserve"> it is natural that</w:t>
      </w:r>
      <w:r w:rsidR="00BB211D" w:rsidRPr="008B3886">
        <w:rPr>
          <w:rFonts w:ascii="Arial" w:hAnsi="Arial" w:cs="Arial"/>
        </w:rPr>
        <w:t xml:space="preserve"> </w:t>
      </w:r>
      <w:r w:rsidR="007066CF" w:rsidRPr="008B388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8B3886">
        <w:rPr>
          <w:rFonts w:ascii="Arial" w:hAnsi="Arial" w:cs="Arial"/>
        </w:rPr>
        <w:t xml:space="preserve"> should be set to 0 in estimating the UE-gNB RTT.</w:t>
      </w:r>
    </w:p>
    <w:p w14:paraId="6BB4F930" w14:textId="3D4DFAC2" w:rsidR="00547706" w:rsidRPr="008B3886" w:rsidRDefault="00547706" w:rsidP="00547706">
      <w:pPr>
        <w:pStyle w:val="aff2"/>
        <w:numPr>
          <w:ilvl w:val="0"/>
          <w:numId w:val="23"/>
        </w:numPr>
        <w:ind w:firstLine="420"/>
        <w:rPr>
          <w:rFonts w:ascii="Arial" w:hAnsi="Arial" w:cs="Arial"/>
        </w:rPr>
      </w:pPr>
      <w:r w:rsidRPr="008B3886">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also included in estimating the UE-gNB RTT.</w:t>
      </w:r>
    </w:p>
    <w:p w14:paraId="22CE4D36" w14:textId="26649DBD" w:rsidR="00BB211D" w:rsidRPr="008B3886" w:rsidRDefault="00BB211D" w:rsidP="00547706">
      <w:pPr>
        <w:pStyle w:val="ac"/>
        <w:spacing w:line="256" w:lineRule="auto"/>
        <w:rPr>
          <w:rFonts w:cs="Arial"/>
        </w:rPr>
      </w:pPr>
      <w:r w:rsidRPr="008B3886">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5B1BE7" w:rsidRPr="00E3631B" w:rsidRDefault="005B1BE7" w:rsidP="00BB211D">
                            <w:pPr>
                              <w:rPr>
                                <w:szCs w:val="20"/>
                                <w:lang w:eastAsia="x-none"/>
                              </w:rPr>
                            </w:pPr>
                            <w:r w:rsidRPr="00E3631B">
                              <w:rPr>
                                <w:szCs w:val="20"/>
                                <w:highlight w:val="green"/>
                                <w:lang w:eastAsia="x-none"/>
                              </w:rPr>
                              <w:t>Agreement:</w:t>
                            </w:r>
                          </w:p>
                          <w:p w14:paraId="4406D162" w14:textId="77777777" w:rsidR="005B1BE7" w:rsidRPr="00E3631B" w:rsidRDefault="005B1BE7"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5B1BE7" w:rsidRPr="00FF320F" w:rsidRDefault="008B1129" w:rsidP="00BB211D">
                            <w:pPr>
                              <w:jc w:val="center"/>
                              <w:rPr>
                                <w:color w:val="000000"/>
                                <w:szCs w:val="20"/>
                              </w:rPr>
                            </w:pPr>
                            <w:r>
                              <w:rPr>
                                <w:rFonts w:ascii="Times New Roman" w:hAnsi="Times New Roman"/>
                                <w:noProof/>
                                <w:szCs w:val="20"/>
                              </w:rPr>
                              <w:pict w14:anchorId="3C742CE3">
                                <v:shape id="_x0000_i1028" type="#_x0000_t75" alt="" style="width:244.5pt;height:13.5pt;mso-width-percent:0;mso-height-percent:0;mso-width-percent:0;mso-height-percent:0" equationxml="&lt;">
                                  <v:imagedata r:id="rId14" o:title="" chromakey="white"/>
                                </v:shape>
                              </w:pict>
                            </w:r>
                          </w:p>
                          <w:p w14:paraId="6977F19A" w14:textId="77777777" w:rsidR="005B1BE7" w:rsidRPr="00FF320F" w:rsidRDefault="005B1BE7" w:rsidP="00BB211D">
                            <w:pPr>
                              <w:rPr>
                                <w:color w:val="000000"/>
                                <w:szCs w:val="20"/>
                                <w:lang w:val="fr-FR"/>
                              </w:rPr>
                            </w:pPr>
                            <w:r w:rsidRPr="00FF320F">
                              <w:rPr>
                                <w:color w:val="000000"/>
                                <w:szCs w:val="20"/>
                              </w:rPr>
                              <w:t>Where:</w:t>
                            </w:r>
                          </w:p>
                          <w:p w14:paraId="397C948F" w14:textId="77777777" w:rsidR="005B1BE7" w:rsidRPr="00E3631B" w:rsidRDefault="005B1BE7"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8B1129">
                              <w:rPr>
                                <w:rFonts w:ascii="Times New Roman" w:hAnsi="Times New Roman"/>
                                <w:noProof/>
                                <w:position w:val="-5"/>
                                <w:szCs w:val="20"/>
                                <w:highlight w:val="yellow"/>
                              </w:rPr>
                              <w:pict w14:anchorId="75B55D97">
                                <v:shape id="_x0000_i1030" type="#_x0000_t75" alt="" style="width:17.25pt;height:12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8B1129">
                              <w:rPr>
                                <w:rFonts w:ascii="Times New Roman" w:hAnsi="Times New Roman"/>
                                <w:noProof/>
                                <w:position w:val="-5"/>
                                <w:szCs w:val="20"/>
                                <w:highlight w:val="yellow"/>
                              </w:rPr>
                              <w:pict w14:anchorId="50AE9F6C">
                                <v:shape id="_x0000_i1032"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5B1BE7" w:rsidRPr="00E3631B" w:rsidRDefault="005B1BE7"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8B1129">
                              <w:rPr>
                                <w:rFonts w:ascii="Times New Roman" w:hAnsi="Times New Roman"/>
                                <w:noProof/>
                                <w:position w:val="-8"/>
                                <w:szCs w:val="20"/>
                              </w:rPr>
                              <w:pict w14:anchorId="5FFCA2FC">
                                <v:shape id="_x0000_i1034" type="#_x0000_t75" alt="" style="width:58.5pt;height:14.2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8B1129">
                              <w:rPr>
                                <w:rFonts w:ascii="Times New Roman" w:hAnsi="Times New Roman"/>
                                <w:noProof/>
                                <w:position w:val="-8"/>
                                <w:szCs w:val="20"/>
                              </w:rPr>
                              <w:pict w14:anchorId="4649B5A9">
                                <v:shape id="_x0000_i1036" type="#_x0000_t75" alt="" style="width:58.5pt;height:14.2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8B1129">
                              <w:rPr>
                                <w:rFonts w:ascii="Times New Roman" w:hAnsi="Times New Roman"/>
                                <w:noProof/>
                                <w:position w:val="-6"/>
                                <w:szCs w:val="20"/>
                              </w:rPr>
                              <w:pict w14:anchorId="3A593DBE">
                                <v:shape id="_x0000_i1038"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8B1129">
                              <w:rPr>
                                <w:rFonts w:ascii="Times New Roman" w:hAnsi="Times New Roman"/>
                                <w:noProof/>
                                <w:position w:val="-6"/>
                                <w:szCs w:val="20"/>
                              </w:rPr>
                              <w:pict w14:anchorId="104F4830">
                                <v:shape id="_x0000_i1040"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8B1129">
                              <w:rPr>
                                <w:rFonts w:ascii="Times New Roman" w:hAnsi="Times New Roman"/>
                                <w:noProof/>
                                <w:position w:val="-6"/>
                                <w:szCs w:val="20"/>
                              </w:rPr>
                              <w:pict w14:anchorId="4669F436">
                                <v:shape id="_x0000_i1042"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8B1129">
                              <w:rPr>
                                <w:rFonts w:ascii="Times New Roman" w:hAnsi="Times New Roman"/>
                                <w:noProof/>
                                <w:position w:val="-6"/>
                                <w:szCs w:val="20"/>
                              </w:rPr>
                              <w:pict w14:anchorId="2A4E7A4E">
                                <v:shape id="_x0000_i1044"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5B1BE7" w:rsidRPr="00E3631B" w:rsidRDefault="005B1BE7"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8B1129">
                              <w:rPr>
                                <w:rFonts w:ascii="Times New Roman" w:hAnsi="Times New Roman"/>
                                <w:noProof/>
                                <w:position w:val="-6"/>
                                <w:szCs w:val="20"/>
                              </w:rPr>
                              <w:pict w14:anchorId="13211307">
                                <v:shape id="_x0000_i1046" type="#_x0000_t75" alt="" style="width:37.5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8B1129">
                              <w:rPr>
                                <w:rFonts w:ascii="Times New Roman" w:hAnsi="Times New Roman"/>
                                <w:noProof/>
                                <w:position w:val="-6"/>
                                <w:szCs w:val="20"/>
                              </w:rPr>
                              <w:pict w14:anchorId="7F341851">
                                <v:shape id="_x0000_i1048" type="#_x0000_t75" alt="" style="width:37.5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5B1BE7" w:rsidRPr="00E3631B" w:rsidRDefault="005B1BE7" w:rsidP="00BB211D">
                            <w:pPr>
                              <w:ind w:left="720"/>
                              <w:rPr>
                                <w:color w:val="000000"/>
                                <w:szCs w:val="20"/>
                              </w:rPr>
                            </w:pPr>
                          </w:p>
                          <w:p w14:paraId="2909A232" w14:textId="77777777" w:rsidR="005B1BE7" w:rsidRPr="00E3631B" w:rsidRDefault="005B1BE7"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8B1129">
                              <w:rPr>
                                <w:rFonts w:ascii="Times New Roman" w:hAnsi="Times New Roman"/>
                                <w:noProof/>
                                <w:position w:val="-5"/>
                                <w:szCs w:val="20"/>
                              </w:rPr>
                              <w:pict w14:anchorId="6C670A3A">
                                <v:shape id="_x0000_i1050" type="#_x0000_t75" alt="" style="width:17.25pt;height:12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8B1129">
                              <w:rPr>
                                <w:rFonts w:ascii="Times New Roman" w:hAnsi="Times New Roman"/>
                                <w:noProof/>
                                <w:position w:val="-5"/>
                                <w:szCs w:val="20"/>
                              </w:rPr>
                              <w:pict w14:anchorId="6BE0C527">
                                <v:shape id="_x0000_i1052"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5B1BE7" w:rsidRPr="00E3631B" w:rsidRDefault="005B1BE7"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5B1BE7" w:rsidRPr="00E3631B" w:rsidRDefault="005B1BE7"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8B1129">
                              <w:rPr>
                                <w:rFonts w:ascii="Times New Roman" w:hAnsi="Times New Roman"/>
                                <w:noProof/>
                                <w:position w:val="-6"/>
                                <w:szCs w:val="20"/>
                              </w:rPr>
                              <w:pict w14:anchorId="2A2E6BBF">
                                <v:shape id="_x0000_i1054" type="#_x0000_t75" alt="" style="width:45.75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8B1129">
                              <w:rPr>
                                <w:rFonts w:ascii="Times New Roman" w:hAnsi="Times New Roman"/>
                                <w:noProof/>
                                <w:position w:val="-6"/>
                                <w:szCs w:val="20"/>
                              </w:rPr>
                              <w:pict w14:anchorId="39E42AAE">
                                <v:shape id="_x0000_i1056" type="#_x0000_t75" alt="" style="width:45.75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5B1BE7" w:rsidRPr="00E3631B" w:rsidRDefault="005B1BE7" w:rsidP="00BB211D">
                      <w:pPr>
                        <w:rPr>
                          <w:szCs w:val="20"/>
                          <w:lang w:eastAsia="x-none"/>
                        </w:rPr>
                      </w:pPr>
                      <w:r w:rsidRPr="00E3631B">
                        <w:rPr>
                          <w:szCs w:val="20"/>
                          <w:highlight w:val="green"/>
                          <w:lang w:eastAsia="x-none"/>
                        </w:rPr>
                        <w:t>Agreement:</w:t>
                      </w:r>
                    </w:p>
                    <w:p w14:paraId="4406D162" w14:textId="77777777" w:rsidR="005B1BE7" w:rsidRPr="00E3631B" w:rsidRDefault="005B1BE7"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5B1BE7" w:rsidRPr="00FF320F" w:rsidRDefault="008B1129" w:rsidP="00BB211D">
                      <w:pPr>
                        <w:jc w:val="center"/>
                        <w:rPr>
                          <w:color w:val="000000"/>
                          <w:szCs w:val="20"/>
                        </w:rPr>
                      </w:pPr>
                      <w:r>
                        <w:rPr>
                          <w:rFonts w:ascii="Times New Roman" w:hAnsi="Times New Roman"/>
                          <w:noProof/>
                          <w:szCs w:val="20"/>
                        </w:rPr>
                        <w:pict w14:anchorId="3C742CE3">
                          <v:shape id="_x0000_i1028" type="#_x0000_t75" alt="" style="width:244.5pt;height:13.5pt;mso-width-percent:0;mso-height-percent:0;mso-width-percent:0;mso-height-percent:0" equationxml="&lt;">
                            <v:imagedata r:id="rId14" o:title="" chromakey="white"/>
                          </v:shape>
                        </w:pict>
                      </w:r>
                    </w:p>
                    <w:p w14:paraId="6977F19A" w14:textId="77777777" w:rsidR="005B1BE7" w:rsidRPr="00FF320F" w:rsidRDefault="005B1BE7" w:rsidP="00BB211D">
                      <w:pPr>
                        <w:rPr>
                          <w:color w:val="000000"/>
                          <w:szCs w:val="20"/>
                          <w:lang w:val="fr-FR"/>
                        </w:rPr>
                      </w:pPr>
                      <w:r w:rsidRPr="00FF320F">
                        <w:rPr>
                          <w:color w:val="000000"/>
                          <w:szCs w:val="20"/>
                        </w:rPr>
                        <w:t>Where:</w:t>
                      </w:r>
                    </w:p>
                    <w:p w14:paraId="397C948F" w14:textId="77777777" w:rsidR="005B1BE7" w:rsidRPr="00E3631B" w:rsidRDefault="005B1BE7"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8B1129">
                        <w:rPr>
                          <w:rFonts w:ascii="Times New Roman" w:hAnsi="Times New Roman"/>
                          <w:noProof/>
                          <w:position w:val="-5"/>
                          <w:szCs w:val="20"/>
                          <w:highlight w:val="yellow"/>
                        </w:rPr>
                        <w:pict w14:anchorId="75B55D97">
                          <v:shape id="_x0000_i1030" type="#_x0000_t75" alt="" style="width:17.25pt;height:12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8B1129">
                        <w:rPr>
                          <w:rFonts w:ascii="Times New Roman" w:hAnsi="Times New Roman"/>
                          <w:noProof/>
                          <w:position w:val="-5"/>
                          <w:szCs w:val="20"/>
                          <w:highlight w:val="yellow"/>
                        </w:rPr>
                        <w:pict w14:anchorId="50AE9F6C">
                          <v:shape id="_x0000_i1032"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7B5C1633"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5B1BE7" w:rsidRPr="00E3631B" w:rsidRDefault="005B1BE7"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8B1129">
                        <w:rPr>
                          <w:rFonts w:ascii="Times New Roman" w:hAnsi="Times New Roman"/>
                          <w:noProof/>
                          <w:position w:val="-8"/>
                          <w:szCs w:val="20"/>
                        </w:rPr>
                        <w:pict w14:anchorId="5FFCA2FC">
                          <v:shape id="_x0000_i1034" type="#_x0000_t75" alt="" style="width:58.5pt;height:14.2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8B1129">
                        <w:rPr>
                          <w:rFonts w:ascii="Times New Roman" w:hAnsi="Times New Roman"/>
                          <w:noProof/>
                          <w:position w:val="-8"/>
                          <w:szCs w:val="20"/>
                        </w:rPr>
                        <w:pict w14:anchorId="4649B5A9">
                          <v:shape id="_x0000_i1036" type="#_x0000_t75" alt="" style="width:58.5pt;height:14.2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8B1129">
                        <w:rPr>
                          <w:rFonts w:ascii="Times New Roman" w:hAnsi="Times New Roman"/>
                          <w:noProof/>
                          <w:position w:val="-6"/>
                          <w:szCs w:val="20"/>
                        </w:rPr>
                        <w:pict w14:anchorId="3A593DBE">
                          <v:shape id="_x0000_i1038"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8B1129">
                        <w:rPr>
                          <w:rFonts w:ascii="Times New Roman" w:hAnsi="Times New Roman"/>
                          <w:noProof/>
                          <w:position w:val="-6"/>
                          <w:szCs w:val="20"/>
                        </w:rPr>
                        <w:pict w14:anchorId="104F4830">
                          <v:shape id="_x0000_i1040"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8B1129">
                        <w:rPr>
                          <w:rFonts w:ascii="Times New Roman" w:hAnsi="Times New Roman"/>
                          <w:noProof/>
                          <w:position w:val="-6"/>
                          <w:szCs w:val="20"/>
                        </w:rPr>
                        <w:pict w14:anchorId="4669F436">
                          <v:shape id="_x0000_i1042"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8B1129">
                        <w:rPr>
                          <w:rFonts w:ascii="Times New Roman" w:hAnsi="Times New Roman"/>
                          <w:noProof/>
                          <w:position w:val="-6"/>
                          <w:szCs w:val="20"/>
                        </w:rPr>
                        <w:pict w14:anchorId="2A4E7A4E">
                          <v:shape id="_x0000_i1044"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5B1BE7" w:rsidRPr="00E3631B" w:rsidRDefault="005B1BE7"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8B1129">
                        <w:rPr>
                          <w:rFonts w:ascii="Times New Roman" w:hAnsi="Times New Roman"/>
                          <w:noProof/>
                          <w:position w:val="-6"/>
                          <w:szCs w:val="20"/>
                        </w:rPr>
                        <w:pict w14:anchorId="13211307">
                          <v:shape id="_x0000_i1046" type="#_x0000_t75" alt="" style="width:37.5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8B1129">
                        <w:rPr>
                          <w:rFonts w:ascii="Times New Roman" w:hAnsi="Times New Roman"/>
                          <w:noProof/>
                          <w:position w:val="-6"/>
                          <w:szCs w:val="20"/>
                        </w:rPr>
                        <w:pict w14:anchorId="7F341851">
                          <v:shape id="_x0000_i1048" type="#_x0000_t75" alt="" style="width:37.5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743B7BCF" w14:textId="77777777" w:rsidR="005B1BE7" w:rsidRPr="00E3631B" w:rsidRDefault="005B1BE7" w:rsidP="00BB211D">
                      <w:pPr>
                        <w:ind w:left="720"/>
                        <w:rPr>
                          <w:color w:val="000000"/>
                          <w:szCs w:val="20"/>
                        </w:rPr>
                      </w:pPr>
                    </w:p>
                    <w:p w14:paraId="2909A232" w14:textId="77777777" w:rsidR="005B1BE7" w:rsidRPr="00E3631B" w:rsidRDefault="005B1BE7"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8B1129">
                        <w:rPr>
                          <w:rFonts w:ascii="Times New Roman" w:hAnsi="Times New Roman"/>
                          <w:noProof/>
                          <w:position w:val="-5"/>
                          <w:szCs w:val="20"/>
                        </w:rPr>
                        <w:pict w14:anchorId="6C670A3A">
                          <v:shape id="_x0000_i1050" type="#_x0000_t75" alt="" style="width:17.25pt;height:12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8B1129">
                        <w:rPr>
                          <w:rFonts w:ascii="Times New Roman" w:hAnsi="Times New Roman"/>
                          <w:noProof/>
                          <w:position w:val="-5"/>
                          <w:szCs w:val="20"/>
                        </w:rPr>
                        <w:pict w14:anchorId="6BE0C527">
                          <v:shape id="_x0000_i1052"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5B1BE7" w:rsidRPr="00E3631B" w:rsidRDefault="005B1BE7" w:rsidP="00BB211D">
                      <w:pPr>
                        <w:rPr>
                          <w:rFonts w:eastAsia="Batang"/>
                          <w:color w:val="000000"/>
                          <w:szCs w:val="20"/>
                        </w:rPr>
                      </w:pPr>
                      <w:r w:rsidRPr="00E3631B">
                        <w:rPr>
                          <w:color w:val="000000"/>
                          <w:szCs w:val="20"/>
                        </w:rPr>
                        <w:t>Note-2: UE might not assume that the RTT between UE and gNB is equal to the calculated TA for Msg1/Msg A.</w:t>
                      </w:r>
                    </w:p>
                    <w:p w14:paraId="27A5B951" w14:textId="77777777" w:rsidR="005B1BE7" w:rsidRPr="00E3631B" w:rsidRDefault="005B1BE7"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8B1129">
                        <w:rPr>
                          <w:rFonts w:ascii="Times New Roman" w:hAnsi="Times New Roman"/>
                          <w:noProof/>
                          <w:position w:val="-6"/>
                          <w:szCs w:val="20"/>
                        </w:rPr>
                        <w:pict w14:anchorId="2A2E6BBF">
                          <v:shape id="_x0000_i1054" type="#_x0000_t75" alt="" style="width:45.75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8B1129">
                        <w:rPr>
                          <w:rFonts w:ascii="Times New Roman" w:hAnsi="Times New Roman"/>
                          <w:noProof/>
                          <w:position w:val="-6"/>
                          <w:szCs w:val="20"/>
                        </w:rPr>
                        <w:pict w14:anchorId="39E42AAE">
                          <v:shape id="_x0000_i1056" type="#_x0000_t75" alt="" style="width:45.75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30FE87AC" w14:textId="425134A4" w:rsidR="00B721EB" w:rsidRPr="008B3886" w:rsidRDefault="001A54F7" w:rsidP="00B721EB">
      <w:pPr>
        <w:pStyle w:val="21"/>
      </w:pPr>
      <w:r w:rsidRPr="008B3886">
        <w:t>9</w:t>
      </w:r>
      <w:r w:rsidR="00B721EB" w:rsidRPr="008B3886">
        <w:t>.2</w:t>
      </w:r>
      <w:r w:rsidR="00B721EB" w:rsidRPr="008B3886">
        <w:tab/>
        <w:t>Company views</w:t>
      </w:r>
    </w:p>
    <w:p w14:paraId="2FA7AE9F" w14:textId="0DD37E9F" w:rsidR="00B721EB" w:rsidRPr="003C2381" w:rsidRDefault="00B721EB" w:rsidP="003066CD">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rPr>
      </w:pPr>
      <w:r w:rsidRPr="003C2381">
        <w:rPr>
          <w:rFonts w:ascii="Arial" w:hAnsi="Arial" w:cs="Arial"/>
          <w:b/>
          <w:bCs/>
          <w:highlight w:val="yellow"/>
          <w:u w:val="single"/>
        </w:rPr>
        <w:t>Initial proposal 9.2 (Moderator):</w:t>
      </w:r>
    </w:p>
    <w:p w14:paraId="6C368E4A" w14:textId="6A795834" w:rsidR="00547706" w:rsidRPr="003C2381" w:rsidRDefault="004159C4" w:rsidP="004159C4">
      <w:pPr>
        <w:pStyle w:val="ac"/>
        <w:rPr>
          <w:rFonts w:cs="Arial"/>
        </w:rPr>
      </w:pPr>
      <w:r w:rsidRPr="003C2381">
        <w:rPr>
          <w:rFonts w:cs="Arial"/>
          <w:highlight w:val="yellow"/>
        </w:rPr>
        <w:t>In t</w:t>
      </w:r>
      <w:r w:rsidR="00547706" w:rsidRPr="003C2381">
        <w:rPr>
          <w:rFonts w:cs="Arial"/>
          <w:highlight w:val="yellow"/>
        </w:rPr>
        <w:t>he estimate of UE-gNB RTT</w:t>
      </w:r>
      <w:r w:rsidRPr="003C2381">
        <w:rPr>
          <w:rFonts w:cs="Arial"/>
          <w:highlight w:val="yellow"/>
        </w:rPr>
        <w:t>, which is</w:t>
      </w:r>
      <w:r w:rsidRPr="003C2381">
        <w:rPr>
          <w:rFonts w:eastAsia="Times New Roman" w:cs="Arial"/>
          <w:highlight w:val="yellow"/>
        </w:rPr>
        <w:t xml:space="preserve"> equal to the sum of UE’s TA and K_mac,</w:t>
      </w:r>
      <w:r w:rsidR="00547706" w:rsidRPr="003C2381">
        <w:rPr>
          <w:rFonts w:cs="Arial"/>
          <w:highlight w:val="yellow"/>
        </w:rPr>
        <w:t xml:space="preserve"> for delaying the starts of ra-ResponseWindow and msgB-ResponseWindow</w:t>
      </w:r>
      <w:r w:rsidR="00547706" w:rsidRPr="003C2381">
        <w:rPr>
          <w:rFonts w:eastAsia="Times New Roman" w:cs="Arial"/>
          <w:highlight w:val="yellow"/>
        </w:rPr>
        <w:t xml:space="preserve">, </w:t>
      </w:r>
      <w:r w:rsidRPr="003C2381">
        <w:rPr>
          <w:rFonts w:eastAsia="Times New Roman" w:cs="Arial"/>
          <w:highlight w:val="yellow"/>
        </w:rPr>
        <w:t>the</w:t>
      </w:r>
      <w:r w:rsidR="00547706" w:rsidRPr="003C2381">
        <w:rPr>
          <w:rFonts w:eastAsia="Times New Roman" w:cs="Arial"/>
          <w:highlight w:val="yellow"/>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aff7"/>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c"/>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ac"/>
              <w:spacing w:line="254" w:lineRule="auto"/>
              <w:rPr>
                <w:rFonts w:cs="Arial"/>
              </w:rPr>
            </w:pPr>
            <w:r w:rsidRPr="00E3631B">
              <w:rPr>
                <w:rFonts w:cs="Arial"/>
              </w:rPr>
              <w:t xml:space="preserve">Agree. </w:t>
            </w:r>
          </w:p>
          <w:p w14:paraId="7E9004C3" w14:textId="0A091F73" w:rsidR="00A02D3B" w:rsidRPr="00E3631B" w:rsidRDefault="00A02D3B" w:rsidP="00A02D3B">
            <w:pPr>
              <w:pStyle w:val="ac"/>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c"/>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ac"/>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ac"/>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ac"/>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ac"/>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gNB”.</w:t>
            </w:r>
          </w:p>
        </w:tc>
      </w:tr>
      <w:tr w:rsidR="0021136C"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38CD172F" w:rsidR="0021136C" w:rsidRPr="00E3631B"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0DA9B1A" w14:textId="2EFF2B9C" w:rsidR="0021136C" w:rsidRPr="00E3631B" w:rsidRDefault="0021136C" w:rsidP="0021136C">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D33B34"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416F9393" w:rsidR="00D33B34" w:rsidRPr="00E3631B"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07D3E0C" w14:textId="77777777" w:rsidR="00D33B34" w:rsidRDefault="00D33B34" w:rsidP="00D33B34">
            <w:pPr>
              <w:pStyle w:val="ac"/>
              <w:spacing w:line="254" w:lineRule="auto"/>
              <w:rPr>
                <w:rFonts w:cs="Arial"/>
              </w:rPr>
            </w:pPr>
            <w:r>
              <w:rPr>
                <w:rFonts w:cs="Arial"/>
              </w:rPr>
              <w:t>We support this proposal. Alternatively, we may consider a similar formulation as the one specified for BFR, e.g.,</w:t>
            </w:r>
          </w:p>
          <w:p w14:paraId="62C48656" w14:textId="0FC255C9" w:rsidR="00D33B34" w:rsidRPr="00E3631B" w:rsidRDefault="00D33B34" w:rsidP="00D33B34">
            <w:pPr>
              <w:pStyle w:val="ac"/>
              <w:spacing w:line="254" w:lineRule="auto"/>
              <w:rPr>
                <w:rFonts w:cs="Arial"/>
              </w:rPr>
            </w:pPr>
            <w:r w:rsidRPr="0002359C">
              <w:rPr>
                <w:rFonts w:cs="Arial"/>
                <w:i/>
                <w:iCs/>
              </w:rPr>
              <w:t>For PRACH transmission in</w:t>
            </w:r>
            <w:r>
              <w:rPr>
                <w:rFonts w:cs="Arial"/>
                <w:i/>
                <w:iCs/>
              </w:rPr>
              <w:t xml:space="preserve"> uplink</w:t>
            </w:r>
            <w:r w:rsidRPr="0002359C">
              <w:rPr>
                <w:rFonts w:cs="Arial"/>
                <w:i/>
                <w:iCs/>
              </w:rPr>
              <w:t xml:space="preserve"> slot n, the UE monitors the corresponding PDCCH starting from</w:t>
            </w:r>
            <w:r>
              <w:rPr>
                <w:rFonts w:cs="Arial"/>
                <w:i/>
                <w:iCs/>
              </w:rPr>
              <w:t xml:space="preserve"> downlink</w:t>
            </w:r>
            <w:r w:rsidRPr="0002359C">
              <w:rPr>
                <w:rFonts w:cs="Arial"/>
                <w:i/>
                <w:iCs/>
              </w:rPr>
              <w:t xml:space="preserve"> slot n+1 within a corresponding RAR window</w:t>
            </w:r>
            <w:r>
              <w:rPr>
                <w:rFonts w:cs="Arial"/>
                <w:i/>
                <w:iCs/>
              </w:rPr>
              <w:t>…</w:t>
            </w:r>
          </w:p>
        </w:tc>
      </w:tr>
      <w:tr w:rsidR="00734A02"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4BCDA806" w:rsidR="00734A02" w:rsidRPr="00E3631B" w:rsidRDefault="00734A02" w:rsidP="00734A02">
            <w:pPr>
              <w:pStyle w:val="ac"/>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5DAE1C" w14:textId="2BB3D103" w:rsidR="00734A02" w:rsidRPr="00E3631B"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 as this is RACH procedure.</w:t>
            </w:r>
          </w:p>
        </w:tc>
      </w:tr>
      <w:tr w:rsidR="00600043"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07D0923B" w:rsidR="00600043" w:rsidRPr="00E3631B"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8A8E2D5" w14:textId="6786A431" w:rsidR="00600043" w:rsidRPr="00E3631B" w:rsidRDefault="00600043" w:rsidP="00600043">
            <w:pPr>
              <w:pStyle w:val="ac"/>
              <w:spacing w:line="254" w:lineRule="auto"/>
              <w:rPr>
                <w:rFonts w:cs="Arial"/>
              </w:rPr>
            </w:pPr>
            <w:r>
              <w:rPr>
                <w:rFonts w:eastAsia="Malgun Gothic" w:cs="Arial" w:hint="eastAsia"/>
                <w:lang w:val="de-DE"/>
              </w:rPr>
              <w:t>Okay</w:t>
            </w:r>
          </w:p>
        </w:tc>
      </w:tr>
      <w:tr w:rsidR="009E637E" w:rsidRPr="00E3631B" w14:paraId="15EE5536" w14:textId="77777777" w:rsidTr="00BB211D">
        <w:tc>
          <w:tcPr>
            <w:tcW w:w="1795" w:type="dxa"/>
            <w:tcBorders>
              <w:top w:val="single" w:sz="4" w:space="0" w:color="auto"/>
              <w:left w:val="single" w:sz="4" w:space="0" w:color="auto"/>
              <w:bottom w:val="single" w:sz="4" w:space="0" w:color="auto"/>
              <w:right w:val="single" w:sz="4" w:space="0" w:color="auto"/>
            </w:tcBorders>
          </w:tcPr>
          <w:p w14:paraId="6EAA4C98" w14:textId="0C423718" w:rsidR="009E637E" w:rsidRDefault="009E637E" w:rsidP="009E637E">
            <w:pPr>
              <w:pStyle w:val="ac"/>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1649527D" w14:textId="63484A0A" w:rsidR="009E637E" w:rsidRDefault="009E637E" w:rsidP="009E637E">
            <w:pPr>
              <w:pStyle w:val="ac"/>
              <w:spacing w:line="254" w:lineRule="auto"/>
              <w:rPr>
                <w:rFonts w:eastAsia="Malgun Gothic" w:cs="Arial"/>
                <w:lang w:val="de-DE"/>
              </w:rPr>
            </w:pPr>
            <w:r>
              <w:rPr>
                <w:rFonts w:eastAsia="Yu Mincho" w:cs="Arial"/>
              </w:rPr>
              <w:t xml:space="preserve">Agree. </w:t>
            </w:r>
          </w:p>
        </w:tc>
      </w:tr>
      <w:tr w:rsidR="00EA0BCA" w:rsidRPr="00E3631B" w14:paraId="3F3C87AF" w14:textId="77777777" w:rsidTr="00BB211D">
        <w:tc>
          <w:tcPr>
            <w:tcW w:w="1795" w:type="dxa"/>
            <w:tcBorders>
              <w:top w:val="single" w:sz="4" w:space="0" w:color="auto"/>
              <w:left w:val="single" w:sz="4" w:space="0" w:color="auto"/>
              <w:bottom w:val="single" w:sz="4" w:space="0" w:color="auto"/>
              <w:right w:val="single" w:sz="4" w:space="0" w:color="auto"/>
            </w:tcBorders>
          </w:tcPr>
          <w:p w14:paraId="460D1CC1" w14:textId="0B344A11" w:rsidR="00EA0BCA" w:rsidRDefault="00EA0BCA" w:rsidP="00EA0BCA">
            <w:pPr>
              <w:pStyle w:val="ac"/>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014F661" w14:textId="700A16DC" w:rsidR="00EA0BCA" w:rsidRDefault="00EA0BCA" w:rsidP="00EA0BCA">
            <w:pPr>
              <w:pStyle w:val="ac"/>
              <w:spacing w:line="254" w:lineRule="auto"/>
              <w:rPr>
                <w:rFonts w:eastAsia="Malgun Gothic" w:cs="Arial"/>
                <w:lang w:val="de-DE"/>
              </w:rPr>
            </w:pPr>
            <w:r>
              <w:rPr>
                <w:rFonts w:cs="Arial" w:hint="eastAsia"/>
                <w:lang w:val="de-DE"/>
              </w:rPr>
              <w:t>A</w:t>
            </w:r>
            <w:r>
              <w:rPr>
                <w:rFonts w:cs="Arial"/>
                <w:lang w:val="de-DE"/>
              </w:rPr>
              <w:t>gree</w:t>
            </w:r>
          </w:p>
        </w:tc>
      </w:tr>
      <w:tr w:rsidR="002634A2" w:rsidRPr="00E3631B" w14:paraId="1C96F780" w14:textId="77777777" w:rsidTr="00BB211D">
        <w:tc>
          <w:tcPr>
            <w:tcW w:w="1795" w:type="dxa"/>
            <w:tcBorders>
              <w:top w:val="single" w:sz="4" w:space="0" w:color="auto"/>
              <w:left w:val="single" w:sz="4" w:space="0" w:color="auto"/>
              <w:bottom w:val="single" w:sz="4" w:space="0" w:color="auto"/>
              <w:right w:val="single" w:sz="4" w:space="0" w:color="auto"/>
            </w:tcBorders>
          </w:tcPr>
          <w:p w14:paraId="6D0D6F6B" w14:textId="051211C7" w:rsidR="002634A2" w:rsidRDefault="002634A2" w:rsidP="002634A2">
            <w:pPr>
              <w:pStyle w:val="ac"/>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778490B" w14:textId="2140C5A7" w:rsidR="002634A2" w:rsidRDefault="002634A2" w:rsidP="002634A2">
            <w:pPr>
              <w:pStyle w:val="ac"/>
              <w:spacing w:line="254" w:lineRule="auto"/>
              <w:rPr>
                <w:rFonts w:cs="Arial"/>
                <w:lang w:val="de-DE"/>
              </w:rPr>
            </w:pPr>
            <w:r>
              <w:rPr>
                <w:rFonts w:eastAsiaTheme="minorEastAsia" w:cs="Arial" w:hint="eastAsia"/>
              </w:rPr>
              <w:t>Support</w:t>
            </w:r>
          </w:p>
        </w:tc>
      </w:tr>
      <w:tr w:rsidR="00B01ECD" w:rsidRPr="00E3631B" w14:paraId="2B2732A4" w14:textId="77777777" w:rsidTr="00BB211D">
        <w:tc>
          <w:tcPr>
            <w:tcW w:w="1795" w:type="dxa"/>
            <w:tcBorders>
              <w:top w:val="single" w:sz="4" w:space="0" w:color="auto"/>
              <w:left w:val="single" w:sz="4" w:space="0" w:color="auto"/>
              <w:bottom w:val="single" w:sz="4" w:space="0" w:color="auto"/>
              <w:right w:val="single" w:sz="4" w:space="0" w:color="auto"/>
            </w:tcBorders>
          </w:tcPr>
          <w:p w14:paraId="1C663BCB" w14:textId="04E979F4" w:rsidR="00B01ECD" w:rsidRDefault="00B01ECD" w:rsidP="002634A2">
            <w:pPr>
              <w:pStyle w:val="ac"/>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19108E13" w14:textId="23A7CCBE" w:rsidR="00B01ECD" w:rsidRDefault="00B01ECD" w:rsidP="002634A2">
            <w:pPr>
              <w:pStyle w:val="ac"/>
              <w:spacing w:line="254" w:lineRule="auto"/>
              <w:rPr>
                <w:rFonts w:cs="Arial"/>
              </w:rPr>
            </w:pPr>
            <w:r>
              <w:rPr>
                <w:rFonts w:cs="Arial" w:hint="eastAsia"/>
              </w:rPr>
              <w:t>A</w:t>
            </w:r>
            <w:r>
              <w:rPr>
                <w:rFonts w:cs="Arial"/>
              </w:rPr>
              <w:t>gree</w:t>
            </w:r>
          </w:p>
        </w:tc>
      </w:tr>
      <w:tr w:rsidR="00803785" w:rsidRPr="00476C3A" w14:paraId="2DAAA343" w14:textId="77777777" w:rsidTr="00803785">
        <w:tc>
          <w:tcPr>
            <w:tcW w:w="1795" w:type="dxa"/>
          </w:tcPr>
          <w:p w14:paraId="7862B275" w14:textId="77777777" w:rsidR="00803785" w:rsidRPr="00476C3A" w:rsidRDefault="00803785" w:rsidP="00C32EA2">
            <w:pPr>
              <w:pStyle w:val="ac"/>
              <w:spacing w:line="254" w:lineRule="auto"/>
              <w:rPr>
                <w:rFonts w:eastAsia="Malgun Gothic" w:cs="Arial"/>
              </w:rPr>
            </w:pPr>
            <w:r>
              <w:rPr>
                <w:rFonts w:eastAsia="Malgun Gothic" w:cs="Arial" w:hint="eastAsia"/>
              </w:rPr>
              <w:t>LG</w:t>
            </w:r>
          </w:p>
        </w:tc>
        <w:tc>
          <w:tcPr>
            <w:tcW w:w="7834" w:type="dxa"/>
          </w:tcPr>
          <w:p w14:paraId="7D652E35" w14:textId="77777777" w:rsidR="00803785" w:rsidRPr="00476C3A" w:rsidRDefault="00803785" w:rsidP="00C32EA2">
            <w:pPr>
              <w:pStyle w:val="ac"/>
              <w:spacing w:line="254" w:lineRule="auto"/>
              <w:rPr>
                <w:rFonts w:eastAsia="Malgun Gothic" w:cs="Arial"/>
              </w:rPr>
            </w:pPr>
            <w:r>
              <w:rPr>
                <w:rFonts w:eastAsia="Malgun Gothic" w:cs="Arial" w:hint="eastAsia"/>
              </w:rPr>
              <w:t>Ok with the proposal.</w:t>
            </w:r>
          </w:p>
        </w:tc>
      </w:tr>
      <w:tr w:rsidR="00D80A81" w:rsidRPr="00476C3A" w14:paraId="4DD08098" w14:textId="77777777" w:rsidTr="00803785">
        <w:tc>
          <w:tcPr>
            <w:tcW w:w="1795" w:type="dxa"/>
          </w:tcPr>
          <w:p w14:paraId="28AB5332" w14:textId="6503F8B3" w:rsidR="00D80A81" w:rsidRDefault="00D80A81" w:rsidP="00C32EA2">
            <w:pPr>
              <w:pStyle w:val="ac"/>
              <w:spacing w:line="254" w:lineRule="auto"/>
              <w:rPr>
                <w:rFonts w:eastAsia="Malgun Gothic" w:cs="Arial"/>
              </w:rPr>
            </w:pPr>
            <w:r>
              <w:rPr>
                <w:rFonts w:eastAsia="Malgun Gothic" w:cs="Arial"/>
              </w:rPr>
              <w:t>QC</w:t>
            </w:r>
          </w:p>
        </w:tc>
        <w:tc>
          <w:tcPr>
            <w:tcW w:w="7834" w:type="dxa"/>
          </w:tcPr>
          <w:p w14:paraId="4FA37BC8" w14:textId="488438A6" w:rsidR="00D80A81" w:rsidRDefault="00D80A81" w:rsidP="00C32EA2">
            <w:pPr>
              <w:pStyle w:val="ac"/>
              <w:spacing w:line="254" w:lineRule="auto"/>
              <w:rPr>
                <w:rFonts w:eastAsia="Malgun Gothic" w:cs="Arial"/>
              </w:rPr>
            </w:pPr>
            <w:r>
              <w:rPr>
                <w:rFonts w:eastAsia="Malgun Gothic" w:cs="Arial"/>
              </w:rPr>
              <w:t>OK.</w:t>
            </w:r>
          </w:p>
        </w:tc>
      </w:tr>
      <w:tr w:rsidR="000F7684" w:rsidRPr="00476C3A" w14:paraId="023C3926" w14:textId="77777777" w:rsidTr="00803785">
        <w:tc>
          <w:tcPr>
            <w:tcW w:w="1795" w:type="dxa"/>
          </w:tcPr>
          <w:p w14:paraId="728AC350" w14:textId="202E4460" w:rsidR="000F7684" w:rsidRPr="000F7684" w:rsidRDefault="000F7684" w:rsidP="00C32EA2">
            <w:pPr>
              <w:pStyle w:val="ac"/>
              <w:spacing w:line="254" w:lineRule="auto"/>
              <w:rPr>
                <w:rFonts w:eastAsia="Yu Mincho" w:cs="Arial"/>
              </w:rPr>
            </w:pPr>
            <w:r>
              <w:rPr>
                <w:rFonts w:eastAsia="Yu Mincho" w:cs="Arial" w:hint="eastAsia"/>
              </w:rPr>
              <w:t>S</w:t>
            </w:r>
            <w:r>
              <w:rPr>
                <w:rFonts w:eastAsia="Yu Mincho" w:cs="Arial"/>
              </w:rPr>
              <w:t>ony</w:t>
            </w:r>
          </w:p>
        </w:tc>
        <w:tc>
          <w:tcPr>
            <w:tcW w:w="7834" w:type="dxa"/>
          </w:tcPr>
          <w:p w14:paraId="5073B6E4" w14:textId="1997632E" w:rsidR="000F7684" w:rsidRPr="000F7684" w:rsidRDefault="000F7684" w:rsidP="00C32EA2">
            <w:pPr>
              <w:pStyle w:val="ac"/>
              <w:spacing w:line="254" w:lineRule="auto"/>
              <w:rPr>
                <w:rFonts w:eastAsia="Yu Mincho" w:cs="Arial"/>
              </w:rPr>
            </w:pPr>
            <w:r>
              <w:rPr>
                <w:rFonts w:eastAsia="Yu Mincho" w:cs="Arial" w:hint="eastAsia"/>
              </w:rPr>
              <w:t>S</w:t>
            </w:r>
            <w:r>
              <w:rPr>
                <w:rFonts w:eastAsia="Yu Mincho" w:cs="Arial"/>
              </w:rPr>
              <w:t>upport</w:t>
            </w:r>
          </w:p>
        </w:tc>
      </w:tr>
      <w:tr w:rsidR="0007551E" w:rsidRPr="00476C3A" w14:paraId="178E8CC8" w14:textId="77777777" w:rsidTr="00803785">
        <w:tc>
          <w:tcPr>
            <w:tcW w:w="1795" w:type="dxa"/>
          </w:tcPr>
          <w:p w14:paraId="13648695" w14:textId="6BC46B5F" w:rsidR="0007551E" w:rsidRDefault="0007551E" w:rsidP="00C32EA2">
            <w:pPr>
              <w:pStyle w:val="ac"/>
              <w:spacing w:line="254" w:lineRule="auto"/>
              <w:rPr>
                <w:rFonts w:eastAsia="Yu Mincho" w:cs="Arial"/>
              </w:rPr>
            </w:pPr>
            <w:r>
              <w:rPr>
                <w:rFonts w:eastAsia="Yu Mincho" w:cs="Arial"/>
              </w:rPr>
              <w:t>InterDigital</w:t>
            </w:r>
          </w:p>
        </w:tc>
        <w:tc>
          <w:tcPr>
            <w:tcW w:w="7834" w:type="dxa"/>
          </w:tcPr>
          <w:p w14:paraId="128BC844" w14:textId="14E592FC" w:rsidR="0007551E" w:rsidRDefault="0007551E" w:rsidP="00C32EA2">
            <w:pPr>
              <w:pStyle w:val="ac"/>
              <w:spacing w:line="254" w:lineRule="auto"/>
              <w:rPr>
                <w:rFonts w:eastAsia="Yu Mincho" w:cs="Arial"/>
              </w:rPr>
            </w:pPr>
            <w:r>
              <w:rPr>
                <w:rFonts w:eastAsia="Yu Mincho" w:cs="Arial"/>
              </w:rPr>
              <w:t>Support</w:t>
            </w:r>
          </w:p>
        </w:tc>
      </w:tr>
      <w:tr w:rsidR="009E0413" w:rsidRPr="00476C3A" w14:paraId="24531EAA" w14:textId="77777777" w:rsidTr="00803785">
        <w:tc>
          <w:tcPr>
            <w:tcW w:w="1795" w:type="dxa"/>
          </w:tcPr>
          <w:p w14:paraId="7105E25D" w14:textId="3DA7354D" w:rsidR="009E0413" w:rsidRPr="005B2D98" w:rsidRDefault="009E0413" w:rsidP="00C32EA2">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09C9F89C" w14:textId="43A679BC" w:rsidR="009E0413" w:rsidRPr="005B2D98" w:rsidRDefault="009E0413" w:rsidP="00C32EA2">
            <w:pPr>
              <w:pStyle w:val="ac"/>
              <w:spacing w:line="254" w:lineRule="auto"/>
              <w:rPr>
                <w:rFonts w:eastAsiaTheme="minorEastAsia" w:cs="Arial"/>
              </w:rPr>
            </w:pPr>
            <w:r>
              <w:rPr>
                <w:rFonts w:eastAsiaTheme="minorEastAsia" w:cs="Arial" w:hint="eastAsia"/>
              </w:rPr>
              <w:t>S</w:t>
            </w:r>
            <w:r>
              <w:rPr>
                <w:rFonts w:eastAsiaTheme="minorEastAsia" w:cs="Arial"/>
              </w:rPr>
              <w:t>upport</w:t>
            </w: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1"/>
      </w:pPr>
      <w:r w:rsidRPr="008B3886">
        <w:t>1</w:t>
      </w:r>
      <w:r w:rsidR="001A54F7" w:rsidRPr="008B3886">
        <w:t>0</w:t>
      </w:r>
      <w:r w:rsidRPr="008B3886">
        <w:tab/>
        <w:t>Issue #1</w:t>
      </w:r>
      <w:r w:rsidR="001A54F7" w:rsidRPr="008B3886">
        <w:t>0</w:t>
      </w:r>
      <w:r w:rsidRPr="008B3886">
        <w:t>: PDCCH ordered PRACH</w:t>
      </w:r>
    </w:p>
    <w:p w14:paraId="67BAC2FC" w14:textId="3C2CECF1" w:rsidR="00053F2F" w:rsidRPr="008B3886" w:rsidRDefault="00053F2F" w:rsidP="00053F2F">
      <w:pPr>
        <w:pStyle w:val="21"/>
      </w:pPr>
      <w:r w:rsidRPr="008B3886">
        <w:t>1</w:t>
      </w:r>
      <w:r w:rsidR="001A54F7" w:rsidRPr="008B3886">
        <w:t>0</w:t>
      </w:r>
      <w:r w:rsidRPr="008B3886">
        <w:t>.1</w:t>
      </w:r>
      <w:r w:rsidRPr="008B3886">
        <w:tab/>
        <w:t>Background</w:t>
      </w:r>
    </w:p>
    <w:p w14:paraId="09EE28B1" w14:textId="00727EE4" w:rsidR="00053F2F" w:rsidRPr="00E3631B" w:rsidRDefault="00053F2F" w:rsidP="00053F2F">
      <w:pPr>
        <w:rPr>
          <w:rFonts w:ascii="Arial" w:hAnsi="Arial" w:cs="Arial"/>
        </w:rPr>
      </w:pPr>
      <w:r w:rsidRPr="00E3631B">
        <w:rPr>
          <w:rFonts w:ascii="Arial" w:hAnsi="Arial" w:cs="Arial"/>
        </w:rPr>
        <w:t>At RAN1#10</w:t>
      </w:r>
      <w:r w:rsidR="007066C7" w:rsidRPr="00E3631B">
        <w:rPr>
          <w:rFonts w:ascii="Arial" w:hAnsi="Arial" w:cs="Arial"/>
        </w:rPr>
        <w:t>6</w:t>
      </w:r>
      <w:r w:rsidRPr="00E3631B">
        <w:rPr>
          <w:rFonts w:ascii="Arial" w:hAnsi="Arial" w:cs="Arial"/>
        </w:rPr>
        <w:t>-e, several companies provide proposals on this topic:</w:t>
      </w:r>
    </w:p>
    <w:p w14:paraId="135523DC" w14:textId="07BBD076" w:rsidR="00053F2F" w:rsidRPr="008B3886" w:rsidRDefault="00053F2F" w:rsidP="00053F2F">
      <w:pPr>
        <w:rPr>
          <w:rFonts w:ascii="Arial" w:hAnsi="Arial" w:cs="Arial"/>
        </w:rPr>
      </w:pPr>
      <w:r w:rsidRPr="008B3886">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5B1BE7" w:rsidRPr="00E3631B" w:rsidRDefault="005B1BE7" w:rsidP="007066C7">
                            <w:pPr>
                              <w:spacing w:after="60"/>
                              <w:ind w:left="1555" w:hanging="1555"/>
                              <w:rPr>
                                <w:b/>
                                <w:bCs/>
                                <w:szCs w:val="20"/>
                              </w:rPr>
                            </w:pPr>
                            <w:r w:rsidRPr="007066C7">
                              <w:rPr>
                                <w:b/>
                                <w:bCs/>
                                <w:szCs w:val="20"/>
                              </w:rPr>
                              <w:t>[</w:t>
                            </w:r>
                            <w:r w:rsidRPr="00E3631B">
                              <w:rPr>
                                <w:b/>
                                <w:bCs/>
                                <w:szCs w:val="20"/>
                              </w:rPr>
                              <w:t>Huawei, HiSilicon]</w:t>
                            </w:r>
                          </w:p>
                          <w:p w14:paraId="549F6C4A" w14:textId="77777777" w:rsidR="005B1BE7" w:rsidRPr="00E3631B" w:rsidRDefault="005B1BE7"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5B1BE7" w:rsidRPr="00E3631B" w:rsidRDefault="005B1BE7" w:rsidP="007066C7">
                            <w:pPr>
                              <w:spacing w:after="60"/>
                              <w:rPr>
                                <w:b/>
                                <w:bCs/>
                                <w:szCs w:val="20"/>
                              </w:rPr>
                            </w:pPr>
                            <w:r w:rsidRPr="007066C7">
                              <w:rPr>
                                <w:rFonts w:eastAsia="Yu Mincho"/>
                                <w:b/>
                                <w:bCs/>
                                <w:szCs w:val="20"/>
                              </w:rPr>
                              <w:t>[Spreadtrum]</w:t>
                            </w:r>
                          </w:p>
                          <w:p w14:paraId="4E7E4E57" w14:textId="77777777" w:rsidR="005B1BE7" w:rsidRPr="00E3631B" w:rsidRDefault="005B1BE7" w:rsidP="007066C7">
                            <w:pPr>
                              <w:spacing w:after="60"/>
                              <w:rPr>
                                <w:szCs w:val="20"/>
                              </w:rPr>
                            </w:pPr>
                            <w:r w:rsidRPr="007066C7">
                              <w:rPr>
                                <w:szCs w:val="20"/>
                              </w:rPr>
                              <w:t>Proposal 5: Introducing K_offset to enhance the timing relationship of PDCCH ordered PRACH should be supported.</w:t>
                            </w:r>
                          </w:p>
                          <w:p w14:paraId="663E0933" w14:textId="77777777" w:rsidR="005B1BE7" w:rsidRPr="00E3631B" w:rsidRDefault="005B1BE7" w:rsidP="007066C7">
                            <w:pPr>
                              <w:spacing w:after="60"/>
                              <w:rPr>
                                <w:b/>
                                <w:bCs/>
                                <w:szCs w:val="20"/>
                              </w:rPr>
                            </w:pPr>
                            <w:r w:rsidRPr="007066C7">
                              <w:rPr>
                                <w:rFonts w:eastAsia="Yu Mincho"/>
                                <w:b/>
                                <w:bCs/>
                                <w:szCs w:val="20"/>
                              </w:rPr>
                              <w:t>[NEC]</w:t>
                            </w:r>
                          </w:p>
                          <w:p w14:paraId="2BAB89C6" w14:textId="77777777" w:rsidR="005B1BE7" w:rsidRPr="00E3631B" w:rsidRDefault="005B1BE7" w:rsidP="007066C7">
                            <w:pPr>
                              <w:spacing w:after="60"/>
                              <w:rPr>
                                <w:szCs w:val="20"/>
                              </w:rPr>
                            </w:pPr>
                            <w:r w:rsidRPr="00E3631B">
                              <w:rPr>
                                <w:szCs w:val="20"/>
                              </w:rPr>
                              <w:t xml:space="preserve">Proposal 5: An additional timing offset for PDCCH ordered PRACH is supported. </w:t>
                            </w:r>
                          </w:p>
                          <w:p w14:paraId="76DA3F79" w14:textId="77777777" w:rsidR="005B1BE7" w:rsidRPr="00E3631B" w:rsidRDefault="005B1BE7" w:rsidP="007066C7">
                            <w:pPr>
                              <w:spacing w:after="60"/>
                              <w:rPr>
                                <w:b/>
                                <w:bCs/>
                                <w:szCs w:val="20"/>
                              </w:rPr>
                            </w:pPr>
                            <w:r w:rsidRPr="00E3631B">
                              <w:rPr>
                                <w:rFonts w:eastAsia="Yu Mincho"/>
                                <w:b/>
                                <w:bCs/>
                                <w:szCs w:val="20"/>
                              </w:rPr>
                              <w:t>[CAICT]</w:t>
                            </w:r>
                          </w:p>
                          <w:p w14:paraId="5505D3E7" w14:textId="77777777" w:rsidR="005B1BE7" w:rsidRPr="00E3631B" w:rsidRDefault="005B1BE7"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5B1BE7" w:rsidRPr="00E3631B" w:rsidRDefault="005B1BE7" w:rsidP="007066C7">
                            <w:pPr>
                              <w:spacing w:after="60"/>
                              <w:rPr>
                                <w:rFonts w:eastAsia="Yu Mincho"/>
                                <w:b/>
                                <w:bCs/>
                                <w:szCs w:val="20"/>
                              </w:rPr>
                            </w:pPr>
                            <w:r w:rsidRPr="00E3631B">
                              <w:rPr>
                                <w:rFonts w:eastAsia="Yu Mincho"/>
                                <w:b/>
                                <w:bCs/>
                                <w:szCs w:val="20"/>
                              </w:rPr>
                              <w:t>[OPPO]</w:t>
                            </w:r>
                          </w:p>
                          <w:p w14:paraId="2AB458DF" w14:textId="77777777" w:rsidR="005B1BE7" w:rsidRPr="00E3631B" w:rsidRDefault="005B1BE7" w:rsidP="007066C7">
                            <w:pPr>
                              <w:spacing w:after="60"/>
                              <w:rPr>
                                <w:szCs w:val="20"/>
                              </w:rPr>
                            </w:pPr>
                            <w:r w:rsidRPr="00E3631B">
                              <w:rPr>
                                <w:szCs w:val="20"/>
                              </w:rPr>
                              <w:t xml:space="preserve">Proposal 6: the UE behavior after receiving PDCCH order should be clarified in RAN1 meeting. </w:t>
                            </w:r>
                          </w:p>
                          <w:p w14:paraId="375FB94C" w14:textId="77777777" w:rsidR="005B1BE7" w:rsidRPr="00E3631B" w:rsidRDefault="005B1BE7" w:rsidP="007066C7">
                            <w:pPr>
                              <w:spacing w:after="60"/>
                              <w:rPr>
                                <w:b/>
                                <w:bCs/>
                                <w:szCs w:val="20"/>
                              </w:rPr>
                            </w:pPr>
                            <w:r w:rsidRPr="00E3631B">
                              <w:rPr>
                                <w:b/>
                                <w:bCs/>
                                <w:szCs w:val="20"/>
                              </w:rPr>
                              <w:t>[FGI, Asia Pacific Telecom, III, ITRI]</w:t>
                            </w:r>
                          </w:p>
                          <w:p w14:paraId="3EC40370" w14:textId="77777777" w:rsidR="005B1BE7" w:rsidRPr="00E3631B" w:rsidRDefault="005B1BE7" w:rsidP="007066C7">
                            <w:pPr>
                              <w:spacing w:after="60"/>
                              <w:rPr>
                                <w:szCs w:val="20"/>
                              </w:rPr>
                            </w:pPr>
                            <w:r w:rsidRPr="00E3631B">
                              <w:rPr>
                                <w:rFonts w:eastAsia="Yu Mincho"/>
                                <w:szCs w:val="20"/>
                              </w:rPr>
                              <w:t>Proposal 12 On the timing relationship of PDCCH ordered PRACH, Option 1: Introduce K_offset to enhance the timing relationship of PDCCH ordered PRACH shall be supported.</w:t>
                            </w:r>
                          </w:p>
                          <w:p w14:paraId="30228ACA" w14:textId="77777777" w:rsidR="005B1BE7" w:rsidRPr="00E3631B" w:rsidRDefault="005B1BE7" w:rsidP="007066C7">
                            <w:pPr>
                              <w:spacing w:after="60"/>
                              <w:rPr>
                                <w:b/>
                                <w:bCs/>
                                <w:szCs w:val="20"/>
                              </w:rPr>
                            </w:pPr>
                            <w:r w:rsidRPr="00E3631B">
                              <w:rPr>
                                <w:b/>
                                <w:bCs/>
                                <w:szCs w:val="20"/>
                              </w:rPr>
                              <w:t>[CMCC]</w:t>
                            </w:r>
                          </w:p>
                          <w:p w14:paraId="35E8B151" w14:textId="77777777" w:rsidR="005B1BE7" w:rsidRPr="00E3631B" w:rsidRDefault="005B1BE7" w:rsidP="007066C7">
                            <w:pPr>
                              <w:spacing w:after="60"/>
                              <w:rPr>
                                <w:szCs w:val="20"/>
                              </w:rPr>
                            </w:pPr>
                            <w:r w:rsidRPr="00E3631B">
                              <w:rPr>
                                <w:szCs w:val="20"/>
                              </w:rPr>
                              <w:t>Proposal 9: Introduce K_offset to enhance the timing relationship of PDCCH ordered PRACH.</w:t>
                            </w:r>
                          </w:p>
                          <w:p w14:paraId="2D7253BD" w14:textId="77777777" w:rsidR="005B1BE7" w:rsidRPr="00E3631B" w:rsidRDefault="005B1BE7" w:rsidP="007066C7">
                            <w:pPr>
                              <w:spacing w:after="60"/>
                              <w:rPr>
                                <w:b/>
                                <w:bCs/>
                                <w:szCs w:val="20"/>
                              </w:rPr>
                            </w:pPr>
                            <w:r w:rsidRPr="00E3631B">
                              <w:rPr>
                                <w:b/>
                                <w:bCs/>
                                <w:szCs w:val="20"/>
                              </w:rPr>
                              <w:t>[Panasonic]</w:t>
                            </w:r>
                          </w:p>
                          <w:p w14:paraId="0D6608AA" w14:textId="77777777" w:rsidR="005B1BE7" w:rsidRPr="00E3631B" w:rsidRDefault="005B1BE7" w:rsidP="007066C7">
                            <w:pPr>
                              <w:spacing w:after="60"/>
                              <w:rPr>
                                <w:szCs w:val="20"/>
                              </w:rPr>
                            </w:pPr>
                            <w:r w:rsidRPr="00E3631B">
                              <w:rPr>
                                <w:szCs w:val="20"/>
                              </w:rPr>
                              <w:t xml:space="preserve">Proposal 6: Cell specific Koffset should be used to determine RO for PDCCH order RACH. </w:t>
                            </w:r>
                          </w:p>
                          <w:p w14:paraId="1A1BDD6C" w14:textId="77777777" w:rsidR="005B1BE7" w:rsidRPr="00E3631B" w:rsidRDefault="005B1BE7" w:rsidP="007066C7">
                            <w:pPr>
                              <w:spacing w:after="60"/>
                              <w:rPr>
                                <w:b/>
                                <w:bCs/>
                                <w:szCs w:val="20"/>
                              </w:rPr>
                            </w:pPr>
                            <w:r w:rsidRPr="00E3631B">
                              <w:rPr>
                                <w:b/>
                                <w:bCs/>
                                <w:szCs w:val="20"/>
                              </w:rPr>
                              <w:t>[LGE]</w:t>
                            </w:r>
                          </w:p>
                          <w:p w14:paraId="2DD80BD1" w14:textId="77777777" w:rsidR="005B1BE7" w:rsidRPr="00E3631B" w:rsidRDefault="005B1BE7"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E3631B">
                              <w:rPr>
                                <w:szCs w:val="20"/>
                              </w:rPr>
                              <w:t>.</w:t>
                            </w:r>
                          </w:p>
                          <w:p w14:paraId="13986AE0" w14:textId="77777777" w:rsidR="005B1BE7" w:rsidRPr="007066C7" w:rsidRDefault="005B1BE7" w:rsidP="007066C7">
                            <w:pPr>
                              <w:spacing w:after="60"/>
                              <w:rPr>
                                <w:b/>
                                <w:bCs/>
                                <w:szCs w:val="20"/>
                              </w:rPr>
                            </w:pPr>
                            <w:r w:rsidRPr="007066C7">
                              <w:rPr>
                                <w:b/>
                                <w:bCs/>
                                <w:szCs w:val="20"/>
                              </w:rPr>
                              <w:t>[Intel]</w:t>
                            </w:r>
                          </w:p>
                          <w:p w14:paraId="01ED25F0" w14:textId="77777777" w:rsidR="005B1BE7" w:rsidRPr="007066C7" w:rsidRDefault="005B1BE7" w:rsidP="007066C7">
                            <w:pPr>
                              <w:spacing w:after="60"/>
                              <w:rPr>
                                <w:szCs w:val="20"/>
                              </w:rPr>
                            </w:pPr>
                            <w:r w:rsidRPr="007066C7">
                              <w:rPr>
                                <w:szCs w:val="20"/>
                              </w:rPr>
                              <w:t xml:space="preserve">Proposal 4: </w:t>
                            </w:r>
                          </w:p>
                          <w:p w14:paraId="1DBE1ED8" w14:textId="77777777" w:rsidR="005B1BE7" w:rsidRPr="007066C7" w:rsidRDefault="005B1BE7" w:rsidP="00CA0E71">
                            <w:pPr>
                              <w:pStyle w:val="aff2"/>
                              <w:numPr>
                                <w:ilvl w:val="0"/>
                                <w:numId w:val="34"/>
                              </w:numPr>
                              <w:spacing w:after="60"/>
                              <w:ind w:firstLine="420"/>
                              <w:rPr>
                                <w:szCs w:val="20"/>
                              </w:rPr>
                            </w:pPr>
                            <w:r w:rsidRPr="007066C7">
                              <w:rPr>
                                <w:szCs w:val="20"/>
                              </w:rPr>
                              <w:t>PDCCH ordered PRACH should be supported for NTN without blind detection at the gNB</w:t>
                            </w:r>
                          </w:p>
                          <w:p w14:paraId="0AA97CBF" w14:textId="77777777" w:rsidR="005B1BE7" w:rsidRPr="007066C7" w:rsidRDefault="005B1BE7" w:rsidP="00CA0E71">
                            <w:pPr>
                              <w:pStyle w:val="aff2"/>
                              <w:numPr>
                                <w:ilvl w:val="1"/>
                                <w:numId w:val="34"/>
                              </w:numPr>
                              <w:spacing w:after="60"/>
                              <w:ind w:firstLine="420"/>
                              <w:rPr>
                                <w:szCs w:val="20"/>
                              </w:rPr>
                            </w:pPr>
                            <w:r w:rsidRPr="007066C7">
                              <w:rPr>
                                <w:szCs w:val="20"/>
                              </w:rPr>
                              <w:t>Alt. 1: PRACH occasion is determined at the gNB based on UE-specific TA reported by the UE</w:t>
                            </w:r>
                          </w:p>
                          <w:p w14:paraId="728A8FAF" w14:textId="77777777" w:rsidR="005B1BE7" w:rsidRPr="007066C7" w:rsidRDefault="005B1BE7" w:rsidP="00CA0E71">
                            <w:pPr>
                              <w:pStyle w:val="aff2"/>
                              <w:numPr>
                                <w:ilvl w:val="1"/>
                                <w:numId w:val="34"/>
                              </w:numPr>
                              <w:spacing w:after="60"/>
                              <w:ind w:firstLine="420"/>
                              <w:rPr>
                                <w:szCs w:val="20"/>
                              </w:rPr>
                            </w:pPr>
                            <w:r w:rsidRPr="007066C7">
                              <w:rPr>
                                <w:szCs w:val="20"/>
                              </w:rPr>
                              <w:t>Alt. 2: UE selects PRACH occasion based on slot offset K_offset</w:t>
                            </w:r>
                          </w:p>
                          <w:p w14:paraId="5279026A" w14:textId="77777777" w:rsidR="005B1BE7" w:rsidRPr="00E3631B" w:rsidRDefault="005B1BE7" w:rsidP="007066C7">
                            <w:pPr>
                              <w:spacing w:after="60"/>
                              <w:rPr>
                                <w:b/>
                                <w:bCs/>
                                <w:szCs w:val="20"/>
                              </w:rPr>
                            </w:pPr>
                            <w:r w:rsidRPr="007066C7">
                              <w:rPr>
                                <w:b/>
                                <w:bCs/>
                                <w:szCs w:val="20"/>
                              </w:rPr>
                              <w:t>[ZTE]</w:t>
                            </w:r>
                          </w:p>
                          <w:p w14:paraId="75B7FCE7" w14:textId="77777777" w:rsidR="005B1BE7" w:rsidRPr="00E3631B" w:rsidRDefault="005B1BE7" w:rsidP="007066C7">
                            <w:pPr>
                              <w:spacing w:after="60"/>
                              <w:rPr>
                                <w:szCs w:val="20"/>
                              </w:rPr>
                            </w:pPr>
                            <w:r w:rsidRPr="007066C7">
                              <w:rPr>
                                <w:szCs w:val="20"/>
                              </w:rPr>
                              <w:t xml:space="preserve">Proposal </w:t>
                            </w:r>
                            <w:r w:rsidRPr="00E3631B">
                              <w:rPr>
                                <w:szCs w:val="20"/>
                              </w:rPr>
                              <w:t>12</w:t>
                            </w:r>
                            <w:r w:rsidRPr="007066C7">
                              <w:rPr>
                                <w:szCs w:val="20"/>
                              </w:rPr>
                              <w:t>:</w:t>
                            </w:r>
                            <w:r w:rsidRPr="00E3631B">
                              <w:rPr>
                                <w:szCs w:val="20"/>
                              </w:rPr>
                              <w:t xml:space="preserve"> For PDCCH ordered PRACH, using K_offset for determination of RO can be considered.</w:t>
                            </w:r>
                          </w:p>
                          <w:p w14:paraId="3F7DF8AF" w14:textId="77777777" w:rsidR="005B1BE7" w:rsidRPr="00E3631B" w:rsidRDefault="005B1BE7" w:rsidP="007066C7">
                            <w:pPr>
                              <w:spacing w:after="60"/>
                              <w:rPr>
                                <w:b/>
                                <w:bCs/>
                                <w:szCs w:val="20"/>
                              </w:rPr>
                            </w:pPr>
                            <w:r w:rsidRPr="00E3631B">
                              <w:rPr>
                                <w:b/>
                                <w:bCs/>
                                <w:szCs w:val="20"/>
                              </w:rPr>
                              <w:t>[NTT DOCOMO]</w:t>
                            </w:r>
                          </w:p>
                          <w:p w14:paraId="4D89412E" w14:textId="519AECDF" w:rsidR="005B1BE7" w:rsidRPr="00E3631B" w:rsidRDefault="005B1BE7" w:rsidP="007066C7">
                            <w:pPr>
                              <w:spacing w:after="60"/>
                              <w:rPr>
                                <w:szCs w:val="20"/>
                              </w:rPr>
                            </w:pPr>
                            <w:r w:rsidRPr="00E3631B">
                              <w:rPr>
                                <w:szCs w:val="20"/>
                              </w:rPr>
                              <w:t>Proposal 8: K_offset is introduced for PDCCH ordered PRACH.</w:t>
                            </w:r>
                          </w:p>
                          <w:p w14:paraId="087D69C3" w14:textId="77777777" w:rsidR="005B1BE7" w:rsidRPr="00E3631B" w:rsidRDefault="005B1BE7" w:rsidP="007066C7">
                            <w:pPr>
                              <w:rPr>
                                <w:b/>
                                <w:bCs/>
                                <w:szCs w:val="20"/>
                              </w:rPr>
                            </w:pPr>
                            <w:r w:rsidRPr="00E3631B">
                              <w:rPr>
                                <w:b/>
                                <w:bCs/>
                                <w:szCs w:val="20"/>
                              </w:rPr>
                              <w:t>[InterDigital]</w:t>
                            </w:r>
                          </w:p>
                          <w:p w14:paraId="780BAA5C" w14:textId="77777777" w:rsidR="005B1BE7" w:rsidRPr="00E3631B" w:rsidRDefault="005B1BE7" w:rsidP="007066C7">
                            <w:pPr>
                              <w:rPr>
                                <w:szCs w:val="20"/>
                              </w:rPr>
                            </w:pPr>
                            <w:r w:rsidRPr="00E3631B">
                              <w:rPr>
                                <w:szCs w:val="20"/>
                              </w:rPr>
                              <w:t>Proposal-7: introduce K-offset for PDCCH ordered PRACH</w:t>
                            </w:r>
                          </w:p>
                          <w:p w14:paraId="117CF8CE" w14:textId="77777777" w:rsidR="005B1BE7" w:rsidRPr="00E3631B" w:rsidRDefault="005B1BE7" w:rsidP="007066C7">
                            <w:pPr>
                              <w:rPr>
                                <w:b/>
                                <w:bCs/>
                                <w:szCs w:val="20"/>
                              </w:rPr>
                            </w:pPr>
                            <w:r w:rsidRPr="00E3631B">
                              <w:rPr>
                                <w:b/>
                                <w:bCs/>
                                <w:szCs w:val="20"/>
                              </w:rPr>
                              <w:t>[Nokia, Nokia Shanghai Bell]</w:t>
                            </w:r>
                          </w:p>
                          <w:p w14:paraId="430E27B2" w14:textId="2E230B80" w:rsidR="005B1BE7" w:rsidRPr="00E3631B" w:rsidRDefault="005B1BE7" w:rsidP="007066C7">
                            <w:pPr>
                              <w:rPr>
                                <w:szCs w:val="20"/>
                              </w:rPr>
                            </w:pPr>
                            <w:r w:rsidRPr="00E3631B">
                              <w:rPr>
                                <w:szCs w:val="20"/>
                              </w:rPr>
                              <w:t>Proposal 9: The common K_offset value shall be used also for the PDCCH ordered RACH.</w:t>
                            </w:r>
                          </w:p>
                          <w:p w14:paraId="4DA2685C" w14:textId="5D656CFA" w:rsidR="005B1BE7" w:rsidRPr="007066C7" w:rsidRDefault="005B1BE7"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5B1BE7" w:rsidRPr="00E3631B" w:rsidRDefault="005B1BE7" w:rsidP="007066C7">
                      <w:pPr>
                        <w:spacing w:after="60"/>
                        <w:ind w:left="1555" w:hanging="1555"/>
                        <w:rPr>
                          <w:b/>
                          <w:bCs/>
                          <w:szCs w:val="20"/>
                        </w:rPr>
                      </w:pPr>
                      <w:r w:rsidRPr="007066C7">
                        <w:rPr>
                          <w:b/>
                          <w:bCs/>
                          <w:szCs w:val="20"/>
                        </w:rPr>
                        <w:t>[</w:t>
                      </w:r>
                      <w:r w:rsidRPr="00E3631B">
                        <w:rPr>
                          <w:b/>
                          <w:bCs/>
                          <w:szCs w:val="20"/>
                        </w:rPr>
                        <w:t>Huawei, HiSilicon]</w:t>
                      </w:r>
                    </w:p>
                    <w:p w14:paraId="549F6C4A" w14:textId="77777777" w:rsidR="005B1BE7" w:rsidRPr="00E3631B" w:rsidRDefault="005B1BE7"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5B1BE7" w:rsidRPr="00E3631B" w:rsidRDefault="005B1BE7" w:rsidP="007066C7">
                      <w:pPr>
                        <w:spacing w:after="60"/>
                        <w:rPr>
                          <w:b/>
                          <w:bCs/>
                          <w:szCs w:val="20"/>
                        </w:rPr>
                      </w:pPr>
                      <w:r w:rsidRPr="007066C7">
                        <w:rPr>
                          <w:rFonts w:eastAsia="Yu Mincho"/>
                          <w:b/>
                          <w:bCs/>
                          <w:szCs w:val="20"/>
                        </w:rPr>
                        <w:t>[Spreadtrum]</w:t>
                      </w:r>
                    </w:p>
                    <w:p w14:paraId="4E7E4E57" w14:textId="77777777" w:rsidR="005B1BE7" w:rsidRPr="00E3631B" w:rsidRDefault="005B1BE7" w:rsidP="007066C7">
                      <w:pPr>
                        <w:spacing w:after="60"/>
                        <w:rPr>
                          <w:szCs w:val="20"/>
                        </w:rPr>
                      </w:pPr>
                      <w:r w:rsidRPr="007066C7">
                        <w:rPr>
                          <w:szCs w:val="20"/>
                        </w:rPr>
                        <w:t>Proposal 5: Introducing K_offset to enhance the timing relationship of PDCCH ordered PRACH should be supported.</w:t>
                      </w:r>
                    </w:p>
                    <w:p w14:paraId="663E0933" w14:textId="77777777" w:rsidR="005B1BE7" w:rsidRPr="00E3631B" w:rsidRDefault="005B1BE7" w:rsidP="007066C7">
                      <w:pPr>
                        <w:spacing w:after="60"/>
                        <w:rPr>
                          <w:b/>
                          <w:bCs/>
                          <w:szCs w:val="20"/>
                        </w:rPr>
                      </w:pPr>
                      <w:r w:rsidRPr="007066C7">
                        <w:rPr>
                          <w:rFonts w:eastAsia="Yu Mincho"/>
                          <w:b/>
                          <w:bCs/>
                          <w:szCs w:val="20"/>
                        </w:rPr>
                        <w:t>[NEC]</w:t>
                      </w:r>
                    </w:p>
                    <w:p w14:paraId="2BAB89C6" w14:textId="77777777" w:rsidR="005B1BE7" w:rsidRPr="00E3631B" w:rsidRDefault="005B1BE7" w:rsidP="007066C7">
                      <w:pPr>
                        <w:spacing w:after="60"/>
                        <w:rPr>
                          <w:szCs w:val="20"/>
                        </w:rPr>
                      </w:pPr>
                      <w:r w:rsidRPr="00E3631B">
                        <w:rPr>
                          <w:szCs w:val="20"/>
                        </w:rPr>
                        <w:t xml:space="preserve">Proposal 5: An additional timing offset for PDCCH ordered PRACH is supported. </w:t>
                      </w:r>
                    </w:p>
                    <w:p w14:paraId="76DA3F79" w14:textId="77777777" w:rsidR="005B1BE7" w:rsidRPr="00E3631B" w:rsidRDefault="005B1BE7" w:rsidP="007066C7">
                      <w:pPr>
                        <w:spacing w:after="60"/>
                        <w:rPr>
                          <w:b/>
                          <w:bCs/>
                          <w:szCs w:val="20"/>
                        </w:rPr>
                      </w:pPr>
                      <w:r w:rsidRPr="00E3631B">
                        <w:rPr>
                          <w:rFonts w:eastAsia="Yu Mincho"/>
                          <w:b/>
                          <w:bCs/>
                          <w:szCs w:val="20"/>
                        </w:rPr>
                        <w:t>[CAICT]</w:t>
                      </w:r>
                    </w:p>
                    <w:p w14:paraId="5505D3E7" w14:textId="77777777" w:rsidR="005B1BE7" w:rsidRPr="00E3631B" w:rsidRDefault="005B1BE7" w:rsidP="007066C7">
                      <w:pPr>
                        <w:spacing w:after="60"/>
                        <w:rPr>
                          <w:szCs w:val="20"/>
                        </w:rPr>
                      </w:pPr>
                      <w:r w:rsidRPr="00E3631B">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5B1BE7" w:rsidRPr="00E3631B" w:rsidRDefault="005B1BE7" w:rsidP="007066C7">
                      <w:pPr>
                        <w:spacing w:after="60"/>
                        <w:rPr>
                          <w:rFonts w:eastAsia="Yu Mincho"/>
                          <w:b/>
                          <w:bCs/>
                          <w:szCs w:val="20"/>
                        </w:rPr>
                      </w:pPr>
                      <w:r w:rsidRPr="00E3631B">
                        <w:rPr>
                          <w:rFonts w:eastAsia="Yu Mincho"/>
                          <w:b/>
                          <w:bCs/>
                          <w:szCs w:val="20"/>
                        </w:rPr>
                        <w:t>[OPPO]</w:t>
                      </w:r>
                    </w:p>
                    <w:p w14:paraId="2AB458DF" w14:textId="77777777" w:rsidR="005B1BE7" w:rsidRPr="00E3631B" w:rsidRDefault="005B1BE7" w:rsidP="007066C7">
                      <w:pPr>
                        <w:spacing w:after="60"/>
                        <w:rPr>
                          <w:szCs w:val="20"/>
                        </w:rPr>
                      </w:pPr>
                      <w:r w:rsidRPr="00E3631B">
                        <w:rPr>
                          <w:szCs w:val="20"/>
                        </w:rPr>
                        <w:t xml:space="preserve">Proposal 6: the UE behavior after receiving PDCCH order should be clarified in RAN1 meeting. </w:t>
                      </w:r>
                    </w:p>
                    <w:p w14:paraId="375FB94C" w14:textId="77777777" w:rsidR="005B1BE7" w:rsidRPr="00E3631B" w:rsidRDefault="005B1BE7" w:rsidP="007066C7">
                      <w:pPr>
                        <w:spacing w:after="60"/>
                        <w:rPr>
                          <w:b/>
                          <w:bCs/>
                          <w:szCs w:val="20"/>
                        </w:rPr>
                      </w:pPr>
                      <w:r w:rsidRPr="00E3631B">
                        <w:rPr>
                          <w:b/>
                          <w:bCs/>
                          <w:szCs w:val="20"/>
                        </w:rPr>
                        <w:t>[FGI, Asia Pacific Telecom, III, ITRI]</w:t>
                      </w:r>
                    </w:p>
                    <w:p w14:paraId="3EC40370" w14:textId="77777777" w:rsidR="005B1BE7" w:rsidRPr="00E3631B" w:rsidRDefault="005B1BE7" w:rsidP="007066C7">
                      <w:pPr>
                        <w:spacing w:after="60"/>
                        <w:rPr>
                          <w:szCs w:val="20"/>
                        </w:rPr>
                      </w:pPr>
                      <w:r w:rsidRPr="00E3631B">
                        <w:rPr>
                          <w:rFonts w:eastAsia="Yu Mincho"/>
                          <w:szCs w:val="20"/>
                        </w:rPr>
                        <w:t>Proposal 12 On the timing relationship of PDCCH ordered PRACH, Option 1: Introduce K_offset to enhance the timing relationship of PDCCH ordered PRACH shall be supported.</w:t>
                      </w:r>
                    </w:p>
                    <w:p w14:paraId="30228ACA" w14:textId="77777777" w:rsidR="005B1BE7" w:rsidRPr="00E3631B" w:rsidRDefault="005B1BE7" w:rsidP="007066C7">
                      <w:pPr>
                        <w:spacing w:after="60"/>
                        <w:rPr>
                          <w:b/>
                          <w:bCs/>
                          <w:szCs w:val="20"/>
                        </w:rPr>
                      </w:pPr>
                      <w:r w:rsidRPr="00E3631B">
                        <w:rPr>
                          <w:b/>
                          <w:bCs/>
                          <w:szCs w:val="20"/>
                        </w:rPr>
                        <w:t>[CMCC]</w:t>
                      </w:r>
                    </w:p>
                    <w:p w14:paraId="35E8B151" w14:textId="77777777" w:rsidR="005B1BE7" w:rsidRPr="00E3631B" w:rsidRDefault="005B1BE7" w:rsidP="007066C7">
                      <w:pPr>
                        <w:spacing w:after="60"/>
                        <w:rPr>
                          <w:szCs w:val="20"/>
                        </w:rPr>
                      </w:pPr>
                      <w:r w:rsidRPr="00E3631B">
                        <w:rPr>
                          <w:szCs w:val="20"/>
                        </w:rPr>
                        <w:t>Proposal 9: Introduce K_offset to enhance the timing relationship of PDCCH ordered PRACH.</w:t>
                      </w:r>
                    </w:p>
                    <w:p w14:paraId="2D7253BD" w14:textId="77777777" w:rsidR="005B1BE7" w:rsidRPr="00E3631B" w:rsidRDefault="005B1BE7" w:rsidP="007066C7">
                      <w:pPr>
                        <w:spacing w:after="60"/>
                        <w:rPr>
                          <w:b/>
                          <w:bCs/>
                          <w:szCs w:val="20"/>
                        </w:rPr>
                      </w:pPr>
                      <w:r w:rsidRPr="00E3631B">
                        <w:rPr>
                          <w:b/>
                          <w:bCs/>
                          <w:szCs w:val="20"/>
                        </w:rPr>
                        <w:t>[Panasonic]</w:t>
                      </w:r>
                    </w:p>
                    <w:p w14:paraId="0D6608AA" w14:textId="77777777" w:rsidR="005B1BE7" w:rsidRPr="00E3631B" w:rsidRDefault="005B1BE7" w:rsidP="007066C7">
                      <w:pPr>
                        <w:spacing w:after="60"/>
                        <w:rPr>
                          <w:szCs w:val="20"/>
                        </w:rPr>
                      </w:pPr>
                      <w:r w:rsidRPr="00E3631B">
                        <w:rPr>
                          <w:szCs w:val="20"/>
                        </w:rPr>
                        <w:t xml:space="preserve">Proposal 6: Cell specific Koffset should be used to determine RO for PDCCH order RACH. </w:t>
                      </w:r>
                    </w:p>
                    <w:p w14:paraId="1A1BDD6C" w14:textId="77777777" w:rsidR="005B1BE7" w:rsidRPr="00E3631B" w:rsidRDefault="005B1BE7" w:rsidP="007066C7">
                      <w:pPr>
                        <w:spacing w:after="60"/>
                        <w:rPr>
                          <w:b/>
                          <w:bCs/>
                          <w:szCs w:val="20"/>
                        </w:rPr>
                      </w:pPr>
                      <w:r w:rsidRPr="00E3631B">
                        <w:rPr>
                          <w:b/>
                          <w:bCs/>
                          <w:szCs w:val="20"/>
                        </w:rPr>
                        <w:t>[LGE]</w:t>
                      </w:r>
                    </w:p>
                    <w:p w14:paraId="2DD80BD1" w14:textId="77777777" w:rsidR="005B1BE7" w:rsidRPr="00E3631B" w:rsidRDefault="005B1BE7"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E3631B">
                        <w:rPr>
                          <w:szCs w:val="20"/>
                        </w:rPr>
                        <w:t>.</w:t>
                      </w:r>
                    </w:p>
                    <w:p w14:paraId="13986AE0" w14:textId="77777777" w:rsidR="005B1BE7" w:rsidRPr="007066C7" w:rsidRDefault="005B1BE7" w:rsidP="007066C7">
                      <w:pPr>
                        <w:spacing w:after="60"/>
                        <w:rPr>
                          <w:b/>
                          <w:bCs/>
                          <w:szCs w:val="20"/>
                        </w:rPr>
                      </w:pPr>
                      <w:r w:rsidRPr="007066C7">
                        <w:rPr>
                          <w:b/>
                          <w:bCs/>
                          <w:szCs w:val="20"/>
                        </w:rPr>
                        <w:t>[Intel]</w:t>
                      </w:r>
                    </w:p>
                    <w:p w14:paraId="01ED25F0" w14:textId="77777777" w:rsidR="005B1BE7" w:rsidRPr="007066C7" w:rsidRDefault="005B1BE7" w:rsidP="007066C7">
                      <w:pPr>
                        <w:spacing w:after="60"/>
                        <w:rPr>
                          <w:szCs w:val="20"/>
                        </w:rPr>
                      </w:pPr>
                      <w:r w:rsidRPr="007066C7">
                        <w:rPr>
                          <w:szCs w:val="20"/>
                        </w:rPr>
                        <w:t xml:space="preserve">Proposal 4: </w:t>
                      </w:r>
                    </w:p>
                    <w:p w14:paraId="1DBE1ED8" w14:textId="77777777" w:rsidR="005B1BE7" w:rsidRPr="007066C7" w:rsidRDefault="005B1BE7" w:rsidP="00CA0E71">
                      <w:pPr>
                        <w:pStyle w:val="aff2"/>
                        <w:numPr>
                          <w:ilvl w:val="0"/>
                          <w:numId w:val="34"/>
                        </w:numPr>
                        <w:spacing w:after="60"/>
                        <w:ind w:firstLine="420"/>
                        <w:rPr>
                          <w:szCs w:val="20"/>
                        </w:rPr>
                      </w:pPr>
                      <w:r w:rsidRPr="007066C7">
                        <w:rPr>
                          <w:szCs w:val="20"/>
                        </w:rPr>
                        <w:t>PDCCH ordered PRACH should be supported for NTN without blind detection at the gNB</w:t>
                      </w:r>
                    </w:p>
                    <w:p w14:paraId="0AA97CBF" w14:textId="77777777" w:rsidR="005B1BE7" w:rsidRPr="007066C7" w:rsidRDefault="005B1BE7" w:rsidP="00CA0E71">
                      <w:pPr>
                        <w:pStyle w:val="aff2"/>
                        <w:numPr>
                          <w:ilvl w:val="1"/>
                          <w:numId w:val="34"/>
                        </w:numPr>
                        <w:spacing w:after="60"/>
                        <w:ind w:firstLine="420"/>
                        <w:rPr>
                          <w:szCs w:val="20"/>
                        </w:rPr>
                      </w:pPr>
                      <w:r w:rsidRPr="007066C7">
                        <w:rPr>
                          <w:szCs w:val="20"/>
                        </w:rPr>
                        <w:t>Alt. 1: PRACH occasion is determined at the gNB based on UE-specific TA reported by the UE</w:t>
                      </w:r>
                    </w:p>
                    <w:p w14:paraId="728A8FAF" w14:textId="77777777" w:rsidR="005B1BE7" w:rsidRPr="007066C7" w:rsidRDefault="005B1BE7" w:rsidP="00CA0E71">
                      <w:pPr>
                        <w:pStyle w:val="aff2"/>
                        <w:numPr>
                          <w:ilvl w:val="1"/>
                          <w:numId w:val="34"/>
                        </w:numPr>
                        <w:spacing w:after="60"/>
                        <w:ind w:firstLine="420"/>
                        <w:rPr>
                          <w:szCs w:val="20"/>
                        </w:rPr>
                      </w:pPr>
                      <w:r w:rsidRPr="007066C7">
                        <w:rPr>
                          <w:szCs w:val="20"/>
                        </w:rPr>
                        <w:t>Alt. 2: UE selects PRACH occasion based on slot offset K_offset</w:t>
                      </w:r>
                    </w:p>
                    <w:p w14:paraId="5279026A" w14:textId="77777777" w:rsidR="005B1BE7" w:rsidRPr="00E3631B" w:rsidRDefault="005B1BE7" w:rsidP="007066C7">
                      <w:pPr>
                        <w:spacing w:after="60"/>
                        <w:rPr>
                          <w:b/>
                          <w:bCs/>
                          <w:szCs w:val="20"/>
                        </w:rPr>
                      </w:pPr>
                      <w:r w:rsidRPr="007066C7">
                        <w:rPr>
                          <w:b/>
                          <w:bCs/>
                          <w:szCs w:val="20"/>
                        </w:rPr>
                        <w:t>[ZTE]</w:t>
                      </w:r>
                    </w:p>
                    <w:p w14:paraId="75B7FCE7" w14:textId="77777777" w:rsidR="005B1BE7" w:rsidRPr="00E3631B" w:rsidRDefault="005B1BE7" w:rsidP="007066C7">
                      <w:pPr>
                        <w:spacing w:after="60"/>
                        <w:rPr>
                          <w:szCs w:val="20"/>
                        </w:rPr>
                      </w:pPr>
                      <w:r w:rsidRPr="007066C7">
                        <w:rPr>
                          <w:szCs w:val="20"/>
                        </w:rPr>
                        <w:t xml:space="preserve">Proposal </w:t>
                      </w:r>
                      <w:r w:rsidRPr="00E3631B">
                        <w:rPr>
                          <w:szCs w:val="20"/>
                        </w:rPr>
                        <w:t>12</w:t>
                      </w:r>
                      <w:r w:rsidRPr="007066C7">
                        <w:rPr>
                          <w:szCs w:val="20"/>
                        </w:rPr>
                        <w:t>:</w:t>
                      </w:r>
                      <w:r w:rsidRPr="00E3631B">
                        <w:rPr>
                          <w:szCs w:val="20"/>
                        </w:rPr>
                        <w:t xml:space="preserve"> For PDCCH ordered PRACH, using K_offset for determination of RO can be considered.</w:t>
                      </w:r>
                    </w:p>
                    <w:p w14:paraId="3F7DF8AF" w14:textId="77777777" w:rsidR="005B1BE7" w:rsidRPr="00E3631B" w:rsidRDefault="005B1BE7" w:rsidP="007066C7">
                      <w:pPr>
                        <w:spacing w:after="60"/>
                        <w:rPr>
                          <w:b/>
                          <w:bCs/>
                          <w:szCs w:val="20"/>
                        </w:rPr>
                      </w:pPr>
                      <w:r w:rsidRPr="00E3631B">
                        <w:rPr>
                          <w:b/>
                          <w:bCs/>
                          <w:szCs w:val="20"/>
                        </w:rPr>
                        <w:t>[NTT DOCOMO]</w:t>
                      </w:r>
                    </w:p>
                    <w:p w14:paraId="4D89412E" w14:textId="519AECDF" w:rsidR="005B1BE7" w:rsidRPr="00E3631B" w:rsidRDefault="005B1BE7" w:rsidP="007066C7">
                      <w:pPr>
                        <w:spacing w:after="60"/>
                        <w:rPr>
                          <w:szCs w:val="20"/>
                        </w:rPr>
                      </w:pPr>
                      <w:r w:rsidRPr="00E3631B">
                        <w:rPr>
                          <w:szCs w:val="20"/>
                        </w:rPr>
                        <w:t>Proposal 8: K_offset is introduced for PDCCH ordered PRACH.</w:t>
                      </w:r>
                    </w:p>
                    <w:p w14:paraId="087D69C3" w14:textId="77777777" w:rsidR="005B1BE7" w:rsidRPr="00E3631B" w:rsidRDefault="005B1BE7" w:rsidP="007066C7">
                      <w:pPr>
                        <w:rPr>
                          <w:b/>
                          <w:bCs/>
                          <w:szCs w:val="20"/>
                        </w:rPr>
                      </w:pPr>
                      <w:r w:rsidRPr="00E3631B">
                        <w:rPr>
                          <w:b/>
                          <w:bCs/>
                          <w:szCs w:val="20"/>
                        </w:rPr>
                        <w:t>[InterDigital]</w:t>
                      </w:r>
                    </w:p>
                    <w:p w14:paraId="780BAA5C" w14:textId="77777777" w:rsidR="005B1BE7" w:rsidRPr="00E3631B" w:rsidRDefault="005B1BE7" w:rsidP="007066C7">
                      <w:pPr>
                        <w:rPr>
                          <w:szCs w:val="20"/>
                        </w:rPr>
                      </w:pPr>
                      <w:r w:rsidRPr="00E3631B">
                        <w:rPr>
                          <w:szCs w:val="20"/>
                        </w:rPr>
                        <w:t>Proposal-7: introduce K-offset for PDCCH ordered PRACH</w:t>
                      </w:r>
                    </w:p>
                    <w:p w14:paraId="117CF8CE" w14:textId="77777777" w:rsidR="005B1BE7" w:rsidRPr="00E3631B" w:rsidRDefault="005B1BE7" w:rsidP="007066C7">
                      <w:pPr>
                        <w:rPr>
                          <w:b/>
                          <w:bCs/>
                          <w:szCs w:val="20"/>
                        </w:rPr>
                      </w:pPr>
                      <w:r w:rsidRPr="00E3631B">
                        <w:rPr>
                          <w:b/>
                          <w:bCs/>
                          <w:szCs w:val="20"/>
                        </w:rPr>
                        <w:t>[Nokia, Nokia Shanghai Bell]</w:t>
                      </w:r>
                    </w:p>
                    <w:p w14:paraId="430E27B2" w14:textId="2E230B80" w:rsidR="005B1BE7" w:rsidRPr="00E3631B" w:rsidRDefault="005B1BE7" w:rsidP="007066C7">
                      <w:pPr>
                        <w:rPr>
                          <w:szCs w:val="20"/>
                        </w:rPr>
                      </w:pPr>
                      <w:r w:rsidRPr="00E3631B">
                        <w:rPr>
                          <w:szCs w:val="20"/>
                        </w:rPr>
                        <w:t>Proposal 9: The common K_offset value shall be used also for the PDCCH ordered RACH.</w:t>
                      </w:r>
                    </w:p>
                    <w:p w14:paraId="4DA2685C" w14:textId="5D656CFA" w:rsidR="005B1BE7" w:rsidRPr="007066C7" w:rsidRDefault="005B1BE7" w:rsidP="00C961C9">
                      <w:pPr>
                        <w:rPr>
                          <w:szCs w:val="20"/>
                          <w:lang w:val="x-none"/>
                        </w:rPr>
                      </w:pPr>
                    </w:p>
                  </w:txbxContent>
                </v:textbox>
                <w10:anchorlock/>
              </v:shape>
            </w:pict>
          </mc:Fallback>
        </mc:AlternateContent>
      </w:r>
    </w:p>
    <w:p w14:paraId="3EA24A84" w14:textId="689BC888" w:rsidR="007066C7" w:rsidRPr="00E3631B" w:rsidRDefault="007066C7" w:rsidP="007066C7">
      <w:pPr>
        <w:pStyle w:val="ac"/>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ac"/>
        <w:spacing w:line="256" w:lineRule="auto"/>
        <w:rPr>
          <w:rFonts w:cs="Arial"/>
        </w:rPr>
      </w:pPr>
      <w:r w:rsidRPr="00E3631B">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E3631B" w:rsidRDefault="007066C7" w:rsidP="004B0BAB">
      <w:pPr>
        <w:pStyle w:val="ac"/>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ac"/>
        <w:spacing w:line="256" w:lineRule="auto"/>
        <w:rPr>
          <w:rFonts w:cs="Arial"/>
        </w:rPr>
      </w:pPr>
      <w:r w:rsidRPr="00E3631B">
        <w:rPr>
          <w:rFonts w:cs="Arial"/>
        </w:rPr>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ac"/>
        <w:spacing w:line="256" w:lineRule="auto"/>
        <w:rPr>
          <w:rFonts w:cs="Arial"/>
        </w:rPr>
      </w:pPr>
      <w:r w:rsidRPr="008B3886">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5B1BE7" w:rsidRPr="00E3631B" w:rsidRDefault="005B1BE7" w:rsidP="004B0BAB">
                            <w:pPr>
                              <w:rPr>
                                <w:b/>
                                <w:bCs/>
                                <w:szCs w:val="20"/>
                              </w:rPr>
                            </w:pPr>
                            <w:r w:rsidRPr="00E3631B">
                              <w:rPr>
                                <w:b/>
                                <w:bCs/>
                                <w:szCs w:val="20"/>
                              </w:rPr>
                              <w:t>TS 38.133:</w:t>
                            </w:r>
                          </w:p>
                          <w:p w14:paraId="759AD22C" w14:textId="67EB95D4" w:rsidR="005B1BE7" w:rsidRPr="00E3631B" w:rsidRDefault="005B1BE7"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5B1BE7" w:rsidRPr="00E3631B" w:rsidRDefault="005B1BE7" w:rsidP="004B0BAB">
                            <w:pPr>
                              <w:rPr>
                                <w:b/>
                                <w:bCs/>
                                <w:szCs w:val="20"/>
                              </w:rPr>
                            </w:pPr>
                            <w:r w:rsidRPr="00E3631B">
                              <w:rPr>
                                <w:b/>
                                <w:bCs/>
                                <w:szCs w:val="20"/>
                              </w:rPr>
                              <w:t>TS 38.211:</w:t>
                            </w:r>
                          </w:p>
                          <w:p w14:paraId="79A35921" w14:textId="77777777" w:rsidR="005B1BE7" w:rsidRPr="00E3631B" w:rsidRDefault="005B1BE7"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Pr="004B0BAB">
                              <w:rPr>
                                <w:rFonts w:ascii="Times New Roman" w:hAnsi="Times New Roman"/>
                                <w:noProof/>
                                <w:position w:val="-12"/>
                                <w:szCs w:val="20"/>
                              </w:rPr>
                              <w:object w:dxaOrig="2302" w:dyaOrig="340" w14:anchorId="3EFE949F">
                                <v:shape id="_x0000_i1058" type="#_x0000_t75" alt="" style="width:114.75pt;height:17.25pt;mso-width-percent:0;mso-height-percent:0;mso-width-percent:0;mso-height-percent:0">
                                  <v:imagedata r:id="rId19" o:title=""/>
                                </v:shape>
                                <o:OLEObject Type="Embed" ProgID="Equation.DSMT4" ShapeID="_x0000_i1058" DrawAspect="Content" ObjectID="_1690815993" r:id="rId20"/>
                              </w:object>
                            </w:r>
                            <w:r w:rsidRPr="00E3631B">
                              <w:rPr>
                                <w:szCs w:val="20"/>
                              </w:rPr>
                              <w:t xml:space="preserve">) or in a 60 kHz slot (for </w:t>
                            </w:r>
                            <w:r w:rsidRPr="004B0BAB">
                              <w:rPr>
                                <w:rFonts w:ascii="Times New Roman" w:hAnsi="Times New Roman"/>
                                <w:noProof/>
                                <w:position w:val="-12"/>
                                <w:szCs w:val="20"/>
                              </w:rPr>
                              <w:object w:dxaOrig="1867" w:dyaOrig="340" w14:anchorId="0C2282C8">
                                <v:shape id="_x0000_i1060" type="#_x0000_t75" alt="" style="width:93pt;height:17.25pt;mso-width-percent:0;mso-height-percent:0;mso-width-percent:0;mso-height-percent:0">
                                  <v:imagedata r:id="rId21" o:title=""/>
                                </v:shape>
                                <o:OLEObject Type="Embed" ProgID="Equation.DSMT4" ShapeID="_x0000_i1060" DrawAspect="Content" ObjectID="_1690815994" r:id="rId22"/>
                              </w:object>
                            </w:r>
                            <w:r w:rsidRPr="00E3631B">
                              <w:rPr>
                                <w:szCs w:val="20"/>
                              </w:rPr>
                              <w:t>) is given by</w:t>
                            </w:r>
                          </w:p>
                          <w:p w14:paraId="0A9F3044" w14:textId="484AC6CC" w:rsidR="005B1BE7" w:rsidRPr="00E3631B" w:rsidRDefault="005B1BE7" w:rsidP="004B0BAB">
                            <w:pPr>
                              <w:pStyle w:val="EQ"/>
                              <w:rPr>
                                <w:b/>
                                <w:bCs/>
                                <w:i/>
                                <w:iCs/>
                                <w:szCs w:val="20"/>
                              </w:rPr>
                            </w:pPr>
                            <w:r w:rsidRPr="00E3631B">
                              <w:rPr>
                                <w:szCs w:val="20"/>
                              </w:rPr>
                              <w:tab/>
                            </w:r>
                            <w:r w:rsidRPr="00E3631B">
                              <w:rPr>
                                <w:i/>
                                <w:iCs/>
                                <w:szCs w:val="20"/>
                              </w:rPr>
                              <w:t>[Equations omitted]</w:t>
                            </w:r>
                          </w:p>
                          <w:p w14:paraId="180B5C20" w14:textId="77777777" w:rsidR="005B1BE7" w:rsidRPr="00E3631B" w:rsidRDefault="005B1BE7" w:rsidP="004B0BAB">
                            <w:pPr>
                              <w:rPr>
                                <w:szCs w:val="20"/>
                              </w:rPr>
                            </w:pPr>
                            <w:r w:rsidRPr="00E3631B">
                              <w:rPr>
                                <w:szCs w:val="20"/>
                              </w:rPr>
                              <w:t>where</w:t>
                            </w:r>
                            <w:r w:rsidRPr="00E3631B" w:rsidDel="004722F8">
                              <w:rPr>
                                <w:szCs w:val="20"/>
                              </w:rPr>
                              <w:t xml:space="preserve"> </w:t>
                            </w:r>
                          </w:p>
                          <w:p w14:paraId="06D9ECAE" w14:textId="61F4412C" w:rsidR="005B1BE7" w:rsidRPr="00E3631B" w:rsidRDefault="005B1BE7"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5B1BE7" w:rsidRPr="00E3631B" w:rsidRDefault="005B1BE7"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5B1BE7" w:rsidRPr="00E3631B" w:rsidRDefault="005B1BE7"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5B1BE7" w:rsidRPr="00E3631B" w:rsidRDefault="005B1BE7" w:rsidP="004B0BAB">
                      <w:pPr>
                        <w:rPr>
                          <w:b/>
                          <w:bCs/>
                          <w:szCs w:val="20"/>
                        </w:rPr>
                      </w:pPr>
                      <w:r w:rsidRPr="00E3631B">
                        <w:rPr>
                          <w:b/>
                          <w:bCs/>
                          <w:szCs w:val="20"/>
                        </w:rPr>
                        <w:t>TS 38.133:</w:t>
                      </w:r>
                    </w:p>
                    <w:p w14:paraId="759AD22C" w14:textId="67EB95D4" w:rsidR="005B1BE7" w:rsidRPr="00E3631B" w:rsidRDefault="005B1BE7"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5B1BE7" w:rsidRPr="00E3631B" w:rsidRDefault="005B1BE7" w:rsidP="004B0BAB">
                      <w:pPr>
                        <w:rPr>
                          <w:b/>
                          <w:bCs/>
                          <w:szCs w:val="20"/>
                        </w:rPr>
                      </w:pPr>
                      <w:r w:rsidRPr="00E3631B">
                        <w:rPr>
                          <w:b/>
                          <w:bCs/>
                          <w:szCs w:val="20"/>
                        </w:rPr>
                        <w:t>TS 38.211:</w:t>
                      </w:r>
                    </w:p>
                    <w:p w14:paraId="79A35921" w14:textId="77777777" w:rsidR="005B1BE7" w:rsidRPr="00E3631B" w:rsidRDefault="005B1BE7"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Pr="004B0BAB">
                        <w:rPr>
                          <w:rFonts w:ascii="Times New Roman" w:hAnsi="Times New Roman"/>
                          <w:noProof/>
                          <w:position w:val="-12"/>
                          <w:szCs w:val="20"/>
                        </w:rPr>
                        <w:object w:dxaOrig="2302" w:dyaOrig="340" w14:anchorId="3EFE949F">
                          <v:shape id="_x0000_i1058" type="#_x0000_t75" alt="" style="width:114.75pt;height:17.25pt;mso-width-percent:0;mso-height-percent:0;mso-width-percent:0;mso-height-percent:0">
                            <v:imagedata r:id="rId19" o:title=""/>
                          </v:shape>
                          <o:OLEObject Type="Embed" ProgID="Equation.DSMT4" ShapeID="_x0000_i1058" DrawAspect="Content" ObjectID="_1690815993" r:id="rId24"/>
                        </w:object>
                      </w:r>
                      <w:r w:rsidRPr="00E3631B">
                        <w:rPr>
                          <w:szCs w:val="20"/>
                        </w:rPr>
                        <w:t xml:space="preserve">) or in a 60 kHz slot (for </w:t>
                      </w:r>
                      <w:r w:rsidRPr="004B0BAB">
                        <w:rPr>
                          <w:rFonts w:ascii="Times New Roman" w:hAnsi="Times New Roman"/>
                          <w:noProof/>
                          <w:position w:val="-12"/>
                          <w:szCs w:val="20"/>
                        </w:rPr>
                        <w:object w:dxaOrig="1867" w:dyaOrig="340" w14:anchorId="0C2282C8">
                          <v:shape id="_x0000_i1060" type="#_x0000_t75" alt="" style="width:93pt;height:17.25pt;mso-width-percent:0;mso-height-percent:0;mso-width-percent:0;mso-height-percent:0">
                            <v:imagedata r:id="rId21" o:title=""/>
                          </v:shape>
                          <o:OLEObject Type="Embed" ProgID="Equation.DSMT4" ShapeID="_x0000_i1060" DrawAspect="Content" ObjectID="_1690815994" r:id="rId25"/>
                        </w:object>
                      </w:r>
                      <w:r w:rsidRPr="00E3631B">
                        <w:rPr>
                          <w:szCs w:val="20"/>
                        </w:rPr>
                        <w:t>) is given by</w:t>
                      </w:r>
                    </w:p>
                    <w:p w14:paraId="0A9F3044" w14:textId="484AC6CC" w:rsidR="005B1BE7" w:rsidRPr="00E3631B" w:rsidRDefault="005B1BE7" w:rsidP="004B0BAB">
                      <w:pPr>
                        <w:pStyle w:val="EQ"/>
                        <w:rPr>
                          <w:b/>
                          <w:bCs/>
                          <w:i/>
                          <w:iCs/>
                          <w:szCs w:val="20"/>
                        </w:rPr>
                      </w:pPr>
                      <w:r w:rsidRPr="00E3631B">
                        <w:rPr>
                          <w:szCs w:val="20"/>
                        </w:rPr>
                        <w:tab/>
                      </w:r>
                      <w:r w:rsidRPr="00E3631B">
                        <w:rPr>
                          <w:i/>
                          <w:iCs/>
                          <w:szCs w:val="20"/>
                        </w:rPr>
                        <w:t>[Equations omitted]</w:t>
                      </w:r>
                    </w:p>
                    <w:p w14:paraId="180B5C20" w14:textId="77777777" w:rsidR="005B1BE7" w:rsidRPr="00E3631B" w:rsidRDefault="005B1BE7" w:rsidP="004B0BAB">
                      <w:pPr>
                        <w:rPr>
                          <w:szCs w:val="20"/>
                        </w:rPr>
                      </w:pPr>
                      <w:r w:rsidRPr="00E3631B">
                        <w:rPr>
                          <w:szCs w:val="20"/>
                        </w:rPr>
                        <w:t>where</w:t>
                      </w:r>
                      <w:r w:rsidRPr="00E3631B" w:rsidDel="004722F8">
                        <w:rPr>
                          <w:szCs w:val="20"/>
                        </w:rPr>
                        <w:t xml:space="preserve"> </w:t>
                      </w:r>
                    </w:p>
                    <w:p w14:paraId="06D9ECAE" w14:textId="61F4412C" w:rsidR="005B1BE7" w:rsidRPr="00E3631B" w:rsidRDefault="005B1BE7"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5B1BE7" w:rsidRPr="00E3631B" w:rsidRDefault="005B1BE7"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5B1BE7" w:rsidRPr="00E3631B" w:rsidRDefault="005B1BE7" w:rsidP="004B0BAB">
                      <w:pPr>
                        <w:rPr>
                          <w:szCs w:val="20"/>
                        </w:rPr>
                      </w:pPr>
                    </w:p>
                  </w:txbxContent>
                </v:textbox>
                <w10:anchorlock/>
              </v:shape>
            </w:pict>
          </mc:Fallback>
        </mc:AlternateContent>
      </w:r>
    </w:p>
    <w:p w14:paraId="2ECD37C6" w14:textId="62E26347" w:rsidR="00FF320F" w:rsidRPr="00E3631B" w:rsidRDefault="00FF320F" w:rsidP="004B0BAB">
      <w:pPr>
        <w:pStyle w:val="ac"/>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ac"/>
        <w:spacing w:line="256" w:lineRule="auto"/>
        <w:rPr>
          <w:rFonts w:cs="Arial"/>
        </w:rPr>
      </w:pPr>
      <w:r w:rsidRPr="008B3886">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5B1BE7" w:rsidRPr="00E3631B" w:rsidRDefault="005B1BE7" w:rsidP="00FF320F">
                            <w:pPr>
                              <w:rPr>
                                <w:szCs w:val="20"/>
                                <w:lang w:eastAsia="x-none"/>
                              </w:rPr>
                            </w:pPr>
                            <w:r w:rsidRPr="00E3631B">
                              <w:rPr>
                                <w:szCs w:val="20"/>
                                <w:highlight w:val="green"/>
                                <w:lang w:eastAsia="x-none"/>
                              </w:rPr>
                              <w:t>Agreement:</w:t>
                            </w:r>
                          </w:p>
                          <w:p w14:paraId="5AB5221F" w14:textId="77777777" w:rsidR="005B1BE7" w:rsidRPr="00E3631B" w:rsidRDefault="005B1BE7"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5B1BE7" w:rsidRPr="00FF320F" w:rsidRDefault="008B1129" w:rsidP="00FF320F">
                            <w:pPr>
                              <w:jc w:val="center"/>
                              <w:rPr>
                                <w:color w:val="000000"/>
                                <w:szCs w:val="20"/>
                              </w:rPr>
                            </w:pPr>
                            <w:r>
                              <w:rPr>
                                <w:rFonts w:ascii="Times New Roman" w:hAnsi="Times New Roman"/>
                                <w:noProof/>
                                <w:szCs w:val="20"/>
                              </w:rPr>
                              <w:pict w14:anchorId="367EA364">
                                <v:shape id="_x0000_i1062" type="#_x0000_t75" alt="" style="width:244.5pt;height:13.5pt;mso-width-percent:0;mso-height-percent:0;mso-width-percent:0;mso-height-percent:0" equationxml="&lt;">
                                  <v:imagedata r:id="rId14" o:title="" chromakey="white"/>
                                </v:shape>
                              </w:pict>
                            </w:r>
                          </w:p>
                          <w:p w14:paraId="5E127884" w14:textId="77777777" w:rsidR="005B1BE7" w:rsidRPr="00FF320F" w:rsidRDefault="005B1BE7" w:rsidP="00FF320F">
                            <w:pPr>
                              <w:rPr>
                                <w:color w:val="000000"/>
                                <w:szCs w:val="20"/>
                                <w:lang w:val="fr-FR"/>
                              </w:rPr>
                            </w:pPr>
                            <w:r w:rsidRPr="00FF320F">
                              <w:rPr>
                                <w:color w:val="000000"/>
                                <w:szCs w:val="20"/>
                              </w:rPr>
                              <w:t>Where:</w:t>
                            </w:r>
                          </w:p>
                          <w:p w14:paraId="05A63EBE" w14:textId="77777777" w:rsidR="005B1BE7" w:rsidRPr="00E3631B" w:rsidRDefault="005B1BE7"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8B1129">
                              <w:rPr>
                                <w:rFonts w:ascii="Times New Roman" w:hAnsi="Times New Roman"/>
                                <w:noProof/>
                                <w:position w:val="-5"/>
                                <w:szCs w:val="20"/>
                                <w:highlight w:val="yellow"/>
                              </w:rPr>
                              <w:pict w14:anchorId="580CBD19">
                                <v:shape id="_x0000_i1064" type="#_x0000_t75" alt="" style="width:17.25pt;height:12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8B1129">
                              <w:rPr>
                                <w:rFonts w:ascii="Times New Roman" w:hAnsi="Times New Roman"/>
                                <w:noProof/>
                                <w:position w:val="-5"/>
                                <w:szCs w:val="20"/>
                                <w:highlight w:val="yellow"/>
                              </w:rPr>
                              <w:pict w14:anchorId="73EBAA81">
                                <v:shape id="_x0000_i1066"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5B1BE7" w:rsidRPr="00E3631B" w:rsidRDefault="005B1BE7"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8B1129">
                              <w:rPr>
                                <w:rFonts w:ascii="Times New Roman" w:hAnsi="Times New Roman"/>
                                <w:noProof/>
                                <w:position w:val="-8"/>
                                <w:szCs w:val="20"/>
                              </w:rPr>
                              <w:pict w14:anchorId="356B35E2">
                                <v:shape id="_x0000_i1068" type="#_x0000_t75" alt="" style="width:58.5pt;height:14.2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8B1129">
                              <w:rPr>
                                <w:rFonts w:ascii="Times New Roman" w:hAnsi="Times New Roman"/>
                                <w:noProof/>
                                <w:position w:val="-8"/>
                                <w:szCs w:val="20"/>
                              </w:rPr>
                              <w:pict w14:anchorId="3EDDD738">
                                <v:shape id="_x0000_i1070" type="#_x0000_t75" alt="" style="width:58.5pt;height:14.2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8B1129">
                              <w:rPr>
                                <w:rFonts w:ascii="Times New Roman" w:hAnsi="Times New Roman"/>
                                <w:noProof/>
                                <w:position w:val="-6"/>
                                <w:szCs w:val="20"/>
                              </w:rPr>
                              <w:pict w14:anchorId="5DF9D08D">
                                <v:shape id="_x0000_i1072"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8B1129">
                              <w:rPr>
                                <w:rFonts w:ascii="Times New Roman" w:hAnsi="Times New Roman"/>
                                <w:noProof/>
                                <w:position w:val="-6"/>
                                <w:szCs w:val="20"/>
                              </w:rPr>
                              <w:pict w14:anchorId="63E147D9">
                                <v:shape id="_x0000_i1074"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8B1129">
                              <w:rPr>
                                <w:rFonts w:ascii="Times New Roman" w:hAnsi="Times New Roman"/>
                                <w:noProof/>
                                <w:position w:val="-6"/>
                                <w:szCs w:val="20"/>
                              </w:rPr>
                              <w:pict w14:anchorId="558E4491">
                                <v:shape id="_x0000_i1076"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8B1129">
                              <w:rPr>
                                <w:rFonts w:ascii="Times New Roman" w:hAnsi="Times New Roman"/>
                                <w:noProof/>
                                <w:position w:val="-6"/>
                                <w:szCs w:val="20"/>
                              </w:rPr>
                              <w:pict w14:anchorId="29B6B70E">
                                <v:shape id="_x0000_i1078"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5B1BE7" w:rsidRPr="00E3631B" w:rsidRDefault="005B1BE7"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8B1129">
                              <w:rPr>
                                <w:rFonts w:ascii="Times New Roman" w:hAnsi="Times New Roman"/>
                                <w:noProof/>
                                <w:position w:val="-6"/>
                                <w:szCs w:val="20"/>
                              </w:rPr>
                              <w:pict w14:anchorId="3BA7E313">
                                <v:shape id="_x0000_i1080" type="#_x0000_t75" alt="" style="width:37.5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8B1129">
                              <w:rPr>
                                <w:rFonts w:ascii="Times New Roman" w:hAnsi="Times New Roman"/>
                                <w:noProof/>
                                <w:position w:val="-6"/>
                                <w:szCs w:val="20"/>
                              </w:rPr>
                              <w:pict w14:anchorId="22006F17">
                                <v:shape id="_x0000_i1082" type="#_x0000_t75" alt="" style="width:37.5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5B1BE7" w:rsidRPr="00E3631B" w:rsidRDefault="005B1BE7" w:rsidP="00FF320F">
                            <w:pPr>
                              <w:ind w:left="720"/>
                              <w:rPr>
                                <w:color w:val="000000"/>
                                <w:szCs w:val="20"/>
                              </w:rPr>
                            </w:pPr>
                          </w:p>
                          <w:p w14:paraId="17C0FCAA" w14:textId="77777777" w:rsidR="005B1BE7" w:rsidRPr="00E3631B" w:rsidRDefault="005B1BE7"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8B1129">
                              <w:rPr>
                                <w:rFonts w:ascii="Times New Roman" w:hAnsi="Times New Roman"/>
                                <w:noProof/>
                                <w:position w:val="-5"/>
                                <w:szCs w:val="20"/>
                              </w:rPr>
                              <w:pict w14:anchorId="2A2D964E">
                                <v:shape id="_x0000_i1084" type="#_x0000_t75" alt="" style="width:17.25pt;height:12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8B1129">
                              <w:rPr>
                                <w:rFonts w:ascii="Times New Roman" w:hAnsi="Times New Roman"/>
                                <w:noProof/>
                                <w:position w:val="-5"/>
                                <w:szCs w:val="20"/>
                              </w:rPr>
                              <w:pict w14:anchorId="481D75BA">
                                <v:shape id="_x0000_i1086"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5B1BE7" w:rsidRPr="00E3631B" w:rsidRDefault="005B1BE7"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5B1BE7" w:rsidRPr="00E3631B" w:rsidRDefault="005B1BE7"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8B1129">
                              <w:rPr>
                                <w:rFonts w:ascii="Times New Roman" w:hAnsi="Times New Roman"/>
                                <w:noProof/>
                                <w:position w:val="-6"/>
                                <w:szCs w:val="20"/>
                              </w:rPr>
                              <w:pict w14:anchorId="1C08F28C">
                                <v:shape id="_x0000_i1088" type="#_x0000_t75" alt="" style="width:45.75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8B1129">
                              <w:rPr>
                                <w:rFonts w:ascii="Times New Roman" w:hAnsi="Times New Roman"/>
                                <w:noProof/>
                                <w:position w:val="-6"/>
                                <w:szCs w:val="20"/>
                              </w:rPr>
                              <w:pict w14:anchorId="2F68391A">
                                <v:shape id="_x0000_i1090" type="#_x0000_t75" alt="" style="width:45.75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5B1BE7" w:rsidRPr="00E3631B" w:rsidRDefault="005B1BE7" w:rsidP="00FF320F">
                      <w:pPr>
                        <w:rPr>
                          <w:szCs w:val="20"/>
                          <w:lang w:eastAsia="x-none"/>
                        </w:rPr>
                      </w:pPr>
                      <w:r w:rsidRPr="00E3631B">
                        <w:rPr>
                          <w:szCs w:val="20"/>
                          <w:highlight w:val="green"/>
                          <w:lang w:eastAsia="x-none"/>
                        </w:rPr>
                        <w:t>Agreement:</w:t>
                      </w:r>
                    </w:p>
                    <w:p w14:paraId="5AB5221F" w14:textId="77777777" w:rsidR="005B1BE7" w:rsidRPr="00E3631B" w:rsidRDefault="005B1BE7"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5B1BE7" w:rsidRPr="00FF320F" w:rsidRDefault="008B1129" w:rsidP="00FF320F">
                      <w:pPr>
                        <w:jc w:val="center"/>
                        <w:rPr>
                          <w:color w:val="000000"/>
                          <w:szCs w:val="20"/>
                        </w:rPr>
                      </w:pPr>
                      <w:r>
                        <w:rPr>
                          <w:rFonts w:ascii="Times New Roman" w:hAnsi="Times New Roman"/>
                          <w:noProof/>
                          <w:szCs w:val="20"/>
                        </w:rPr>
                        <w:pict w14:anchorId="367EA364">
                          <v:shape id="_x0000_i1062" type="#_x0000_t75" alt="" style="width:244.5pt;height:13.5pt;mso-width-percent:0;mso-height-percent:0;mso-width-percent:0;mso-height-percent:0" equationxml="&lt;">
                            <v:imagedata r:id="rId14" o:title="" chromakey="white"/>
                          </v:shape>
                        </w:pict>
                      </w:r>
                    </w:p>
                    <w:p w14:paraId="5E127884" w14:textId="77777777" w:rsidR="005B1BE7" w:rsidRPr="00FF320F" w:rsidRDefault="005B1BE7" w:rsidP="00FF320F">
                      <w:pPr>
                        <w:rPr>
                          <w:color w:val="000000"/>
                          <w:szCs w:val="20"/>
                          <w:lang w:val="fr-FR"/>
                        </w:rPr>
                      </w:pPr>
                      <w:r w:rsidRPr="00FF320F">
                        <w:rPr>
                          <w:color w:val="000000"/>
                          <w:szCs w:val="20"/>
                        </w:rPr>
                        <w:t>Where:</w:t>
                      </w:r>
                    </w:p>
                    <w:p w14:paraId="05A63EBE" w14:textId="77777777" w:rsidR="005B1BE7" w:rsidRPr="00E3631B" w:rsidRDefault="005B1BE7"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8B1129">
                        <w:rPr>
                          <w:rFonts w:ascii="Times New Roman" w:hAnsi="Times New Roman"/>
                          <w:noProof/>
                          <w:position w:val="-5"/>
                          <w:szCs w:val="20"/>
                          <w:highlight w:val="yellow"/>
                        </w:rPr>
                        <w:pict w14:anchorId="580CBD19">
                          <v:shape id="_x0000_i1064" type="#_x0000_t75" alt="" style="width:17.25pt;height:12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8B1129">
                        <w:rPr>
                          <w:rFonts w:ascii="Times New Roman" w:hAnsi="Times New Roman"/>
                          <w:noProof/>
                          <w:position w:val="-5"/>
                          <w:szCs w:val="20"/>
                          <w:highlight w:val="yellow"/>
                        </w:rPr>
                        <w:pict w14:anchorId="73EBAA81">
                          <v:shape id="_x0000_i1066"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msg2/msgB and MAC CE TA command. </w:t>
                      </w:r>
                    </w:p>
                    <w:p w14:paraId="55C1A9E2"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5B1BE7" w:rsidRPr="00E3631B" w:rsidRDefault="005B1BE7"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8B1129">
                        <w:rPr>
                          <w:rFonts w:ascii="Times New Roman" w:hAnsi="Times New Roman"/>
                          <w:noProof/>
                          <w:position w:val="-8"/>
                          <w:szCs w:val="20"/>
                        </w:rPr>
                        <w:pict w14:anchorId="356B35E2">
                          <v:shape id="_x0000_i1068" type="#_x0000_t75" alt="" style="width:58.5pt;height:14.25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8B1129">
                        <w:rPr>
                          <w:rFonts w:ascii="Times New Roman" w:hAnsi="Times New Roman"/>
                          <w:noProof/>
                          <w:position w:val="-8"/>
                          <w:szCs w:val="20"/>
                        </w:rPr>
                        <w:pict w14:anchorId="3EDDD738">
                          <v:shape id="_x0000_i1070" type="#_x0000_t75" alt="" style="width:58.5pt;height:14.25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8B1129">
                        <w:rPr>
                          <w:rFonts w:ascii="Times New Roman" w:hAnsi="Times New Roman"/>
                          <w:noProof/>
                          <w:position w:val="-6"/>
                          <w:szCs w:val="20"/>
                        </w:rPr>
                        <w:pict w14:anchorId="5DF9D08D">
                          <v:shape id="_x0000_i1072"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8B1129">
                        <w:rPr>
                          <w:rFonts w:ascii="Times New Roman" w:hAnsi="Times New Roman"/>
                          <w:noProof/>
                          <w:position w:val="-6"/>
                          <w:szCs w:val="20"/>
                        </w:rPr>
                        <w:pict w14:anchorId="63E147D9">
                          <v:shape id="_x0000_i1074"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8B1129">
                        <w:rPr>
                          <w:rFonts w:ascii="Times New Roman" w:hAnsi="Times New Roman"/>
                          <w:noProof/>
                          <w:position w:val="-6"/>
                          <w:szCs w:val="20"/>
                        </w:rPr>
                        <w:pict w14:anchorId="558E4491">
                          <v:shape id="_x0000_i1076" type="#_x0000_t75" alt="" style="width:45.75pt;height:13.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8B1129">
                        <w:rPr>
                          <w:rFonts w:ascii="Times New Roman" w:hAnsi="Times New Roman"/>
                          <w:noProof/>
                          <w:position w:val="-6"/>
                          <w:szCs w:val="20"/>
                        </w:rPr>
                        <w:pict w14:anchorId="29B6B70E">
                          <v:shape id="_x0000_i1078" type="#_x0000_t75" alt="" style="width:45.75pt;height:13.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5B1BE7" w:rsidRPr="00E3631B" w:rsidRDefault="005B1BE7"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8B1129">
                        <w:rPr>
                          <w:rFonts w:ascii="Times New Roman" w:hAnsi="Times New Roman"/>
                          <w:noProof/>
                          <w:position w:val="-6"/>
                          <w:szCs w:val="20"/>
                        </w:rPr>
                        <w:pict w14:anchorId="3BA7E313">
                          <v:shape id="_x0000_i1080" type="#_x0000_t75" alt="" style="width:37.5pt;height:13.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8B1129">
                        <w:rPr>
                          <w:rFonts w:ascii="Times New Roman" w:hAnsi="Times New Roman"/>
                          <w:noProof/>
                          <w:position w:val="-6"/>
                          <w:szCs w:val="20"/>
                        </w:rPr>
                        <w:pict w14:anchorId="22006F17">
                          <v:shape id="_x0000_i1082" type="#_x0000_t75" alt="" style="width:37.5pt;height:13.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advance.</w:t>
                      </w:r>
                      <w:r w:rsidRPr="00E3631B">
                        <w:rPr>
                          <w:rStyle w:val="apple-converted-space"/>
                          <w:rFonts w:eastAsia="Times New Roman"/>
                          <w:color w:val="000000"/>
                          <w:szCs w:val="20"/>
                        </w:rPr>
                        <w:t> </w:t>
                      </w:r>
                    </w:p>
                    <w:p w14:paraId="68DBC5E8" w14:textId="77777777" w:rsidR="005B1BE7" w:rsidRPr="00E3631B" w:rsidRDefault="005B1BE7" w:rsidP="00FF320F">
                      <w:pPr>
                        <w:ind w:left="720"/>
                        <w:rPr>
                          <w:color w:val="000000"/>
                          <w:szCs w:val="20"/>
                        </w:rPr>
                      </w:pPr>
                    </w:p>
                    <w:p w14:paraId="17C0FCAA" w14:textId="77777777" w:rsidR="005B1BE7" w:rsidRPr="00E3631B" w:rsidRDefault="005B1BE7"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8B1129">
                        <w:rPr>
                          <w:rFonts w:ascii="Times New Roman" w:hAnsi="Times New Roman"/>
                          <w:noProof/>
                          <w:position w:val="-5"/>
                          <w:szCs w:val="20"/>
                        </w:rPr>
                        <w:pict w14:anchorId="2A2D964E">
                          <v:shape id="_x0000_i1084" type="#_x0000_t75" alt="" style="width:17.25pt;height:12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8B1129">
                        <w:rPr>
                          <w:rFonts w:ascii="Times New Roman" w:hAnsi="Times New Roman"/>
                          <w:noProof/>
                          <w:position w:val="-5"/>
                          <w:szCs w:val="20"/>
                        </w:rPr>
                        <w:pict w14:anchorId="481D75BA">
                          <v:shape id="_x0000_i1086" type="#_x0000_t75" alt="" style="width:17.2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5B1BE7" w:rsidRPr="00E3631B" w:rsidRDefault="005B1BE7" w:rsidP="00FF320F">
                      <w:pPr>
                        <w:rPr>
                          <w:rFonts w:eastAsia="Batang"/>
                          <w:color w:val="000000"/>
                          <w:szCs w:val="20"/>
                        </w:rPr>
                      </w:pPr>
                      <w:r w:rsidRPr="00E3631B">
                        <w:rPr>
                          <w:color w:val="000000"/>
                          <w:szCs w:val="20"/>
                        </w:rPr>
                        <w:t>Note-2: UE might not assume that the RTT between UE and gNB is equal to the calculated TA for Msg1/Msg A.</w:t>
                      </w:r>
                    </w:p>
                    <w:p w14:paraId="50159448" w14:textId="524441B4" w:rsidR="005B1BE7" w:rsidRPr="00E3631B" w:rsidRDefault="005B1BE7"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8B1129">
                        <w:rPr>
                          <w:rFonts w:ascii="Times New Roman" w:hAnsi="Times New Roman"/>
                          <w:noProof/>
                          <w:position w:val="-6"/>
                          <w:szCs w:val="20"/>
                        </w:rPr>
                        <w:pict w14:anchorId="1C08F28C">
                          <v:shape id="_x0000_i1088" type="#_x0000_t75" alt="" style="width:45.75pt;height:13.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8B1129">
                        <w:rPr>
                          <w:rFonts w:ascii="Times New Roman" w:hAnsi="Times New Roman"/>
                          <w:noProof/>
                          <w:position w:val="-6"/>
                          <w:szCs w:val="20"/>
                        </w:rPr>
                        <w:pict w14:anchorId="2F68391A">
                          <v:shape id="_x0000_i1090" type="#_x0000_t75" alt="" style="width:45.75pt;height:13.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0A6FB846" w14:textId="77777777" w:rsidR="006C32DB" w:rsidRPr="008B3886" w:rsidRDefault="006C32DB" w:rsidP="004B0BAB">
      <w:pPr>
        <w:pStyle w:val="ac"/>
        <w:spacing w:line="256" w:lineRule="auto"/>
        <w:rPr>
          <w:rFonts w:cs="Arial"/>
        </w:rPr>
      </w:pPr>
    </w:p>
    <w:p w14:paraId="714FC8E9" w14:textId="168884D8" w:rsidR="00FF320F" w:rsidRPr="00E3631B" w:rsidRDefault="00FF320F" w:rsidP="004B0BAB">
      <w:pPr>
        <w:pStyle w:val="ac"/>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gNB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blind detection burden at the gNB side.</w:t>
      </w:r>
    </w:p>
    <w:p w14:paraId="2536C52E" w14:textId="1EE518A8" w:rsidR="006C32DB" w:rsidRPr="008B3886" w:rsidRDefault="006C32DB" w:rsidP="004B0BAB">
      <w:pPr>
        <w:pStyle w:val="ac"/>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ac"/>
        <w:spacing w:line="256" w:lineRule="auto"/>
        <w:rPr>
          <w:rFonts w:cs="Arial"/>
        </w:rPr>
      </w:pPr>
      <w:r w:rsidRPr="00E3631B">
        <w:rPr>
          <w:rFonts w:cs="Arial"/>
        </w:rPr>
        <w:t xml:space="preserve">To resolve this issue, cell-specific K_offset may be used. In particular, for a PDCCH ordered PRACH </w:t>
      </w:r>
      <w:r w:rsidR="001265C7" w:rsidRPr="00E3631B">
        <w:rPr>
          <w:rFonts w:cs="Arial"/>
        </w:rPr>
        <w:t xml:space="preserve">received </w:t>
      </w:r>
      <w:r w:rsidRPr="00E3631B">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ac"/>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pPr>
      <w:r w:rsidRPr="008B3886">
        <w:t>1</w:t>
      </w:r>
      <w:r w:rsidR="001A54F7" w:rsidRPr="008B3886">
        <w:t>0</w:t>
      </w:r>
      <w:r w:rsidR="00053F2F" w:rsidRPr="008B3886">
        <w:t>.2</w:t>
      </w:r>
      <w:r w:rsidR="00053F2F" w:rsidRPr="008B3886">
        <w:tab/>
        <w:t>Company views</w:t>
      </w:r>
    </w:p>
    <w:p w14:paraId="3DC1AF82" w14:textId="77777777" w:rsidR="00053F2F" w:rsidRPr="00E3631B" w:rsidRDefault="00053F2F" w:rsidP="00053F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rPr>
      </w:pPr>
      <w:r w:rsidRPr="00E3631B">
        <w:rPr>
          <w:rFonts w:ascii="Arial" w:hAnsi="Arial" w:cs="Arial"/>
          <w:b/>
          <w:bCs/>
          <w:highlight w:val="yellow"/>
          <w:u w:val="single"/>
        </w:rPr>
        <w:t xml:space="preserve">Initial proposal </w:t>
      </w:r>
      <w:r w:rsidR="007631AB" w:rsidRPr="00E3631B">
        <w:rPr>
          <w:rFonts w:ascii="Arial" w:hAnsi="Arial" w:cs="Arial"/>
          <w:b/>
          <w:bCs/>
          <w:highlight w:val="yellow"/>
          <w:u w:val="single"/>
        </w:rPr>
        <w:t>1</w:t>
      </w:r>
      <w:r w:rsidR="001A54F7" w:rsidRPr="00E3631B">
        <w:rPr>
          <w:rFonts w:ascii="Arial" w:hAnsi="Arial" w:cs="Arial"/>
          <w:b/>
          <w:bCs/>
          <w:highlight w:val="yellow"/>
          <w:u w:val="single"/>
        </w:rPr>
        <w:t>0</w:t>
      </w:r>
      <w:r w:rsidRPr="00E3631B">
        <w:rPr>
          <w:rFonts w:ascii="Arial" w:hAnsi="Arial" w:cs="Arial"/>
          <w:b/>
          <w:bCs/>
          <w:highlight w:val="yellow"/>
          <w:u w:val="single"/>
        </w:rPr>
        <w:t>.2 (Moderator):</w:t>
      </w:r>
    </w:p>
    <w:p w14:paraId="6B16EDB3" w14:textId="0315E0CD" w:rsidR="00F112EE" w:rsidRPr="00E3631B" w:rsidRDefault="00F112EE" w:rsidP="00053F2F">
      <w:pPr>
        <w:rPr>
          <w:rFonts w:ascii="Arial" w:hAnsi="Arial" w:cs="Arial"/>
          <w:highlight w:val="yellow"/>
        </w:rPr>
      </w:pPr>
      <w:r w:rsidRPr="00E3631B">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E3631B">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ac"/>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ac"/>
        <w:spacing w:line="256" w:lineRule="auto"/>
        <w:rPr>
          <w:rFonts w:cs="Arial"/>
          <w:highlight w:val="yellow"/>
        </w:rPr>
      </w:pPr>
    </w:p>
    <w:tbl>
      <w:tblPr>
        <w:tblStyle w:val="aff7"/>
        <w:tblW w:w="0" w:type="auto"/>
        <w:tblLook w:val="04A0" w:firstRow="1" w:lastRow="0" w:firstColumn="1" w:lastColumn="0" w:noHBand="0" w:noVBand="1"/>
      </w:tblPr>
      <w:tblGrid>
        <w:gridCol w:w="1590"/>
        <w:gridCol w:w="8039"/>
      </w:tblGrid>
      <w:tr w:rsidR="007E6BF3" w:rsidRPr="008B3886" w14:paraId="71AFE938" w14:textId="77777777" w:rsidTr="00803785">
        <w:tc>
          <w:tcPr>
            <w:tcW w:w="159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c"/>
              <w:spacing w:line="254" w:lineRule="auto"/>
              <w:rPr>
                <w:rFonts w:cs="Arial"/>
              </w:rPr>
            </w:pPr>
            <w:r w:rsidRPr="008B3886">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c"/>
              <w:spacing w:line="254" w:lineRule="auto"/>
              <w:rPr>
                <w:rFonts w:cs="Arial"/>
              </w:rPr>
            </w:pPr>
            <w:r w:rsidRPr="008B3886">
              <w:rPr>
                <w:rFonts w:cs="Arial"/>
              </w:rPr>
              <w:t>Comments</w:t>
            </w:r>
          </w:p>
        </w:tc>
      </w:tr>
      <w:tr w:rsidR="007E6BF3" w:rsidRPr="00E3631B" w14:paraId="41078F16" w14:textId="77777777" w:rsidTr="00803785">
        <w:tc>
          <w:tcPr>
            <w:tcW w:w="1590"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c"/>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ac"/>
              <w:spacing w:line="254" w:lineRule="auto"/>
              <w:rPr>
                <w:rFonts w:cs="Arial"/>
              </w:rPr>
            </w:pPr>
            <w:r w:rsidRPr="00E3631B">
              <w:rPr>
                <w:rFonts w:cs="Arial"/>
                <w:b/>
                <w:bCs/>
              </w:rPr>
              <w:t>Support</w:t>
            </w:r>
            <w:r w:rsidRPr="00E3631B">
              <w:rPr>
                <w:rFonts w:cs="Arial"/>
              </w:rPr>
              <w:t xml:space="preserve">. This is beneficial for UE’s processing time an gNB’s decoding complexity. Agree N_TA = 0 for the start the RAR window. </w:t>
            </w:r>
          </w:p>
          <w:p w14:paraId="188BAA0E" w14:textId="7D1A92AE" w:rsidR="007E6BF3" w:rsidRPr="00E3631B" w:rsidRDefault="00C0576A" w:rsidP="00BB211D">
            <w:pPr>
              <w:pStyle w:val="ac"/>
              <w:spacing w:line="254" w:lineRule="auto"/>
              <w:rPr>
                <w:rFonts w:cs="Arial"/>
              </w:rPr>
            </w:pPr>
            <w:r w:rsidRPr="00E3631B">
              <w:rPr>
                <w:rFonts w:cs="Arial"/>
              </w:rPr>
              <w:t xml:space="preserve">Note: both cell-specific and UE-specific K_offset shall be feasible.   </w:t>
            </w:r>
          </w:p>
        </w:tc>
      </w:tr>
      <w:tr w:rsidR="009117CF" w:rsidRPr="003C2381" w14:paraId="5A79B5D5" w14:textId="77777777" w:rsidTr="00803785">
        <w:tc>
          <w:tcPr>
            <w:tcW w:w="1590"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ac"/>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C501F26" w:rsidR="009117CF" w:rsidRPr="003C2381" w:rsidRDefault="00915063" w:rsidP="009117CF">
            <w:pPr>
              <w:pStyle w:val="ac"/>
              <w:spacing w:line="254" w:lineRule="auto"/>
              <w:rPr>
                <w:rFonts w:cs="Arial"/>
              </w:rPr>
            </w:pPr>
            <w:r w:rsidRPr="003C2381">
              <w:rPr>
                <w:rFonts w:cs="Arial"/>
                <w:strike/>
                <w:highlight w:val="yellow"/>
              </w:rPr>
              <w:t>W</w:t>
            </w:r>
            <w:r w:rsidR="009117CF" w:rsidRPr="003C2381">
              <w:rPr>
                <w:rFonts w:cs="Arial"/>
                <w:strike/>
                <w:highlight w:val="yellow"/>
              </w:rPr>
              <w:t xml:space="preserve">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009117CF" w:rsidRPr="003C2381">
              <w:rPr>
                <w:rFonts w:cs="Arial"/>
                <w:strike/>
                <w:highlight w:val="yellow"/>
                <w:lang w:eastAsia="x-none"/>
              </w:rPr>
              <w:t xml:space="preserve"> is given by the value signaled in system information.</w:t>
            </w:r>
          </w:p>
        </w:tc>
      </w:tr>
      <w:tr w:rsidR="006D774D" w:rsidRPr="003C2381" w14:paraId="57C63563" w14:textId="77777777" w:rsidTr="00803785">
        <w:tc>
          <w:tcPr>
            <w:tcW w:w="1590"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ac"/>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ac"/>
              <w:spacing w:line="254" w:lineRule="auto"/>
              <w:rPr>
                <w:rFonts w:cs="Arial"/>
              </w:rPr>
            </w:pPr>
            <w:r>
              <w:rPr>
                <w:rFonts w:cs="Arial"/>
              </w:rPr>
              <w:t>Support</w:t>
            </w:r>
          </w:p>
        </w:tc>
      </w:tr>
      <w:tr w:rsidR="00A774B4" w:rsidRPr="003C2381" w14:paraId="02A70852" w14:textId="77777777" w:rsidTr="00803785">
        <w:tc>
          <w:tcPr>
            <w:tcW w:w="1590"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ac"/>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ac"/>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803785">
        <w:tc>
          <w:tcPr>
            <w:tcW w:w="1590"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ac"/>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ac"/>
              <w:spacing w:line="254" w:lineRule="auto"/>
              <w:rPr>
                <w:rFonts w:cs="Arial"/>
              </w:rPr>
            </w:pPr>
            <w:r w:rsidRPr="00610862">
              <w:rPr>
                <w:rFonts w:cs="Arial"/>
              </w:rPr>
              <w:t>We are OK with this proposal.</w:t>
            </w:r>
          </w:p>
        </w:tc>
      </w:tr>
      <w:tr w:rsidR="00A774B4" w:rsidRPr="003C2381" w14:paraId="06A6391C" w14:textId="77777777" w:rsidTr="00803785">
        <w:tc>
          <w:tcPr>
            <w:tcW w:w="1590"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ac"/>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ac"/>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r w:rsidR="00745145">
              <w:rPr>
                <w:rFonts w:cs="Arial"/>
              </w:rPr>
              <w:t xml:space="preserve">gNB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ac"/>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ac"/>
              <w:numPr>
                <w:ilvl w:val="0"/>
                <w:numId w:val="74"/>
              </w:numPr>
              <w:spacing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21136C" w:rsidRPr="003C2381" w14:paraId="2A95C3A9" w14:textId="77777777" w:rsidTr="00803785">
        <w:tc>
          <w:tcPr>
            <w:tcW w:w="1590" w:type="dxa"/>
            <w:tcBorders>
              <w:top w:val="single" w:sz="4" w:space="0" w:color="auto"/>
              <w:left w:val="single" w:sz="4" w:space="0" w:color="auto"/>
              <w:bottom w:val="single" w:sz="4" w:space="0" w:color="auto"/>
              <w:right w:val="single" w:sz="4" w:space="0" w:color="auto"/>
            </w:tcBorders>
          </w:tcPr>
          <w:p w14:paraId="31E9AD88" w14:textId="640947D0"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6CB30362" w14:textId="5314EE72" w:rsidR="0021136C" w:rsidRPr="003C2381" w:rsidRDefault="0021136C" w:rsidP="0021136C">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734A02" w:rsidRPr="003C2381" w14:paraId="15F64F00" w14:textId="77777777" w:rsidTr="00803785">
        <w:tc>
          <w:tcPr>
            <w:tcW w:w="1590" w:type="dxa"/>
            <w:tcBorders>
              <w:top w:val="single" w:sz="4" w:space="0" w:color="auto"/>
              <w:left w:val="single" w:sz="4" w:space="0" w:color="auto"/>
              <w:bottom w:val="single" w:sz="4" w:space="0" w:color="auto"/>
              <w:right w:val="single" w:sz="4" w:space="0" w:color="auto"/>
            </w:tcBorders>
          </w:tcPr>
          <w:p w14:paraId="4E7FE404" w14:textId="4F1B4876"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B5B3B15" w14:textId="64B7C90E" w:rsidR="00734A02" w:rsidRPr="003C2381"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3C2381" w14:paraId="0DFF8EC9" w14:textId="77777777" w:rsidTr="00803785">
        <w:tc>
          <w:tcPr>
            <w:tcW w:w="1590" w:type="dxa"/>
            <w:tcBorders>
              <w:top w:val="single" w:sz="4" w:space="0" w:color="auto"/>
              <w:left w:val="single" w:sz="4" w:space="0" w:color="auto"/>
              <w:bottom w:val="single" w:sz="4" w:space="0" w:color="auto"/>
              <w:right w:val="single" w:sz="4" w:space="0" w:color="auto"/>
            </w:tcBorders>
          </w:tcPr>
          <w:p w14:paraId="25417996" w14:textId="3236D39F" w:rsidR="00600043" w:rsidRPr="003C2381" w:rsidRDefault="00600043" w:rsidP="00600043">
            <w:pPr>
              <w:pStyle w:val="ac"/>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5BE22703" w14:textId="7C614503" w:rsidR="00600043" w:rsidRPr="003C2381" w:rsidRDefault="00600043" w:rsidP="00600043">
            <w:pPr>
              <w:pStyle w:val="ac"/>
              <w:spacing w:line="254" w:lineRule="auto"/>
              <w:rPr>
                <w:rFonts w:cs="Arial"/>
              </w:rPr>
            </w:pPr>
            <w:r>
              <w:rPr>
                <w:rFonts w:eastAsia="Malgun Gothic" w:cs="Arial" w:hint="eastAsia"/>
                <w:lang w:val="de-DE"/>
              </w:rPr>
              <w:t>Okay</w:t>
            </w:r>
          </w:p>
        </w:tc>
      </w:tr>
      <w:tr w:rsidR="009E637E" w:rsidRPr="003C2381" w14:paraId="20F21118" w14:textId="77777777" w:rsidTr="00803785">
        <w:tc>
          <w:tcPr>
            <w:tcW w:w="1590" w:type="dxa"/>
            <w:tcBorders>
              <w:top w:val="single" w:sz="4" w:space="0" w:color="auto"/>
              <w:left w:val="single" w:sz="4" w:space="0" w:color="auto"/>
              <w:bottom w:val="single" w:sz="4" w:space="0" w:color="auto"/>
              <w:right w:val="single" w:sz="4" w:space="0" w:color="auto"/>
            </w:tcBorders>
          </w:tcPr>
          <w:p w14:paraId="20156FB1" w14:textId="7BF52227" w:rsidR="009E637E" w:rsidRPr="003C2381" w:rsidRDefault="009E637E" w:rsidP="009E637E">
            <w:pPr>
              <w:pStyle w:val="ac"/>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716A9564" w14:textId="062C2A95" w:rsidR="009E637E" w:rsidRPr="003C2381" w:rsidRDefault="009E637E" w:rsidP="009E637E">
            <w:pPr>
              <w:pStyle w:val="ac"/>
              <w:spacing w:line="254" w:lineRule="auto"/>
              <w:rPr>
                <w:rFonts w:cs="Arial"/>
              </w:rPr>
            </w:pPr>
            <w:r>
              <w:rPr>
                <w:rFonts w:eastAsia="Yu Mincho" w:cs="Arial"/>
              </w:rPr>
              <w:t xml:space="preserve">Agree with the proposal. </w:t>
            </w:r>
          </w:p>
        </w:tc>
      </w:tr>
      <w:tr w:rsidR="00EA0BCA" w:rsidRPr="003C2381" w14:paraId="01EEE3EE" w14:textId="77777777" w:rsidTr="00803785">
        <w:tc>
          <w:tcPr>
            <w:tcW w:w="1590" w:type="dxa"/>
            <w:tcBorders>
              <w:top w:val="single" w:sz="4" w:space="0" w:color="auto"/>
              <w:left w:val="single" w:sz="4" w:space="0" w:color="auto"/>
              <w:bottom w:val="single" w:sz="4" w:space="0" w:color="auto"/>
              <w:right w:val="single" w:sz="4" w:space="0" w:color="auto"/>
            </w:tcBorders>
          </w:tcPr>
          <w:p w14:paraId="0BF74443" w14:textId="2FF5409B" w:rsidR="00EA0BCA" w:rsidRDefault="00EA0BCA" w:rsidP="00EA0BCA">
            <w:pPr>
              <w:pStyle w:val="ac"/>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28027929" w14:textId="6EBC580B" w:rsidR="00EA0BCA" w:rsidRDefault="00EA0BCA" w:rsidP="00EA0BCA">
            <w:pPr>
              <w:pStyle w:val="ac"/>
              <w:spacing w:line="254" w:lineRule="auto"/>
              <w:rPr>
                <w:rFonts w:eastAsia="Yu Mincho" w:cs="Arial"/>
              </w:rPr>
            </w:pPr>
            <w:r>
              <w:rPr>
                <w:rFonts w:cs="Arial" w:hint="eastAsia"/>
                <w:lang w:val="de-DE"/>
              </w:rPr>
              <w:t>A</w:t>
            </w:r>
            <w:r>
              <w:rPr>
                <w:rFonts w:cs="Arial"/>
                <w:lang w:val="de-DE"/>
              </w:rPr>
              <w:t>gree. K</w:t>
            </w:r>
            <w:r w:rsidRPr="002906C2">
              <w:rPr>
                <w:rFonts w:cs="Arial"/>
                <w:i/>
                <w:vertAlign w:val="subscript"/>
                <w:lang w:val="de-DE"/>
              </w:rPr>
              <w:t>offset</w:t>
            </w:r>
            <w:r>
              <w:rPr>
                <w:rFonts w:cs="Arial"/>
                <w:lang w:val="de-DE"/>
              </w:rPr>
              <w:t xml:space="preserve"> would either be the value provided in system information or the UE specific K</w:t>
            </w:r>
            <w:r w:rsidRPr="002906C2">
              <w:rPr>
                <w:rFonts w:cs="Arial"/>
                <w:i/>
                <w:vertAlign w:val="subscript"/>
                <w:lang w:val="de-DE"/>
              </w:rPr>
              <w:t>offset</w:t>
            </w:r>
            <w:r>
              <w:rPr>
                <w:rFonts w:cs="Arial"/>
                <w:lang w:val="de-DE"/>
              </w:rPr>
              <w:t xml:space="preserve"> value.</w:t>
            </w:r>
          </w:p>
        </w:tc>
      </w:tr>
      <w:tr w:rsidR="002634A2" w:rsidRPr="003C2381" w14:paraId="2EB55407" w14:textId="77777777" w:rsidTr="00803785">
        <w:tc>
          <w:tcPr>
            <w:tcW w:w="1590" w:type="dxa"/>
            <w:tcBorders>
              <w:top w:val="single" w:sz="4" w:space="0" w:color="auto"/>
              <w:left w:val="single" w:sz="4" w:space="0" w:color="auto"/>
              <w:bottom w:val="single" w:sz="4" w:space="0" w:color="auto"/>
              <w:right w:val="single" w:sz="4" w:space="0" w:color="auto"/>
            </w:tcBorders>
          </w:tcPr>
          <w:p w14:paraId="5E57DB43" w14:textId="01DC5114" w:rsidR="002634A2" w:rsidRDefault="002634A2" w:rsidP="002634A2">
            <w:pPr>
              <w:pStyle w:val="ac"/>
              <w:spacing w:line="254" w:lineRule="auto"/>
              <w:rPr>
                <w:rFonts w:cs="Arial"/>
                <w:lang w:val="de-DE"/>
              </w:rPr>
            </w:pPr>
            <w:r>
              <w:rPr>
                <w:rFonts w:eastAsiaTheme="minorEastAsia"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6B837F3E" w14:textId="3230B51F" w:rsidR="002634A2" w:rsidRDefault="002634A2" w:rsidP="002634A2">
            <w:pPr>
              <w:pStyle w:val="ac"/>
              <w:spacing w:line="254" w:lineRule="auto"/>
              <w:rPr>
                <w:rFonts w:cs="Arial"/>
                <w:lang w:val="de-DE"/>
              </w:rPr>
            </w:pPr>
            <w:r w:rsidRPr="005D0B31">
              <w:rPr>
                <w:rFonts w:cs="Arial"/>
              </w:rPr>
              <w:t>Agree to ZTE</w:t>
            </w:r>
            <w:r w:rsidR="00915063">
              <w:rPr>
                <w:rFonts w:cs="Arial"/>
              </w:rPr>
              <w:t>’</w:t>
            </w:r>
            <w:r w:rsidRPr="005D0B31">
              <w:rPr>
                <w:rFonts w:cs="Arial"/>
              </w:rPr>
              <w:t>s modification</w:t>
            </w:r>
          </w:p>
        </w:tc>
      </w:tr>
      <w:tr w:rsidR="00346619" w:rsidRPr="003C2381" w14:paraId="4611628E" w14:textId="77777777" w:rsidTr="00803785">
        <w:tc>
          <w:tcPr>
            <w:tcW w:w="1590" w:type="dxa"/>
            <w:tcBorders>
              <w:top w:val="single" w:sz="4" w:space="0" w:color="auto"/>
              <w:left w:val="single" w:sz="4" w:space="0" w:color="auto"/>
              <w:bottom w:val="single" w:sz="4" w:space="0" w:color="auto"/>
              <w:right w:val="single" w:sz="4" w:space="0" w:color="auto"/>
            </w:tcBorders>
          </w:tcPr>
          <w:p w14:paraId="003014AD" w14:textId="49F845B3" w:rsidR="00346619" w:rsidRDefault="00346619" w:rsidP="002634A2">
            <w:pPr>
              <w:pStyle w:val="ac"/>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340E6723" w14:textId="77777777" w:rsidR="00346619" w:rsidRDefault="00346619" w:rsidP="00346619">
            <w:pPr>
              <w:pStyle w:val="ac"/>
              <w:spacing w:line="254" w:lineRule="auto"/>
              <w:rPr>
                <w:rFonts w:eastAsiaTheme="minorEastAsia" w:cs="Arial"/>
              </w:rPr>
            </w:pPr>
            <w:r>
              <w:rPr>
                <w:rFonts w:eastAsiaTheme="minorEastAsia" w:cs="Arial" w:hint="eastAsia"/>
              </w:rPr>
              <w:t>W</w:t>
            </w:r>
            <w:r>
              <w:rPr>
                <w:rFonts w:eastAsiaTheme="minorEastAsia" w:cs="Arial"/>
              </w:rPr>
              <w:t xml:space="preserve">e support the proposal and share the same view with FGI that the introduced k-offset can be cell-specific or UE-specific, which can be FFS. </w:t>
            </w:r>
          </w:p>
          <w:p w14:paraId="2797861A" w14:textId="77777777" w:rsidR="00346619" w:rsidRDefault="00346619" w:rsidP="00346619">
            <w:pPr>
              <w:pStyle w:val="ac"/>
              <w:spacing w:line="254" w:lineRule="auto"/>
              <w:rPr>
                <w:rFonts w:cs="Arial"/>
              </w:rPr>
            </w:pPr>
            <w:r>
              <w:rPr>
                <w:rFonts w:eastAsiaTheme="minorEastAsia" w:cs="Arial"/>
              </w:rPr>
              <w:t xml:space="preserve">Agree that </w:t>
            </w:r>
            <w:r w:rsidRPr="00E3631B">
              <w:rPr>
                <w:rFonts w:cs="Arial"/>
              </w:rPr>
              <w:t>N_TA = 0</w:t>
            </w:r>
            <w:r>
              <w:rPr>
                <w:rFonts w:cs="Arial"/>
              </w:rPr>
              <w:t xml:space="preserve"> shall be assumed, and the way to apply TA here is not different from the case with non-PDCCH ordered RACH.</w:t>
            </w:r>
          </w:p>
          <w:p w14:paraId="7B006BDB" w14:textId="77777777" w:rsidR="00346619" w:rsidRDefault="00346619" w:rsidP="00346619">
            <w:pPr>
              <w:pStyle w:val="ac"/>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4F95EF7D" w14:textId="75886D4B" w:rsidR="00346619" w:rsidRPr="005D0B31" w:rsidRDefault="00346619" w:rsidP="00346619">
            <w:pPr>
              <w:pStyle w:val="ac"/>
              <w:spacing w:line="254" w:lineRule="auto"/>
              <w:rPr>
                <w:rFonts w:cs="Arial"/>
              </w:rPr>
            </w:pPr>
            <w:r>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803785" w:rsidRPr="00C33749" w14:paraId="49C3F177" w14:textId="77777777" w:rsidTr="00803785">
        <w:tc>
          <w:tcPr>
            <w:tcW w:w="1590" w:type="dxa"/>
          </w:tcPr>
          <w:p w14:paraId="2E1B1CEE" w14:textId="77777777" w:rsidR="00803785" w:rsidRPr="00476C3A" w:rsidRDefault="00803785" w:rsidP="00C32EA2">
            <w:pPr>
              <w:pStyle w:val="ac"/>
              <w:spacing w:line="254" w:lineRule="auto"/>
              <w:rPr>
                <w:rFonts w:eastAsia="Malgun Gothic" w:cs="Arial"/>
              </w:rPr>
            </w:pPr>
            <w:r>
              <w:rPr>
                <w:rFonts w:eastAsia="Malgun Gothic" w:cs="Arial" w:hint="eastAsia"/>
              </w:rPr>
              <w:t>LG</w:t>
            </w:r>
          </w:p>
        </w:tc>
        <w:tc>
          <w:tcPr>
            <w:tcW w:w="8039" w:type="dxa"/>
          </w:tcPr>
          <w:p w14:paraId="6131ACED" w14:textId="77777777" w:rsidR="00803785" w:rsidRPr="00C33749" w:rsidRDefault="00803785" w:rsidP="00C32EA2">
            <w:pPr>
              <w:pStyle w:val="ac"/>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w:r w:rsidRPr="00C33749">
              <w:rPr>
                <w:rFonts w:hint="eastAsia"/>
              </w:rPr>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C33749">
              <w:rPr>
                <w:rFonts w:hint="eastAsia"/>
              </w:rPr>
              <w:t>)</w:t>
            </w:r>
            <w:r>
              <w:rPr>
                <w:rFonts w:eastAsia="Malgun Gothic" w:cs="Arial"/>
              </w:rPr>
              <w:t xml:space="preserve"> defined in TS 38.213 is needed or not. </w:t>
            </w:r>
          </w:p>
        </w:tc>
      </w:tr>
      <w:tr w:rsidR="00D80A81" w:rsidRPr="00C33749" w14:paraId="1B4689FE" w14:textId="77777777" w:rsidTr="00803785">
        <w:tc>
          <w:tcPr>
            <w:tcW w:w="1590" w:type="dxa"/>
          </w:tcPr>
          <w:p w14:paraId="0453C2AA" w14:textId="35A80E87" w:rsidR="00D80A81" w:rsidRDefault="00D80A81" w:rsidP="00C32EA2">
            <w:pPr>
              <w:pStyle w:val="ac"/>
              <w:spacing w:line="254" w:lineRule="auto"/>
              <w:rPr>
                <w:rFonts w:eastAsia="Malgun Gothic" w:cs="Arial"/>
              </w:rPr>
            </w:pPr>
            <w:r>
              <w:rPr>
                <w:rFonts w:eastAsia="Malgun Gothic" w:cs="Arial"/>
              </w:rPr>
              <w:lastRenderedPageBreak/>
              <w:t>QC</w:t>
            </w:r>
          </w:p>
        </w:tc>
        <w:tc>
          <w:tcPr>
            <w:tcW w:w="8039" w:type="dxa"/>
          </w:tcPr>
          <w:p w14:paraId="1C5F9E3F" w14:textId="77918DAA" w:rsidR="00D80A81" w:rsidRDefault="00D80A81" w:rsidP="00C32EA2">
            <w:pPr>
              <w:pStyle w:val="ac"/>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0F7684" w:rsidRPr="00C33749" w14:paraId="1C437170" w14:textId="77777777" w:rsidTr="00803785">
        <w:tc>
          <w:tcPr>
            <w:tcW w:w="1590" w:type="dxa"/>
          </w:tcPr>
          <w:p w14:paraId="1C78D366" w14:textId="1078C651" w:rsidR="000F7684" w:rsidRPr="000F7684" w:rsidRDefault="000F7684" w:rsidP="00C32EA2">
            <w:pPr>
              <w:pStyle w:val="ac"/>
              <w:spacing w:line="254" w:lineRule="auto"/>
              <w:rPr>
                <w:rFonts w:eastAsia="Yu Mincho" w:cs="Arial"/>
              </w:rPr>
            </w:pPr>
            <w:r>
              <w:rPr>
                <w:rFonts w:eastAsia="Yu Mincho" w:cs="Arial" w:hint="eastAsia"/>
              </w:rPr>
              <w:t>S</w:t>
            </w:r>
            <w:r>
              <w:rPr>
                <w:rFonts w:eastAsia="Yu Mincho" w:cs="Arial"/>
              </w:rPr>
              <w:t>ony</w:t>
            </w:r>
          </w:p>
        </w:tc>
        <w:tc>
          <w:tcPr>
            <w:tcW w:w="8039" w:type="dxa"/>
          </w:tcPr>
          <w:p w14:paraId="6252C459" w14:textId="0D0B357E" w:rsidR="000F7684" w:rsidRPr="000F7684" w:rsidRDefault="000F7684" w:rsidP="00C32EA2">
            <w:pPr>
              <w:pStyle w:val="ac"/>
              <w:spacing w:line="254" w:lineRule="auto"/>
              <w:rPr>
                <w:rFonts w:eastAsia="Yu Mincho" w:cs="Arial"/>
              </w:rPr>
            </w:pPr>
            <w:r>
              <w:rPr>
                <w:rFonts w:eastAsia="Yu Mincho" w:cs="Arial" w:hint="eastAsia"/>
              </w:rPr>
              <w:t>S</w:t>
            </w:r>
            <w:r>
              <w:rPr>
                <w:rFonts w:eastAsia="Yu Mincho" w:cs="Arial"/>
              </w:rPr>
              <w:t>upport</w:t>
            </w:r>
          </w:p>
        </w:tc>
      </w:tr>
      <w:tr w:rsidR="0007551E" w:rsidRPr="00C33749" w14:paraId="6131AC20" w14:textId="77777777" w:rsidTr="00803785">
        <w:tc>
          <w:tcPr>
            <w:tcW w:w="1590" w:type="dxa"/>
          </w:tcPr>
          <w:p w14:paraId="147C84F8" w14:textId="1AD93991" w:rsidR="0007551E" w:rsidRDefault="0007551E" w:rsidP="00C32EA2">
            <w:pPr>
              <w:pStyle w:val="ac"/>
              <w:spacing w:line="254" w:lineRule="auto"/>
              <w:rPr>
                <w:rFonts w:eastAsia="Yu Mincho" w:cs="Arial"/>
              </w:rPr>
            </w:pPr>
            <w:r>
              <w:rPr>
                <w:rFonts w:eastAsia="Yu Mincho" w:cs="Arial"/>
              </w:rPr>
              <w:t>InterDigital</w:t>
            </w:r>
          </w:p>
        </w:tc>
        <w:tc>
          <w:tcPr>
            <w:tcW w:w="8039" w:type="dxa"/>
          </w:tcPr>
          <w:p w14:paraId="0805CA61" w14:textId="4A31E8E3" w:rsidR="0007551E" w:rsidRDefault="0007551E" w:rsidP="00C32EA2">
            <w:pPr>
              <w:pStyle w:val="ac"/>
              <w:spacing w:line="254" w:lineRule="auto"/>
              <w:rPr>
                <w:rFonts w:eastAsia="Yu Mincho" w:cs="Arial"/>
              </w:rPr>
            </w:pPr>
            <w:r>
              <w:rPr>
                <w:rFonts w:eastAsia="Yu Mincho" w:cs="Arial"/>
              </w:rPr>
              <w:t>Support</w:t>
            </w:r>
          </w:p>
        </w:tc>
      </w:tr>
      <w:tr w:rsidR="00915063" w:rsidRPr="00C33749" w14:paraId="484AE079" w14:textId="77777777" w:rsidTr="00803785">
        <w:tc>
          <w:tcPr>
            <w:tcW w:w="1590" w:type="dxa"/>
          </w:tcPr>
          <w:p w14:paraId="706C80CB" w14:textId="6E6ADF9D" w:rsidR="00915063" w:rsidRPr="005B2D98" w:rsidRDefault="00915063" w:rsidP="00C32EA2">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8039" w:type="dxa"/>
          </w:tcPr>
          <w:p w14:paraId="0D95D64C" w14:textId="66E538FC" w:rsidR="00915063" w:rsidRPr="005B2D98" w:rsidRDefault="00915063" w:rsidP="00C32EA2">
            <w:pPr>
              <w:pStyle w:val="ac"/>
              <w:spacing w:line="254" w:lineRule="auto"/>
              <w:rPr>
                <w:rFonts w:eastAsiaTheme="minorEastAsia" w:cs="Arial"/>
              </w:rPr>
            </w:pPr>
            <w:r>
              <w:rPr>
                <w:rFonts w:eastAsiaTheme="minorEastAsia" w:cs="Arial" w:hint="eastAsia"/>
              </w:rPr>
              <w:t>S</w:t>
            </w:r>
            <w:r>
              <w:rPr>
                <w:rFonts w:eastAsiaTheme="minorEastAsia" w:cs="Arial"/>
              </w:rPr>
              <w:t>upport</w:t>
            </w:r>
          </w:p>
        </w:tc>
      </w:tr>
    </w:tbl>
    <w:p w14:paraId="3DC33C4A" w14:textId="77777777" w:rsidR="006F4B96" w:rsidRPr="00803785" w:rsidRDefault="006F4B96" w:rsidP="00E77B9C">
      <w:pPr>
        <w:rPr>
          <w:rFonts w:ascii="Arial" w:hAnsi="Arial"/>
        </w:rPr>
      </w:pPr>
    </w:p>
    <w:p w14:paraId="5CB3A5B8" w14:textId="46368C98" w:rsidR="002440BB" w:rsidRPr="008B3886" w:rsidRDefault="002440BB" w:rsidP="002440BB">
      <w:pPr>
        <w:pStyle w:val="1"/>
      </w:pPr>
      <w:r w:rsidRPr="008B3886">
        <w:t>1</w:t>
      </w:r>
      <w:r w:rsidR="001A54F7" w:rsidRPr="008B3886">
        <w:t>1</w:t>
      </w:r>
      <w:r w:rsidRPr="008B3886">
        <w:tab/>
        <w:t>Issue #1</w:t>
      </w:r>
      <w:r w:rsidR="001A54F7" w:rsidRPr="008B3886">
        <w:t>1</w:t>
      </w:r>
      <w:r w:rsidRPr="008B3886">
        <w:t>: SFI timing relationship</w:t>
      </w:r>
    </w:p>
    <w:p w14:paraId="23B011DB" w14:textId="18E0339A" w:rsidR="003A6795" w:rsidRPr="008B3886" w:rsidRDefault="003A6795" w:rsidP="003A6795">
      <w:pPr>
        <w:pStyle w:val="21"/>
      </w:pPr>
      <w:r w:rsidRPr="008B3886">
        <w:t>1</w:t>
      </w:r>
      <w:r w:rsidR="001A54F7" w:rsidRPr="008B3886">
        <w:t>1</w:t>
      </w:r>
      <w:r w:rsidRPr="008B3886">
        <w:t>.1</w:t>
      </w:r>
      <w:r w:rsidRPr="008B3886">
        <w:tab/>
        <w:t>Background</w:t>
      </w:r>
    </w:p>
    <w:p w14:paraId="34A9BE40" w14:textId="0E125FF8" w:rsidR="003A6795" w:rsidRPr="00E3631B" w:rsidRDefault="003A6795" w:rsidP="003A6795">
      <w:pPr>
        <w:rPr>
          <w:rFonts w:ascii="Arial" w:hAnsi="Arial" w:cs="Arial"/>
        </w:rPr>
      </w:pPr>
      <w:r w:rsidRPr="00E3631B">
        <w:rPr>
          <w:rFonts w:ascii="Arial" w:hAnsi="Arial" w:cs="Arial"/>
        </w:rPr>
        <w:t>At RAN1#10</w:t>
      </w:r>
      <w:r w:rsidR="00616B84" w:rsidRPr="00E3631B">
        <w:rPr>
          <w:rFonts w:ascii="Arial" w:hAnsi="Arial" w:cs="Arial"/>
        </w:rPr>
        <w:t>6</w:t>
      </w:r>
      <w:r w:rsidRPr="00E3631B">
        <w:rPr>
          <w:rFonts w:ascii="Arial" w:hAnsi="Arial" w:cs="Arial"/>
        </w:rPr>
        <w:t xml:space="preserve">-e, </w:t>
      </w:r>
      <w:r w:rsidR="00ED3008" w:rsidRPr="00E3631B">
        <w:rPr>
          <w:rFonts w:ascii="Arial" w:hAnsi="Arial" w:cs="Arial"/>
        </w:rPr>
        <w:t>there is only one proposal</w:t>
      </w:r>
      <w:r w:rsidRPr="00E3631B">
        <w:rPr>
          <w:rFonts w:ascii="Arial" w:hAnsi="Arial" w:cs="Arial"/>
        </w:rPr>
        <w:t xml:space="preserve"> on this topic:</w:t>
      </w:r>
    </w:p>
    <w:p w14:paraId="300E671F" w14:textId="25FDF791" w:rsidR="003A6795" w:rsidRPr="008B3886" w:rsidRDefault="003A6795" w:rsidP="003A6795">
      <w:pPr>
        <w:rPr>
          <w:rFonts w:ascii="Arial" w:hAnsi="Arial" w:cs="Arial"/>
        </w:rPr>
      </w:pPr>
      <w:r w:rsidRPr="008B3886">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5B1BE7" w:rsidRPr="00E3631B" w:rsidRDefault="005B1BE7" w:rsidP="00ED3008">
                            <w:pPr>
                              <w:rPr>
                                <w:rFonts w:eastAsiaTheme="majorEastAsia"/>
                                <w:b/>
                                <w:bCs/>
                                <w:sz w:val="18"/>
                                <w:szCs w:val="18"/>
                              </w:rPr>
                            </w:pPr>
                            <w:r w:rsidRPr="00E3631B">
                              <w:rPr>
                                <w:rFonts w:eastAsiaTheme="majorEastAsia"/>
                                <w:b/>
                                <w:bCs/>
                                <w:sz w:val="18"/>
                                <w:szCs w:val="18"/>
                              </w:rPr>
                              <w:t>[Xiaomi]:</w:t>
                            </w:r>
                          </w:p>
                          <w:p w14:paraId="5B08444E" w14:textId="29FE1221" w:rsidR="005B1BE7" w:rsidRPr="00E3631B" w:rsidRDefault="005B1BE7"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5B1BE7" w:rsidRPr="00E3631B" w:rsidRDefault="005B1BE7" w:rsidP="00ED3008">
                      <w:pPr>
                        <w:rPr>
                          <w:rFonts w:eastAsiaTheme="majorEastAsia"/>
                          <w:b/>
                          <w:bCs/>
                          <w:sz w:val="18"/>
                          <w:szCs w:val="18"/>
                        </w:rPr>
                      </w:pPr>
                      <w:r w:rsidRPr="00E3631B">
                        <w:rPr>
                          <w:rFonts w:eastAsiaTheme="majorEastAsia"/>
                          <w:b/>
                          <w:bCs/>
                          <w:sz w:val="18"/>
                          <w:szCs w:val="18"/>
                        </w:rPr>
                        <w:t>[Xiaomi]:</w:t>
                      </w:r>
                    </w:p>
                    <w:p w14:paraId="5B08444E" w14:textId="29FE1221" w:rsidR="005B1BE7" w:rsidRPr="00E3631B" w:rsidRDefault="005B1BE7"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RAN1#106-e</w:t>
      </w:r>
      <w:r w:rsidRPr="00E3631B">
        <w:rPr>
          <w:rFonts w:ascii="Arial" w:hAnsi="Arial" w:cs="Arial"/>
        </w:rPr>
        <w:t>.</w:t>
      </w:r>
    </w:p>
    <w:p w14:paraId="7EEBD127" w14:textId="2D219779" w:rsidR="002440BB" w:rsidRPr="008B3886" w:rsidRDefault="002440BB" w:rsidP="002440BB">
      <w:pPr>
        <w:pStyle w:val="1"/>
      </w:pPr>
      <w:r w:rsidRPr="008B3886">
        <w:t>1</w:t>
      </w:r>
      <w:r w:rsidR="001A54F7" w:rsidRPr="008B3886">
        <w:t>2</w:t>
      </w:r>
      <w:r w:rsidRPr="008B3886">
        <w:tab/>
        <w:t>Issue #1</w:t>
      </w:r>
      <w:r w:rsidR="001A54F7" w:rsidRPr="008B3886">
        <w:t>2</w:t>
      </w:r>
      <w:r w:rsidRPr="008B3886">
        <w:t xml:space="preserve">: </w:t>
      </w:r>
      <w:r w:rsidR="008D6E7E" w:rsidRPr="008B3886">
        <w:t>Timing of preamble retransmission</w:t>
      </w:r>
    </w:p>
    <w:p w14:paraId="755A1075" w14:textId="73CE2DDB" w:rsidR="000D6B0F" w:rsidRPr="008B3886" w:rsidRDefault="000D6B0F" w:rsidP="000D6B0F">
      <w:pPr>
        <w:pStyle w:val="21"/>
      </w:pPr>
      <w:r w:rsidRPr="008B3886">
        <w:t>1</w:t>
      </w:r>
      <w:r w:rsidR="001A54F7" w:rsidRPr="008B3886">
        <w:t>2</w:t>
      </w:r>
      <w:r w:rsidRPr="008B3886">
        <w:t>.1</w:t>
      </w:r>
      <w:r w:rsidRPr="008B3886">
        <w:tab/>
        <w:t>Background</w:t>
      </w:r>
    </w:p>
    <w:p w14:paraId="620941A7" w14:textId="3190D219" w:rsidR="00D261C7" w:rsidRPr="00E3631B" w:rsidRDefault="00D261C7" w:rsidP="00D261C7">
      <w:pPr>
        <w:rPr>
          <w:rFonts w:ascii="Arial" w:hAnsi="Arial" w:cs="Arial"/>
        </w:rPr>
      </w:pPr>
      <w:r w:rsidRPr="00E3631B">
        <w:rPr>
          <w:rFonts w:ascii="Arial" w:hAnsi="Arial" w:cs="Arial"/>
        </w:rPr>
        <w:t>At RAN1#106-e, there is only one proposal on this topic:</w:t>
      </w:r>
    </w:p>
    <w:p w14:paraId="18289171" w14:textId="77777777" w:rsidR="00D261C7" w:rsidRPr="008B3886" w:rsidRDefault="00D261C7" w:rsidP="00D261C7">
      <w:pPr>
        <w:rPr>
          <w:rFonts w:ascii="Arial" w:hAnsi="Arial" w:cs="Arial"/>
        </w:rPr>
      </w:pPr>
      <w:r w:rsidRPr="008B3886">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5B1BE7" w:rsidRPr="00E3631B" w:rsidRDefault="005B1BE7" w:rsidP="00D261C7">
                            <w:pPr>
                              <w:rPr>
                                <w:b/>
                                <w:bCs/>
                                <w:szCs w:val="20"/>
                              </w:rPr>
                            </w:pPr>
                            <w:r w:rsidRPr="00E3631B">
                              <w:rPr>
                                <w:b/>
                                <w:bCs/>
                                <w:szCs w:val="20"/>
                              </w:rPr>
                              <w:t>[ZTE]</w:t>
                            </w:r>
                          </w:p>
                          <w:p w14:paraId="2C0068EB" w14:textId="6A2AFE90" w:rsidR="005B1BE7" w:rsidRPr="00E3631B" w:rsidRDefault="005B1BE7" w:rsidP="00D261C7">
                            <w:pPr>
                              <w:rPr>
                                <w:szCs w:val="20"/>
                              </w:rPr>
                            </w:pPr>
                            <w:r w:rsidRPr="00E3631B">
                              <w:rPr>
                                <w:szCs w:val="20"/>
                              </w:rPr>
                              <w:t>Proposal 13: No timing relationship enhancement is needed for preamble retransmission.</w:t>
                            </w:r>
                          </w:p>
                          <w:p w14:paraId="047E8981" w14:textId="2108D5C7" w:rsidR="005B1BE7" w:rsidRPr="00E3631B" w:rsidRDefault="005B1BE7"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5B1BE7" w:rsidRPr="00E3631B" w:rsidRDefault="005B1BE7" w:rsidP="00D261C7">
                      <w:pPr>
                        <w:rPr>
                          <w:b/>
                          <w:bCs/>
                          <w:szCs w:val="20"/>
                        </w:rPr>
                      </w:pPr>
                      <w:r w:rsidRPr="00E3631B">
                        <w:rPr>
                          <w:b/>
                          <w:bCs/>
                          <w:szCs w:val="20"/>
                        </w:rPr>
                        <w:t>[ZTE]</w:t>
                      </w:r>
                    </w:p>
                    <w:p w14:paraId="2C0068EB" w14:textId="6A2AFE90" w:rsidR="005B1BE7" w:rsidRPr="00E3631B" w:rsidRDefault="005B1BE7" w:rsidP="00D261C7">
                      <w:pPr>
                        <w:rPr>
                          <w:szCs w:val="20"/>
                        </w:rPr>
                      </w:pPr>
                      <w:r w:rsidRPr="00E3631B">
                        <w:rPr>
                          <w:szCs w:val="20"/>
                        </w:rPr>
                        <w:t>Proposal 13: No timing relationship enhancement is needed for preamble retransmission.</w:t>
                      </w:r>
                    </w:p>
                    <w:p w14:paraId="047E8981" w14:textId="2108D5C7" w:rsidR="005B1BE7" w:rsidRPr="00E3631B" w:rsidRDefault="005B1BE7" w:rsidP="00D261C7">
                      <w:pPr>
                        <w:rPr>
                          <w:rFonts w:eastAsiaTheme="majorEastAsia"/>
                          <w:color w:val="00000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further at RAN1#106-e</w:t>
      </w:r>
      <w:r w:rsidRPr="00E3631B">
        <w:rPr>
          <w:rFonts w:ascii="Arial" w:hAnsi="Arial" w:cs="Arial"/>
        </w:rPr>
        <w:t>.</w:t>
      </w:r>
    </w:p>
    <w:p w14:paraId="0ED947B7" w14:textId="68E71425" w:rsidR="005809D0" w:rsidRPr="008B3886" w:rsidRDefault="005809D0" w:rsidP="005809D0">
      <w:pPr>
        <w:pStyle w:val="1"/>
      </w:pPr>
      <w:r w:rsidRPr="008B3886">
        <w:t>1</w:t>
      </w:r>
      <w:r w:rsidR="001A54F7" w:rsidRPr="008B3886">
        <w:t>3</w:t>
      </w:r>
      <w:r w:rsidRPr="008B3886">
        <w:tab/>
        <w:t>Issue #1</w:t>
      </w:r>
      <w:r w:rsidR="001A54F7" w:rsidRPr="008B3886">
        <w:t>3</w:t>
      </w:r>
      <w:r w:rsidRPr="008B3886">
        <w:t xml:space="preserve">: </w:t>
      </w:r>
      <w:r w:rsidR="00782E0D" w:rsidRPr="008B3886">
        <w:t>Beam failure recovery</w:t>
      </w:r>
      <w:r w:rsidRPr="008B3886">
        <w:t xml:space="preserve"> timing relationship</w:t>
      </w:r>
    </w:p>
    <w:p w14:paraId="40A0FA8B" w14:textId="55AACC7E" w:rsidR="005809D0" w:rsidRPr="008B3886" w:rsidRDefault="005809D0" w:rsidP="005809D0">
      <w:pPr>
        <w:pStyle w:val="21"/>
      </w:pPr>
      <w:r w:rsidRPr="008B3886">
        <w:t>1</w:t>
      </w:r>
      <w:r w:rsidR="001A54F7" w:rsidRPr="008B3886">
        <w:t>3</w:t>
      </w:r>
      <w:r w:rsidRPr="008B3886">
        <w:t>.1</w:t>
      </w:r>
      <w:r w:rsidRPr="008B3886">
        <w:tab/>
        <w:t>Background</w:t>
      </w:r>
    </w:p>
    <w:p w14:paraId="1AA2E8F8" w14:textId="673983BA" w:rsidR="00603D3F" w:rsidRPr="00E3631B" w:rsidRDefault="00603D3F" w:rsidP="005809D0">
      <w:pPr>
        <w:rPr>
          <w:rFonts w:ascii="Arial" w:hAnsi="Arial" w:cs="Arial"/>
        </w:rPr>
      </w:pPr>
      <w:r w:rsidRPr="00E3631B">
        <w:rPr>
          <w:rFonts w:ascii="Arial" w:hAnsi="Arial" w:cs="Arial"/>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5B1BE7" w:rsidRPr="00E3631B" w:rsidRDefault="005B1BE7" w:rsidP="00603D3F">
                            <w:pPr>
                              <w:rPr>
                                <w:b/>
                                <w:bCs/>
                                <w:szCs w:val="20"/>
                              </w:rPr>
                            </w:pPr>
                            <w:r w:rsidRPr="00E3631B">
                              <w:rPr>
                                <w:b/>
                                <w:bCs/>
                                <w:szCs w:val="20"/>
                              </w:rPr>
                              <w:t>[Huawei, HiSilicon]</w:t>
                            </w:r>
                          </w:p>
                          <w:p w14:paraId="014D11C0" w14:textId="77777777" w:rsidR="005B1BE7" w:rsidRPr="00603D3F" w:rsidRDefault="005B1BE7"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5B1BE7" w:rsidRPr="00D261C7" w:rsidRDefault="005B1BE7" w:rsidP="00603D3F">
                            <w:pPr>
                              <w:rPr>
                                <w:b/>
                                <w:bCs/>
                                <w:szCs w:val="20"/>
                              </w:rPr>
                            </w:pPr>
                            <w:r w:rsidRPr="00D261C7">
                              <w:rPr>
                                <w:b/>
                                <w:bCs/>
                                <w:szCs w:val="20"/>
                              </w:rPr>
                              <w:t>[vivo]</w:t>
                            </w:r>
                          </w:p>
                          <w:p w14:paraId="3A7C78A2" w14:textId="77777777" w:rsidR="005B1BE7" w:rsidRPr="00E3631B" w:rsidRDefault="005B1BE7"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5B1BE7" w:rsidRPr="00E3631B" w:rsidRDefault="005B1BE7"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5B1BE7" w:rsidRPr="00E3631B" w:rsidRDefault="005B1BE7" w:rsidP="00603D3F">
                            <w:pPr>
                              <w:rPr>
                                <w:b/>
                                <w:bCs/>
                                <w:szCs w:val="20"/>
                              </w:rPr>
                            </w:pPr>
                            <w:r w:rsidRPr="00E3631B">
                              <w:rPr>
                                <w:b/>
                                <w:bCs/>
                                <w:szCs w:val="20"/>
                              </w:rPr>
                              <w:t>[Apple]</w:t>
                            </w:r>
                          </w:p>
                          <w:p w14:paraId="100D061A" w14:textId="77777777" w:rsidR="005B1BE7" w:rsidRPr="00E3631B" w:rsidRDefault="005B1BE7"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5B1BE7" w:rsidRPr="00E3631B" w:rsidRDefault="005B1BE7"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5B1BE7" w:rsidRPr="00E3631B" w:rsidRDefault="005B1BE7" w:rsidP="00603D3F">
                            <w:pPr>
                              <w:rPr>
                                <w:b/>
                                <w:bCs/>
                                <w:szCs w:val="20"/>
                              </w:rPr>
                            </w:pPr>
                            <w:r w:rsidRPr="00E3631B">
                              <w:rPr>
                                <w:b/>
                                <w:bCs/>
                                <w:szCs w:val="20"/>
                              </w:rPr>
                              <w:t>[NTT DOCOMO]</w:t>
                            </w:r>
                          </w:p>
                          <w:p w14:paraId="2CB07F1E" w14:textId="77777777" w:rsidR="005B1BE7" w:rsidRPr="00E3631B" w:rsidRDefault="005B1BE7" w:rsidP="00603D3F">
                            <w:pPr>
                              <w:rPr>
                                <w:szCs w:val="20"/>
                              </w:rPr>
                            </w:pPr>
                            <w:r w:rsidRPr="00E3631B">
                              <w:rPr>
                                <w:szCs w:val="20"/>
                              </w:rPr>
                              <w:t>Proposal 9: Extension of BFR timer is not necessary for NTN.</w:t>
                            </w:r>
                          </w:p>
                          <w:p w14:paraId="0A095DD8" w14:textId="77777777" w:rsidR="005B1BE7" w:rsidRPr="00E3631B" w:rsidRDefault="005B1BE7" w:rsidP="00603D3F">
                            <w:pPr>
                              <w:rPr>
                                <w:b/>
                                <w:bCs/>
                                <w:szCs w:val="20"/>
                              </w:rPr>
                            </w:pPr>
                            <w:r w:rsidRPr="00E3631B">
                              <w:rPr>
                                <w:b/>
                                <w:bCs/>
                                <w:szCs w:val="20"/>
                              </w:rPr>
                              <w:t>[Lenovo, Motorola Mobility]</w:t>
                            </w:r>
                          </w:p>
                          <w:p w14:paraId="2461E6EF" w14:textId="77777777" w:rsidR="005B1BE7" w:rsidRPr="00E3631B" w:rsidRDefault="005B1BE7" w:rsidP="00603D3F">
                            <w:pPr>
                              <w:rPr>
                                <w:szCs w:val="20"/>
                              </w:rPr>
                            </w:pPr>
                            <w:r w:rsidRPr="00E3631B">
                              <w:rPr>
                                <w:szCs w:val="20"/>
                              </w:rPr>
                              <w:t>Proposal 6: The timing relationship between PRACH transmission in beam failure recovery and start of PDCCH monitoring is 4+K_mac.</w:t>
                            </w:r>
                          </w:p>
                          <w:p w14:paraId="7D10C665" w14:textId="6AA8FF3A" w:rsidR="005B1BE7" w:rsidRPr="00603D3F" w:rsidRDefault="005B1BE7"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5B1BE7" w:rsidRPr="00E3631B" w:rsidRDefault="005B1BE7" w:rsidP="00603D3F">
                      <w:pPr>
                        <w:rPr>
                          <w:b/>
                          <w:bCs/>
                          <w:szCs w:val="20"/>
                        </w:rPr>
                      </w:pPr>
                      <w:r w:rsidRPr="00E3631B">
                        <w:rPr>
                          <w:b/>
                          <w:bCs/>
                          <w:szCs w:val="20"/>
                        </w:rPr>
                        <w:t>[Huawei, HiSilicon]</w:t>
                      </w:r>
                    </w:p>
                    <w:p w14:paraId="014D11C0" w14:textId="77777777" w:rsidR="005B1BE7" w:rsidRPr="00603D3F" w:rsidRDefault="005B1BE7"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5B1BE7" w:rsidRPr="00D261C7" w:rsidRDefault="005B1BE7" w:rsidP="00603D3F">
                      <w:pPr>
                        <w:rPr>
                          <w:b/>
                          <w:bCs/>
                          <w:szCs w:val="20"/>
                        </w:rPr>
                      </w:pPr>
                      <w:r w:rsidRPr="00D261C7">
                        <w:rPr>
                          <w:b/>
                          <w:bCs/>
                          <w:szCs w:val="20"/>
                        </w:rPr>
                        <w:t>[vivo]</w:t>
                      </w:r>
                    </w:p>
                    <w:p w14:paraId="3A7C78A2" w14:textId="77777777" w:rsidR="005B1BE7" w:rsidRPr="00E3631B" w:rsidRDefault="005B1BE7" w:rsidP="00603D3F">
                      <w:pPr>
                        <w:overflowPunct w:val="0"/>
                        <w:spacing w:after="120"/>
                        <w:textAlignment w:val="baseline"/>
                        <w:rPr>
                          <w:szCs w:val="20"/>
                        </w:rPr>
                      </w:pPr>
                      <w:r w:rsidRPr="00E3631B">
                        <w:rPr>
                          <w:szCs w:val="20"/>
                        </w:rPr>
                        <w:t>Proposal 5: Support to introduce the K_mac for enhance the timing relationship of PDCCH monitor in beam failure recovery.</w:t>
                      </w:r>
                    </w:p>
                    <w:p w14:paraId="542CB294" w14:textId="77777777" w:rsidR="005B1BE7" w:rsidRPr="00E3631B" w:rsidRDefault="005B1BE7"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5B1BE7" w:rsidRPr="00E3631B" w:rsidRDefault="005B1BE7" w:rsidP="00603D3F">
                      <w:pPr>
                        <w:rPr>
                          <w:b/>
                          <w:bCs/>
                          <w:szCs w:val="20"/>
                        </w:rPr>
                      </w:pPr>
                      <w:r w:rsidRPr="00E3631B">
                        <w:rPr>
                          <w:b/>
                          <w:bCs/>
                          <w:szCs w:val="20"/>
                        </w:rPr>
                        <w:t>[Apple]</w:t>
                      </w:r>
                    </w:p>
                    <w:p w14:paraId="100D061A" w14:textId="77777777" w:rsidR="005B1BE7" w:rsidRPr="00E3631B" w:rsidRDefault="005B1BE7"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5B1BE7" w:rsidRPr="00E3631B" w:rsidRDefault="005B1BE7"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5B1BE7" w:rsidRPr="00E3631B" w:rsidRDefault="005B1BE7" w:rsidP="00603D3F">
                      <w:pPr>
                        <w:rPr>
                          <w:b/>
                          <w:bCs/>
                          <w:szCs w:val="20"/>
                        </w:rPr>
                      </w:pPr>
                      <w:r w:rsidRPr="00E3631B">
                        <w:rPr>
                          <w:b/>
                          <w:bCs/>
                          <w:szCs w:val="20"/>
                        </w:rPr>
                        <w:t>[NTT DOCOMO]</w:t>
                      </w:r>
                    </w:p>
                    <w:p w14:paraId="2CB07F1E" w14:textId="77777777" w:rsidR="005B1BE7" w:rsidRPr="00E3631B" w:rsidRDefault="005B1BE7" w:rsidP="00603D3F">
                      <w:pPr>
                        <w:rPr>
                          <w:szCs w:val="20"/>
                        </w:rPr>
                      </w:pPr>
                      <w:r w:rsidRPr="00E3631B">
                        <w:rPr>
                          <w:szCs w:val="20"/>
                        </w:rPr>
                        <w:t>Proposal 9: Extension of BFR timer is not necessary for NTN.</w:t>
                      </w:r>
                    </w:p>
                    <w:p w14:paraId="0A095DD8" w14:textId="77777777" w:rsidR="005B1BE7" w:rsidRPr="00E3631B" w:rsidRDefault="005B1BE7" w:rsidP="00603D3F">
                      <w:pPr>
                        <w:rPr>
                          <w:b/>
                          <w:bCs/>
                          <w:szCs w:val="20"/>
                        </w:rPr>
                      </w:pPr>
                      <w:r w:rsidRPr="00E3631B">
                        <w:rPr>
                          <w:b/>
                          <w:bCs/>
                          <w:szCs w:val="20"/>
                        </w:rPr>
                        <w:t>[Lenovo, Motorola Mobility]</w:t>
                      </w:r>
                    </w:p>
                    <w:p w14:paraId="2461E6EF" w14:textId="77777777" w:rsidR="005B1BE7" w:rsidRPr="00E3631B" w:rsidRDefault="005B1BE7" w:rsidP="00603D3F">
                      <w:pPr>
                        <w:rPr>
                          <w:szCs w:val="20"/>
                        </w:rPr>
                      </w:pPr>
                      <w:r w:rsidRPr="00E3631B">
                        <w:rPr>
                          <w:szCs w:val="20"/>
                        </w:rPr>
                        <w:t>Proposal 6: The timing relationship between PRACH transmission in beam failure recovery and start of PDCCH monitoring is 4+K_mac.</w:t>
                      </w:r>
                    </w:p>
                    <w:p w14:paraId="7D10C665" w14:textId="6AA8FF3A" w:rsidR="005B1BE7" w:rsidRPr="00603D3F" w:rsidRDefault="005B1BE7" w:rsidP="00603D3F">
                      <w:pPr>
                        <w:rPr>
                          <w:szCs w:val="20"/>
                        </w:rPr>
                      </w:pPr>
                      <w:r w:rsidRPr="00E3631B">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pPr>
      <w:r w:rsidRPr="008B3886">
        <w:t>13.1.1</w:t>
      </w:r>
      <w:r w:rsidRPr="008B3886">
        <w:tab/>
        <w:t>Delay between PRACH and start of PDCCH monitoring</w:t>
      </w:r>
    </w:p>
    <w:p w14:paraId="305295BB" w14:textId="5854E456" w:rsidR="00603D3F" w:rsidRPr="00E3631B" w:rsidRDefault="00603D3F" w:rsidP="00603D3F">
      <w:pPr>
        <w:rPr>
          <w:rFonts w:ascii="Arial" w:hAnsi="Arial" w:cs="Arial"/>
        </w:rPr>
      </w:pPr>
      <w:r w:rsidRPr="00E3631B">
        <w:rPr>
          <w:rFonts w:ascii="Arial" w:hAnsi="Arial" w:cs="Arial"/>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Cs w:val="20"/>
        </w:rPr>
        <mc:AlternateContent>
          <mc:Choice Requires="wps">
            <w:drawing>
              <wp:inline distT="0" distB="0" distL="0" distR="0" wp14:anchorId="7CDF0C79" wp14:editId="30CC89DF">
                <wp:extent cx="6120765" cy="1596043"/>
                <wp:effectExtent l="0" t="0" r="13335" b="2349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604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5B1BE7" w:rsidRPr="00E3631B" w:rsidRDefault="005B1BE7"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" fillcolor="white [3201]" strokeweight=".5pt">
                <v:textbox>
                  <w:txbxContent>
                    <w:p w14:paraId="1380F0B7" w14:textId="5BDD0EC7" w:rsidR="005B1BE7" w:rsidRPr="00E3631B" w:rsidRDefault="005B1BE7" w:rsidP="00603D3F">
                      <w:pPr>
                        <w:rPr>
                          <w:szCs w:val="20"/>
                        </w:rPr>
                      </w:pPr>
                      <w:r w:rsidRPr="00E3631B">
                        <w:rPr>
                          <w:szCs w:val="20"/>
                        </w:rPr>
                        <w:t xml:space="preserve">For the PCell or the PSCell, the UE can be provided, by </w:t>
                      </w:r>
                      <w:r w:rsidRPr="00E3631B">
                        <w:rPr>
                          <w:i/>
                          <w:szCs w:val="20"/>
                        </w:rPr>
                        <w:t>PRACH-ResourceDedicatedBFR</w:t>
                      </w:r>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r w:rsidRPr="00E3631B">
                        <w:rPr>
                          <w:i/>
                          <w:iCs/>
                          <w:szCs w:val="20"/>
                        </w:rPr>
                        <w:t>recoverySearchSpaceId</w:t>
                      </w:r>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r w:rsidRPr="00E3631B">
                        <w:rPr>
                          <w:i/>
                          <w:iCs/>
                          <w:szCs w:val="20"/>
                        </w:rPr>
                        <w:t>BeamFailureRecoveryConfig</w:t>
                      </w:r>
                      <w:r w:rsidRPr="00E3631B">
                        <w:rPr>
                          <w:iCs/>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E3631B">
        <w:rPr>
          <w:rFonts w:ascii="Arial" w:hAnsi="Arial" w:cs="Arial"/>
        </w:rPr>
        <w:t>the gNB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“n + K_mac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pPr>
      <w:r w:rsidRPr="008B3886">
        <w:t>13.1.2</w:t>
      </w:r>
      <w:r w:rsidRPr="008B3886">
        <w:tab/>
        <w:t>Delay between PDCCH reception and application of new PUCCH beam</w:t>
      </w:r>
    </w:p>
    <w:p w14:paraId="7A0DFDA2" w14:textId="73867C03" w:rsidR="00F22F69" w:rsidRPr="008B3886" w:rsidRDefault="00F22F69" w:rsidP="00F22F69">
      <w:pPr>
        <w:rPr>
          <w:rFonts w:ascii="Arial" w:hAnsi="Arial" w:cs="Arial"/>
        </w:rPr>
      </w:pPr>
      <w:r w:rsidRPr="00E3631B">
        <w:rPr>
          <w:rFonts w:ascii="Arial" w:hAnsi="Arial" w:cs="Arial"/>
        </w:rPr>
        <w:t xml:space="preserve">The delay between PDCCH reception and application of new PUCCH beam is described in TS 38.213. </w:t>
      </w:r>
      <w:r w:rsidRPr="008B3886">
        <w:rPr>
          <w:rFonts w:ascii="Arial" w:hAnsi="Arial" w:cs="Arial"/>
        </w:rPr>
        <w:t>Below is one example clause:</w:t>
      </w:r>
    </w:p>
    <w:p w14:paraId="09507BC6" w14:textId="636D8A74" w:rsidR="00F22F69" w:rsidRPr="008B3886" w:rsidRDefault="00F22F69" w:rsidP="00F22F69">
      <w:pPr>
        <w:rPr>
          <w:rFonts w:ascii="Arial" w:hAnsi="Arial" w:cs="Arial"/>
        </w:rPr>
      </w:pPr>
      <w:r w:rsidRPr="008B3886">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5B1BE7" w:rsidRPr="00E3631B" w:rsidRDefault="005B1BE7"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5B1BE7" w:rsidRPr="00E3631B" w:rsidRDefault="005B1BE7"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5B1BE7" w:rsidRPr="00E3631B" w:rsidRDefault="005B1BE7"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5B1BE7" w:rsidRPr="00E3631B" w:rsidRDefault="005B1BE7"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5B1BE7" w:rsidRPr="00E3631B" w:rsidRDefault="005B1BE7" w:rsidP="00F22F69">
                      <w:pPr>
                        <w:rPr>
                          <w:iCs/>
                          <w:szCs w:val="20"/>
                        </w:rPr>
                      </w:pPr>
                      <w:r w:rsidRPr="00E3631B">
                        <w:rPr>
                          <w:iCs/>
                          <w:szCs w:val="20"/>
                        </w:rPr>
                        <w:t xml:space="preserve">For the PCell or the PSCell,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r w:rsidRPr="00E3631B">
                        <w:rPr>
                          <w:i/>
                          <w:iCs/>
                          <w:szCs w:val="20"/>
                        </w:rPr>
                        <w:t>recoverySearchSpaceId</w:t>
                      </w:r>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PUCCH-SpatialRelationInfo</w:t>
                      </w:r>
                      <w:r w:rsidRPr="00E3631B">
                        <w:rPr>
                          <w:szCs w:val="20"/>
                        </w:rPr>
                        <w:t xml:space="preserve"> [11, TS 38.321] or is provided </w:t>
                      </w:r>
                      <w:r w:rsidRPr="00E3631B">
                        <w:rPr>
                          <w:i/>
                          <w:szCs w:val="20"/>
                        </w:rPr>
                        <w:t>PUCCH-SpatialRelationInfo</w:t>
                      </w:r>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5B1BE7" w:rsidRPr="00E3631B" w:rsidRDefault="005B1BE7"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5B1BE7" w:rsidRPr="00E3631B" w:rsidRDefault="005B1BE7"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5B1BE7" w:rsidRPr="00E3631B" w:rsidRDefault="005B1BE7" w:rsidP="00F22F69">
                      <w:pPr>
                        <w:rPr>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f2"/>
        <w:numPr>
          <w:ilvl w:val="0"/>
          <w:numId w:val="32"/>
        </w:numPr>
        <w:ind w:firstLine="420"/>
        <w:rPr>
          <w:rFonts w:ascii="Arial" w:hAnsi="Arial" w:cs="Arial"/>
        </w:rPr>
      </w:pPr>
      <w:r w:rsidRPr="008B3886">
        <w:rPr>
          <w:rFonts w:ascii="Arial" w:hAnsi="Arial" w:cs="Arial"/>
        </w:rPr>
        <w:t>Interpretation 1: “28 symbols” is the absolute time between the time UE receives PDCCH and the time UE applies new PUCCH beam</w:t>
      </w:r>
    </w:p>
    <w:p w14:paraId="43377040" w14:textId="7DCCE314" w:rsidR="003E320F" w:rsidRPr="008B3886" w:rsidRDefault="003E320F" w:rsidP="00CA0E71">
      <w:pPr>
        <w:pStyle w:val="aff2"/>
        <w:numPr>
          <w:ilvl w:val="1"/>
          <w:numId w:val="32"/>
        </w:numPr>
        <w:ind w:firstLine="420"/>
        <w:rPr>
          <w:rFonts w:ascii="Arial" w:hAnsi="Arial" w:cs="Arial"/>
        </w:rPr>
      </w:pPr>
      <w:r w:rsidRPr="008B3886">
        <w:rPr>
          <w:rFonts w:ascii="Arial" w:hAnsi="Arial" w:cs="Arial"/>
        </w:rPr>
        <w:t>In this case, K_offset enhancement is not needed</w:t>
      </w:r>
    </w:p>
    <w:p w14:paraId="6944ACFC" w14:textId="78C02442" w:rsidR="003E320F" w:rsidRPr="008B3886" w:rsidRDefault="003E320F" w:rsidP="00CA0E71">
      <w:pPr>
        <w:pStyle w:val="aff2"/>
        <w:numPr>
          <w:ilvl w:val="0"/>
          <w:numId w:val="32"/>
        </w:numPr>
        <w:ind w:firstLine="420"/>
        <w:rPr>
          <w:rFonts w:ascii="Arial" w:hAnsi="Arial" w:cs="Arial"/>
        </w:rPr>
      </w:pPr>
      <w:r w:rsidRPr="008B3886">
        <w:rPr>
          <w:rFonts w:ascii="Arial" w:hAnsi="Arial" w:cs="Arial"/>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f2"/>
        <w:numPr>
          <w:ilvl w:val="1"/>
          <w:numId w:val="32"/>
        </w:numPr>
        <w:ind w:firstLine="420"/>
        <w:rPr>
          <w:rFonts w:ascii="Arial" w:hAnsi="Arial" w:cs="Arial"/>
        </w:rPr>
      </w:pPr>
      <w:r w:rsidRPr="008B3886">
        <w:rPr>
          <w:rFonts w:ascii="Arial" w:hAnsi="Arial" w:cs="Arial"/>
        </w:rPr>
        <w:t>In this case, K_offset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pPr>
      <w:r w:rsidRPr="008B3886">
        <w:t>1</w:t>
      </w:r>
      <w:r w:rsidR="001A54F7" w:rsidRPr="008B3886">
        <w:t>3</w:t>
      </w:r>
      <w:r w:rsidRPr="008B3886">
        <w:t>.2</w:t>
      </w:r>
      <w:r w:rsidRPr="008B3886">
        <w:tab/>
        <w:t>Company views</w:t>
      </w:r>
    </w:p>
    <w:p w14:paraId="143E430A" w14:textId="77777777" w:rsidR="001344DC" w:rsidRPr="00E3631B" w:rsidRDefault="001344DC" w:rsidP="001344DC">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rPr>
      </w:pPr>
      <w:r w:rsidRPr="00E3631B">
        <w:rPr>
          <w:rFonts w:ascii="Arial" w:hAnsi="Arial" w:cs="Arial"/>
          <w:b/>
          <w:bCs/>
          <w:highlight w:val="yellow"/>
          <w:u w:val="single"/>
        </w:rPr>
        <w:t>Initial proposal 1</w:t>
      </w:r>
      <w:r w:rsidR="001A54F7" w:rsidRPr="00E3631B">
        <w:rPr>
          <w:rFonts w:ascii="Arial" w:hAnsi="Arial" w:cs="Arial"/>
          <w:b/>
          <w:bCs/>
          <w:highlight w:val="yellow"/>
          <w:u w:val="single"/>
        </w:rPr>
        <w:t>3</w:t>
      </w:r>
      <w:r w:rsidRPr="00E3631B">
        <w:rPr>
          <w:rFonts w:ascii="Arial" w:hAnsi="Arial" w:cs="Arial"/>
          <w:b/>
          <w:bCs/>
          <w:highlight w:val="yellow"/>
          <w:u w:val="single"/>
        </w:rPr>
        <w:t>.2 (Moderator):</w:t>
      </w:r>
    </w:p>
    <w:p w14:paraId="20D1815E" w14:textId="1836F908" w:rsidR="003E320F" w:rsidRPr="00E3631B" w:rsidRDefault="003E320F" w:rsidP="001344DC">
      <w:pPr>
        <w:rPr>
          <w:rFonts w:ascii="Arial" w:hAnsi="Arial" w:cs="Arial"/>
          <w:highlight w:val="yellow"/>
        </w:rPr>
      </w:pPr>
      <w:r w:rsidRPr="00E3631B">
        <w:rPr>
          <w:rFonts w:ascii="Arial" w:hAnsi="Arial" w:cs="Arial"/>
          <w:highlight w:val="yellow"/>
        </w:rPr>
        <w:t>On beam failure recovery procedure:</w:t>
      </w:r>
    </w:p>
    <w:p w14:paraId="65D941E1" w14:textId="0B6ED8A6" w:rsidR="00164326" w:rsidRPr="008B3886" w:rsidRDefault="00164326" w:rsidP="00CA0E71">
      <w:pPr>
        <w:pStyle w:val="aff2"/>
        <w:numPr>
          <w:ilvl w:val="0"/>
          <w:numId w:val="33"/>
        </w:numPr>
        <w:ind w:firstLine="420"/>
        <w:rPr>
          <w:rFonts w:ascii="Arial" w:hAnsi="Arial" w:cs="Arial"/>
          <w:highlight w:val="yellow"/>
        </w:rPr>
      </w:pPr>
      <w:r w:rsidRPr="008B3886">
        <w:rPr>
          <w:rFonts w:ascii="Arial" w:hAnsi="Arial" w:cs="Arial"/>
          <w:highlight w:val="yellow"/>
        </w:rPr>
        <w:t xml:space="preserve">Do you agree that the slot “n + 4” need to be revised to the slot “n + K_mac + 4” for the </w:t>
      </w:r>
      <w:r w:rsidR="00D261C7" w:rsidRPr="008B3886">
        <w:rPr>
          <w:rFonts w:ascii="Arial" w:hAnsi="Arial" w:cs="Arial"/>
          <w:highlight w:val="yellow"/>
        </w:rPr>
        <w:t>delay</w:t>
      </w:r>
      <w:r w:rsidRPr="008B3886">
        <w:rPr>
          <w:rFonts w:ascii="Arial" w:hAnsi="Arial" w:cs="Arial"/>
          <w:highlight w:val="yellow"/>
        </w:rPr>
        <w:t xml:space="preserve"> between PRACH and start of PDCCH monitoring? And why?</w:t>
      </w:r>
    </w:p>
    <w:p w14:paraId="7761948B" w14:textId="43A50B1A" w:rsidR="00164326" w:rsidRPr="008B3886" w:rsidRDefault="00164326" w:rsidP="00CA0E71">
      <w:pPr>
        <w:pStyle w:val="aff2"/>
        <w:numPr>
          <w:ilvl w:val="0"/>
          <w:numId w:val="33"/>
        </w:numPr>
        <w:ind w:firstLine="420"/>
        <w:rPr>
          <w:rFonts w:ascii="Arial" w:hAnsi="Arial" w:cs="Arial"/>
          <w:highlight w:val="yellow"/>
        </w:rPr>
      </w:pPr>
      <w:r w:rsidRPr="008B3886">
        <w:rPr>
          <w:rFonts w:ascii="Arial" w:hAnsi="Arial" w:cs="Arial"/>
          <w:highlight w:val="yellow"/>
        </w:rPr>
        <w:t>On the “28 symbols” delay between PDCCH reception and application of new PUCCH beam, which of the following is your interpretation? And why?</w:t>
      </w:r>
    </w:p>
    <w:p w14:paraId="10D25C63" w14:textId="7F1B7C03" w:rsidR="00164326" w:rsidRPr="008B3886" w:rsidRDefault="00164326" w:rsidP="00CA0E71">
      <w:pPr>
        <w:pStyle w:val="aff2"/>
        <w:numPr>
          <w:ilvl w:val="1"/>
          <w:numId w:val="33"/>
        </w:numPr>
        <w:ind w:firstLine="420"/>
        <w:rPr>
          <w:rFonts w:ascii="Arial" w:hAnsi="Arial" w:cs="Arial"/>
          <w:highlight w:val="yellow"/>
        </w:rPr>
      </w:pPr>
      <w:r w:rsidRPr="008B3886">
        <w:rPr>
          <w:rFonts w:ascii="Arial" w:hAnsi="Arial" w:cs="Arial"/>
          <w:highlight w:val="yellow"/>
        </w:rPr>
        <w:t>Interpretation 1: “28 symbols” is the absolute time between the time UE receives PDCCH and the time UE applies new PUCCH beam</w:t>
      </w:r>
    </w:p>
    <w:p w14:paraId="712F02DA" w14:textId="5C718DC1" w:rsidR="00164326" w:rsidRPr="008B3886" w:rsidRDefault="00164326" w:rsidP="00CA0E71">
      <w:pPr>
        <w:pStyle w:val="aff2"/>
        <w:numPr>
          <w:ilvl w:val="2"/>
          <w:numId w:val="33"/>
        </w:numPr>
        <w:ind w:firstLine="420"/>
        <w:rPr>
          <w:rFonts w:ascii="Arial" w:hAnsi="Arial" w:cs="Arial"/>
          <w:highlight w:val="yellow"/>
        </w:rPr>
      </w:pPr>
      <w:r w:rsidRPr="008B3886">
        <w:rPr>
          <w:rFonts w:ascii="Arial" w:hAnsi="Arial" w:cs="Arial"/>
          <w:highlight w:val="yellow"/>
        </w:rPr>
        <w:t>In this case, K_offset enhancement is not needed</w:t>
      </w:r>
    </w:p>
    <w:p w14:paraId="338D4A93" w14:textId="77777777" w:rsidR="00164326" w:rsidRPr="008B3886" w:rsidRDefault="00164326" w:rsidP="00CA0E71">
      <w:pPr>
        <w:pStyle w:val="aff2"/>
        <w:numPr>
          <w:ilvl w:val="1"/>
          <w:numId w:val="33"/>
        </w:numPr>
        <w:ind w:firstLine="420"/>
        <w:rPr>
          <w:rFonts w:ascii="Arial" w:hAnsi="Arial" w:cs="Arial"/>
          <w:highlight w:val="yellow"/>
        </w:rPr>
      </w:pPr>
      <w:r w:rsidRPr="008B3886">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f2"/>
        <w:numPr>
          <w:ilvl w:val="2"/>
          <w:numId w:val="33"/>
        </w:numPr>
        <w:ind w:firstLine="420"/>
        <w:rPr>
          <w:rFonts w:ascii="Arial" w:hAnsi="Arial" w:cs="Arial"/>
          <w:highlight w:val="yellow"/>
        </w:rPr>
      </w:pPr>
      <w:r w:rsidRPr="008B3886">
        <w:rPr>
          <w:rFonts w:ascii="Arial" w:hAnsi="Arial" w:cs="Arial"/>
          <w:highlight w:val="yellow"/>
        </w:rPr>
        <w:t>In this case, K_offset enhancement is needed</w:t>
      </w:r>
    </w:p>
    <w:tbl>
      <w:tblPr>
        <w:tblStyle w:val="aff7"/>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c"/>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ac"/>
              <w:spacing w:line="254" w:lineRule="auto"/>
            </w:pPr>
            <w:r w:rsidRPr="00E3631B">
              <w:rPr>
                <w:rFonts w:cs="Arial"/>
              </w:rPr>
              <w:t xml:space="preserve">We agree with the first bullet. </w:t>
            </w:r>
            <w:r w:rsidRPr="00E3631B">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ac"/>
              <w:spacing w:line="254" w:lineRule="auto"/>
            </w:pPr>
            <w:r w:rsidRPr="00E3631B">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ac"/>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ac"/>
              <w:spacing w:line="254" w:lineRule="auto"/>
            </w:pPr>
            <w:r w:rsidRPr="00E3631B">
              <w:t xml:space="preserve">Here, to align the timing between gNB and UE, we think the introduction of Koffset </w:t>
            </w:r>
            <w:r w:rsidRPr="00E3631B">
              <w:lastRenderedPageBreak/>
              <w:t>is needed. Instead of interpretation 2 of the existing specifications, we think the timing alignment between gNB and UE could be addressed in terms of interpretation 2.</w:t>
            </w:r>
          </w:p>
          <w:p w14:paraId="728DB1F4" w14:textId="20156D1B" w:rsidR="00A02D3B" w:rsidRPr="00E3631B" w:rsidRDefault="00D04D0F" w:rsidP="00A02D3B">
            <w:pPr>
              <w:pStyle w:val="ac"/>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ac"/>
              <w:spacing w:line="254" w:lineRule="auto"/>
              <w:rPr>
                <w:rFonts w:cs="Arial"/>
              </w:rPr>
            </w:pPr>
            <w:r w:rsidRPr="00E3631B">
              <w:rPr>
                <w:rFonts w:cs="Arial"/>
              </w:rPr>
              <w:t>Interpretation 1 (K_offset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B907A5" w:rsidP="009117CF">
            <w:pPr>
              <w:pStyle w:val="ac"/>
              <w:spacing w:line="254" w:lineRule="auto"/>
            </w:pPr>
            <w:r w:rsidRPr="00B907A5">
              <w:rPr>
                <w:rFonts w:eastAsiaTheme="minorEastAsia"/>
                <w:noProof/>
                <w:lang w:val="en-GB"/>
              </w:rPr>
              <w:object w:dxaOrig="6670" w:dyaOrig="3360" w14:anchorId="6732BB5B">
                <v:shape id="_x0000_i1091" type="#_x0000_t75" alt="" style="width:186.75pt;height:96pt;mso-width-percent:0;mso-height-percent:0;mso-width-percent:0;mso-height-percent:0" o:ole="">
                  <v:imagedata r:id="rId37" o:title=""/>
                </v:shape>
                <o:OLEObject Type="Embed" ProgID="PBrush" ShapeID="_x0000_i1091" DrawAspect="Content" ObjectID="_1690815992" r:id="rId38"/>
              </w:object>
            </w:r>
          </w:p>
          <w:p w14:paraId="547E79CA" w14:textId="7160525B" w:rsidR="009117CF" w:rsidRPr="003C2381" w:rsidRDefault="009117CF" w:rsidP="009117CF">
            <w:pPr>
              <w:pStyle w:val="ac"/>
              <w:spacing w:line="254" w:lineRule="auto"/>
              <w:rPr>
                <w:rFonts w:cs="Arial"/>
              </w:rPr>
            </w:pPr>
            <w:r w:rsidRPr="003C2381">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ac"/>
              <w:numPr>
                <w:ilvl w:val="0"/>
                <w:numId w:val="72"/>
              </w:numPr>
              <w:spacing w:line="254" w:lineRule="auto"/>
              <w:rPr>
                <w:rFonts w:cs="Arial"/>
              </w:rPr>
            </w:pPr>
            <w:r>
              <w:rPr>
                <w:rFonts w:cs="Arial"/>
              </w:rPr>
              <w:t>Agree</w:t>
            </w:r>
          </w:p>
          <w:p w14:paraId="177CBBAC" w14:textId="7AD54892" w:rsidR="005E5B74" w:rsidRPr="003C2381" w:rsidRDefault="005E5B74" w:rsidP="005E5B74">
            <w:pPr>
              <w:pStyle w:val="ac"/>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ac"/>
              <w:spacing w:line="254" w:lineRule="auto"/>
              <w:rPr>
                <w:rFonts w:cs="Arial"/>
              </w:rPr>
            </w:pPr>
            <w:r w:rsidRPr="00610862">
              <w:rPr>
                <w:rFonts w:cs="Arial"/>
              </w:rPr>
              <w:t>On aspect (1): We agree – the K_mac is introduced to compensate/offset the UL and DL slots. This should also apply for the beam failure recovery procedure.</w:t>
            </w:r>
          </w:p>
          <w:p w14:paraId="3045243A" w14:textId="0FE6F2BB" w:rsidR="003D6C71" w:rsidRPr="003C2381" w:rsidRDefault="003D6C71" w:rsidP="003D6C71">
            <w:pPr>
              <w:pStyle w:val="ac"/>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D33B3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11684210"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7BB2B57" w14:textId="77777777" w:rsidR="00D33B34" w:rsidRDefault="00D33B34" w:rsidP="00D33B34">
            <w:pPr>
              <w:pStyle w:val="ac"/>
              <w:spacing w:line="254" w:lineRule="auto"/>
              <w:rPr>
                <w:rFonts w:cs="Arial"/>
              </w:rPr>
            </w:pPr>
            <w:r>
              <w:rPr>
                <w:rFonts w:cs="Arial"/>
              </w:rPr>
              <w:t>On (1): We agree with the Moderator’s analysis.</w:t>
            </w:r>
          </w:p>
          <w:p w14:paraId="127A9469" w14:textId="77777777" w:rsidR="00D33B34" w:rsidRDefault="00D33B34" w:rsidP="00D33B34">
            <w:pPr>
              <w:pStyle w:val="ac"/>
              <w:spacing w:line="254" w:lineRule="auto"/>
              <w:rPr>
                <w:rFonts w:cs="Arial"/>
              </w:rPr>
            </w:pPr>
            <w:r>
              <w:rPr>
                <w:rFonts w:cs="Arial"/>
              </w:rPr>
              <w:t xml:space="preserve">On (2): Interpretation 1 is more aligned with the existing specification. </w:t>
            </w:r>
          </w:p>
          <w:p w14:paraId="5844EAB1" w14:textId="039C4A1A" w:rsidR="00D33B34" w:rsidRPr="003C2381" w:rsidRDefault="00D33B34" w:rsidP="00D33B34">
            <w:pPr>
              <w:pStyle w:val="ac"/>
              <w:spacing w:line="254" w:lineRule="auto"/>
              <w:rPr>
                <w:rFonts w:cs="Arial"/>
              </w:rPr>
            </w:pPr>
            <w:r>
              <w:rPr>
                <w:rFonts w:cs="Arial"/>
              </w:rPr>
              <w:t>Regarding the uncertainty period issue described by Apple, this is similar to the “3 ms” MAC CE activation timing, for which the necessity of K_offset is not identified. Similarly, here K_offset is not needed.</w:t>
            </w:r>
          </w:p>
        </w:tc>
      </w:tr>
      <w:tr w:rsidR="00734A02"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3183ACA9"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839801"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 xml:space="preserve">or (1), we think addingk K_mac is necesary. The reson is that this is the timing relationship between uplink transmisison(PRACH) and downlink reception(PDCCH). </w:t>
            </w:r>
          </w:p>
          <w:p w14:paraId="793DE953" w14:textId="0A6B1238" w:rsidR="00734A02" w:rsidRPr="003C2381"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(2), We slightly prefer Interpretation 1 as 28ms is an absolute time.</w:t>
            </w:r>
          </w:p>
        </w:tc>
      </w:tr>
      <w:tr w:rsidR="00734A02"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37DDD74A" w:rsidR="00734A02" w:rsidRPr="00600043" w:rsidRDefault="00600043" w:rsidP="00734A02">
            <w:pPr>
              <w:pStyle w:val="ac"/>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432DCA2" w14:textId="77777777" w:rsidR="00734A02" w:rsidRDefault="00600043" w:rsidP="00600043">
            <w:pPr>
              <w:pStyle w:val="ac"/>
              <w:numPr>
                <w:ilvl w:val="0"/>
                <w:numId w:val="80"/>
              </w:numPr>
              <w:spacing w:line="254" w:lineRule="auto"/>
              <w:rPr>
                <w:rFonts w:eastAsia="Malgun Gothic" w:cs="Arial"/>
              </w:rPr>
            </w:pPr>
            <w:r>
              <w:rPr>
                <w:rFonts w:eastAsia="Malgun Gothic" w:cs="Arial"/>
              </w:rPr>
              <w:t>Agree</w:t>
            </w:r>
          </w:p>
          <w:p w14:paraId="6EC00634" w14:textId="47ED1957" w:rsidR="00600043" w:rsidRPr="00600043" w:rsidRDefault="00600043" w:rsidP="00600043">
            <w:pPr>
              <w:pStyle w:val="ac"/>
              <w:numPr>
                <w:ilvl w:val="0"/>
                <w:numId w:val="80"/>
              </w:numPr>
              <w:spacing w:line="254" w:lineRule="auto"/>
              <w:rPr>
                <w:rFonts w:eastAsia="Malgun Gothic" w:cs="Arial"/>
              </w:rPr>
            </w:pPr>
            <w:r>
              <w:rPr>
                <w:rFonts w:eastAsia="Malgun Gothic" w:cs="Arial"/>
              </w:rPr>
              <w:t>Interpretation 1 seems reasonable.</w:t>
            </w:r>
          </w:p>
        </w:tc>
      </w:tr>
      <w:tr w:rsidR="009E637E"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491ABA0B" w:rsidR="009E637E" w:rsidRPr="003C2381" w:rsidRDefault="009E637E" w:rsidP="009E637E">
            <w:pPr>
              <w:pStyle w:val="ac"/>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1601B04" w14:textId="77777777" w:rsidR="009E637E" w:rsidRDefault="009E637E" w:rsidP="009E637E">
            <w:pPr>
              <w:pStyle w:val="ac"/>
              <w:spacing w:line="252" w:lineRule="auto"/>
              <w:rPr>
                <w:rFonts w:eastAsia="Yu Mincho" w:cs="Arial"/>
              </w:rPr>
            </w:pPr>
            <w:r>
              <w:rPr>
                <w:rFonts w:eastAsia="Yu Mincho" w:cs="Arial"/>
              </w:rPr>
              <w:t xml:space="preserve">1) agree that K_mac is needed because gNB transmission is delayed by K_mac </w:t>
            </w:r>
            <w:r>
              <w:rPr>
                <w:rFonts w:eastAsia="Yu Mincho" w:cs="Arial"/>
              </w:rPr>
              <w:lastRenderedPageBreak/>
              <w:t xml:space="preserve">due to DL-UL timing difference as explained above (13.1.1). </w:t>
            </w:r>
          </w:p>
          <w:p w14:paraId="0B549CC4" w14:textId="7EF93088" w:rsidR="009E637E" w:rsidRPr="003C2381" w:rsidRDefault="009E637E" w:rsidP="009E637E">
            <w:pPr>
              <w:pStyle w:val="ac"/>
              <w:spacing w:line="254" w:lineRule="auto"/>
              <w:rPr>
                <w:rFonts w:cs="Arial"/>
              </w:rPr>
            </w:pPr>
            <w:r>
              <w:rPr>
                <w:rFonts w:eastAsia="Yu Mincho" w:cs="Arial"/>
              </w:rPr>
              <w:t>2) interpretation 1 would be reasonable considering no slot numbering in the current spec as commented by Moderator.</w:t>
            </w:r>
          </w:p>
        </w:tc>
      </w:tr>
      <w:tr w:rsidR="00EA0BCA"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1BE5C2FD" w:rsidR="00EA0BCA" w:rsidRPr="003C2381" w:rsidRDefault="00EA0BCA" w:rsidP="00EA0BCA">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D47EDD5" w14:textId="77777777" w:rsidR="00EA0BCA" w:rsidRDefault="00EA0BCA" w:rsidP="00380B82">
            <w:pPr>
              <w:pStyle w:val="ac"/>
              <w:numPr>
                <w:ilvl w:val="0"/>
                <w:numId w:val="84"/>
              </w:numPr>
              <w:spacing w:line="254" w:lineRule="auto"/>
              <w:rPr>
                <w:rFonts w:cs="Arial"/>
                <w:lang w:val="de-DE"/>
              </w:rPr>
            </w:pPr>
            <w:r>
              <w:rPr>
                <w:rFonts w:cs="Arial"/>
                <w:lang w:val="de-DE"/>
              </w:rPr>
              <w:t>Support. We share the similar view the FL. K_</w:t>
            </w:r>
            <w:r w:rsidRPr="00893604">
              <w:rPr>
                <w:rFonts w:cs="Arial"/>
                <w:lang w:val="de-DE"/>
              </w:rPr>
              <w:t xml:space="preserve">mac shall be </w:t>
            </w:r>
            <w:r>
              <w:rPr>
                <w:rFonts w:cs="Arial"/>
                <w:lang w:val="de-DE"/>
              </w:rPr>
              <w:t xml:space="preserve">applied </w:t>
            </w:r>
            <w:r w:rsidRPr="00893604">
              <w:rPr>
                <w:rFonts w:cs="Arial"/>
                <w:lang w:val="de-DE"/>
              </w:rPr>
              <w:t>between PRACH transmission and PDCCH monitoring</w:t>
            </w:r>
            <w:r>
              <w:rPr>
                <w:rFonts w:cs="Arial"/>
                <w:lang w:val="de-DE"/>
              </w:rPr>
              <w:t xml:space="preserve"> if the UL and DL frame timing are not aligned at the gNB.</w:t>
            </w:r>
          </w:p>
          <w:p w14:paraId="0FF17165" w14:textId="1B7BC81E" w:rsidR="00EA0BCA" w:rsidRPr="00EA0BCA" w:rsidRDefault="00EA0BCA" w:rsidP="00380B82">
            <w:pPr>
              <w:pStyle w:val="ac"/>
              <w:numPr>
                <w:ilvl w:val="0"/>
                <w:numId w:val="84"/>
              </w:numPr>
              <w:spacing w:line="254" w:lineRule="auto"/>
              <w:rPr>
                <w:rFonts w:cs="Arial"/>
                <w:lang w:val="de-DE"/>
              </w:rPr>
            </w:pPr>
            <w:r w:rsidRPr="00EA0BCA">
              <w:rPr>
                <w:rFonts w:cs="Arial"/>
                <w:lang w:val="de-DE"/>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803785" w:rsidRPr="003C2381" w14:paraId="571FEF30" w14:textId="77777777" w:rsidTr="00803785">
        <w:tc>
          <w:tcPr>
            <w:tcW w:w="1795" w:type="dxa"/>
          </w:tcPr>
          <w:p w14:paraId="488D72B4" w14:textId="77777777" w:rsidR="00803785" w:rsidRPr="003C2381" w:rsidRDefault="00803785" w:rsidP="00C32EA2">
            <w:pPr>
              <w:pStyle w:val="ac"/>
              <w:spacing w:line="254" w:lineRule="auto"/>
              <w:rPr>
                <w:rFonts w:cs="Arial"/>
              </w:rPr>
            </w:pPr>
            <w:r>
              <w:rPr>
                <w:rFonts w:eastAsia="Yu Mincho" w:cs="Arial"/>
              </w:rPr>
              <w:t>LG</w:t>
            </w:r>
          </w:p>
        </w:tc>
        <w:tc>
          <w:tcPr>
            <w:tcW w:w="7834" w:type="dxa"/>
          </w:tcPr>
          <w:p w14:paraId="75765175" w14:textId="77777777" w:rsidR="00803785" w:rsidRPr="003C2381" w:rsidRDefault="00803785" w:rsidP="00C32EA2">
            <w:pPr>
              <w:pStyle w:val="ac"/>
              <w:spacing w:line="254" w:lineRule="auto"/>
              <w:rPr>
                <w:rFonts w:cs="Arial"/>
              </w:rPr>
            </w:pPr>
            <w:r>
              <w:rPr>
                <w:rFonts w:eastAsia="Yu Mincho" w:cs="Arial"/>
              </w:rPr>
              <w:t>Interpretation 1 seems reasonable.</w:t>
            </w:r>
          </w:p>
        </w:tc>
      </w:tr>
      <w:tr w:rsidR="00D80A81" w:rsidRPr="003C2381" w14:paraId="705B0E98" w14:textId="77777777" w:rsidTr="00803785">
        <w:tc>
          <w:tcPr>
            <w:tcW w:w="1795" w:type="dxa"/>
          </w:tcPr>
          <w:p w14:paraId="3BC9340E" w14:textId="5A940930" w:rsidR="00D80A81" w:rsidRDefault="00267A34" w:rsidP="00C32EA2">
            <w:pPr>
              <w:pStyle w:val="ac"/>
              <w:spacing w:line="254" w:lineRule="auto"/>
              <w:rPr>
                <w:rFonts w:eastAsia="Yu Mincho" w:cs="Arial"/>
              </w:rPr>
            </w:pPr>
            <w:r>
              <w:rPr>
                <w:rFonts w:eastAsia="Yu Mincho" w:cs="Arial"/>
              </w:rPr>
              <w:t>QC</w:t>
            </w:r>
          </w:p>
        </w:tc>
        <w:tc>
          <w:tcPr>
            <w:tcW w:w="7834" w:type="dxa"/>
          </w:tcPr>
          <w:p w14:paraId="017769E3" w14:textId="77777777" w:rsidR="00D80A81" w:rsidRDefault="00267A34" w:rsidP="00C32EA2">
            <w:pPr>
              <w:pStyle w:val="ac"/>
              <w:spacing w:line="254" w:lineRule="auto"/>
              <w:rPr>
                <w:rFonts w:eastAsia="Yu Mincho" w:cs="Arial"/>
              </w:rPr>
            </w:pPr>
            <w:r>
              <w:rPr>
                <w:rFonts w:eastAsia="Yu Mincho" w:cs="Arial"/>
              </w:rPr>
              <w:t>1). Support</w:t>
            </w:r>
          </w:p>
          <w:p w14:paraId="30DED9EC" w14:textId="05100C22" w:rsidR="00267A34" w:rsidRDefault="00267A34" w:rsidP="00C32EA2">
            <w:pPr>
              <w:pStyle w:val="ac"/>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0F7684" w:rsidRPr="003C2381" w14:paraId="21DBAAD2" w14:textId="77777777" w:rsidTr="00803785">
        <w:tc>
          <w:tcPr>
            <w:tcW w:w="1795" w:type="dxa"/>
          </w:tcPr>
          <w:p w14:paraId="215367FF" w14:textId="46760207" w:rsidR="000F7684" w:rsidRDefault="000F7684" w:rsidP="000F7684">
            <w:pPr>
              <w:pStyle w:val="ac"/>
              <w:spacing w:line="254" w:lineRule="auto"/>
              <w:rPr>
                <w:rFonts w:eastAsia="Yu Mincho" w:cs="Arial"/>
              </w:rPr>
            </w:pPr>
            <w:r>
              <w:rPr>
                <w:rFonts w:cs="Arial"/>
              </w:rPr>
              <w:t>Sony</w:t>
            </w:r>
          </w:p>
        </w:tc>
        <w:tc>
          <w:tcPr>
            <w:tcW w:w="7834" w:type="dxa"/>
          </w:tcPr>
          <w:p w14:paraId="17C95557" w14:textId="38389AEA" w:rsidR="000F7684" w:rsidRDefault="000F7684" w:rsidP="000F7684">
            <w:pPr>
              <w:pStyle w:val="ac"/>
              <w:spacing w:line="254" w:lineRule="auto"/>
              <w:rPr>
                <w:rFonts w:eastAsia="Yu Mincho" w:cs="Arial"/>
              </w:rPr>
            </w:pPr>
            <w:r>
              <w:rPr>
                <w:rFonts w:cs="Arial"/>
              </w:rPr>
              <w:t>Agree on first bullet. Reason: Situation is similar to RAR window offset.</w:t>
            </w:r>
          </w:p>
        </w:tc>
      </w:tr>
      <w:tr w:rsidR="0007551E" w:rsidRPr="003C2381" w14:paraId="5F0D856A" w14:textId="77777777" w:rsidTr="00803785">
        <w:tc>
          <w:tcPr>
            <w:tcW w:w="1795" w:type="dxa"/>
          </w:tcPr>
          <w:p w14:paraId="2B0162CE" w14:textId="39F31280" w:rsidR="0007551E" w:rsidRDefault="0007551E" w:rsidP="000F7684">
            <w:pPr>
              <w:pStyle w:val="ac"/>
              <w:spacing w:line="254" w:lineRule="auto"/>
              <w:rPr>
                <w:rFonts w:cs="Arial"/>
              </w:rPr>
            </w:pPr>
            <w:r>
              <w:rPr>
                <w:rFonts w:cs="Arial"/>
              </w:rPr>
              <w:t>InterDigital</w:t>
            </w:r>
          </w:p>
        </w:tc>
        <w:tc>
          <w:tcPr>
            <w:tcW w:w="7834" w:type="dxa"/>
          </w:tcPr>
          <w:p w14:paraId="3D197FE8" w14:textId="77777777" w:rsidR="0007551E" w:rsidRDefault="0007551E" w:rsidP="0007551E">
            <w:pPr>
              <w:pStyle w:val="ac"/>
              <w:numPr>
                <w:ilvl w:val="0"/>
                <w:numId w:val="88"/>
              </w:numPr>
              <w:spacing w:line="254" w:lineRule="auto"/>
              <w:rPr>
                <w:rFonts w:eastAsia="Yu Mincho" w:cs="Arial"/>
              </w:rPr>
            </w:pPr>
            <w:r>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6F385478" w14:textId="3AA1DC76" w:rsidR="0007551E" w:rsidRDefault="0007551E" w:rsidP="0007551E">
            <w:pPr>
              <w:pStyle w:val="ac"/>
              <w:numPr>
                <w:ilvl w:val="0"/>
                <w:numId w:val="88"/>
              </w:numPr>
              <w:spacing w:line="254" w:lineRule="auto"/>
              <w:rPr>
                <w:rFonts w:cs="Arial"/>
              </w:rPr>
            </w:pPr>
            <w:r>
              <w:rPr>
                <w:rFonts w:eastAsia="Yu Mincho" w:cs="Arial"/>
              </w:rPr>
              <w:t>Interpretation 1 is our understanding</w:t>
            </w:r>
          </w:p>
        </w:tc>
      </w:tr>
    </w:tbl>
    <w:p w14:paraId="511E365C" w14:textId="0F184FF3" w:rsidR="007A20C2" w:rsidRPr="003C2381" w:rsidRDefault="007A20C2" w:rsidP="007A20C2">
      <w:pPr>
        <w:rPr>
          <w:highlight w:val="cyan"/>
        </w:rPr>
      </w:pPr>
    </w:p>
    <w:p w14:paraId="2D577977" w14:textId="3B3889D5" w:rsidR="0034382F" w:rsidRPr="008B3886" w:rsidRDefault="0034382F" w:rsidP="0034382F">
      <w:pPr>
        <w:pStyle w:val="1"/>
      </w:pPr>
      <w:r w:rsidRPr="008B3886">
        <w:t>14</w:t>
      </w:r>
      <w:r w:rsidRPr="008B3886">
        <w:tab/>
        <w:t xml:space="preserve">Issue #14: </w:t>
      </w:r>
      <w:r w:rsidR="00D9622A" w:rsidRPr="008B3886">
        <w:t>UE reporting of information about the UE specific TA pre-compensation</w:t>
      </w:r>
    </w:p>
    <w:p w14:paraId="0FDB8727" w14:textId="3B87D891" w:rsidR="0034382F" w:rsidRPr="008B3886" w:rsidRDefault="0034382F" w:rsidP="0034382F">
      <w:pPr>
        <w:pStyle w:val="21"/>
      </w:pPr>
      <w:r w:rsidRPr="008B3886">
        <w:t>14.1</w:t>
      </w:r>
      <w:r w:rsidRPr="008B3886">
        <w:tab/>
        <w:t>Background</w:t>
      </w:r>
    </w:p>
    <w:p w14:paraId="45B96FFE" w14:textId="26F14D16" w:rsidR="00D9622A" w:rsidRPr="00E3631B" w:rsidRDefault="00D9622A" w:rsidP="0034382F">
      <w:pPr>
        <w:rPr>
          <w:rFonts w:ascii="Arial" w:hAnsi="Arial" w:cs="Arial"/>
        </w:rPr>
      </w:pPr>
      <w:r w:rsidRPr="00E3631B">
        <w:rPr>
          <w:rFonts w:ascii="Arial" w:hAnsi="Arial" w:cs="Arial"/>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rPr>
      </w:pPr>
      <w:r w:rsidRPr="00E3631B">
        <w:rPr>
          <w:rFonts w:ascii="Arial" w:hAnsi="Arial" w:cs="Arial"/>
        </w:rPr>
        <w:t>Note that RAN2 made the following agreement at RAN2#114-e:</w:t>
      </w:r>
    </w:p>
    <w:p w14:paraId="0A401CAE" w14:textId="77777777" w:rsidR="00577BD4" w:rsidRPr="008B3886" w:rsidRDefault="00577BD4" w:rsidP="00577BD4">
      <w:pPr>
        <w:rPr>
          <w:rFonts w:ascii="Arial" w:hAnsi="Arial" w:cs="Arial"/>
        </w:rPr>
      </w:pPr>
      <w:r w:rsidRPr="008B3886">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5B1BE7" w:rsidRDefault="005B1BE7" w:rsidP="00577BD4">
                            <w:pPr>
                              <w:rPr>
                                <w:szCs w:val="20"/>
                                <w:lang w:val="x-none"/>
                              </w:rPr>
                            </w:pPr>
                            <w:r w:rsidRPr="00D9622A">
                              <w:rPr>
                                <w:szCs w:val="20"/>
                                <w:lang w:val="x-none"/>
                              </w:rPr>
                              <w:t xml:space="preserve">Agreement: </w:t>
                            </w:r>
                          </w:p>
                          <w:p w14:paraId="4D2B9BD4" w14:textId="77777777" w:rsidR="005B1BE7" w:rsidRPr="00D9622A" w:rsidRDefault="005B1BE7" w:rsidP="00577BD4">
                            <w:pPr>
                              <w:pStyle w:val="aff2"/>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5B1BE7" w:rsidRDefault="005B1BE7" w:rsidP="00577BD4">
                      <w:pPr>
                        <w:rPr>
                          <w:szCs w:val="20"/>
                          <w:lang w:val="x-none"/>
                        </w:rPr>
                      </w:pPr>
                      <w:r w:rsidRPr="00D9622A">
                        <w:rPr>
                          <w:szCs w:val="20"/>
                          <w:lang w:val="x-none"/>
                        </w:rPr>
                        <w:t xml:space="preserve">Agreement: </w:t>
                      </w:r>
                    </w:p>
                    <w:p w14:paraId="4D2B9BD4" w14:textId="77777777" w:rsidR="005B1BE7" w:rsidRPr="00D9622A" w:rsidRDefault="005B1BE7" w:rsidP="00577BD4">
                      <w:pPr>
                        <w:pStyle w:val="aff2"/>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rPr>
      </w:pPr>
      <w:r w:rsidRPr="00E3631B">
        <w:rPr>
          <w:rFonts w:ascii="Arial" w:hAnsi="Arial" w:cs="Arial"/>
        </w:rPr>
        <w:t>At RAN1#10</w:t>
      </w:r>
      <w:r w:rsidR="00D9622A" w:rsidRPr="00E3631B">
        <w:rPr>
          <w:rFonts w:ascii="Arial" w:hAnsi="Arial" w:cs="Arial"/>
        </w:rPr>
        <w:t>5</w:t>
      </w:r>
      <w:r w:rsidRPr="00E3631B">
        <w:rPr>
          <w:rFonts w:ascii="Arial" w:hAnsi="Arial" w:cs="Arial"/>
        </w:rPr>
        <w:t xml:space="preserve">-e, </w:t>
      </w:r>
      <w:r w:rsidR="00D9622A" w:rsidRPr="00E3631B">
        <w:rPr>
          <w:rFonts w:ascii="Arial" w:hAnsi="Arial" w:cs="Arial"/>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ac"/>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1: UE specific TA: [Apple, MediaTek, CATT, Lenovo/MM(?)]</w:t>
      </w:r>
    </w:p>
    <w:p w14:paraId="236B623A"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lastRenderedPageBreak/>
        <w:t>Option 2: Full TA: [ZTE, Lenovo/MM(?)]</w:t>
      </w:r>
    </w:p>
    <w:p w14:paraId="69A403A4"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Option 3: UE location: [Panasonic]</w:t>
      </w:r>
    </w:p>
    <w:p w14:paraId="542C89BC"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4: Difference between UE-specific K_offset and cell-specific K_offset: [CMCC]</w:t>
      </w:r>
    </w:p>
    <w:p w14:paraId="4BACE55C"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Other option(s)?</w:t>
      </w:r>
    </w:p>
    <w:p w14:paraId="42E7E21F" w14:textId="77777777" w:rsidR="00D9622A" w:rsidRPr="00E3631B" w:rsidRDefault="00D9622A" w:rsidP="00CA0E71">
      <w:pPr>
        <w:pStyle w:val="ac"/>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1: Event triggered: [Apple, Panasonic, LG, Qualcomm, Xiaomi, CMCC, CATT]</w:t>
      </w:r>
    </w:p>
    <w:p w14:paraId="636F3240"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2: Network request: [ZTE, Qualcomm]</w:t>
      </w:r>
    </w:p>
    <w:p w14:paraId="3BE7AE6C"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3: Periodic: [Xiaomi, Lenovo/MM]</w:t>
      </w:r>
    </w:p>
    <w:p w14:paraId="421B31A9"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Other option(s)?</w:t>
      </w:r>
    </w:p>
    <w:p w14:paraId="5FD1343A" w14:textId="40758F78" w:rsidR="00D9622A" w:rsidRPr="00E3631B" w:rsidRDefault="00D9622A" w:rsidP="0034382F">
      <w:pPr>
        <w:rPr>
          <w:rFonts w:ascii="Arial" w:hAnsi="Arial" w:cs="Arial"/>
        </w:rPr>
      </w:pPr>
      <w:r w:rsidRPr="00E3631B">
        <w:rPr>
          <w:rFonts w:ascii="Arial" w:hAnsi="Arial" w:cs="Arial"/>
        </w:rPr>
        <w:t xml:space="preserve">At RAN1#106-e, </w:t>
      </w:r>
      <w:r w:rsidR="00944A15" w:rsidRPr="00E3631B">
        <w:rPr>
          <w:rFonts w:ascii="Arial" w:hAnsi="Arial" w:cs="Arial"/>
        </w:rPr>
        <w:t xml:space="preserve">several </w:t>
      </w:r>
      <w:r w:rsidRPr="00E3631B">
        <w:rPr>
          <w:rFonts w:ascii="Arial" w:hAnsi="Arial" w:cs="Arial"/>
        </w:rPr>
        <w:t>companies provide proposals on this topic:</w:t>
      </w:r>
    </w:p>
    <w:p w14:paraId="32BFDFAA" w14:textId="4C32FD2B" w:rsidR="007A20C2" w:rsidRPr="008B3886" w:rsidRDefault="00FE58EE" w:rsidP="007A20C2">
      <w:pPr>
        <w:rPr>
          <w:highlight w:val="cyan"/>
        </w:rPr>
      </w:pPr>
      <w:r w:rsidRPr="008B3886">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5B1BE7" w:rsidRPr="00E3631B" w:rsidRDefault="005B1BE7" w:rsidP="00FE58EE">
                            <w:pPr>
                              <w:rPr>
                                <w:b/>
                                <w:bCs/>
                                <w:szCs w:val="20"/>
                              </w:rPr>
                            </w:pPr>
                            <w:r w:rsidRPr="00E3631B">
                              <w:rPr>
                                <w:b/>
                                <w:bCs/>
                                <w:szCs w:val="20"/>
                              </w:rPr>
                              <w:t>[Huawei, HiSilicon]</w:t>
                            </w:r>
                          </w:p>
                          <w:p w14:paraId="0E1FF38E" w14:textId="77777777" w:rsidR="005B1BE7" w:rsidRPr="00E3631B" w:rsidRDefault="005B1BE7" w:rsidP="00FE58EE">
                            <w:pPr>
                              <w:rPr>
                                <w:szCs w:val="20"/>
                              </w:rPr>
                            </w:pPr>
                            <w:r w:rsidRPr="00E3631B">
                              <w:rPr>
                                <w:szCs w:val="20"/>
                              </w:rPr>
                              <w:t>Proposal 5: UE-specific TA related information is reported in Msg3 or MsgA for update of K_offset.</w:t>
                            </w:r>
                          </w:p>
                          <w:p w14:paraId="7ACF3B9D" w14:textId="77777777" w:rsidR="005B1BE7" w:rsidRPr="00E3631B" w:rsidRDefault="005B1BE7"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5B1BE7" w:rsidRPr="00E3631B" w:rsidRDefault="005B1BE7" w:rsidP="00FE58EE">
                            <w:pPr>
                              <w:rPr>
                                <w:b/>
                                <w:bCs/>
                                <w:szCs w:val="20"/>
                              </w:rPr>
                            </w:pPr>
                            <w:r w:rsidRPr="00E3631B">
                              <w:rPr>
                                <w:b/>
                                <w:bCs/>
                                <w:szCs w:val="20"/>
                              </w:rPr>
                              <w:t>[Samsung]</w:t>
                            </w:r>
                          </w:p>
                          <w:p w14:paraId="549DA8D7" w14:textId="77777777" w:rsidR="005B1BE7" w:rsidRPr="00E3631B" w:rsidRDefault="005B1BE7" w:rsidP="00FE58EE">
                            <w:pPr>
                              <w:rPr>
                                <w:szCs w:val="20"/>
                              </w:rPr>
                            </w:pPr>
                            <w:bookmarkStart w:id="31"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1"/>
                          </w:p>
                          <w:p w14:paraId="3F63148D" w14:textId="77777777" w:rsidR="005B1BE7" w:rsidRPr="00E3631B" w:rsidRDefault="005B1BE7" w:rsidP="00FE58EE">
                            <w:pPr>
                              <w:rPr>
                                <w:b/>
                                <w:bCs/>
                                <w:szCs w:val="20"/>
                              </w:rPr>
                            </w:pPr>
                            <w:r w:rsidRPr="00E3631B">
                              <w:rPr>
                                <w:b/>
                                <w:bCs/>
                                <w:szCs w:val="20"/>
                              </w:rPr>
                              <w:t>[CATT]</w:t>
                            </w:r>
                          </w:p>
                          <w:p w14:paraId="571833E5" w14:textId="77777777" w:rsidR="005B1BE7" w:rsidRPr="00E3631B" w:rsidRDefault="005B1BE7"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5B1BE7" w:rsidRPr="00E3631B" w:rsidRDefault="005B1BE7"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5B1BE7" w:rsidRPr="00E3631B" w:rsidRDefault="005B1BE7"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5B1BE7" w:rsidRPr="00E3631B" w:rsidRDefault="005B1BE7" w:rsidP="00FE58EE">
                            <w:pPr>
                              <w:rPr>
                                <w:b/>
                                <w:bCs/>
                                <w:szCs w:val="20"/>
                              </w:rPr>
                            </w:pPr>
                            <w:r w:rsidRPr="00E3631B">
                              <w:rPr>
                                <w:b/>
                                <w:bCs/>
                                <w:szCs w:val="20"/>
                              </w:rPr>
                              <w:t>[MediaTek]</w:t>
                            </w:r>
                          </w:p>
                          <w:p w14:paraId="0AE1E0C9" w14:textId="77777777" w:rsidR="005B1BE7" w:rsidRPr="00E3631B" w:rsidRDefault="005B1BE7"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5B1BE7" w:rsidRPr="00E3631B" w:rsidRDefault="005B1BE7" w:rsidP="00FE58EE">
                            <w:pPr>
                              <w:rPr>
                                <w:szCs w:val="20"/>
                              </w:rPr>
                            </w:pPr>
                            <w:r w:rsidRPr="00E3631B">
                              <w:rPr>
                                <w:szCs w:val="20"/>
                              </w:rPr>
                              <w:t xml:space="preserve">Proposal 2: Support UE-specific TA report by the UE via MAC CE. </w:t>
                            </w:r>
                          </w:p>
                          <w:p w14:paraId="40AA59CB" w14:textId="77777777" w:rsidR="005B1BE7" w:rsidRPr="00E3631B" w:rsidRDefault="005B1BE7"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5B1BE7" w:rsidRPr="00E3631B" w:rsidRDefault="005B1BE7" w:rsidP="00FE58EE">
                            <w:pPr>
                              <w:rPr>
                                <w:b/>
                                <w:bCs/>
                                <w:szCs w:val="20"/>
                              </w:rPr>
                            </w:pPr>
                            <w:r w:rsidRPr="00E3631B">
                              <w:rPr>
                                <w:b/>
                                <w:bCs/>
                                <w:szCs w:val="20"/>
                              </w:rPr>
                              <w:t>[OPPO]</w:t>
                            </w:r>
                          </w:p>
                          <w:p w14:paraId="57FE2D9C" w14:textId="77777777" w:rsidR="005B1BE7" w:rsidRPr="00E3631B" w:rsidRDefault="005B1BE7" w:rsidP="00FE58EE">
                            <w:pPr>
                              <w:rPr>
                                <w:szCs w:val="20"/>
                              </w:rPr>
                            </w:pPr>
                            <w:r w:rsidRPr="00E3631B">
                              <w:rPr>
                                <w:szCs w:val="20"/>
                              </w:rPr>
                              <w:t xml:space="preserve">Proposal 1: Support UE reporting the service link RTT to the network during initial access. </w:t>
                            </w:r>
                          </w:p>
                          <w:p w14:paraId="4D289CA7" w14:textId="77777777" w:rsidR="005B1BE7" w:rsidRPr="00E3631B" w:rsidRDefault="005B1BE7" w:rsidP="00FE58EE">
                            <w:pPr>
                              <w:rPr>
                                <w:szCs w:val="20"/>
                              </w:rPr>
                            </w:pPr>
                            <w:r w:rsidRPr="00E3631B">
                              <w:rPr>
                                <w:szCs w:val="20"/>
                              </w:rPr>
                              <w:t>Proposal 3: Support network requesting UE to report service link RTT in connected phase.</w:t>
                            </w:r>
                          </w:p>
                          <w:p w14:paraId="2A0E8A7C" w14:textId="77777777" w:rsidR="005B1BE7" w:rsidRPr="00E3631B" w:rsidRDefault="005B1BE7" w:rsidP="00FE58EE">
                            <w:pPr>
                              <w:rPr>
                                <w:b/>
                                <w:bCs/>
                                <w:szCs w:val="20"/>
                              </w:rPr>
                            </w:pPr>
                            <w:r w:rsidRPr="00E3631B">
                              <w:rPr>
                                <w:b/>
                                <w:bCs/>
                                <w:szCs w:val="20"/>
                              </w:rPr>
                              <w:t>[FGI, Asia Pacific Telecom, III, ITRI]</w:t>
                            </w:r>
                          </w:p>
                          <w:p w14:paraId="0AE38C65" w14:textId="77777777" w:rsidR="005B1BE7" w:rsidRPr="00E3631B" w:rsidRDefault="005B1BE7"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5B1BE7" w:rsidRPr="00E3631B" w:rsidRDefault="005B1BE7"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5B1BE7" w:rsidRPr="00E3631B" w:rsidRDefault="005B1BE7" w:rsidP="00FE58EE">
                            <w:pPr>
                              <w:rPr>
                                <w:b/>
                                <w:bCs/>
                                <w:szCs w:val="20"/>
                              </w:rPr>
                            </w:pPr>
                            <w:r w:rsidRPr="00E3631B">
                              <w:rPr>
                                <w:b/>
                                <w:bCs/>
                                <w:szCs w:val="20"/>
                              </w:rPr>
                              <w:t>[Qualcomm]</w:t>
                            </w:r>
                          </w:p>
                          <w:p w14:paraId="1F069BDF" w14:textId="77777777" w:rsidR="005B1BE7" w:rsidRPr="00E3631B" w:rsidRDefault="005B1BE7" w:rsidP="00FE58EE">
                            <w:pPr>
                              <w:rPr>
                                <w:szCs w:val="20"/>
                              </w:rPr>
                            </w:pPr>
                            <w:bookmarkStart w:id="32" w:name="_Hlk78834956"/>
                            <w:r w:rsidRPr="00E3631B">
                              <w:rPr>
                                <w:szCs w:val="20"/>
                              </w:rPr>
                              <w:t>Proposal 2: Support UE specific TA report by MAC-CE</w:t>
                            </w:r>
                          </w:p>
                          <w:p w14:paraId="35C21CC5" w14:textId="38B7B498" w:rsidR="005B1BE7" w:rsidRPr="00762758" w:rsidRDefault="005B1BE7" w:rsidP="00CA0E71">
                            <w:pPr>
                              <w:pStyle w:val="aff2"/>
                              <w:numPr>
                                <w:ilvl w:val="0"/>
                                <w:numId w:val="63"/>
                              </w:numPr>
                              <w:ind w:firstLine="420"/>
                              <w:rPr>
                                <w:szCs w:val="20"/>
                              </w:rPr>
                            </w:pPr>
                            <w:r w:rsidRPr="00762758">
                              <w:rPr>
                                <w:szCs w:val="20"/>
                              </w:rPr>
                              <w:t>FFS: details of signaling</w:t>
                            </w:r>
                          </w:p>
                          <w:p w14:paraId="72D69525" w14:textId="77777777" w:rsidR="005B1BE7" w:rsidRPr="00E3631B" w:rsidRDefault="005B1BE7" w:rsidP="00FE58EE">
                            <w:pPr>
                              <w:rPr>
                                <w:szCs w:val="20"/>
                              </w:rPr>
                            </w:pPr>
                            <w:r w:rsidRPr="00E3631B">
                              <w:rPr>
                                <w:szCs w:val="20"/>
                              </w:rPr>
                              <w:t xml:space="preserve">Proposal 3: Support periodic TA report. </w:t>
                            </w:r>
                            <w:bookmarkEnd w:id="32"/>
                          </w:p>
                          <w:p w14:paraId="2D2495A4" w14:textId="77777777" w:rsidR="005B1BE7" w:rsidRPr="00E3631B" w:rsidRDefault="005B1BE7" w:rsidP="00FE58EE">
                            <w:pPr>
                              <w:rPr>
                                <w:b/>
                                <w:bCs/>
                                <w:szCs w:val="20"/>
                              </w:rPr>
                            </w:pPr>
                            <w:r w:rsidRPr="00E3631B">
                              <w:rPr>
                                <w:b/>
                                <w:bCs/>
                                <w:szCs w:val="20"/>
                              </w:rPr>
                              <w:t>[CMCC]</w:t>
                            </w:r>
                          </w:p>
                          <w:p w14:paraId="6F8D8F50" w14:textId="77777777" w:rsidR="005B1BE7" w:rsidRPr="00E3631B" w:rsidRDefault="005B1BE7" w:rsidP="00FE58EE">
                            <w:pPr>
                              <w:rPr>
                                <w:szCs w:val="20"/>
                              </w:rPr>
                            </w:pPr>
                            <w:r w:rsidRPr="00E3631B">
                              <w:rPr>
                                <w:szCs w:val="20"/>
                              </w:rPr>
                              <w:t>Proposal 3: Regarding TA report, option 5 can be supported.</w:t>
                            </w:r>
                          </w:p>
                          <w:p w14:paraId="24BFEEFE" w14:textId="77777777" w:rsidR="005B1BE7" w:rsidRPr="00762758" w:rsidRDefault="005B1BE7" w:rsidP="00CA0E71">
                            <w:pPr>
                              <w:pStyle w:val="aff2"/>
                              <w:numPr>
                                <w:ilvl w:val="0"/>
                                <w:numId w:val="64"/>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5B1BE7" w:rsidRPr="00E3631B" w:rsidRDefault="005B1BE7" w:rsidP="006C5AEB">
                            <w:pPr>
                              <w:rPr>
                                <w:szCs w:val="20"/>
                              </w:rPr>
                            </w:pPr>
                            <w:r w:rsidRPr="00E3631B">
                              <w:rPr>
                                <w:szCs w:val="20"/>
                              </w:rPr>
                              <w:t>Proposal 4: TA report is supported with at least one of following information:</w:t>
                            </w:r>
                          </w:p>
                          <w:p w14:paraId="149E317D" w14:textId="77777777" w:rsidR="005B1BE7" w:rsidRPr="00762758" w:rsidRDefault="005B1BE7" w:rsidP="00CA0E71">
                            <w:pPr>
                              <w:pStyle w:val="aff2"/>
                              <w:numPr>
                                <w:ilvl w:val="0"/>
                                <w:numId w:val="65"/>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5B1BE7" w:rsidRPr="00762758" w:rsidRDefault="005B1BE7" w:rsidP="00CA0E71">
                            <w:pPr>
                              <w:pStyle w:val="aff2"/>
                              <w:numPr>
                                <w:ilvl w:val="0"/>
                                <w:numId w:val="65"/>
                              </w:numPr>
                              <w:ind w:firstLine="420"/>
                              <w:rPr>
                                <w:szCs w:val="20"/>
                              </w:rPr>
                            </w:pPr>
                            <w:r w:rsidRPr="00762758">
                              <w:rPr>
                                <w:szCs w:val="20"/>
                              </w:rPr>
                              <w:t>Option 4: Difference between UE-specific K_offset and cell-specific K_offset.</w:t>
                            </w:r>
                          </w:p>
                          <w:p w14:paraId="0F616F33" w14:textId="7D125A61" w:rsidR="005B1BE7" w:rsidRPr="00762758" w:rsidRDefault="005B1BE7" w:rsidP="00CA0E71">
                            <w:pPr>
                              <w:pStyle w:val="aff2"/>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5B1BE7" w:rsidRPr="00E3631B" w:rsidRDefault="005B1BE7" w:rsidP="00FE58EE">
                      <w:pPr>
                        <w:rPr>
                          <w:b/>
                          <w:bCs/>
                          <w:szCs w:val="20"/>
                        </w:rPr>
                      </w:pPr>
                      <w:r w:rsidRPr="00E3631B">
                        <w:rPr>
                          <w:b/>
                          <w:bCs/>
                          <w:szCs w:val="20"/>
                        </w:rPr>
                        <w:t>[Huawei, HiSilicon]</w:t>
                      </w:r>
                    </w:p>
                    <w:p w14:paraId="0E1FF38E" w14:textId="77777777" w:rsidR="005B1BE7" w:rsidRPr="00E3631B" w:rsidRDefault="005B1BE7" w:rsidP="00FE58EE">
                      <w:pPr>
                        <w:rPr>
                          <w:szCs w:val="20"/>
                        </w:rPr>
                      </w:pPr>
                      <w:r w:rsidRPr="00E3631B">
                        <w:rPr>
                          <w:szCs w:val="20"/>
                        </w:rPr>
                        <w:t>Proposal 5: UE-specific TA related information is reported in Msg3 or MsgA for update of K_offset.</w:t>
                      </w:r>
                    </w:p>
                    <w:p w14:paraId="7ACF3B9D" w14:textId="77777777" w:rsidR="005B1BE7" w:rsidRPr="00E3631B" w:rsidRDefault="005B1BE7" w:rsidP="00FE58EE">
                      <w:pPr>
                        <w:rPr>
                          <w:szCs w:val="20"/>
                        </w:rPr>
                      </w:pPr>
                      <w:r w:rsidRPr="00E3631B">
                        <w:rPr>
                          <w:szCs w:val="20"/>
                        </w:rPr>
                        <w:t>Proposal 6: Differential indication with granularity of one slot are adopted for both UE-specific K_offset update and TA report to reduce the signaling overhead.</w:t>
                      </w:r>
                    </w:p>
                    <w:p w14:paraId="7B2EFC9A" w14:textId="77777777" w:rsidR="005B1BE7" w:rsidRPr="00E3631B" w:rsidRDefault="005B1BE7" w:rsidP="00FE58EE">
                      <w:pPr>
                        <w:rPr>
                          <w:b/>
                          <w:bCs/>
                          <w:szCs w:val="20"/>
                        </w:rPr>
                      </w:pPr>
                      <w:r w:rsidRPr="00E3631B">
                        <w:rPr>
                          <w:b/>
                          <w:bCs/>
                          <w:szCs w:val="20"/>
                        </w:rPr>
                        <w:t>[Samsung]</w:t>
                      </w:r>
                    </w:p>
                    <w:p w14:paraId="549DA8D7" w14:textId="77777777" w:rsidR="005B1BE7" w:rsidRPr="00E3631B" w:rsidRDefault="005B1BE7" w:rsidP="00FE58EE">
                      <w:pPr>
                        <w:rPr>
                          <w:szCs w:val="20"/>
                        </w:rPr>
                      </w:pPr>
                      <w:bookmarkStart w:id="33"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UE’s estimated TA value is reported to gNB by MAC CE.</w:t>
                      </w:r>
                      <w:bookmarkEnd w:id="33"/>
                    </w:p>
                    <w:p w14:paraId="3F63148D" w14:textId="77777777" w:rsidR="005B1BE7" w:rsidRPr="00E3631B" w:rsidRDefault="005B1BE7" w:rsidP="00FE58EE">
                      <w:pPr>
                        <w:rPr>
                          <w:b/>
                          <w:bCs/>
                          <w:szCs w:val="20"/>
                        </w:rPr>
                      </w:pPr>
                      <w:r w:rsidRPr="00E3631B">
                        <w:rPr>
                          <w:b/>
                          <w:bCs/>
                          <w:szCs w:val="20"/>
                        </w:rPr>
                        <w:t>[CATT]</w:t>
                      </w:r>
                    </w:p>
                    <w:p w14:paraId="571833E5" w14:textId="77777777" w:rsidR="005B1BE7" w:rsidRPr="00E3631B" w:rsidRDefault="005B1BE7"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r w:rsidRPr="00E3631B">
                        <w:rPr>
                          <w:szCs w:val="20"/>
                        </w:rPr>
                        <w:t>UE</w:t>
                      </w:r>
                      <w:r w:rsidRPr="00E3631B">
                        <w:rPr>
                          <w:rFonts w:hint="eastAsia"/>
                          <w:szCs w:val="20"/>
                        </w:rPr>
                        <w:t>_</w:t>
                      </w:r>
                      <w:r w:rsidRPr="00E3631B">
                        <w:rPr>
                          <w:szCs w:val="20"/>
                        </w:rPr>
                        <w:t>specific TA</w:t>
                      </w:r>
                      <w:r w:rsidRPr="00E3631B">
                        <w:rPr>
                          <w:rFonts w:hint="eastAsia"/>
                          <w:szCs w:val="20"/>
                        </w:rPr>
                        <w:t xml:space="preserve"> reporting, both e</w:t>
                      </w:r>
                      <w:r w:rsidRPr="00E3631B">
                        <w:rPr>
                          <w:szCs w:val="20"/>
                        </w:rPr>
                        <w:t>vent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5B1BE7" w:rsidRPr="00E3631B" w:rsidRDefault="005B1BE7"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5B1BE7" w:rsidRPr="00E3631B" w:rsidRDefault="005B1BE7"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5B1BE7" w:rsidRPr="00E3631B" w:rsidRDefault="005B1BE7" w:rsidP="00FE58EE">
                      <w:pPr>
                        <w:rPr>
                          <w:b/>
                          <w:bCs/>
                          <w:szCs w:val="20"/>
                        </w:rPr>
                      </w:pPr>
                      <w:r w:rsidRPr="00E3631B">
                        <w:rPr>
                          <w:b/>
                          <w:bCs/>
                          <w:szCs w:val="20"/>
                        </w:rPr>
                        <w:t>[MediaTek]</w:t>
                      </w:r>
                    </w:p>
                    <w:p w14:paraId="0AE1E0C9" w14:textId="77777777" w:rsidR="005B1BE7" w:rsidRPr="00E3631B" w:rsidRDefault="005B1BE7"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5B1BE7" w:rsidRPr="00E3631B" w:rsidRDefault="005B1BE7" w:rsidP="00FE58EE">
                      <w:pPr>
                        <w:rPr>
                          <w:szCs w:val="20"/>
                        </w:rPr>
                      </w:pPr>
                      <w:r w:rsidRPr="00E3631B">
                        <w:rPr>
                          <w:szCs w:val="20"/>
                        </w:rPr>
                        <w:t xml:space="preserve">Proposal 2: Support UE-specific TA report by the UE via MAC CE. </w:t>
                      </w:r>
                    </w:p>
                    <w:p w14:paraId="40AA59CB" w14:textId="77777777" w:rsidR="005B1BE7" w:rsidRPr="00E3631B" w:rsidRDefault="005B1BE7"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5B1BE7" w:rsidRPr="00E3631B" w:rsidRDefault="005B1BE7" w:rsidP="00FE58EE">
                      <w:pPr>
                        <w:rPr>
                          <w:b/>
                          <w:bCs/>
                          <w:szCs w:val="20"/>
                        </w:rPr>
                      </w:pPr>
                      <w:r w:rsidRPr="00E3631B">
                        <w:rPr>
                          <w:b/>
                          <w:bCs/>
                          <w:szCs w:val="20"/>
                        </w:rPr>
                        <w:t>[OPPO]</w:t>
                      </w:r>
                    </w:p>
                    <w:p w14:paraId="57FE2D9C" w14:textId="77777777" w:rsidR="005B1BE7" w:rsidRPr="00E3631B" w:rsidRDefault="005B1BE7" w:rsidP="00FE58EE">
                      <w:pPr>
                        <w:rPr>
                          <w:szCs w:val="20"/>
                        </w:rPr>
                      </w:pPr>
                      <w:r w:rsidRPr="00E3631B">
                        <w:rPr>
                          <w:szCs w:val="20"/>
                        </w:rPr>
                        <w:t xml:space="preserve">Proposal 1: Support UE reporting the service link RTT to the network during initial access. </w:t>
                      </w:r>
                    </w:p>
                    <w:p w14:paraId="4D289CA7" w14:textId="77777777" w:rsidR="005B1BE7" w:rsidRPr="00E3631B" w:rsidRDefault="005B1BE7" w:rsidP="00FE58EE">
                      <w:pPr>
                        <w:rPr>
                          <w:szCs w:val="20"/>
                        </w:rPr>
                      </w:pPr>
                      <w:r w:rsidRPr="00E3631B">
                        <w:rPr>
                          <w:szCs w:val="20"/>
                        </w:rPr>
                        <w:t>Proposal 3: Support network requesting UE to report service link RTT in connected phase.</w:t>
                      </w:r>
                    </w:p>
                    <w:p w14:paraId="2A0E8A7C" w14:textId="77777777" w:rsidR="005B1BE7" w:rsidRPr="00E3631B" w:rsidRDefault="005B1BE7" w:rsidP="00FE58EE">
                      <w:pPr>
                        <w:rPr>
                          <w:b/>
                          <w:bCs/>
                          <w:szCs w:val="20"/>
                        </w:rPr>
                      </w:pPr>
                      <w:r w:rsidRPr="00E3631B">
                        <w:rPr>
                          <w:b/>
                          <w:bCs/>
                          <w:szCs w:val="20"/>
                        </w:rPr>
                        <w:t>[FGI, Asia Pacific Telecom, III, ITRI]</w:t>
                      </w:r>
                    </w:p>
                    <w:p w14:paraId="0AE38C65" w14:textId="77777777" w:rsidR="005B1BE7" w:rsidRPr="00E3631B" w:rsidRDefault="005B1BE7"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5B1BE7" w:rsidRPr="00E3631B" w:rsidRDefault="005B1BE7"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5B1BE7" w:rsidRPr="00E3631B" w:rsidRDefault="005B1BE7" w:rsidP="00FE58EE">
                      <w:pPr>
                        <w:rPr>
                          <w:b/>
                          <w:bCs/>
                          <w:szCs w:val="20"/>
                        </w:rPr>
                      </w:pPr>
                      <w:r w:rsidRPr="00E3631B">
                        <w:rPr>
                          <w:b/>
                          <w:bCs/>
                          <w:szCs w:val="20"/>
                        </w:rPr>
                        <w:t>[Qualcomm]</w:t>
                      </w:r>
                    </w:p>
                    <w:p w14:paraId="1F069BDF" w14:textId="77777777" w:rsidR="005B1BE7" w:rsidRPr="00E3631B" w:rsidRDefault="005B1BE7" w:rsidP="00FE58EE">
                      <w:pPr>
                        <w:rPr>
                          <w:szCs w:val="20"/>
                        </w:rPr>
                      </w:pPr>
                      <w:bookmarkStart w:id="34" w:name="_Hlk78834956"/>
                      <w:r w:rsidRPr="00E3631B">
                        <w:rPr>
                          <w:szCs w:val="20"/>
                        </w:rPr>
                        <w:t>Proposal 2: Support UE specific TA report by MAC-CE</w:t>
                      </w:r>
                    </w:p>
                    <w:p w14:paraId="35C21CC5" w14:textId="38B7B498" w:rsidR="005B1BE7" w:rsidRPr="00762758" w:rsidRDefault="005B1BE7" w:rsidP="00CA0E71">
                      <w:pPr>
                        <w:pStyle w:val="aff2"/>
                        <w:numPr>
                          <w:ilvl w:val="0"/>
                          <w:numId w:val="63"/>
                        </w:numPr>
                        <w:ind w:firstLine="420"/>
                        <w:rPr>
                          <w:szCs w:val="20"/>
                        </w:rPr>
                      </w:pPr>
                      <w:r w:rsidRPr="00762758">
                        <w:rPr>
                          <w:szCs w:val="20"/>
                        </w:rPr>
                        <w:t>FFS: details of signaling</w:t>
                      </w:r>
                    </w:p>
                    <w:p w14:paraId="72D69525" w14:textId="77777777" w:rsidR="005B1BE7" w:rsidRPr="00E3631B" w:rsidRDefault="005B1BE7" w:rsidP="00FE58EE">
                      <w:pPr>
                        <w:rPr>
                          <w:szCs w:val="20"/>
                        </w:rPr>
                      </w:pPr>
                      <w:r w:rsidRPr="00E3631B">
                        <w:rPr>
                          <w:szCs w:val="20"/>
                        </w:rPr>
                        <w:t xml:space="preserve">Proposal 3: Support periodic TA report. </w:t>
                      </w:r>
                      <w:bookmarkEnd w:id="34"/>
                    </w:p>
                    <w:p w14:paraId="2D2495A4" w14:textId="77777777" w:rsidR="005B1BE7" w:rsidRPr="00E3631B" w:rsidRDefault="005B1BE7" w:rsidP="00FE58EE">
                      <w:pPr>
                        <w:rPr>
                          <w:b/>
                          <w:bCs/>
                          <w:szCs w:val="20"/>
                        </w:rPr>
                      </w:pPr>
                      <w:r w:rsidRPr="00E3631B">
                        <w:rPr>
                          <w:b/>
                          <w:bCs/>
                          <w:szCs w:val="20"/>
                        </w:rPr>
                        <w:t>[CMCC]</w:t>
                      </w:r>
                    </w:p>
                    <w:p w14:paraId="6F8D8F50" w14:textId="77777777" w:rsidR="005B1BE7" w:rsidRPr="00E3631B" w:rsidRDefault="005B1BE7" w:rsidP="00FE58EE">
                      <w:pPr>
                        <w:rPr>
                          <w:szCs w:val="20"/>
                        </w:rPr>
                      </w:pPr>
                      <w:r w:rsidRPr="00E3631B">
                        <w:rPr>
                          <w:szCs w:val="20"/>
                        </w:rPr>
                        <w:t>Proposal 3: Regarding TA report, option 5 can be supported.</w:t>
                      </w:r>
                    </w:p>
                    <w:p w14:paraId="24BFEEFE" w14:textId="77777777" w:rsidR="005B1BE7" w:rsidRPr="00762758" w:rsidRDefault="005B1BE7" w:rsidP="00CA0E71">
                      <w:pPr>
                        <w:pStyle w:val="aff2"/>
                        <w:numPr>
                          <w:ilvl w:val="0"/>
                          <w:numId w:val="64"/>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5B1BE7" w:rsidRPr="00E3631B" w:rsidRDefault="005B1BE7" w:rsidP="006C5AEB">
                      <w:pPr>
                        <w:rPr>
                          <w:szCs w:val="20"/>
                        </w:rPr>
                      </w:pPr>
                      <w:r w:rsidRPr="00E3631B">
                        <w:rPr>
                          <w:szCs w:val="20"/>
                        </w:rPr>
                        <w:t>Proposal 4: TA report is supported with at least one of following information:</w:t>
                      </w:r>
                    </w:p>
                    <w:p w14:paraId="149E317D" w14:textId="77777777" w:rsidR="005B1BE7" w:rsidRPr="00762758" w:rsidRDefault="005B1BE7" w:rsidP="00CA0E71">
                      <w:pPr>
                        <w:pStyle w:val="aff2"/>
                        <w:numPr>
                          <w:ilvl w:val="0"/>
                          <w:numId w:val="65"/>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5B1BE7" w:rsidRPr="00762758" w:rsidRDefault="005B1BE7" w:rsidP="00CA0E71">
                      <w:pPr>
                        <w:pStyle w:val="aff2"/>
                        <w:numPr>
                          <w:ilvl w:val="0"/>
                          <w:numId w:val="65"/>
                        </w:numPr>
                        <w:ind w:firstLine="420"/>
                        <w:rPr>
                          <w:szCs w:val="20"/>
                        </w:rPr>
                      </w:pPr>
                      <w:r w:rsidRPr="00762758">
                        <w:rPr>
                          <w:szCs w:val="20"/>
                        </w:rPr>
                        <w:t>Option 4: Difference between UE-specific K_offset and cell-specific K_offset.</w:t>
                      </w:r>
                    </w:p>
                    <w:p w14:paraId="0F616F33" w14:textId="7D125A61" w:rsidR="005B1BE7" w:rsidRPr="00762758" w:rsidRDefault="005B1BE7" w:rsidP="00CA0E71">
                      <w:pPr>
                        <w:pStyle w:val="aff2"/>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8B3886" w:rsidRDefault="006C5AEB" w:rsidP="007A20C2">
      <w:pPr>
        <w:rPr>
          <w:highlight w:val="cyan"/>
        </w:rPr>
      </w:pPr>
      <w:r w:rsidRPr="008B3886">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5B1BE7" w:rsidRPr="00E3631B" w:rsidRDefault="005B1BE7" w:rsidP="006C5AEB">
                            <w:pPr>
                              <w:rPr>
                                <w:b/>
                                <w:bCs/>
                                <w:szCs w:val="20"/>
                              </w:rPr>
                            </w:pPr>
                            <w:r w:rsidRPr="00E3631B">
                              <w:rPr>
                                <w:b/>
                                <w:bCs/>
                                <w:szCs w:val="20"/>
                              </w:rPr>
                              <w:t>[Panasonic]</w:t>
                            </w:r>
                          </w:p>
                          <w:p w14:paraId="5855FC69" w14:textId="77777777" w:rsidR="005B1BE7" w:rsidRPr="00E3631B" w:rsidRDefault="005B1BE7"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5B1BE7" w:rsidRPr="00E3631B" w:rsidRDefault="005B1BE7" w:rsidP="006C5AEB">
                            <w:pPr>
                              <w:rPr>
                                <w:b/>
                                <w:bCs/>
                                <w:szCs w:val="20"/>
                              </w:rPr>
                            </w:pPr>
                            <w:r w:rsidRPr="00E3631B">
                              <w:rPr>
                                <w:b/>
                                <w:bCs/>
                                <w:szCs w:val="20"/>
                              </w:rPr>
                              <w:t>[Intel]</w:t>
                            </w:r>
                          </w:p>
                          <w:p w14:paraId="44F47084" w14:textId="1D36C17C" w:rsidR="005B1BE7" w:rsidRPr="00E3631B" w:rsidRDefault="005B1BE7" w:rsidP="006C5AEB">
                            <w:pPr>
                              <w:rPr>
                                <w:szCs w:val="20"/>
                              </w:rPr>
                            </w:pPr>
                            <w:r w:rsidRPr="00E3631B">
                              <w:rPr>
                                <w:szCs w:val="20"/>
                              </w:rPr>
                              <w:t>Proposal 5: Consider UE-specific TA reporting from the UE to the gNB with slot granularity</w:t>
                            </w:r>
                          </w:p>
                          <w:p w14:paraId="708D46A0" w14:textId="77777777" w:rsidR="005B1BE7" w:rsidRPr="00762758" w:rsidRDefault="005B1BE7" w:rsidP="00CA0E71">
                            <w:pPr>
                              <w:pStyle w:val="aff2"/>
                              <w:numPr>
                                <w:ilvl w:val="0"/>
                                <w:numId w:val="66"/>
                              </w:numPr>
                              <w:ind w:firstLine="420"/>
                              <w:rPr>
                                <w:szCs w:val="20"/>
                              </w:rPr>
                            </w:pPr>
                            <w:r w:rsidRPr="00762758">
                              <w:rPr>
                                <w:szCs w:val="20"/>
                              </w:rPr>
                              <w:t>Reporting of UE-specific TA should be controlled by the gNB</w:t>
                            </w:r>
                          </w:p>
                          <w:p w14:paraId="76DB5DAF" w14:textId="77777777" w:rsidR="005B1BE7" w:rsidRPr="00E3631B" w:rsidRDefault="005B1BE7" w:rsidP="006C5AEB">
                            <w:pPr>
                              <w:rPr>
                                <w:b/>
                                <w:bCs/>
                                <w:szCs w:val="20"/>
                              </w:rPr>
                            </w:pPr>
                            <w:r w:rsidRPr="00E3631B">
                              <w:rPr>
                                <w:b/>
                                <w:bCs/>
                                <w:szCs w:val="20"/>
                              </w:rPr>
                              <w:t>[Apple]</w:t>
                            </w:r>
                          </w:p>
                          <w:p w14:paraId="58A602A0" w14:textId="77777777" w:rsidR="005B1BE7" w:rsidRPr="00E3631B" w:rsidRDefault="005B1BE7"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5B1BE7" w:rsidRPr="00E3631B" w:rsidRDefault="005B1BE7" w:rsidP="006C5AEB">
                            <w:pPr>
                              <w:rPr>
                                <w:szCs w:val="20"/>
                              </w:rPr>
                            </w:pPr>
                            <w:r w:rsidRPr="00E3631B">
                              <w:rPr>
                                <w:szCs w:val="20"/>
                              </w:rPr>
                              <w:t>Proposal 4: Support at least event-triggered UE reporting for the purpose of uplink scheduling adaptation.</w:t>
                            </w:r>
                          </w:p>
                          <w:p w14:paraId="1928B236" w14:textId="77777777" w:rsidR="005B1BE7" w:rsidRPr="00E3631B" w:rsidRDefault="005B1BE7" w:rsidP="006C5AEB">
                            <w:pPr>
                              <w:rPr>
                                <w:b/>
                                <w:bCs/>
                                <w:szCs w:val="20"/>
                              </w:rPr>
                            </w:pPr>
                            <w:r w:rsidRPr="00E3631B">
                              <w:rPr>
                                <w:b/>
                                <w:bCs/>
                                <w:szCs w:val="20"/>
                              </w:rPr>
                              <w:t>[ZTE]</w:t>
                            </w:r>
                          </w:p>
                          <w:p w14:paraId="49498AF9" w14:textId="77777777" w:rsidR="005B1BE7" w:rsidRPr="00E3631B" w:rsidRDefault="005B1BE7"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5B1BE7" w:rsidRPr="00E3631B" w:rsidRDefault="005B1BE7"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5B1BE7" w:rsidRPr="00E3631B" w:rsidRDefault="005B1BE7"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5B1BE7" w:rsidRPr="00E3631B" w:rsidRDefault="005B1BE7" w:rsidP="006C5AEB">
                            <w:pPr>
                              <w:rPr>
                                <w:b/>
                                <w:bCs/>
                                <w:szCs w:val="20"/>
                              </w:rPr>
                            </w:pPr>
                            <w:r w:rsidRPr="00E3631B">
                              <w:rPr>
                                <w:b/>
                                <w:bCs/>
                                <w:szCs w:val="20"/>
                              </w:rPr>
                              <w:t>[InterDigital]</w:t>
                            </w:r>
                          </w:p>
                          <w:p w14:paraId="01DF370B" w14:textId="77777777" w:rsidR="005B1BE7" w:rsidRPr="00E3631B" w:rsidRDefault="005B1BE7" w:rsidP="006C5AEB">
                            <w:pPr>
                              <w:rPr>
                                <w:szCs w:val="20"/>
                              </w:rPr>
                            </w:pPr>
                            <w:r w:rsidRPr="00E3631B">
                              <w:rPr>
                                <w:szCs w:val="20"/>
                              </w:rPr>
                              <w:t>Proposal-3: a UE report UE-specific TA value for K-offset update in RRC connected status if requested by the network</w:t>
                            </w:r>
                          </w:p>
                          <w:p w14:paraId="6B4F4CE7" w14:textId="77777777" w:rsidR="005B1BE7" w:rsidRPr="00E3631B" w:rsidRDefault="005B1BE7" w:rsidP="006C5AEB">
                            <w:pPr>
                              <w:rPr>
                                <w:b/>
                                <w:bCs/>
                                <w:szCs w:val="20"/>
                              </w:rPr>
                            </w:pPr>
                            <w:r w:rsidRPr="00E3631B">
                              <w:rPr>
                                <w:b/>
                                <w:bCs/>
                                <w:szCs w:val="20"/>
                              </w:rPr>
                              <w:t>[Fraunhofer IIS, Fraunhofer HHI]</w:t>
                            </w:r>
                          </w:p>
                          <w:p w14:paraId="09FA84ED" w14:textId="77777777" w:rsidR="005B1BE7" w:rsidRPr="00E3631B" w:rsidRDefault="005B1BE7"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5B1BE7" w:rsidRPr="00E3631B" w:rsidRDefault="005B1BE7" w:rsidP="006C5AEB">
                            <w:pPr>
                              <w:rPr>
                                <w:szCs w:val="20"/>
                              </w:rPr>
                            </w:pPr>
                            <w:r w:rsidRPr="00E3631B">
                              <w:rPr>
                                <w:szCs w:val="20"/>
                              </w:rPr>
                              <w:t xml:space="preserve">Proposal 7: RAN1 to discuss the granularity of the differential UE specific TA report. </w:t>
                            </w:r>
                          </w:p>
                          <w:p w14:paraId="6BB0F8A5" w14:textId="77777777" w:rsidR="005B1BE7" w:rsidRPr="00E3631B" w:rsidRDefault="005B1BE7" w:rsidP="006C5AEB">
                            <w:pPr>
                              <w:rPr>
                                <w:szCs w:val="20"/>
                              </w:rPr>
                            </w:pPr>
                            <w:r w:rsidRPr="00E3631B">
                              <w:rPr>
                                <w:szCs w:val="20"/>
                              </w:rPr>
                              <w:t xml:space="preserve">Proposal 8: RAN1 to support both event triggered and network request  UE TA report.  </w:t>
                            </w:r>
                          </w:p>
                          <w:p w14:paraId="6195B78B" w14:textId="77777777" w:rsidR="005B1BE7" w:rsidRPr="00E3631B" w:rsidRDefault="005B1BE7" w:rsidP="006C5AEB">
                            <w:pPr>
                              <w:rPr>
                                <w:b/>
                                <w:bCs/>
                                <w:szCs w:val="20"/>
                              </w:rPr>
                            </w:pPr>
                            <w:r w:rsidRPr="00E3631B">
                              <w:rPr>
                                <w:b/>
                                <w:bCs/>
                                <w:szCs w:val="20"/>
                              </w:rPr>
                              <w:t>[Nokia, Nokia Shanghai Bell]</w:t>
                            </w:r>
                          </w:p>
                          <w:p w14:paraId="47AF4549" w14:textId="77777777" w:rsidR="005B1BE7" w:rsidRPr="00E3631B" w:rsidRDefault="005B1BE7" w:rsidP="006C5AEB">
                            <w:pPr>
                              <w:rPr>
                                <w:szCs w:val="20"/>
                              </w:rPr>
                            </w:pPr>
                            <w:r w:rsidRPr="00E3631B">
                              <w:rPr>
                                <w:szCs w:val="20"/>
                              </w:rPr>
                              <w:t>Proposal 7: RAN 1 to consider alternatives to minimize the TA reporting.</w:t>
                            </w:r>
                          </w:p>
                          <w:p w14:paraId="34C20092" w14:textId="2E10748C" w:rsidR="005B1BE7" w:rsidRPr="00E3631B" w:rsidRDefault="005B1BE7" w:rsidP="006C5AEB">
                            <w:pPr>
                              <w:rPr>
                                <w:szCs w:val="20"/>
                              </w:rPr>
                            </w:pPr>
                            <w:r w:rsidRPr="00E3631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5B1BE7" w:rsidRPr="00E3631B" w:rsidRDefault="005B1BE7" w:rsidP="006C5AEB">
                      <w:pPr>
                        <w:rPr>
                          <w:b/>
                          <w:bCs/>
                          <w:szCs w:val="20"/>
                        </w:rPr>
                      </w:pPr>
                      <w:r w:rsidRPr="00E3631B">
                        <w:rPr>
                          <w:b/>
                          <w:bCs/>
                          <w:szCs w:val="20"/>
                        </w:rPr>
                        <w:t>[Panasonic]</w:t>
                      </w:r>
                    </w:p>
                    <w:p w14:paraId="5855FC69" w14:textId="77777777" w:rsidR="005B1BE7" w:rsidRPr="00E3631B" w:rsidRDefault="005B1BE7" w:rsidP="006C5AEB">
                      <w:pPr>
                        <w:rPr>
                          <w:szCs w:val="20"/>
                        </w:rPr>
                      </w:pPr>
                      <w:r w:rsidRPr="00E3631B">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5B1BE7" w:rsidRPr="00E3631B" w:rsidRDefault="005B1BE7" w:rsidP="006C5AEB">
                      <w:pPr>
                        <w:rPr>
                          <w:b/>
                          <w:bCs/>
                          <w:szCs w:val="20"/>
                        </w:rPr>
                      </w:pPr>
                      <w:r w:rsidRPr="00E3631B">
                        <w:rPr>
                          <w:b/>
                          <w:bCs/>
                          <w:szCs w:val="20"/>
                        </w:rPr>
                        <w:t>[Intel]</w:t>
                      </w:r>
                    </w:p>
                    <w:p w14:paraId="44F47084" w14:textId="1D36C17C" w:rsidR="005B1BE7" w:rsidRPr="00E3631B" w:rsidRDefault="005B1BE7" w:rsidP="006C5AEB">
                      <w:pPr>
                        <w:rPr>
                          <w:szCs w:val="20"/>
                        </w:rPr>
                      </w:pPr>
                      <w:r w:rsidRPr="00E3631B">
                        <w:rPr>
                          <w:szCs w:val="20"/>
                        </w:rPr>
                        <w:t>Proposal 5: Consider UE-specific TA reporting from the UE to the gNB with slot granularity</w:t>
                      </w:r>
                    </w:p>
                    <w:p w14:paraId="708D46A0" w14:textId="77777777" w:rsidR="005B1BE7" w:rsidRPr="00762758" w:rsidRDefault="005B1BE7" w:rsidP="00CA0E71">
                      <w:pPr>
                        <w:pStyle w:val="aff2"/>
                        <w:numPr>
                          <w:ilvl w:val="0"/>
                          <w:numId w:val="66"/>
                        </w:numPr>
                        <w:ind w:firstLine="420"/>
                        <w:rPr>
                          <w:szCs w:val="20"/>
                        </w:rPr>
                      </w:pPr>
                      <w:r w:rsidRPr="00762758">
                        <w:rPr>
                          <w:szCs w:val="20"/>
                        </w:rPr>
                        <w:t>Reporting of UE-specific TA should be controlled by the gNB</w:t>
                      </w:r>
                    </w:p>
                    <w:p w14:paraId="76DB5DAF" w14:textId="77777777" w:rsidR="005B1BE7" w:rsidRPr="00E3631B" w:rsidRDefault="005B1BE7" w:rsidP="006C5AEB">
                      <w:pPr>
                        <w:rPr>
                          <w:b/>
                          <w:bCs/>
                          <w:szCs w:val="20"/>
                        </w:rPr>
                      </w:pPr>
                      <w:r w:rsidRPr="00E3631B">
                        <w:rPr>
                          <w:b/>
                          <w:bCs/>
                          <w:szCs w:val="20"/>
                        </w:rPr>
                        <w:t>[Apple]</w:t>
                      </w:r>
                    </w:p>
                    <w:p w14:paraId="58A602A0" w14:textId="77777777" w:rsidR="005B1BE7" w:rsidRPr="00E3631B" w:rsidRDefault="005B1BE7"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5B1BE7" w:rsidRPr="00E3631B" w:rsidRDefault="005B1BE7" w:rsidP="006C5AEB">
                      <w:pPr>
                        <w:rPr>
                          <w:szCs w:val="20"/>
                        </w:rPr>
                      </w:pPr>
                      <w:r w:rsidRPr="00E3631B">
                        <w:rPr>
                          <w:szCs w:val="20"/>
                        </w:rPr>
                        <w:t>Proposal 4: Support at least event-triggered UE reporting for the purpose of uplink scheduling adaptation.</w:t>
                      </w:r>
                    </w:p>
                    <w:p w14:paraId="1928B236" w14:textId="77777777" w:rsidR="005B1BE7" w:rsidRPr="00E3631B" w:rsidRDefault="005B1BE7" w:rsidP="006C5AEB">
                      <w:pPr>
                        <w:rPr>
                          <w:b/>
                          <w:bCs/>
                          <w:szCs w:val="20"/>
                        </w:rPr>
                      </w:pPr>
                      <w:r w:rsidRPr="00E3631B">
                        <w:rPr>
                          <w:b/>
                          <w:bCs/>
                          <w:szCs w:val="20"/>
                        </w:rPr>
                        <w:t>[ZTE]</w:t>
                      </w:r>
                    </w:p>
                    <w:p w14:paraId="49498AF9" w14:textId="77777777" w:rsidR="005B1BE7" w:rsidRPr="00E3631B" w:rsidRDefault="005B1BE7"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r w:rsidRPr="00E3631B">
                        <w:rPr>
                          <w:rFonts w:hint="eastAsia"/>
                          <w:szCs w:val="20"/>
                        </w:rPr>
                        <w:t xml:space="preserve">K_offset. </w:t>
                      </w:r>
                    </w:p>
                    <w:p w14:paraId="256545A1" w14:textId="77777777" w:rsidR="005B1BE7" w:rsidRPr="00E3631B" w:rsidRDefault="005B1BE7"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5B1BE7" w:rsidRPr="00E3631B" w:rsidRDefault="005B1BE7" w:rsidP="006C5AEB">
                      <w:pPr>
                        <w:rPr>
                          <w:szCs w:val="20"/>
                        </w:rPr>
                      </w:pPr>
                      <w:r w:rsidRPr="00E3631B">
                        <w:rPr>
                          <w:szCs w:val="20"/>
                        </w:rPr>
                        <w:t>Proposal</w:t>
                      </w:r>
                      <w:r w:rsidRPr="00E3631B">
                        <w:rPr>
                          <w:rFonts w:hint="eastAsia"/>
                          <w:szCs w:val="20"/>
                        </w:rPr>
                        <w:t>-6</w:t>
                      </w:r>
                      <w:r w:rsidRPr="00E3631B">
                        <w:rPr>
                          <w:szCs w:val="20"/>
                        </w:rPr>
                        <w:t xml:space="preserve">: For 2-step RACH, a refined value of K_offset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5B1BE7" w:rsidRPr="00E3631B" w:rsidRDefault="005B1BE7" w:rsidP="006C5AEB">
                      <w:pPr>
                        <w:rPr>
                          <w:b/>
                          <w:bCs/>
                          <w:szCs w:val="20"/>
                        </w:rPr>
                      </w:pPr>
                      <w:r w:rsidRPr="00E3631B">
                        <w:rPr>
                          <w:b/>
                          <w:bCs/>
                          <w:szCs w:val="20"/>
                        </w:rPr>
                        <w:t>[InterDigital]</w:t>
                      </w:r>
                    </w:p>
                    <w:p w14:paraId="01DF370B" w14:textId="77777777" w:rsidR="005B1BE7" w:rsidRPr="00E3631B" w:rsidRDefault="005B1BE7" w:rsidP="006C5AEB">
                      <w:pPr>
                        <w:rPr>
                          <w:szCs w:val="20"/>
                        </w:rPr>
                      </w:pPr>
                      <w:r w:rsidRPr="00E3631B">
                        <w:rPr>
                          <w:szCs w:val="20"/>
                        </w:rPr>
                        <w:t>Proposal-3: a UE report UE-specific TA value for K-offset update in RRC connected status if requested by the network</w:t>
                      </w:r>
                    </w:p>
                    <w:p w14:paraId="6B4F4CE7" w14:textId="77777777" w:rsidR="005B1BE7" w:rsidRPr="00E3631B" w:rsidRDefault="005B1BE7" w:rsidP="006C5AEB">
                      <w:pPr>
                        <w:rPr>
                          <w:b/>
                          <w:bCs/>
                          <w:szCs w:val="20"/>
                        </w:rPr>
                      </w:pPr>
                      <w:r w:rsidRPr="00E3631B">
                        <w:rPr>
                          <w:b/>
                          <w:bCs/>
                          <w:szCs w:val="20"/>
                        </w:rPr>
                        <w:t>[Fraunhofer IIS, Fraunhofer HHI]</w:t>
                      </w:r>
                    </w:p>
                    <w:p w14:paraId="09FA84ED" w14:textId="77777777" w:rsidR="005B1BE7" w:rsidRPr="00E3631B" w:rsidRDefault="005B1BE7"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5B1BE7" w:rsidRPr="00E3631B" w:rsidRDefault="005B1BE7" w:rsidP="006C5AEB">
                      <w:pPr>
                        <w:rPr>
                          <w:szCs w:val="20"/>
                        </w:rPr>
                      </w:pPr>
                      <w:r w:rsidRPr="00E3631B">
                        <w:rPr>
                          <w:szCs w:val="20"/>
                        </w:rPr>
                        <w:t xml:space="preserve">Proposal 7: RAN1 to discuss the granularity of the differential UE specific TA report. </w:t>
                      </w:r>
                    </w:p>
                    <w:p w14:paraId="6BB0F8A5" w14:textId="77777777" w:rsidR="005B1BE7" w:rsidRPr="00E3631B" w:rsidRDefault="005B1BE7" w:rsidP="006C5AEB">
                      <w:pPr>
                        <w:rPr>
                          <w:szCs w:val="20"/>
                        </w:rPr>
                      </w:pPr>
                      <w:r w:rsidRPr="00E3631B">
                        <w:rPr>
                          <w:szCs w:val="20"/>
                        </w:rPr>
                        <w:t xml:space="preserve">Proposal 8: RAN1 to support both event triggered and network request  UE TA report.  </w:t>
                      </w:r>
                    </w:p>
                    <w:p w14:paraId="6195B78B" w14:textId="77777777" w:rsidR="005B1BE7" w:rsidRPr="00E3631B" w:rsidRDefault="005B1BE7" w:rsidP="006C5AEB">
                      <w:pPr>
                        <w:rPr>
                          <w:b/>
                          <w:bCs/>
                          <w:szCs w:val="20"/>
                        </w:rPr>
                      </w:pPr>
                      <w:r w:rsidRPr="00E3631B">
                        <w:rPr>
                          <w:b/>
                          <w:bCs/>
                          <w:szCs w:val="20"/>
                        </w:rPr>
                        <w:t>[Nokia, Nokia Shanghai Bell]</w:t>
                      </w:r>
                    </w:p>
                    <w:p w14:paraId="47AF4549" w14:textId="77777777" w:rsidR="005B1BE7" w:rsidRPr="00E3631B" w:rsidRDefault="005B1BE7" w:rsidP="006C5AEB">
                      <w:pPr>
                        <w:rPr>
                          <w:szCs w:val="20"/>
                        </w:rPr>
                      </w:pPr>
                      <w:r w:rsidRPr="00E3631B">
                        <w:rPr>
                          <w:szCs w:val="20"/>
                        </w:rPr>
                        <w:t>Proposal 7: RAN 1 to consider alternatives to minimize the TA reporting.</w:t>
                      </w:r>
                    </w:p>
                    <w:p w14:paraId="34C20092" w14:textId="2E10748C" w:rsidR="005B1BE7" w:rsidRPr="00E3631B" w:rsidRDefault="005B1BE7" w:rsidP="006C5AEB">
                      <w:pPr>
                        <w:rPr>
                          <w:szCs w:val="20"/>
                        </w:rPr>
                      </w:pPr>
                      <w:r w:rsidRPr="00E3631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FGI/Asia Pacific Telecom/III/ITRI, Qualcomm, Panasonic, Intel, InterDigital</w:t>
            </w:r>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rPr>
            </w:pPr>
            <w:r w:rsidRPr="00E3631B">
              <w:rPr>
                <w:rFonts w:ascii="Arial" w:hAnsi="Arial"/>
              </w:rPr>
              <w:lastRenderedPageBreak/>
              <w:t xml:space="preserve">Option 5: </w:t>
            </w:r>
            <w:r w:rsidR="005A1D58" w:rsidRPr="00E3631B">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[Huawei/HiSilicon,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rPr>
      </w:pPr>
    </w:p>
    <w:p w14:paraId="46192B1E" w14:textId="25E78225" w:rsidR="00577BD4" w:rsidRPr="00E3631B" w:rsidRDefault="00504904" w:rsidP="007A20C2">
      <w:pPr>
        <w:rPr>
          <w:rFonts w:ascii="Arial" w:hAnsi="Arial" w:cs="Arial"/>
        </w:rPr>
      </w:pPr>
      <w:r w:rsidRPr="00E3631B">
        <w:rPr>
          <w:rFonts w:ascii="Arial" w:hAnsi="Arial" w:cs="Arial"/>
        </w:rPr>
        <w:t>Several observations can be made in order.</w:t>
      </w:r>
    </w:p>
    <w:p w14:paraId="3B6643D6" w14:textId="210A18C8"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For uplink scheduling adaptation, network needs to configure UE specific K_offset</w:t>
      </w:r>
    </w:p>
    <w:p w14:paraId="1B6582B5" w14:textId="02D85123"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UE specific K_offset can be determined if UE reports its TA information</w:t>
      </w:r>
    </w:p>
    <w:p w14:paraId="0F62E2E1" w14:textId="790DBCBE"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Whether UE reports full TA, UE specific TA, difference between K_offset values, or difference between TA values is detailed signaling design</w:t>
      </w:r>
      <w:r w:rsidR="00A825C2" w:rsidRPr="008B3886">
        <w:rPr>
          <w:rFonts w:ascii="Arial" w:hAnsi="Arial" w:cs="Arial"/>
        </w:rPr>
        <w:t xml:space="preserve">. It can </w:t>
      </w:r>
      <w:r w:rsidRPr="008B3886">
        <w:rPr>
          <w:rFonts w:ascii="Arial" w:hAnsi="Arial" w:cs="Arial"/>
        </w:rPr>
        <w:t>be left to RAN2 to decide</w:t>
      </w:r>
      <w:r w:rsidR="00A825C2" w:rsidRPr="008B3886">
        <w:rPr>
          <w:rFonts w:ascii="Arial" w:hAnsi="Arial" w:cs="Arial"/>
        </w:rPr>
        <w:t>. To reply to RAN2’s LS, it is sufficient to provide one example</w:t>
      </w:r>
      <w:r w:rsidR="009E6338" w:rsidRPr="008B3886">
        <w:rPr>
          <w:rFonts w:ascii="Arial" w:hAnsi="Arial" w:cs="Arial"/>
        </w:rPr>
        <w:t xml:space="preserve"> that</w:t>
      </w:r>
      <w:r w:rsidR="00944A15" w:rsidRPr="008B3886">
        <w:rPr>
          <w:rFonts w:ascii="Arial" w:hAnsi="Arial" w:cs="Arial"/>
        </w:rPr>
        <w:t>,</w:t>
      </w:r>
      <w:r w:rsidR="009E6338" w:rsidRPr="008B3886">
        <w:rPr>
          <w:rFonts w:ascii="Arial" w:hAnsi="Arial" w:cs="Arial"/>
        </w:rPr>
        <w:t xml:space="preserve"> e.g., receives the majority support</w:t>
      </w:r>
    </w:p>
    <w:p w14:paraId="5F91F733" w14:textId="40CE7F2B" w:rsidR="00A825C2" w:rsidRPr="008B3886" w:rsidRDefault="00A825C2" w:rsidP="00504904">
      <w:pPr>
        <w:pStyle w:val="aff2"/>
        <w:numPr>
          <w:ilvl w:val="0"/>
          <w:numId w:val="67"/>
        </w:numPr>
        <w:ind w:firstLine="420"/>
        <w:rPr>
          <w:rFonts w:ascii="Arial" w:hAnsi="Arial" w:cs="Arial"/>
        </w:rPr>
      </w:pPr>
      <w:r w:rsidRPr="008B3886">
        <w:rPr>
          <w:rFonts w:ascii="Arial" w:hAnsi="Arial" w:cs="Arial"/>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f2"/>
        <w:numPr>
          <w:ilvl w:val="0"/>
          <w:numId w:val="67"/>
        </w:numPr>
        <w:ind w:firstLine="420"/>
        <w:rPr>
          <w:rFonts w:ascii="Arial" w:hAnsi="Arial" w:cs="Arial"/>
        </w:rPr>
      </w:pPr>
      <w:r w:rsidRPr="008B3886">
        <w:rPr>
          <w:rFonts w:ascii="Arial" w:hAnsi="Arial" w:cs="Arial"/>
        </w:rPr>
        <w:t>On the frequency of reporting, Option 1: Event triggered, and Option 2: Network request receive more support than Option 3: Periodic</w:t>
      </w:r>
    </w:p>
    <w:p w14:paraId="1AD61196" w14:textId="314D475D" w:rsidR="009E6338" w:rsidRPr="008B3886" w:rsidRDefault="00504904" w:rsidP="000E3B9A">
      <w:pPr>
        <w:pStyle w:val="aff2"/>
        <w:numPr>
          <w:ilvl w:val="0"/>
          <w:numId w:val="67"/>
        </w:numPr>
        <w:ind w:firstLine="420"/>
        <w:rPr>
          <w:rFonts w:ascii="Arial" w:hAnsi="Arial" w:cs="Arial"/>
        </w:rPr>
      </w:pPr>
      <w:r w:rsidRPr="008B3886">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rPr>
      </w:pPr>
      <w:r w:rsidRPr="00E3631B">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rPr>
      </w:pPr>
      <w:r w:rsidRPr="00E3631B">
        <w:rPr>
          <w:rFonts w:ascii="Arial" w:hAnsi="Arial" w:cs="Arial"/>
        </w:rPr>
        <w:t>Therefore, Moderator suggests that we focus on answering RAN2</w:t>
      </w:r>
      <w:r w:rsidR="00956814" w:rsidRPr="00E3631B">
        <w:rPr>
          <w:rFonts w:ascii="Arial" w:hAnsi="Arial" w:cs="Arial"/>
        </w:rPr>
        <w:t>’s</w:t>
      </w:r>
      <w:r w:rsidRPr="00E3631B">
        <w:rPr>
          <w:rFonts w:ascii="Arial" w:hAnsi="Arial" w:cs="Arial"/>
        </w:rPr>
        <w:t xml:space="preserve"> questions and </w:t>
      </w:r>
      <w:r w:rsidR="009E6338" w:rsidRPr="00E3631B">
        <w:rPr>
          <w:rFonts w:ascii="Arial" w:hAnsi="Arial" w:cs="Arial"/>
        </w:rPr>
        <w:t xml:space="preserve">recommends that we make a conclusion as follows, which can then be used as a basis to </w:t>
      </w:r>
      <w:r w:rsidRPr="00E3631B">
        <w:rPr>
          <w:rFonts w:ascii="Arial" w:hAnsi="Arial" w:cs="Arial"/>
        </w:rPr>
        <w:t>draft a reply LS to</w:t>
      </w:r>
      <w:r w:rsidR="009E6338" w:rsidRPr="00E3631B">
        <w:rPr>
          <w:rFonts w:ascii="Arial" w:hAnsi="Arial" w:cs="Arial"/>
        </w:rPr>
        <w:t xml:space="preserve"> RAN2.</w:t>
      </w:r>
    </w:p>
    <w:p w14:paraId="0518AE82" w14:textId="77777777" w:rsidR="009E6338" w:rsidRPr="00E3631B" w:rsidRDefault="009E6338" w:rsidP="009E6338">
      <w:pPr>
        <w:ind w:left="567"/>
        <w:rPr>
          <w:rFonts w:ascii="Arial" w:hAnsi="Arial" w:cs="Arial"/>
          <w:i/>
          <w:iCs/>
        </w:rPr>
      </w:pPr>
      <w:r w:rsidRPr="00E3631B">
        <w:rPr>
          <w:rFonts w:ascii="Arial" w:hAnsi="Arial" w:cs="Arial"/>
          <w:i/>
          <w:iCs/>
        </w:rPr>
        <w:t>Proposed conclusion:</w:t>
      </w:r>
    </w:p>
    <w:p w14:paraId="2777AAB3" w14:textId="77777777" w:rsidR="000E3B9A" w:rsidRPr="00E3631B" w:rsidRDefault="009E6338" w:rsidP="009E6338">
      <w:pPr>
        <w:ind w:left="567"/>
        <w:rPr>
          <w:rFonts w:ascii="Arial" w:hAnsi="Arial" w:cs="Arial"/>
          <w:i/>
          <w:iCs/>
        </w:rPr>
      </w:pPr>
      <w:r w:rsidRPr="00E3631B">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E3631B" w:rsidRDefault="000E3B9A" w:rsidP="009E6338">
      <w:pPr>
        <w:ind w:left="567"/>
        <w:rPr>
          <w:rFonts w:ascii="Arial" w:hAnsi="Arial" w:cs="Arial"/>
          <w:i/>
          <w:iCs/>
        </w:rPr>
      </w:pPr>
      <w:r w:rsidRPr="00E3631B">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rPr>
      </w:pPr>
      <w:r w:rsidRPr="00E3631B">
        <w:rPr>
          <w:rFonts w:ascii="Arial" w:hAnsi="Arial" w:cs="Arial"/>
          <w:i/>
          <w:iCs/>
        </w:rPr>
        <w:t>Detailed signaling design is up to RAN2.</w:t>
      </w:r>
    </w:p>
    <w:p w14:paraId="529338DA" w14:textId="3286DA24" w:rsidR="0034382F" w:rsidRPr="008B3886" w:rsidRDefault="0034382F" w:rsidP="0034382F">
      <w:pPr>
        <w:pStyle w:val="21"/>
      </w:pPr>
      <w:r w:rsidRPr="008B3886">
        <w:lastRenderedPageBreak/>
        <w:t>14.2</w:t>
      </w:r>
      <w:r w:rsidRPr="008B3886">
        <w:tab/>
        <w:t>Company views</w:t>
      </w:r>
    </w:p>
    <w:p w14:paraId="74F8D949" w14:textId="77777777" w:rsidR="0034382F" w:rsidRPr="00E3631B" w:rsidRDefault="0034382F" w:rsidP="003438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rPr>
      </w:pPr>
      <w:r w:rsidRPr="00E3631B">
        <w:rPr>
          <w:rFonts w:ascii="Arial" w:hAnsi="Arial" w:cs="Arial"/>
          <w:b/>
          <w:bCs/>
          <w:highlight w:val="yellow"/>
          <w:u w:val="single"/>
        </w:rPr>
        <w:t>Initial proposal 14.2 (Moderator):</w:t>
      </w:r>
    </w:p>
    <w:p w14:paraId="248FBCFA" w14:textId="5145DA85" w:rsidR="000E3B9A" w:rsidRPr="00E3631B" w:rsidRDefault="00956814" w:rsidP="000E3B9A">
      <w:pPr>
        <w:rPr>
          <w:rFonts w:ascii="Arial" w:hAnsi="Arial" w:cs="Arial"/>
          <w:highlight w:val="yellow"/>
        </w:rPr>
      </w:pPr>
      <w:r w:rsidRPr="00E3631B">
        <w:rPr>
          <w:rFonts w:ascii="Arial" w:hAnsi="Arial"/>
          <w:highlight w:val="yellow"/>
        </w:rPr>
        <w:t>Make the following as a conclusion</w:t>
      </w:r>
      <w:r w:rsidRPr="00E3631B">
        <w:rPr>
          <w:rFonts w:ascii="Arial" w:hAnsi="Arial" w:cs="Arial"/>
          <w:highlight w:val="yellow"/>
        </w:rPr>
        <w:t xml:space="preserve"> f</w:t>
      </w:r>
      <w:r w:rsidR="000E3B9A" w:rsidRPr="00E3631B">
        <w:rPr>
          <w:rFonts w:ascii="Arial" w:hAnsi="Arial" w:cs="Arial"/>
          <w:highlight w:val="yellow"/>
        </w:rPr>
        <w:t xml:space="preserve">or answering the RAN2’s </w:t>
      </w:r>
      <w:r w:rsidRPr="00E3631B">
        <w:rPr>
          <w:rFonts w:ascii="Arial" w:hAnsi="Arial" w:cs="Arial"/>
          <w:highlight w:val="yellow"/>
        </w:rPr>
        <w:t>question</w:t>
      </w:r>
      <w:r w:rsidR="000E3B9A" w:rsidRPr="00E3631B">
        <w:rPr>
          <w:rFonts w:ascii="Arial" w:hAnsi="Arial" w:cs="Arial"/>
          <w:highlight w:val="yellow"/>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rPr>
      </w:pPr>
      <w:r w:rsidRPr="00E3631B">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rPr>
      </w:pPr>
      <w:r w:rsidRPr="00E3631B">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rPr>
      </w:pPr>
      <w:r w:rsidRPr="00E3631B">
        <w:rPr>
          <w:rFonts w:ascii="Arial" w:hAnsi="Arial" w:cs="Arial"/>
          <w:i/>
          <w:iCs/>
          <w:highlight w:val="yellow"/>
        </w:rPr>
        <w:t>Detailed signaling design is up to RAN2.</w:t>
      </w:r>
    </w:p>
    <w:p w14:paraId="38EC0BF3" w14:textId="1BA20C60" w:rsidR="0034382F" w:rsidRPr="00E3631B" w:rsidRDefault="0034382F" w:rsidP="007A20C2">
      <w:pPr>
        <w:rPr>
          <w:highlight w:val="cyan"/>
        </w:rPr>
      </w:pPr>
    </w:p>
    <w:tbl>
      <w:tblPr>
        <w:tblStyle w:val="aff7"/>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c"/>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ac"/>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ac"/>
              <w:spacing w:line="254" w:lineRule="auto"/>
              <w:rPr>
                <w:rFonts w:cs="Arial"/>
              </w:rPr>
            </w:pPr>
            <w:r w:rsidRPr="00E3631B">
              <w:rPr>
                <w:rFonts w:cs="Arial"/>
              </w:rPr>
              <w:t xml:space="preserve">The only comment we have is to remove the example of (e.g.,UE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ac"/>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ac"/>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ac"/>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ac"/>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ac"/>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ac"/>
              <w:spacing w:line="254" w:lineRule="auto"/>
              <w:rPr>
                <w:rFonts w:cs="Arial"/>
              </w:rPr>
            </w:pPr>
            <w:r w:rsidRPr="00610862">
              <w:rPr>
                <w:rFonts w:cs="Arial"/>
              </w:rPr>
              <w:t>We are OK with this proposal for conclusion.</w:t>
            </w:r>
          </w:p>
        </w:tc>
      </w:tr>
      <w:tr w:rsidR="00D33B34"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601B5768" w:rsidR="00D33B34" w:rsidRPr="00E3631B"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C3F58" w14:textId="13F514F7" w:rsidR="00D33B34" w:rsidRPr="00E3631B" w:rsidRDefault="00D33B34" w:rsidP="00D33B34">
            <w:pPr>
              <w:pStyle w:val="ac"/>
              <w:spacing w:line="254" w:lineRule="auto"/>
              <w:rPr>
                <w:rFonts w:cs="Arial"/>
              </w:rPr>
            </w:pPr>
            <w:r>
              <w:rPr>
                <w:rFonts w:cs="Arial"/>
              </w:rPr>
              <w:t>We support this proposal.</w:t>
            </w:r>
          </w:p>
        </w:tc>
      </w:tr>
      <w:tr w:rsidR="00734A02"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0EC5B109" w:rsidR="00734A02" w:rsidRPr="00E3631B"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0CAEB8F" w14:textId="51256E0D" w:rsidR="00734A02" w:rsidRPr="00E3631B"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3520AE7" w:rsidR="00600043" w:rsidRPr="00E3631B"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055321" w14:textId="624D311E" w:rsidR="00600043" w:rsidRPr="00E3631B" w:rsidRDefault="00600043" w:rsidP="00600043">
            <w:pPr>
              <w:pStyle w:val="ac"/>
              <w:spacing w:line="254" w:lineRule="auto"/>
              <w:rPr>
                <w:rFonts w:cs="Arial"/>
              </w:rPr>
            </w:pPr>
            <w:r>
              <w:rPr>
                <w:rFonts w:eastAsia="Malgun Gothic" w:cs="Arial"/>
                <w:lang w:val="de-DE"/>
              </w:rPr>
              <w:t>Okay. But we think this TA reporting is also needed in RRC_connected mode not only in random access procedure. This is because the UE can update UE-specific TA values continuously.</w:t>
            </w:r>
          </w:p>
        </w:tc>
      </w:tr>
      <w:tr w:rsidR="009E637E" w:rsidRPr="00E3631B" w14:paraId="0A3C9B8D" w14:textId="77777777" w:rsidTr="00577BD4">
        <w:tc>
          <w:tcPr>
            <w:tcW w:w="1795" w:type="dxa"/>
            <w:tcBorders>
              <w:top w:val="single" w:sz="4" w:space="0" w:color="auto"/>
              <w:left w:val="single" w:sz="4" w:space="0" w:color="auto"/>
              <w:bottom w:val="single" w:sz="4" w:space="0" w:color="auto"/>
              <w:right w:val="single" w:sz="4" w:space="0" w:color="auto"/>
            </w:tcBorders>
          </w:tcPr>
          <w:p w14:paraId="233AEEB1" w14:textId="44196D30" w:rsidR="009E637E" w:rsidRDefault="009E637E" w:rsidP="009E637E">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6E3BFAA" w14:textId="1E7E973E" w:rsidR="009E637E" w:rsidRDefault="009E637E" w:rsidP="009E637E">
            <w:pPr>
              <w:pStyle w:val="ac"/>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EA0BCA" w:rsidRPr="00E3631B" w14:paraId="4A730393" w14:textId="77777777" w:rsidTr="00577BD4">
        <w:tc>
          <w:tcPr>
            <w:tcW w:w="1795" w:type="dxa"/>
            <w:tcBorders>
              <w:top w:val="single" w:sz="4" w:space="0" w:color="auto"/>
              <w:left w:val="single" w:sz="4" w:space="0" w:color="auto"/>
              <w:bottom w:val="single" w:sz="4" w:space="0" w:color="auto"/>
              <w:right w:val="single" w:sz="4" w:space="0" w:color="auto"/>
            </w:tcBorders>
          </w:tcPr>
          <w:p w14:paraId="7D823B63" w14:textId="77D3F63B" w:rsidR="00EA0BCA" w:rsidRDefault="00EA0BCA" w:rsidP="00EA0BCA">
            <w:pPr>
              <w:pStyle w:val="ac"/>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082D3C67" w14:textId="199A2095" w:rsidR="00EA0BCA" w:rsidRDefault="00EA0BCA" w:rsidP="00EA0BCA">
            <w:pPr>
              <w:pStyle w:val="ac"/>
              <w:spacing w:line="254" w:lineRule="auto"/>
              <w:rPr>
                <w:rFonts w:eastAsia="Malgun Gothic" w:cs="Arial"/>
                <w:lang w:val="de-DE"/>
              </w:rPr>
            </w:pPr>
            <w:r w:rsidRPr="00786D25">
              <w:rPr>
                <w:rFonts w:cs="Arial"/>
                <w:lang w:val="de-DE"/>
              </w:rPr>
              <w:t xml:space="preserve">We prefer to have the discussion in RAN1 regarding the content of the reporting scheme. </w:t>
            </w:r>
            <w:r w:rsidRPr="00786D25">
              <w:rPr>
                <w:rFonts w:eastAsiaTheme="minorEastAsia"/>
                <w:lang w:val="en-GB"/>
              </w:rPr>
              <w:t xml:space="preserve">To reduce signalling overhead, UE-specific TA can be updated by </w:t>
            </w:r>
            <w:r w:rsidRPr="00786D25">
              <w:rPr>
                <w:rFonts w:eastAsiaTheme="minorEastAsia"/>
                <w:lang w:val="en-GB"/>
              </w:rPr>
              <w:lastRenderedPageBreak/>
              <w:t>indicating a differential value as explained in our contribution.</w:t>
            </w:r>
          </w:p>
        </w:tc>
      </w:tr>
      <w:tr w:rsidR="000974D7" w:rsidRPr="00E3631B" w14:paraId="4A796CA4" w14:textId="77777777" w:rsidTr="00577BD4">
        <w:tc>
          <w:tcPr>
            <w:tcW w:w="1795" w:type="dxa"/>
            <w:tcBorders>
              <w:top w:val="single" w:sz="4" w:space="0" w:color="auto"/>
              <w:left w:val="single" w:sz="4" w:space="0" w:color="auto"/>
              <w:bottom w:val="single" w:sz="4" w:space="0" w:color="auto"/>
              <w:right w:val="single" w:sz="4" w:space="0" w:color="auto"/>
            </w:tcBorders>
          </w:tcPr>
          <w:p w14:paraId="25C86342" w14:textId="0A85A758" w:rsidR="000974D7" w:rsidRDefault="000974D7" w:rsidP="00EA0BCA">
            <w:pPr>
              <w:pStyle w:val="ac"/>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394B1E5" w14:textId="5B17FF48" w:rsidR="000974D7" w:rsidRPr="00786D25" w:rsidRDefault="000974D7" w:rsidP="00EA0BCA">
            <w:pPr>
              <w:pStyle w:val="ac"/>
              <w:spacing w:line="254" w:lineRule="auto"/>
              <w:rPr>
                <w:rFonts w:cs="Arial"/>
                <w:lang w:val="de-DE"/>
              </w:rPr>
            </w:pPr>
            <w:r>
              <w:rPr>
                <w:rFonts w:cs="Arial" w:hint="eastAsia"/>
                <w:lang w:val="de-DE"/>
              </w:rPr>
              <w:t>W</w:t>
            </w:r>
            <w:r>
              <w:rPr>
                <w:rFonts w:cs="Arial"/>
                <w:lang w:val="de-DE"/>
              </w:rPr>
              <w:t>e</w:t>
            </w:r>
            <w:r w:rsidR="000F0888">
              <w:rPr>
                <w:rFonts w:cs="Arial"/>
                <w:lang w:val="de-DE"/>
              </w:rPr>
              <w:t xml:space="preserve"> are OK with the initial proposal. </w:t>
            </w:r>
          </w:p>
        </w:tc>
      </w:tr>
      <w:tr w:rsidR="00803785" w:rsidRPr="00C33749" w14:paraId="3ED01AAF" w14:textId="77777777" w:rsidTr="00803785">
        <w:tc>
          <w:tcPr>
            <w:tcW w:w="1795" w:type="dxa"/>
          </w:tcPr>
          <w:p w14:paraId="3635707E" w14:textId="77777777" w:rsidR="00803785" w:rsidRPr="00C33749" w:rsidRDefault="00803785" w:rsidP="00C32EA2">
            <w:pPr>
              <w:pStyle w:val="ac"/>
              <w:spacing w:line="254" w:lineRule="auto"/>
              <w:rPr>
                <w:rFonts w:eastAsia="Malgun Gothic" w:cs="Arial"/>
              </w:rPr>
            </w:pPr>
            <w:r>
              <w:rPr>
                <w:rFonts w:eastAsia="Malgun Gothic" w:cs="Arial" w:hint="eastAsia"/>
              </w:rPr>
              <w:t>LG</w:t>
            </w:r>
          </w:p>
        </w:tc>
        <w:tc>
          <w:tcPr>
            <w:tcW w:w="7834" w:type="dxa"/>
          </w:tcPr>
          <w:p w14:paraId="3B2969E4" w14:textId="77777777" w:rsidR="00803785" w:rsidRPr="00C33749" w:rsidRDefault="00803785" w:rsidP="00C32EA2">
            <w:pPr>
              <w:pStyle w:val="ac"/>
              <w:spacing w:line="254" w:lineRule="auto"/>
              <w:rPr>
                <w:rFonts w:eastAsia="Malgun Gothic" w:cs="Arial"/>
              </w:rPr>
            </w:pPr>
            <w:r>
              <w:rPr>
                <w:rFonts w:eastAsia="Malgun Gothic" w:cs="Arial" w:hint="eastAsia"/>
              </w:rPr>
              <w:t>Ok with this proposal</w:t>
            </w:r>
          </w:p>
        </w:tc>
      </w:tr>
      <w:tr w:rsidR="00267A34" w:rsidRPr="00C33749" w14:paraId="732E76C5" w14:textId="77777777" w:rsidTr="00803785">
        <w:tc>
          <w:tcPr>
            <w:tcW w:w="1795" w:type="dxa"/>
          </w:tcPr>
          <w:p w14:paraId="47985386" w14:textId="36539AF2" w:rsidR="00267A34" w:rsidRDefault="004D73C1" w:rsidP="00C32EA2">
            <w:pPr>
              <w:pStyle w:val="ac"/>
              <w:spacing w:line="254" w:lineRule="auto"/>
              <w:rPr>
                <w:rFonts w:eastAsia="Malgun Gothic" w:cs="Arial"/>
              </w:rPr>
            </w:pPr>
            <w:r>
              <w:rPr>
                <w:rFonts w:eastAsia="Malgun Gothic" w:cs="Arial"/>
              </w:rPr>
              <w:t>QC</w:t>
            </w:r>
          </w:p>
        </w:tc>
        <w:tc>
          <w:tcPr>
            <w:tcW w:w="7834" w:type="dxa"/>
          </w:tcPr>
          <w:p w14:paraId="39C91B70" w14:textId="0BBD49F3" w:rsidR="00267A34" w:rsidRDefault="00267A34" w:rsidP="00C32EA2">
            <w:pPr>
              <w:pStyle w:val="ac"/>
              <w:spacing w:line="254" w:lineRule="auto"/>
              <w:rPr>
                <w:rFonts w:eastAsia="Malgun Gothic" w:cs="Arial"/>
              </w:rPr>
            </w:pPr>
            <w:r>
              <w:rPr>
                <w:rFonts w:eastAsia="Malgun Gothic" w:cs="Arial"/>
              </w:rPr>
              <w:t xml:space="preserve">OK in principle. </w:t>
            </w:r>
          </w:p>
        </w:tc>
      </w:tr>
      <w:tr w:rsidR="000F7684" w:rsidRPr="00C33749" w14:paraId="3F035390" w14:textId="77777777" w:rsidTr="00803785">
        <w:tc>
          <w:tcPr>
            <w:tcW w:w="1795" w:type="dxa"/>
          </w:tcPr>
          <w:p w14:paraId="04980EB7" w14:textId="57430319" w:rsidR="000F7684" w:rsidRDefault="000F7684" w:rsidP="000F7684">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587942C5" w14:textId="40DAAC2D" w:rsidR="000F7684" w:rsidRDefault="000F7684" w:rsidP="000F7684">
            <w:pPr>
              <w:pStyle w:val="ac"/>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sidRPr="008B3886">
              <w:rPr>
                <w:rFonts w:cs="Arial"/>
              </w:rPr>
              <w:t>the example of (e.g.,UE specific TA)</w:t>
            </w:r>
            <w:r>
              <w:rPr>
                <w:rFonts w:eastAsia="Yu Mincho" w:cs="Arial"/>
              </w:rPr>
              <w:t xml:space="preserve"> should be removed</w:t>
            </w:r>
          </w:p>
        </w:tc>
      </w:tr>
      <w:tr w:rsidR="0007551E" w:rsidRPr="00C33749" w14:paraId="6411B250" w14:textId="77777777" w:rsidTr="00803785">
        <w:tc>
          <w:tcPr>
            <w:tcW w:w="1795" w:type="dxa"/>
          </w:tcPr>
          <w:p w14:paraId="77E631F0" w14:textId="612727C9" w:rsidR="0007551E" w:rsidRDefault="0007551E" w:rsidP="000F7684">
            <w:pPr>
              <w:pStyle w:val="ac"/>
              <w:spacing w:line="254" w:lineRule="auto"/>
              <w:rPr>
                <w:rFonts w:eastAsia="Yu Mincho" w:cs="Arial"/>
              </w:rPr>
            </w:pPr>
            <w:r>
              <w:rPr>
                <w:rFonts w:eastAsia="Yu Mincho" w:cs="Arial"/>
              </w:rPr>
              <w:t>InterDigital</w:t>
            </w:r>
          </w:p>
        </w:tc>
        <w:tc>
          <w:tcPr>
            <w:tcW w:w="7834" w:type="dxa"/>
          </w:tcPr>
          <w:p w14:paraId="5516BB06" w14:textId="651D7BC7" w:rsidR="0007551E" w:rsidRDefault="0007551E" w:rsidP="000F7684">
            <w:pPr>
              <w:pStyle w:val="ac"/>
              <w:spacing w:line="254" w:lineRule="auto"/>
              <w:rPr>
                <w:rFonts w:eastAsia="Yu Mincho" w:cs="Arial"/>
              </w:rPr>
            </w:pPr>
            <w:r>
              <w:rPr>
                <w:rFonts w:eastAsia="Yu Mincho" w:cs="Arial"/>
              </w:rPr>
              <w:t>Support the proposal</w:t>
            </w:r>
          </w:p>
        </w:tc>
      </w:tr>
      <w:tr w:rsidR="0030782C" w:rsidRPr="00C33749" w14:paraId="19158256" w14:textId="77777777" w:rsidTr="00803785">
        <w:tc>
          <w:tcPr>
            <w:tcW w:w="1795" w:type="dxa"/>
          </w:tcPr>
          <w:p w14:paraId="293FEE8B" w14:textId="1947B62A" w:rsidR="0030782C" w:rsidRPr="005B2D98" w:rsidRDefault="0030782C" w:rsidP="000F7684">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38E35E98" w14:textId="77777777" w:rsidR="0030782C" w:rsidRDefault="0030782C" w:rsidP="000F7684">
            <w:pPr>
              <w:pStyle w:val="ac"/>
              <w:spacing w:line="254" w:lineRule="auto"/>
              <w:rPr>
                <w:rFonts w:cs="Arial"/>
              </w:rPr>
            </w:pPr>
            <w:r>
              <w:rPr>
                <w:rFonts w:eastAsiaTheme="minorEastAsia" w:cs="Arial" w:hint="eastAsia"/>
              </w:rPr>
              <w:t>W</w:t>
            </w:r>
            <w:r>
              <w:rPr>
                <w:rFonts w:eastAsiaTheme="minorEastAsia" w:cs="Arial"/>
              </w:rPr>
              <w:t xml:space="preserve">e have the same concern with Apple and </w:t>
            </w:r>
            <w:r w:rsidR="006A70F2">
              <w:rPr>
                <w:rFonts w:eastAsiaTheme="minorEastAsia" w:cs="Arial"/>
              </w:rPr>
              <w:t xml:space="preserve">ZTE </w:t>
            </w:r>
            <w:r>
              <w:rPr>
                <w:rFonts w:eastAsiaTheme="minorEastAsia" w:cs="Arial"/>
              </w:rPr>
              <w:t xml:space="preserve">that </w:t>
            </w:r>
            <w:r w:rsidRPr="00E3631B">
              <w:rPr>
                <w:rFonts w:cs="Arial"/>
              </w:rPr>
              <w:t>example of (e.g.,UE specific TA)</w:t>
            </w:r>
            <w:r>
              <w:rPr>
                <w:rFonts w:cs="Arial"/>
              </w:rPr>
              <w:t xml:space="preserve"> </w:t>
            </w:r>
            <w:r w:rsidR="006A70F2">
              <w:rPr>
                <w:rFonts w:cs="Arial"/>
              </w:rPr>
              <w:t xml:space="preserve">may </w:t>
            </w:r>
            <w:r w:rsidR="006A70F2">
              <w:rPr>
                <w:rFonts w:eastAsiaTheme="minorEastAsia" w:cs="Arial"/>
                <w:lang w:val="de-DE"/>
              </w:rPr>
              <w:t>mislead the discussion in other WGs</w:t>
            </w:r>
            <w:r w:rsidRPr="00E3631B">
              <w:rPr>
                <w:rFonts w:cs="Arial"/>
              </w:rPr>
              <w:t>.</w:t>
            </w:r>
          </w:p>
          <w:p w14:paraId="14AF0312" w14:textId="70AE343B" w:rsidR="006A70F2" w:rsidRPr="005B2D98" w:rsidRDefault="006A70F2" w:rsidP="000F7684">
            <w:pPr>
              <w:pStyle w:val="ac"/>
              <w:spacing w:line="254" w:lineRule="auto"/>
              <w:rPr>
                <w:rFonts w:eastAsiaTheme="minorEastAsia" w:cs="Arial"/>
              </w:rPr>
            </w:pPr>
            <w:r>
              <w:rPr>
                <w:rFonts w:eastAsiaTheme="minorEastAsia" w:cs="Arial"/>
              </w:rPr>
              <w:t xml:space="preserve">Thus, it is suggested to remove the </w:t>
            </w:r>
            <w:r w:rsidRPr="00E3631B">
              <w:rPr>
                <w:rFonts w:cs="Arial"/>
              </w:rPr>
              <w:t>example of (e.g.,UE specific TA)</w:t>
            </w:r>
            <w:r>
              <w:rPr>
                <w:rFonts w:cs="Arial"/>
              </w:rPr>
              <w:t>, or keep all the options, or wait for conclusion in RAN1.</w:t>
            </w:r>
          </w:p>
        </w:tc>
      </w:tr>
    </w:tbl>
    <w:p w14:paraId="32C1926C" w14:textId="77777777" w:rsidR="0034382F" w:rsidRPr="00E3631B" w:rsidRDefault="0034382F" w:rsidP="007A20C2">
      <w:pPr>
        <w:rPr>
          <w:highlight w:val="cyan"/>
        </w:rPr>
      </w:pPr>
    </w:p>
    <w:p w14:paraId="43055322" w14:textId="1A950341" w:rsidR="00185E4A" w:rsidRPr="008B3886" w:rsidRDefault="00F507D1" w:rsidP="00114AE3">
      <w:pPr>
        <w:pStyle w:val="1"/>
      </w:pPr>
      <w:bookmarkStart w:id="35" w:name="_In-sequence_SDU_delivery"/>
      <w:bookmarkEnd w:id="35"/>
      <w:r w:rsidRPr="008B3886">
        <w:t>References</w:t>
      </w:r>
      <w:bookmarkStart w:id="36" w:name="_Ref510504022"/>
      <w:bookmarkStart w:id="37" w:name="_Ref510814820"/>
      <w:bookmarkStart w:id="38" w:name="_Ref174151459"/>
      <w:bookmarkStart w:id="39" w:name="_Ref189809556"/>
    </w:p>
    <w:p w14:paraId="449FF7A8" w14:textId="4002B408" w:rsidR="00E77B9C" w:rsidRPr="00E3631B"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E3631B">
        <w:t>TR 38.821, Solutions for NR to support non-terrestrial networks</w:t>
      </w:r>
      <w:bookmarkEnd w:id="40"/>
      <w:bookmarkEnd w:id="41"/>
    </w:p>
    <w:bookmarkEnd w:id="42"/>
    <w:bookmarkEnd w:id="43"/>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4"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4"/>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Huawei, HiSilicon</w:t>
      </w:r>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r w:rsidRPr="00E3631B">
        <w:t>Spreadtrum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r w:rsidRPr="00E3631B">
        <w:t>Baicells</w:t>
      </w:r>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r w:rsidRPr="00E3631B">
        <w:t>Discusson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r w:rsidRPr="00E3631B">
        <w:t>InterDigital,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1"/>
      </w:pPr>
      <w:r w:rsidRPr="008B3886">
        <w:t>Appendix</w:t>
      </w:r>
      <w:r w:rsidR="001E695F" w:rsidRPr="008B3886">
        <w:t xml:space="preserve"> I</w:t>
      </w:r>
      <w:r w:rsidRPr="008B3886">
        <w:t xml:space="preserve">: </w:t>
      </w:r>
      <w:r w:rsidR="001E695F" w:rsidRPr="008B3886">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B1BE7" w:rsidRPr="003F4180" w:rsidRDefault="005B1BE7" w:rsidP="001E695F">
                            <w:pPr>
                              <w:rPr>
                                <w:b/>
                                <w:bCs/>
                                <w:u w:val="single"/>
                              </w:rPr>
                            </w:pPr>
                            <w:r w:rsidRPr="003F4180">
                              <w:rPr>
                                <w:b/>
                                <w:bCs/>
                                <w:u w:val="single"/>
                              </w:rPr>
                              <w:t>RAN1#102-e:</w:t>
                            </w:r>
                          </w:p>
                          <w:p w14:paraId="17DED0A0" w14:textId="77777777" w:rsidR="005B1BE7" w:rsidRPr="003F4180" w:rsidRDefault="005B1BE7" w:rsidP="001E695F">
                            <w:pPr>
                              <w:rPr>
                                <w:lang w:eastAsia="x-none"/>
                              </w:rPr>
                            </w:pPr>
                            <w:r w:rsidRPr="003F4180">
                              <w:rPr>
                                <w:highlight w:val="green"/>
                                <w:lang w:eastAsia="x-none"/>
                              </w:rPr>
                              <w:t>Agreement:</w:t>
                            </w:r>
                          </w:p>
                          <w:p w14:paraId="59F63C67" w14:textId="77777777" w:rsidR="005B1BE7" w:rsidRPr="00E3631B" w:rsidRDefault="005B1BE7"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5B1BE7" w:rsidRPr="00E3631B" w:rsidRDefault="005B1BE7"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5B1BE7" w:rsidRPr="00E3631B" w:rsidRDefault="005B1BE7" w:rsidP="001C6DA6">
                            <w:pPr>
                              <w:numPr>
                                <w:ilvl w:val="1"/>
                                <w:numId w:val="14"/>
                              </w:numPr>
                              <w:ind w:left="1080"/>
                              <w:rPr>
                                <w:lang w:eastAsia="x-none"/>
                              </w:rPr>
                            </w:pPr>
                            <w:r w:rsidRPr="00E3631B">
                              <w:rPr>
                                <w:lang w:eastAsia="x-none"/>
                              </w:rPr>
                              <w:t>The transmission timing of RAR grant scheduled PUSCH.</w:t>
                            </w:r>
                          </w:p>
                          <w:p w14:paraId="4145BC5D" w14:textId="77777777" w:rsidR="005B1BE7" w:rsidRPr="00E3631B" w:rsidRDefault="005B1BE7" w:rsidP="001C6DA6">
                            <w:pPr>
                              <w:numPr>
                                <w:ilvl w:val="1"/>
                                <w:numId w:val="14"/>
                              </w:numPr>
                              <w:ind w:left="1080"/>
                              <w:rPr>
                                <w:lang w:eastAsia="x-none"/>
                              </w:rPr>
                            </w:pPr>
                            <w:r w:rsidRPr="00E3631B">
                              <w:rPr>
                                <w:lang w:eastAsia="x-none"/>
                              </w:rPr>
                              <w:t>The transmission timing of HARQ-ACK on PUCCH.</w:t>
                            </w:r>
                          </w:p>
                          <w:p w14:paraId="2B581986" w14:textId="77777777" w:rsidR="005B1BE7" w:rsidRPr="00E3631B" w:rsidRDefault="005B1BE7" w:rsidP="001C6DA6">
                            <w:pPr>
                              <w:numPr>
                                <w:ilvl w:val="1"/>
                                <w:numId w:val="14"/>
                              </w:numPr>
                              <w:ind w:left="1080"/>
                              <w:rPr>
                                <w:lang w:eastAsia="x-none"/>
                              </w:rPr>
                            </w:pPr>
                            <w:r w:rsidRPr="00E3631B">
                              <w:rPr>
                                <w:lang w:eastAsia="x-none"/>
                              </w:rPr>
                              <w:t>The CSI reference resource timing.</w:t>
                            </w:r>
                          </w:p>
                          <w:p w14:paraId="6DD7E612" w14:textId="77777777" w:rsidR="005B1BE7" w:rsidRPr="00E3631B" w:rsidRDefault="005B1BE7" w:rsidP="001C6DA6">
                            <w:pPr>
                              <w:numPr>
                                <w:ilvl w:val="1"/>
                                <w:numId w:val="14"/>
                              </w:numPr>
                              <w:ind w:left="1080"/>
                              <w:rPr>
                                <w:lang w:eastAsia="x-none"/>
                              </w:rPr>
                            </w:pPr>
                            <w:r w:rsidRPr="00E3631B">
                              <w:rPr>
                                <w:lang w:eastAsia="x-none"/>
                              </w:rPr>
                              <w:t>The transmission timing of aperiodic SRS.</w:t>
                            </w:r>
                          </w:p>
                          <w:p w14:paraId="0EA229D1" w14:textId="77777777" w:rsidR="005B1BE7" w:rsidRPr="00E3631B" w:rsidRDefault="005B1BE7"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5B1BE7" w:rsidRPr="00E3631B" w:rsidRDefault="005B1BE7" w:rsidP="001E695F">
                            <w:pPr>
                              <w:rPr>
                                <w:lang w:eastAsia="x-none"/>
                              </w:rPr>
                            </w:pPr>
                          </w:p>
                          <w:p w14:paraId="509FF561" w14:textId="77777777" w:rsidR="005B1BE7" w:rsidRPr="00E3631B" w:rsidRDefault="005B1BE7" w:rsidP="001E695F">
                            <w:pPr>
                              <w:rPr>
                                <w:lang w:eastAsia="x-none"/>
                              </w:rPr>
                            </w:pPr>
                            <w:r w:rsidRPr="00E3631B">
                              <w:rPr>
                                <w:highlight w:val="green"/>
                                <w:lang w:eastAsia="x-none"/>
                              </w:rPr>
                              <w:t>Agreement:</w:t>
                            </w:r>
                          </w:p>
                          <w:p w14:paraId="23957B28" w14:textId="77777777" w:rsidR="005B1BE7" w:rsidRPr="00E3631B" w:rsidRDefault="005B1BE7"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5B1BE7" w:rsidRPr="003F4180" w:rsidRDefault="005B1BE7" w:rsidP="001E695F">
                      <w:pPr>
                        <w:rPr>
                          <w:b/>
                          <w:bCs/>
                          <w:u w:val="single"/>
                        </w:rPr>
                      </w:pPr>
                      <w:r w:rsidRPr="003F4180">
                        <w:rPr>
                          <w:b/>
                          <w:bCs/>
                          <w:u w:val="single"/>
                        </w:rPr>
                        <w:t>RAN1#102-e:</w:t>
                      </w:r>
                    </w:p>
                    <w:p w14:paraId="17DED0A0" w14:textId="77777777" w:rsidR="005B1BE7" w:rsidRPr="003F4180" w:rsidRDefault="005B1BE7" w:rsidP="001E695F">
                      <w:pPr>
                        <w:rPr>
                          <w:lang w:eastAsia="x-none"/>
                        </w:rPr>
                      </w:pPr>
                      <w:r w:rsidRPr="003F4180">
                        <w:rPr>
                          <w:highlight w:val="green"/>
                          <w:lang w:eastAsia="x-none"/>
                        </w:rPr>
                        <w:t>Agreement:</w:t>
                      </w:r>
                    </w:p>
                    <w:p w14:paraId="59F63C67" w14:textId="77777777" w:rsidR="005B1BE7" w:rsidRPr="00E3631B" w:rsidRDefault="005B1BE7"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5B1BE7" w:rsidRPr="00E3631B" w:rsidRDefault="005B1BE7"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5B1BE7" w:rsidRPr="00E3631B" w:rsidRDefault="005B1BE7" w:rsidP="001C6DA6">
                      <w:pPr>
                        <w:numPr>
                          <w:ilvl w:val="1"/>
                          <w:numId w:val="14"/>
                        </w:numPr>
                        <w:ind w:left="1080"/>
                        <w:rPr>
                          <w:lang w:eastAsia="x-none"/>
                        </w:rPr>
                      </w:pPr>
                      <w:r w:rsidRPr="00E3631B">
                        <w:rPr>
                          <w:lang w:eastAsia="x-none"/>
                        </w:rPr>
                        <w:t>The transmission timing of RAR grant scheduled PUSCH.</w:t>
                      </w:r>
                    </w:p>
                    <w:p w14:paraId="4145BC5D" w14:textId="77777777" w:rsidR="005B1BE7" w:rsidRPr="00E3631B" w:rsidRDefault="005B1BE7" w:rsidP="001C6DA6">
                      <w:pPr>
                        <w:numPr>
                          <w:ilvl w:val="1"/>
                          <w:numId w:val="14"/>
                        </w:numPr>
                        <w:ind w:left="1080"/>
                        <w:rPr>
                          <w:lang w:eastAsia="x-none"/>
                        </w:rPr>
                      </w:pPr>
                      <w:r w:rsidRPr="00E3631B">
                        <w:rPr>
                          <w:lang w:eastAsia="x-none"/>
                        </w:rPr>
                        <w:t>The transmission timing of HARQ-ACK on PUCCH.</w:t>
                      </w:r>
                    </w:p>
                    <w:p w14:paraId="2B581986" w14:textId="77777777" w:rsidR="005B1BE7" w:rsidRPr="00E3631B" w:rsidRDefault="005B1BE7" w:rsidP="001C6DA6">
                      <w:pPr>
                        <w:numPr>
                          <w:ilvl w:val="1"/>
                          <w:numId w:val="14"/>
                        </w:numPr>
                        <w:ind w:left="1080"/>
                        <w:rPr>
                          <w:lang w:eastAsia="x-none"/>
                        </w:rPr>
                      </w:pPr>
                      <w:r w:rsidRPr="00E3631B">
                        <w:rPr>
                          <w:lang w:eastAsia="x-none"/>
                        </w:rPr>
                        <w:t>The CSI reference resource timing.</w:t>
                      </w:r>
                    </w:p>
                    <w:p w14:paraId="6DD7E612" w14:textId="77777777" w:rsidR="005B1BE7" w:rsidRPr="00E3631B" w:rsidRDefault="005B1BE7" w:rsidP="001C6DA6">
                      <w:pPr>
                        <w:numPr>
                          <w:ilvl w:val="1"/>
                          <w:numId w:val="14"/>
                        </w:numPr>
                        <w:ind w:left="1080"/>
                        <w:rPr>
                          <w:lang w:eastAsia="x-none"/>
                        </w:rPr>
                      </w:pPr>
                      <w:r w:rsidRPr="00E3631B">
                        <w:rPr>
                          <w:lang w:eastAsia="x-none"/>
                        </w:rPr>
                        <w:t>The transmission timing of aperiodic SRS.</w:t>
                      </w:r>
                    </w:p>
                    <w:p w14:paraId="0EA229D1" w14:textId="77777777" w:rsidR="005B1BE7" w:rsidRPr="00E3631B" w:rsidRDefault="005B1BE7"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5B1BE7" w:rsidRPr="00E3631B" w:rsidRDefault="005B1BE7" w:rsidP="001E695F">
                      <w:pPr>
                        <w:rPr>
                          <w:lang w:eastAsia="x-none"/>
                        </w:rPr>
                      </w:pPr>
                    </w:p>
                    <w:p w14:paraId="509FF561" w14:textId="77777777" w:rsidR="005B1BE7" w:rsidRPr="00E3631B" w:rsidRDefault="005B1BE7" w:rsidP="001E695F">
                      <w:pPr>
                        <w:rPr>
                          <w:lang w:eastAsia="x-none"/>
                        </w:rPr>
                      </w:pPr>
                      <w:r w:rsidRPr="00E3631B">
                        <w:rPr>
                          <w:highlight w:val="green"/>
                          <w:lang w:eastAsia="x-none"/>
                        </w:rPr>
                        <w:t>Agreement:</w:t>
                      </w:r>
                    </w:p>
                    <w:p w14:paraId="23957B28" w14:textId="77777777" w:rsidR="005B1BE7" w:rsidRPr="00E3631B" w:rsidRDefault="005B1BE7"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B1BE7" w:rsidRPr="00E3631B" w:rsidRDefault="005B1BE7" w:rsidP="000D1B4D">
                            <w:pPr>
                              <w:rPr>
                                <w:b/>
                                <w:bCs/>
                                <w:szCs w:val="20"/>
                                <w:u w:val="single"/>
                              </w:rPr>
                            </w:pPr>
                            <w:r w:rsidRPr="00E3631B">
                              <w:rPr>
                                <w:b/>
                                <w:bCs/>
                                <w:szCs w:val="20"/>
                                <w:u w:val="single"/>
                              </w:rPr>
                              <w:t>RAN1#103-e:</w:t>
                            </w:r>
                          </w:p>
                          <w:p w14:paraId="15FADE32" w14:textId="77777777" w:rsidR="005B1BE7" w:rsidRPr="00E3631B" w:rsidRDefault="005B1BE7" w:rsidP="000D1B4D">
                            <w:pPr>
                              <w:rPr>
                                <w:szCs w:val="20"/>
                                <w:lang w:eastAsia="x-none"/>
                              </w:rPr>
                            </w:pPr>
                            <w:bookmarkStart w:id="45" w:name="_Hlk56149827"/>
                            <w:r w:rsidRPr="00E3631B">
                              <w:rPr>
                                <w:szCs w:val="20"/>
                                <w:highlight w:val="green"/>
                                <w:lang w:eastAsia="x-none"/>
                              </w:rPr>
                              <w:t>Agreement:</w:t>
                            </w:r>
                          </w:p>
                          <w:p w14:paraId="542AD2FE" w14:textId="77777777" w:rsidR="005B1BE7" w:rsidRPr="00E3631B" w:rsidRDefault="005B1BE7"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5B1BE7" w:rsidRPr="00E67C30" w:rsidRDefault="005B1BE7" w:rsidP="000D1B4D">
                            <w:pPr>
                              <w:rPr>
                                <w:szCs w:val="20"/>
                                <w:lang w:eastAsia="x-none"/>
                              </w:rPr>
                            </w:pPr>
                            <w:r w:rsidRPr="00E67C30">
                              <w:rPr>
                                <w:szCs w:val="20"/>
                                <w:highlight w:val="green"/>
                                <w:lang w:eastAsia="x-none"/>
                              </w:rPr>
                              <w:t>Agreement:</w:t>
                            </w:r>
                          </w:p>
                          <w:p w14:paraId="6EFA4B6A" w14:textId="77777777" w:rsidR="005B1BE7" w:rsidRPr="00E3631B" w:rsidRDefault="005B1BE7"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5B1BE7" w:rsidRPr="00E3631B" w:rsidRDefault="005B1BE7"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5B1BE7" w:rsidRPr="00E3631B" w:rsidRDefault="005B1BE7" w:rsidP="000D1B4D">
                            <w:pPr>
                              <w:ind w:left="360"/>
                              <w:rPr>
                                <w:szCs w:val="20"/>
                                <w:lang w:eastAsia="x-none"/>
                              </w:rPr>
                            </w:pPr>
                          </w:p>
                          <w:p w14:paraId="6C1B935F" w14:textId="77777777" w:rsidR="005B1BE7" w:rsidRPr="00E3631B" w:rsidRDefault="005B1BE7" w:rsidP="000D1B4D">
                            <w:pPr>
                              <w:rPr>
                                <w:szCs w:val="20"/>
                                <w:lang w:eastAsia="x-none"/>
                              </w:rPr>
                            </w:pPr>
                            <w:r w:rsidRPr="00E3631B">
                              <w:rPr>
                                <w:szCs w:val="20"/>
                                <w:highlight w:val="darkGray"/>
                                <w:lang w:eastAsia="x-none"/>
                              </w:rPr>
                              <w:t>Working Assumption:</w:t>
                            </w:r>
                          </w:p>
                          <w:p w14:paraId="78F1A177" w14:textId="77777777" w:rsidR="005B1BE7" w:rsidRPr="00E3631B" w:rsidRDefault="005B1BE7"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B1BE7" w:rsidRPr="00E3631B" w:rsidRDefault="005B1BE7" w:rsidP="000D1B4D">
                            <w:pPr>
                              <w:rPr>
                                <w:b/>
                                <w:bCs/>
                                <w:szCs w:val="20"/>
                                <w:u w:val="single"/>
                                <w:lang w:eastAsia="x-none"/>
                              </w:rPr>
                            </w:pPr>
                            <w:r w:rsidRPr="00E3631B">
                              <w:rPr>
                                <w:b/>
                                <w:bCs/>
                                <w:szCs w:val="20"/>
                                <w:u w:val="single"/>
                                <w:lang w:eastAsia="x-none"/>
                              </w:rPr>
                              <w:t>Conclusion:</w:t>
                            </w:r>
                          </w:p>
                          <w:p w14:paraId="7DB7A9C8" w14:textId="77777777" w:rsidR="005B1BE7" w:rsidRPr="00E3631B" w:rsidRDefault="005B1BE7"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5B1BE7" w:rsidRPr="00E3631B" w:rsidRDefault="005B1BE7" w:rsidP="000D1B4D">
                            <w:pPr>
                              <w:rPr>
                                <w:szCs w:val="20"/>
                                <w:lang w:eastAsia="x-none"/>
                              </w:rPr>
                            </w:pPr>
                            <w:r w:rsidRPr="00E3631B">
                              <w:rPr>
                                <w:szCs w:val="20"/>
                                <w:highlight w:val="green"/>
                                <w:lang w:eastAsia="x-none"/>
                              </w:rPr>
                              <w:t>Agreement:</w:t>
                            </w:r>
                          </w:p>
                          <w:p w14:paraId="3B931520" w14:textId="77777777" w:rsidR="005B1BE7" w:rsidRPr="00E3631B" w:rsidRDefault="005B1BE7" w:rsidP="000D1B4D">
                            <w:pPr>
                              <w:rPr>
                                <w:szCs w:val="20"/>
                                <w:lang w:eastAsia="x-none"/>
                              </w:rPr>
                            </w:pPr>
                            <w:r w:rsidRPr="00E3631B">
                              <w:rPr>
                                <w:szCs w:val="20"/>
                                <w:lang w:eastAsia="x-none"/>
                              </w:rPr>
                              <w:t>Denote by K_mac a scheduling offset other than K_offset:</w:t>
                            </w:r>
                          </w:p>
                          <w:p w14:paraId="149E39CE" w14:textId="77777777" w:rsidR="005B1BE7" w:rsidRPr="00E3631B" w:rsidRDefault="005B1BE7"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5B1BE7" w:rsidRPr="00E3631B" w:rsidRDefault="005B1BE7"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5B1BE7" w:rsidRPr="00E3631B" w:rsidRDefault="005B1BE7"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5B1BE7" w:rsidRPr="00E3631B" w:rsidRDefault="005B1BE7"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5B1BE7" w:rsidRPr="00E3631B" w:rsidRDefault="005B1BE7"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5B1BE7" w:rsidRPr="00E3631B" w:rsidRDefault="005B1BE7"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5B1BE7" w:rsidRPr="00E3631B" w:rsidRDefault="005B1BE7"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5"/>
                          <w:p w14:paraId="2323961C" w14:textId="77777777" w:rsidR="005B1BE7" w:rsidRPr="00E3631B" w:rsidRDefault="005B1BE7"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5B1BE7" w:rsidRPr="00E3631B" w:rsidRDefault="005B1BE7" w:rsidP="000D1B4D">
                      <w:pPr>
                        <w:rPr>
                          <w:b/>
                          <w:bCs/>
                          <w:szCs w:val="20"/>
                          <w:u w:val="single"/>
                        </w:rPr>
                      </w:pPr>
                      <w:r w:rsidRPr="00E3631B">
                        <w:rPr>
                          <w:b/>
                          <w:bCs/>
                          <w:szCs w:val="20"/>
                          <w:u w:val="single"/>
                        </w:rPr>
                        <w:t>RAN1#103-e:</w:t>
                      </w:r>
                    </w:p>
                    <w:p w14:paraId="15FADE32" w14:textId="77777777" w:rsidR="005B1BE7" w:rsidRPr="00E3631B" w:rsidRDefault="005B1BE7" w:rsidP="000D1B4D">
                      <w:pPr>
                        <w:rPr>
                          <w:szCs w:val="20"/>
                          <w:lang w:eastAsia="x-none"/>
                        </w:rPr>
                      </w:pPr>
                      <w:bookmarkStart w:id="46" w:name="_Hlk56149827"/>
                      <w:r w:rsidRPr="00E3631B">
                        <w:rPr>
                          <w:szCs w:val="20"/>
                          <w:highlight w:val="green"/>
                          <w:lang w:eastAsia="x-none"/>
                        </w:rPr>
                        <w:t>Agreement:</w:t>
                      </w:r>
                    </w:p>
                    <w:p w14:paraId="542AD2FE" w14:textId="77777777" w:rsidR="005B1BE7" w:rsidRPr="00E3631B" w:rsidRDefault="005B1BE7" w:rsidP="000D1B4D">
                      <w:pPr>
                        <w:rPr>
                          <w:szCs w:val="20"/>
                          <w:lang w:eastAsia="x-none"/>
                        </w:rPr>
                      </w:pPr>
                      <w:r w:rsidRPr="00E3631B">
                        <w:rPr>
                          <w:szCs w:val="20"/>
                          <w:lang w:eastAsia="x-none"/>
                        </w:rPr>
                        <w:t>Introduce K_offset (may or may not be the same as the K_offset value in other timing relationships) to enhance the timing relationship of HARQ-ACK on PUCCH to MsgB.</w:t>
                      </w:r>
                    </w:p>
                    <w:p w14:paraId="09ED4846" w14:textId="77777777" w:rsidR="005B1BE7" w:rsidRPr="00E67C30" w:rsidRDefault="005B1BE7" w:rsidP="000D1B4D">
                      <w:pPr>
                        <w:rPr>
                          <w:szCs w:val="20"/>
                          <w:lang w:eastAsia="x-none"/>
                        </w:rPr>
                      </w:pPr>
                      <w:r w:rsidRPr="00E67C30">
                        <w:rPr>
                          <w:szCs w:val="20"/>
                          <w:highlight w:val="green"/>
                          <w:lang w:eastAsia="x-none"/>
                        </w:rPr>
                        <w:t>Agreement:</w:t>
                      </w:r>
                    </w:p>
                    <w:p w14:paraId="6EFA4B6A" w14:textId="77777777" w:rsidR="005B1BE7" w:rsidRPr="00E3631B" w:rsidRDefault="005B1BE7" w:rsidP="00D86C69">
                      <w:pPr>
                        <w:numPr>
                          <w:ilvl w:val="0"/>
                          <w:numId w:val="17"/>
                        </w:numPr>
                        <w:rPr>
                          <w:szCs w:val="20"/>
                          <w:lang w:eastAsia="x-none"/>
                        </w:rPr>
                      </w:pPr>
                      <w:r w:rsidRPr="00E3631B">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5B1BE7" w:rsidRPr="00E3631B" w:rsidRDefault="005B1BE7" w:rsidP="00D86C69">
                      <w:pPr>
                        <w:numPr>
                          <w:ilvl w:val="0"/>
                          <w:numId w:val="17"/>
                        </w:numPr>
                        <w:rPr>
                          <w:szCs w:val="20"/>
                          <w:lang w:eastAsia="x-none"/>
                        </w:rPr>
                      </w:pPr>
                      <w:r w:rsidRPr="00E3631B">
                        <w:rPr>
                          <w:szCs w:val="20"/>
                          <w:lang w:eastAsia="x-none"/>
                        </w:rPr>
                        <w:t>FFS: Beam specific K_offset configured in system information and used in initial access.</w:t>
                      </w:r>
                    </w:p>
                    <w:p w14:paraId="1F9D2EDD" w14:textId="77777777" w:rsidR="005B1BE7" w:rsidRPr="00E3631B" w:rsidRDefault="005B1BE7" w:rsidP="000D1B4D">
                      <w:pPr>
                        <w:ind w:left="360"/>
                        <w:rPr>
                          <w:szCs w:val="20"/>
                          <w:lang w:eastAsia="x-none"/>
                        </w:rPr>
                      </w:pPr>
                    </w:p>
                    <w:p w14:paraId="6C1B935F" w14:textId="77777777" w:rsidR="005B1BE7" w:rsidRPr="00E3631B" w:rsidRDefault="005B1BE7" w:rsidP="000D1B4D">
                      <w:pPr>
                        <w:rPr>
                          <w:szCs w:val="20"/>
                          <w:lang w:eastAsia="x-none"/>
                        </w:rPr>
                      </w:pPr>
                      <w:r w:rsidRPr="00E3631B">
                        <w:rPr>
                          <w:szCs w:val="20"/>
                          <w:highlight w:val="darkGray"/>
                          <w:lang w:eastAsia="x-none"/>
                        </w:rPr>
                        <w:t>Working Assumption:</w:t>
                      </w:r>
                    </w:p>
                    <w:p w14:paraId="78F1A177" w14:textId="77777777" w:rsidR="005B1BE7" w:rsidRPr="00E3631B" w:rsidRDefault="005B1BE7" w:rsidP="000D1B4D">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B1BE7" w:rsidRPr="00E3631B" w:rsidRDefault="005B1BE7" w:rsidP="000D1B4D">
                      <w:pPr>
                        <w:rPr>
                          <w:b/>
                          <w:bCs/>
                          <w:szCs w:val="20"/>
                          <w:u w:val="single"/>
                          <w:lang w:eastAsia="x-none"/>
                        </w:rPr>
                      </w:pPr>
                      <w:r w:rsidRPr="00E3631B">
                        <w:rPr>
                          <w:b/>
                          <w:bCs/>
                          <w:szCs w:val="20"/>
                          <w:u w:val="single"/>
                          <w:lang w:eastAsia="x-none"/>
                        </w:rPr>
                        <w:t>Conclusion:</w:t>
                      </w:r>
                    </w:p>
                    <w:p w14:paraId="7DB7A9C8" w14:textId="77777777" w:rsidR="005B1BE7" w:rsidRPr="00E3631B" w:rsidRDefault="005B1BE7" w:rsidP="000D1B4D">
                      <w:pPr>
                        <w:rPr>
                          <w:szCs w:val="20"/>
                          <w:lang w:eastAsia="x-none"/>
                        </w:rPr>
                      </w:pPr>
                      <w:r w:rsidRPr="00E3631B">
                        <w:rPr>
                          <w:szCs w:val="20"/>
                          <w:lang w:eastAsia="x-none"/>
                        </w:rPr>
                        <w:t>The agreement made at RAN1#102-e about introducing K_offset in the transmission timing of RAR grant scheduled PUSCH is also applicable to fallbackRAR scheduled PUSCH.</w:t>
                      </w:r>
                    </w:p>
                    <w:p w14:paraId="09F949DB" w14:textId="77777777" w:rsidR="005B1BE7" w:rsidRPr="00E3631B" w:rsidRDefault="005B1BE7" w:rsidP="000D1B4D">
                      <w:pPr>
                        <w:rPr>
                          <w:szCs w:val="20"/>
                          <w:lang w:eastAsia="x-none"/>
                        </w:rPr>
                      </w:pPr>
                      <w:r w:rsidRPr="00E3631B">
                        <w:rPr>
                          <w:szCs w:val="20"/>
                          <w:highlight w:val="green"/>
                          <w:lang w:eastAsia="x-none"/>
                        </w:rPr>
                        <w:t>Agreement:</w:t>
                      </w:r>
                    </w:p>
                    <w:p w14:paraId="3B931520" w14:textId="77777777" w:rsidR="005B1BE7" w:rsidRPr="00E3631B" w:rsidRDefault="005B1BE7" w:rsidP="000D1B4D">
                      <w:pPr>
                        <w:rPr>
                          <w:szCs w:val="20"/>
                          <w:lang w:eastAsia="x-none"/>
                        </w:rPr>
                      </w:pPr>
                      <w:r w:rsidRPr="00E3631B">
                        <w:rPr>
                          <w:szCs w:val="20"/>
                          <w:lang w:eastAsia="x-none"/>
                        </w:rPr>
                        <w:t>Denote by K_mac a scheduling offset other than K_offset:</w:t>
                      </w:r>
                    </w:p>
                    <w:p w14:paraId="149E39CE" w14:textId="77777777" w:rsidR="005B1BE7" w:rsidRPr="00E3631B" w:rsidRDefault="005B1BE7"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gNB: </w:t>
                      </w:r>
                    </w:p>
                    <w:p w14:paraId="151C4AC3" w14:textId="77777777" w:rsidR="005B1BE7" w:rsidRPr="00E3631B" w:rsidRDefault="005B1BE7"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is not needed. </w:t>
                      </w:r>
                    </w:p>
                    <w:p w14:paraId="796CD3C8" w14:textId="77777777" w:rsidR="005B1BE7" w:rsidRPr="00E3631B" w:rsidRDefault="005B1BE7" w:rsidP="00D86C69">
                      <w:pPr>
                        <w:numPr>
                          <w:ilvl w:val="1"/>
                          <w:numId w:val="19"/>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5F05A1A8" w14:textId="77777777" w:rsidR="005B1BE7" w:rsidRPr="00E3631B" w:rsidRDefault="005B1BE7"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gNB: </w:t>
                      </w:r>
                    </w:p>
                    <w:p w14:paraId="76178990" w14:textId="77777777" w:rsidR="005B1BE7" w:rsidRPr="00E3631B" w:rsidRDefault="005B1BE7"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K_mac </w:t>
                      </w:r>
                      <w:r w:rsidRPr="00E3631B">
                        <w:rPr>
                          <w:b/>
                          <w:bCs/>
                          <w:color w:val="000000"/>
                          <w:szCs w:val="20"/>
                          <w:u w:val="single"/>
                        </w:rPr>
                        <w:t>is needed</w:t>
                      </w:r>
                      <w:r w:rsidRPr="00E3631B">
                        <w:rPr>
                          <w:color w:val="000000"/>
                          <w:szCs w:val="20"/>
                        </w:rPr>
                        <w:t xml:space="preserve">. </w:t>
                      </w:r>
                    </w:p>
                    <w:p w14:paraId="000549DC" w14:textId="77777777" w:rsidR="005B1BE7" w:rsidRPr="00E3631B" w:rsidRDefault="005B1BE7" w:rsidP="00D86C69">
                      <w:pPr>
                        <w:numPr>
                          <w:ilvl w:val="1"/>
                          <w:numId w:val="21"/>
                        </w:numPr>
                        <w:tabs>
                          <w:tab w:val="num" w:pos="1080"/>
                        </w:tabs>
                        <w:spacing w:line="252" w:lineRule="auto"/>
                        <w:ind w:left="1080"/>
                        <w:rPr>
                          <w:color w:val="000000"/>
                          <w:szCs w:val="20"/>
                        </w:rPr>
                      </w:pPr>
                      <w:r w:rsidRPr="00E3631B">
                        <w:rPr>
                          <w:color w:val="000000"/>
                          <w:szCs w:val="20"/>
                        </w:rPr>
                        <w:t>For UE action and assumption on uplink configuration indicated by a MAC-CE command in PDSCH, K_mac is not needed.</w:t>
                      </w:r>
                    </w:p>
                    <w:p w14:paraId="65EF29CD" w14:textId="77777777" w:rsidR="005B1BE7" w:rsidRPr="00E3631B" w:rsidRDefault="005B1BE7" w:rsidP="00D86C69">
                      <w:pPr>
                        <w:numPr>
                          <w:ilvl w:val="0"/>
                          <w:numId w:val="22"/>
                        </w:numPr>
                        <w:tabs>
                          <w:tab w:val="num" w:pos="360"/>
                        </w:tabs>
                        <w:spacing w:line="252" w:lineRule="auto"/>
                        <w:ind w:left="360"/>
                        <w:rPr>
                          <w:color w:val="000000"/>
                          <w:szCs w:val="20"/>
                        </w:rPr>
                      </w:pPr>
                      <w:r w:rsidRPr="00E3631B">
                        <w:rPr>
                          <w:color w:val="000000"/>
                          <w:szCs w:val="20"/>
                          <w:lang w:eastAsia="x-none"/>
                        </w:rPr>
                        <w:t>Note: This does not preclude identifying exceptional MAC CE timing relationship(s) that may or may not require K_mac.</w:t>
                      </w:r>
                    </w:p>
                    <w:bookmarkEnd w:id="46"/>
                    <w:p w14:paraId="2323961C" w14:textId="77777777" w:rsidR="005B1BE7" w:rsidRPr="00E3631B" w:rsidRDefault="005B1BE7"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B1BE7" w:rsidRPr="00E3631B" w:rsidRDefault="005B1BE7" w:rsidP="001245FB">
                            <w:pPr>
                              <w:rPr>
                                <w:b/>
                                <w:bCs/>
                                <w:szCs w:val="20"/>
                                <w:u w:val="single"/>
                              </w:rPr>
                            </w:pPr>
                            <w:r w:rsidRPr="00E3631B">
                              <w:rPr>
                                <w:b/>
                                <w:bCs/>
                                <w:szCs w:val="20"/>
                                <w:u w:val="single"/>
                              </w:rPr>
                              <w:t>RAN1#104-e:</w:t>
                            </w:r>
                          </w:p>
                          <w:p w14:paraId="26DB0EA9" w14:textId="77777777" w:rsidR="005B1BE7" w:rsidRPr="00E3631B" w:rsidRDefault="005B1BE7" w:rsidP="001245FB">
                            <w:pPr>
                              <w:rPr>
                                <w:szCs w:val="20"/>
                                <w:lang w:eastAsia="x-none"/>
                              </w:rPr>
                            </w:pPr>
                            <w:r w:rsidRPr="00E3631B">
                              <w:rPr>
                                <w:szCs w:val="20"/>
                                <w:highlight w:val="green"/>
                                <w:lang w:eastAsia="x-none"/>
                              </w:rPr>
                              <w:t>Agreement:</w:t>
                            </w:r>
                          </w:p>
                          <w:p w14:paraId="3CCE3AB1" w14:textId="77777777" w:rsidR="005B1BE7" w:rsidRPr="00E3631B" w:rsidRDefault="005B1BE7" w:rsidP="001245FB">
                            <w:pPr>
                              <w:rPr>
                                <w:szCs w:val="20"/>
                                <w:lang w:eastAsia="x-none"/>
                              </w:rPr>
                            </w:pPr>
                            <w:r w:rsidRPr="00E3631B">
                              <w:rPr>
                                <w:szCs w:val="20"/>
                                <w:lang w:eastAsia="x-none"/>
                              </w:rPr>
                              <w:t>Confirm the following working assumption:</w:t>
                            </w:r>
                          </w:p>
                          <w:p w14:paraId="4EAE7536" w14:textId="77777777" w:rsidR="005B1BE7" w:rsidRPr="00E3631B" w:rsidRDefault="005B1BE7"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B1BE7" w:rsidRPr="00E3631B" w:rsidRDefault="005B1BE7" w:rsidP="001245FB">
                            <w:pPr>
                              <w:rPr>
                                <w:szCs w:val="20"/>
                                <w:lang w:eastAsia="x-none"/>
                              </w:rPr>
                            </w:pPr>
                            <w:r w:rsidRPr="00E3631B">
                              <w:rPr>
                                <w:szCs w:val="20"/>
                                <w:highlight w:val="green"/>
                                <w:lang w:eastAsia="x-none"/>
                              </w:rPr>
                              <w:t>Agreement:</w:t>
                            </w:r>
                          </w:p>
                          <w:p w14:paraId="6D33B4A7" w14:textId="77777777" w:rsidR="005B1BE7" w:rsidRPr="00E3631B" w:rsidRDefault="005B1BE7" w:rsidP="001245FB">
                            <w:pPr>
                              <w:rPr>
                                <w:szCs w:val="20"/>
                                <w:lang w:eastAsia="x-none"/>
                              </w:rPr>
                            </w:pPr>
                            <w:r w:rsidRPr="00E3631B">
                              <w:rPr>
                                <w:szCs w:val="20"/>
                                <w:lang w:eastAsia="x-none"/>
                              </w:rPr>
                              <w:t>Update of K_offset after initial access is supported</w:t>
                            </w:r>
                          </w:p>
                          <w:p w14:paraId="73A66E9D" w14:textId="77777777" w:rsidR="005B1BE7" w:rsidRPr="00E3631B" w:rsidRDefault="005B1BE7" w:rsidP="001245FB">
                            <w:pPr>
                              <w:rPr>
                                <w:szCs w:val="20"/>
                                <w:lang w:eastAsia="x-none"/>
                              </w:rPr>
                            </w:pPr>
                            <w:r w:rsidRPr="00E3631B">
                              <w:rPr>
                                <w:szCs w:val="20"/>
                                <w:highlight w:val="green"/>
                                <w:lang w:eastAsia="x-none"/>
                              </w:rPr>
                              <w:t>Agreement:</w:t>
                            </w:r>
                          </w:p>
                          <w:p w14:paraId="52EE784B" w14:textId="77777777" w:rsidR="005B1BE7" w:rsidRPr="00E3631B" w:rsidRDefault="005B1BE7" w:rsidP="001245FB">
                            <w:pPr>
                              <w:rPr>
                                <w:szCs w:val="20"/>
                                <w:lang w:eastAsia="x-none"/>
                              </w:rPr>
                            </w:pPr>
                            <w:r w:rsidRPr="00E3631B">
                              <w:rPr>
                                <w:szCs w:val="20"/>
                                <w:lang w:eastAsia="x-none"/>
                              </w:rPr>
                              <w:t xml:space="preserve">For unpaired spectrum, extend the value range of K1 from (0..15) to (0..31) </w:t>
                            </w:r>
                          </w:p>
                          <w:p w14:paraId="2189A772" w14:textId="77777777" w:rsidR="005B1BE7" w:rsidRPr="00E3631B" w:rsidRDefault="005B1BE7"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5B1BE7" w:rsidRPr="00E3631B" w:rsidRDefault="005B1BE7"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5B1BE7" w:rsidRPr="00E3631B" w:rsidRDefault="005B1BE7"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5B1BE7" w:rsidRPr="00E3631B" w:rsidRDefault="005B1BE7" w:rsidP="001245FB">
                      <w:pPr>
                        <w:rPr>
                          <w:b/>
                          <w:bCs/>
                          <w:szCs w:val="20"/>
                          <w:u w:val="single"/>
                        </w:rPr>
                      </w:pPr>
                      <w:r w:rsidRPr="00E3631B">
                        <w:rPr>
                          <w:b/>
                          <w:bCs/>
                          <w:szCs w:val="20"/>
                          <w:u w:val="single"/>
                        </w:rPr>
                        <w:t>RAN1#104-e:</w:t>
                      </w:r>
                    </w:p>
                    <w:p w14:paraId="26DB0EA9" w14:textId="77777777" w:rsidR="005B1BE7" w:rsidRPr="00E3631B" w:rsidRDefault="005B1BE7" w:rsidP="001245FB">
                      <w:pPr>
                        <w:rPr>
                          <w:szCs w:val="20"/>
                          <w:lang w:eastAsia="x-none"/>
                        </w:rPr>
                      </w:pPr>
                      <w:r w:rsidRPr="00E3631B">
                        <w:rPr>
                          <w:szCs w:val="20"/>
                          <w:highlight w:val="green"/>
                          <w:lang w:eastAsia="x-none"/>
                        </w:rPr>
                        <w:t>Agreement:</w:t>
                      </w:r>
                    </w:p>
                    <w:p w14:paraId="3CCE3AB1" w14:textId="77777777" w:rsidR="005B1BE7" w:rsidRPr="00E3631B" w:rsidRDefault="005B1BE7" w:rsidP="001245FB">
                      <w:pPr>
                        <w:rPr>
                          <w:szCs w:val="20"/>
                          <w:lang w:eastAsia="x-none"/>
                        </w:rPr>
                      </w:pPr>
                      <w:r w:rsidRPr="00E3631B">
                        <w:rPr>
                          <w:szCs w:val="20"/>
                          <w:lang w:eastAsia="x-none"/>
                        </w:rPr>
                        <w:t>Confirm the following working assumption:</w:t>
                      </w:r>
                    </w:p>
                    <w:p w14:paraId="4EAE7536" w14:textId="77777777" w:rsidR="005B1BE7" w:rsidRPr="00E3631B" w:rsidRDefault="005B1BE7" w:rsidP="001245FB">
                      <w:pPr>
                        <w:rPr>
                          <w:szCs w:val="20"/>
                          <w:lang w:eastAsia="x-none"/>
                        </w:rPr>
                      </w:pPr>
                      <w:r w:rsidRPr="00E3631B">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B1BE7" w:rsidRPr="00E3631B" w:rsidRDefault="005B1BE7" w:rsidP="001245FB">
                      <w:pPr>
                        <w:rPr>
                          <w:szCs w:val="20"/>
                          <w:lang w:eastAsia="x-none"/>
                        </w:rPr>
                      </w:pPr>
                      <w:r w:rsidRPr="00E3631B">
                        <w:rPr>
                          <w:szCs w:val="20"/>
                          <w:highlight w:val="green"/>
                          <w:lang w:eastAsia="x-none"/>
                        </w:rPr>
                        <w:t>Agreement:</w:t>
                      </w:r>
                    </w:p>
                    <w:p w14:paraId="6D33B4A7" w14:textId="77777777" w:rsidR="005B1BE7" w:rsidRPr="00E3631B" w:rsidRDefault="005B1BE7" w:rsidP="001245FB">
                      <w:pPr>
                        <w:rPr>
                          <w:szCs w:val="20"/>
                          <w:lang w:eastAsia="x-none"/>
                        </w:rPr>
                      </w:pPr>
                      <w:r w:rsidRPr="00E3631B">
                        <w:rPr>
                          <w:szCs w:val="20"/>
                          <w:lang w:eastAsia="x-none"/>
                        </w:rPr>
                        <w:t>Update of K_offset after initial access is supported</w:t>
                      </w:r>
                    </w:p>
                    <w:p w14:paraId="73A66E9D" w14:textId="77777777" w:rsidR="005B1BE7" w:rsidRPr="00E3631B" w:rsidRDefault="005B1BE7" w:rsidP="001245FB">
                      <w:pPr>
                        <w:rPr>
                          <w:szCs w:val="20"/>
                          <w:lang w:eastAsia="x-none"/>
                        </w:rPr>
                      </w:pPr>
                      <w:r w:rsidRPr="00E3631B">
                        <w:rPr>
                          <w:szCs w:val="20"/>
                          <w:highlight w:val="green"/>
                          <w:lang w:eastAsia="x-none"/>
                        </w:rPr>
                        <w:t>Agreement:</w:t>
                      </w:r>
                    </w:p>
                    <w:p w14:paraId="52EE784B" w14:textId="77777777" w:rsidR="005B1BE7" w:rsidRPr="00E3631B" w:rsidRDefault="005B1BE7" w:rsidP="001245FB">
                      <w:pPr>
                        <w:rPr>
                          <w:szCs w:val="20"/>
                          <w:lang w:eastAsia="x-none"/>
                        </w:rPr>
                      </w:pPr>
                      <w:r w:rsidRPr="00E3631B">
                        <w:rPr>
                          <w:szCs w:val="20"/>
                          <w:lang w:eastAsia="x-none"/>
                        </w:rPr>
                        <w:t xml:space="preserve">For unpaired spectrum, extend the value range of K1 from (0..15) to (0..31) </w:t>
                      </w:r>
                    </w:p>
                    <w:p w14:paraId="2189A772" w14:textId="77777777" w:rsidR="005B1BE7" w:rsidRPr="00E3631B" w:rsidRDefault="005B1BE7" w:rsidP="001245FB">
                      <w:pPr>
                        <w:rPr>
                          <w:szCs w:val="20"/>
                          <w:lang w:eastAsia="x-none"/>
                        </w:rPr>
                      </w:pPr>
                      <w:r w:rsidRPr="00E3631B">
                        <w:rPr>
                          <w:szCs w:val="20"/>
                          <w:lang w:eastAsia="x-none"/>
                        </w:rPr>
                        <w:t>FFS: Whether there is an impact on the size of the PDSCH-to-HARQ_feedback timing indicator field in DCI.</w:t>
                      </w:r>
                    </w:p>
                    <w:p w14:paraId="38E97DDB" w14:textId="77777777" w:rsidR="005B1BE7" w:rsidRPr="00E3631B" w:rsidRDefault="005B1BE7"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5B1BE7" w:rsidRPr="00E3631B" w:rsidRDefault="005B1BE7" w:rsidP="001245FB">
                      <w:pPr>
                        <w:rPr>
                          <w:szCs w:val="20"/>
                          <w:lang w:eastAsia="x-none"/>
                        </w:rPr>
                      </w:pPr>
                      <w:r w:rsidRPr="00E3631B">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5B1BE7" w:rsidRPr="00E3631B" w:rsidRDefault="005B1BE7" w:rsidP="00DA0C8A">
                            <w:pPr>
                              <w:rPr>
                                <w:b/>
                                <w:bCs/>
                                <w:szCs w:val="20"/>
                                <w:u w:val="single"/>
                              </w:rPr>
                            </w:pPr>
                            <w:r w:rsidRPr="00E3631B">
                              <w:rPr>
                                <w:b/>
                                <w:bCs/>
                                <w:szCs w:val="20"/>
                                <w:u w:val="single"/>
                              </w:rPr>
                              <w:t>RAN1#104bis-e:</w:t>
                            </w:r>
                          </w:p>
                          <w:p w14:paraId="38064B2F" w14:textId="77777777" w:rsidR="005B1BE7" w:rsidRPr="00E3631B" w:rsidRDefault="005B1BE7" w:rsidP="00DA0C8A">
                            <w:pPr>
                              <w:rPr>
                                <w:szCs w:val="20"/>
                                <w:lang w:eastAsia="x-none"/>
                              </w:rPr>
                            </w:pPr>
                            <w:r w:rsidRPr="00E3631B">
                              <w:rPr>
                                <w:szCs w:val="20"/>
                                <w:highlight w:val="green"/>
                                <w:lang w:eastAsia="x-none"/>
                              </w:rPr>
                              <w:t>Agreement:</w:t>
                            </w:r>
                          </w:p>
                          <w:p w14:paraId="647F09B0" w14:textId="77777777" w:rsidR="005B1BE7" w:rsidRDefault="005B1BE7"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5B1BE7" w:rsidRDefault="005B1BE7" w:rsidP="00CA0E71">
                            <w:pPr>
                              <w:numPr>
                                <w:ilvl w:val="0"/>
                                <w:numId w:val="25"/>
                              </w:numPr>
                              <w:rPr>
                                <w:szCs w:val="20"/>
                                <w:lang w:val="x-none" w:eastAsia="x-none"/>
                              </w:rPr>
                            </w:pPr>
                            <w:r>
                              <w:rPr>
                                <w:szCs w:val="20"/>
                                <w:lang w:val="x-none" w:eastAsia="x-none"/>
                              </w:rPr>
                              <w:t>Option 1: RRC reconfiguration</w:t>
                            </w:r>
                          </w:p>
                          <w:p w14:paraId="347CBBDF" w14:textId="77777777" w:rsidR="005B1BE7" w:rsidRDefault="005B1BE7" w:rsidP="00CA0E71">
                            <w:pPr>
                              <w:numPr>
                                <w:ilvl w:val="0"/>
                                <w:numId w:val="25"/>
                              </w:numPr>
                              <w:rPr>
                                <w:szCs w:val="20"/>
                                <w:lang w:val="x-none" w:eastAsia="x-none"/>
                              </w:rPr>
                            </w:pPr>
                            <w:r>
                              <w:rPr>
                                <w:szCs w:val="20"/>
                                <w:lang w:val="x-none" w:eastAsia="x-none"/>
                              </w:rPr>
                              <w:t>Option 2: MAC CE</w:t>
                            </w:r>
                          </w:p>
                          <w:p w14:paraId="30401847" w14:textId="77777777" w:rsidR="005B1BE7" w:rsidRDefault="005B1BE7" w:rsidP="00DA0C8A">
                            <w:pPr>
                              <w:rPr>
                                <w:szCs w:val="20"/>
                                <w:lang w:eastAsia="x-none"/>
                              </w:rPr>
                            </w:pPr>
                            <w:r>
                              <w:rPr>
                                <w:szCs w:val="20"/>
                                <w:lang w:eastAsia="x-none"/>
                              </w:rPr>
                              <w:t>FFS: Other options</w:t>
                            </w:r>
                          </w:p>
                          <w:p w14:paraId="25F03376" w14:textId="77777777" w:rsidR="005B1BE7" w:rsidRDefault="005B1BE7" w:rsidP="00DA0C8A">
                            <w:pPr>
                              <w:rPr>
                                <w:szCs w:val="20"/>
                                <w:lang w:eastAsia="x-none"/>
                              </w:rPr>
                            </w:pPr>
                            <w:r>
                              <w:rPr>
                                <w:szCs w:val="20"/>
                                <w:highlight w:val="green"/>
                                <w:lang w:eastAsia="x-none"/>
                              </w:rPr>
                              <w:t>Agreement:</w:t>
                            </w:r>
                          </w:p>
                          <w:p w14:paraId="0AF2FD47" w14:textId="77777777" w:rsidR="005B1BE7" w:rsidRDefault="005B1BE7"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5B1BE7" w:rsidRDefault="005B1BE7"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5B1BE7" w:rsidRDefault="005B1BE7"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5B1BE7" w:rsidRDefault="005B1BE7"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5B1BE7" w:rsidRDefault="005B1BE7"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B1BE7" w:rsidRPr="00E3631B" w:rsidRDefault="005B1BE7" w:rsidP="00DA0C8A">
                            <w:pPr>
                              <w:rPr>
                                <w:szCs w:val="20"/>
                                <w:lang w:eastAsia="x-none"/>
                              </w:rPr>
                            </w:pPr>
                            <w:r w:rsidRPr="00E3631B">
                              <w:rPr>
                                <w:szCs w:val="20"/>
                                <w:highlight w:val="green"/>
                                <w:lang w:eastAsia="x-none"/>
                              </w:rPr>
                              <w:t>Agreement:</w:t>
                            </w:r>
                          </w:p>
                          <w:p w14:paraId="596AFAEC" w14:textId="77777777" w:rsidR="005B1BE7" w:rsidRPr="00E3631B" w:rsidRDefault="005B1BE7" w:rsidP="00DA0C8A">
                            <w:pPr>
                              <w:rPr>
                                <w:szCs w:val="20"/>
                              </w:rPr>
                            </w:pPr>
                            <w:r w:rsidRPr="00E3631B">
                              <w:rPr>
                                <w:szCs w:val="20"/>
                              </w:rPr>
                              <w:t>Confirm the following working assumption:</w:t>
                            </w:r>
                          </w:p>
                          <w:p w14:paraId="7829272B" w14:textId="77777777" w:rsidR="005B1BE7" w:rsidRPr="00E3631B" w:rsidRDefault="005B1BE7"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5B1BE7" w:rsidRPr="00E3631B" w:rsidRDefault="005B1BE7" w:rsidP="00DA0C8A">
                            <w:pPr>
                              <w:rPr>
                                <w:szCs w:val="20"/>
                                <w:lang w:eastAsia="x-none"/>
                              </w:rPr>
                            </w:pPr>
                            <w:r w:rsidRPr="00E3631B">
                              <w:rPr>
                                <w:szCs w:val="20"/>
                                <w:highlight w:val="green"/>
                                <w:lang w:eastAsia="x-none"/>
                              </w:rPr>
                              <w:t>Agreement:</w:t>
                            </w:r>
                          </w:p>
                          <w:p w14:paraId="2470FB2E" w14:textId="77777777" w:rsidR="005B1BE7" w:rsidRPr="00E3631B" w:rsidRDefault="005B1BE7"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B1BE7" w:rsidRPr="00E3631B" w:rsidRDefault="005B1BE7" w:rsidP="00DA0C8A">
                            <w:pPr>
                              <w:rPr>
                                <w:szCs w:val="20"/>
                                <w:lang w:eastAsia="x-none"/>
                              </w:rPr>
                            </w:pPr>
                            <w:r w:rsidRPr="00E3631B">
                              <w:rPr>
                                <w:szCs w:val="20"/>
                                <w:highlight w:val="green"/>
                                <w:lang w:eastAsia="x-none"/>
                              </w:rPr>
                              <w:t>Agreement:</w:t>
                            </w:r>
                          </w:p>
                          <w:p w14:paraId="2901FD5B" w14:textId="77777777" w:rsidR="005B1BE7" w:rsidRPr="00E3631B" w:rsidRDefault="005B1BE7" w:rsidP="00DA0C8A">
                            <w:pPr>
                              <w:rPr>
                                <w:szCs w:val="20"/>
                                <w:lang w:eastAsia="x-none"/>
                              </w:rPr>
                            </w:pPr>
                            <w:r w:rsidRPr="00E3631B">
                              <w:rPr>
                                <w:szCs w:val="20"/>
                                <w:lang w:eastAsia="x-none"/>
                              </w:rPr>
                              <w:t>UE can be provided by network with a K_mac value.</w:t>
                            </w:r>
                          </w:p>
                          <w:p w14:paraId="4C615257" w14:textId="77777777" w:rsidR="005B1BE7" w:rsidRPr="00E3631B" w:rsidRDefault="005B1BE7"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5B1BE7" w:rsidRPr="00E3631B" w:rsidRDefault="005B1BE7"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5B1BE7" w:rsidRPr="00E3631B" w:rsidRDefault="005B1BE7" w:rsidP="00DA0C8A">
                      <w:pPr>
                        <w:rPr>
                          <w:b/>
                          <w:bCs/>
                          <w:szCs w:val="20"/>
                          <w:u w:val="single"/>
                        </w:rPr>
                      </w:pPr>
                      <w:r w:rsidRPr="00E3631B">
                        <w:rPr>
                          <w:b/>
                          <w:bCs/>
                          <w:szCs w:val="20"/>
                          <w:u w:val="single"/>
                        </w:rPr>
                        <w:t>RAN1#104bis-e:</w:t>
                      </w:r>
                    </w:p>
                    <w:p w14:paraId="38064B2F" w14:textId="77777777" w:rsidR="005B1BE7" w:rsidRPr="00E3631B" w:rsidRDefault="005B1BE7" w:rsidP="00DA0C8A">
                      <w:pPr>
                        <w:rPr>
                          <w:szCs w:val="20"/>
                          <w:lang w:eastAsia="x-none"/>
                        </w:rPr>
                      </w:pPr>
                      <w:r w:rsidRPr="00E3631B">
                        <w:rPr>
                          <w:szCs w:val="20"/>
                          <w:highlight w:val="green"/>
                          <w:lang w:eastAsia="x-none"/>
                        </w:rPr>
                        <w:t>Agreement:</w:t>
                      </w:r>
                    </w:p>
                    <w:p w14:paraId="647F09B0" w14:textId="77777777" w:rsidR="005B1BE7" w:rsidRDefault="005B1BE7"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5B1BE7" w:rsidRDefault="005B1BE7" w:rsidP="00CA0E71">
                      <w:pPr>
                        <w:numPr>
                          <w:ilvl w:val="0"/>
                          <w:numId w:val="25"/>
                        </w:numPr>
                        <w:rPr>
                          <w:szCs w:val="20"/>
                          <w:lang w:val="x-none" w:eastAsia="x-none"/>
                        </w:rPr>
                      </w:pPr>
                      <w:r>
                        <w:rPr>
                          <w:szCs w:val="20"/>
                          <w:lang w:val="x-none" w:eastAsia="x-none"/>
                        </w:rPr>
                        <w:t>Option 1: RRC reconfiguration</w:t>
                      </w:r>
                    </w:p>
                    <w:p w14:paraId="347CBBDF" w14:textId="77777777" w:rsidR="005B1BE7" w:rsidRDefault="005B1BE7" w:rsidP="00CA0E71">
                      <w:pPr>
                        <w:numPr>
                          <w:ilvl w:val="0"/>
                          <w:numId w:val="25"/>
                        </w:numPr>
                        <w:rPr>
                          <w:szCs w:val="20"/>
                          <w:lang w:val="x-none" w:eastAsia="x-none"/>
                        </w:rPr>
                      </w:pPr>
                      <w:r>
                        <w:rPr>
                          <w:szCs w:val="20"/>
                          <w:lang w:val="x-none" w:eastAsia="x-none"/>
                        </w:rPr>
                        <w:t>Option 2: MAC CE</w:t>
                      </w:r>
                    </w:p>
                    <w:p w14:paraId="30401847" w14:textId="77777777" w:rsidR="005B1BE7" w:rsidRDefault="005B1BE7" w:rsidP="00DA0C8A">
                      <w:pPr>
                        <w:rPr>
                          <w:szCs w:val="20"/>
                          <w:lang w:eastAsia="x-none"/>
                        </w:rPr>
                      </w:pPr>
                      <w:r>
                        <w:rPr>
                          <w:szCs w:val="20"/>
                          <w:lang w:eastAsia="x-none"/>
                        </w:rPr>
                        <w:t>FFS: Other options</w:t>
                      </w:r>
                    </w:p>
                    <w:p w14:paraId="25F03376" w14:textId="77777777" w:rsidR="005B1BE7" w:rsidRDefault="005B1BE7" w:rsidP="00DA0C8A">
                      <w:pPr>
                        <w:rPr>
                          <w:szCs w:val="20"/>
                          <w:lang w:eastAsia="x-none"/>
                        </w:rPr>
                      </w:pPr>
                      <w:r>
                        <w:rPr>
                          <w:szCs w:val="20"/>
                          <w:highlight w:val="green"/>
                          <w:lang w:eastAsia="x-none"/>
                        </w:rPr>
                        <w:t>Agreement:</w:t>
                      </w:r>
                    </w:p>
                    <w:p w14:paraId="0AF2FD47" w14:textId="77777777" w:rsidR="005B1BE7" w:rsidRDefault="005B1BE7"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cell-specific K_o</w:t>
                      </w:r>
                      <w:r>
                        <w:rPr>
                          <w:szCs w:val="20"/>
                          <w:lang w:val="x-none" w:eastAsia="x-none"/>
                        </w:rPr>
                        <w:t>ffset in system information, down-select one option from below:</w:t>
                      </w:r>
                    </w:p>
                    <w:p w14:paraId="26EB443E" w14:textId="77777777" w:rsidR="005B1BE7" w:rsidRDefault="005B1BE7"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5B1BE7" w:rsidRDefault="005B1BE7"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5B1BE7" w:rsidRDefault="005B1BE7"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5B1BE7" w:rsidRDefault="005B1BE7"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B1BE7" w:rsidRPr="00E3631B" w:rsidRDefault="005B1BE7" w:rsidP="00DA0C8A">
                      <w:pPr>
                        <w:rPr>
                          <w:szCs w:val="20"/>
                          <w:lang w:eastAsia="x-none"/>
                        </w:rPr>
                      </w:pPr>
                      <w:r w:rsidRPr="00E3631B">
                        <w:rPr>
                          <w:szCs w:val="20"/>
                          <w:highlight w:val="green"/>
                          <w:lang w:eastAsia="x-none"/>
                        </w:rPr>
                        <w:t>Agreement:</w:t>
                      </w:r>
                    </w:p>
                    <w:p w14:paraId="596AFAEC" w14:textId="77777777" w:rsidR="005B1BE7" w:rsidRPr="00E3631B" w:rsidRDefault="005B1BE7" w:rsidP="00DA0C8A">
                      <w:pPr>
                        <w:rPr>
                          <w:szCs w:val="20"/>
                        </w:rPr>
                      </w:pPr>
                      <w:r w:rsidRPr="00E3631B">
                        <w:rPr>
                          <w:szCs w:val="20"/>
                        </w:rPr>
                        <w:t>Confirm the following working assumption:</w:t>
                      </w:r>
                    </w:p>
                    <w:p w14:paraId="7829272B" w14:textId="77777777" w:rsidR="005B1BE7" w:rsidRPr="00E3631B" w:rsidRDefault="005B1BE7" w:rsidP="00DA0C8A">
                      <w:pPr>
                        <w:rPr>
                          <w:szCs w:val="20"/>
                        </w:rPr>
                      </w:pPr>
                      <w:r w:rsidRPr="00E3631B">
                        <w:rPr>
                          <w:szCs w:val="20"/>
                        </w:rPr>
                        <w:t>Introduce K_offset to enhance the adjustment of uplink transmission timing upon the reception of a corresponding timing advance command.</w:t>
                      </w:r>
                    </w:p>
                    <w:p w14:paraId="5DD08AFD" w14:textId="77777777" w:rsidR="005B1BE7" w:rsidRPr="00E3631B" w:rsidRDefault="005B1BE7" w:rsidP="00DA0C8A">
                      <w:pPr>
                        <w:rPr>
                          <w:szCs w:val="20"/>
                          <w:lang w:eastAsia="x-none"/>
                        </w:rPr>
                      </w:pPr>
                      <w:r w:rsidRPr="00E3631B">
                        <w:rPr>
                          <w:szCs w:val="20"/>
                          <w:highlight w:val="green"/>
                          <w:lang w:eastAsia="x-none"/>
                        </w:rPr>
                        <w:t>Agreement:</w:t>
                      </w:r>
                    </w:p>
                    <w:p w14:paraId="2470FB2E" w14:textId="77777777" w:rsidR="005B1BE7" w:rsidRPr="00E3631B" w:rsidRDefault="005B1BE7" w:rsidP="00DA0C8A">
                      <w:pPr>
                        <w:rPr>
                          <w:szCs w:val="20"/>
                          <w:lang w:eastAsia="x-none"/>
                        </w:rPr>
                      </w:pPr>
                      <w:r w:rsidRPr="00E3631B">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B1BE7" w:rsidRPr="00E3631B" w:rsidRDefault="005B1BE7" w:rsidP="00DA0C8A">
                      <w:pPr>
                        <w:rPr>
                          <w:szCs w:val="20"/>
                          <w:lang w:eastAsia="x-none"/>
                        </w:rPr>
                      </w:pPr>
                      <w:r w:rsidRPr="00E3631B">
                        <w:rPr>
                          <w:szCs w:val="20"/>
                          <w:highlight w:val="green"/>
                          <w:lang w:eastAsia="x-none"/>
                        </w:rPr>
                        <w:t>Agreement:</w:t>
                      </w:r>
                    </w:p>
                    <w:p w14:paraId="2901FD5B" w14:textId="77777777" w:rsidR="005B1BE7" w:rsidRPr="00E3631B" w:rsidRDefault="005B1BE7" w:rsidP="00DA0C8A">
                      <w:pPr>
                        <w:rPr>
                          <w:szCs w:val="20"/>
                          <w:lang w:eastAsia="x-none"/>
                        </w:rPr>
                      </w:pPr>
                      <w:r w:rsidRPr="00E3631B">
                        <w:rPr>
                          <w:szCs w:val="20"/>
                          <w:lang w:eastAsia="x-none"/>
                        </w:rPr>
                        <w:t>UE can be provided by network with a K_mac value.</w:t>
                      </w:r>
                    </w:p>
                    <w:p w14:paraId="4C615257" w14:textId="77777777" w:rsidR="005B1BE7" w:rsidRPr="00E3631B" w:rsidRDefault="005B1BE7" w:rsidP="00CA0E71">
                      <w:pPr>
                        <w:numPr>
                          <w:ilvl w:val="0"/>
                          <w:numId w:val="27"/>
                        </w:numPr>
                        <w:rPr>
                          <w:szCs w:val="20"/>
                          <w:lang w:eastAsia="x-none"/>
                        </w:rPr>
                      </w:pPr>
                      <w:r w:rsidRPr="00E3631B">
                        <w:rPr>
                          <w:szCs w:val="20"/>
                          <w:lang w:eastAsia="x-none"/>
                        </w:rPr>
                        <w:t>When UE is not provided by network with a K_mac value, UE assumes K_mac = 0.</w:t>
                      </w:r>
                    </w:p>
                    <w:p w14:paraId="4CA0BBFB" w14:textId="77777777" w:rsidR="005B1BE7" w:rsidRPr="00E3631B" w:rsidRDefault="005B1BE7" w:rsidP="00DA0C8A">
                      <w:pPr>
                        <w:rPr>
                          <w:b/>
                          <w:bCs/>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Cs w:val="20"/>
        </w:rPr>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5B1BE7" w:rsidRPr="00E3631B" w:rsidRDefault="005B1BE7" w:rsidP="0030594F">
                            <w:pPr>
                              <w:rPr>
                                <w:b/>
                                <w:bCs/>
                                <w:szCs w:val="20"/>
                                <w:u w:val="single"/>
                              </w:rPr>
                            </w:pPr>
                            <w:r w:rsidRPr="00E3631B">
                              <w:rPr>
                                <w:b/>
                                <w:bCs/>
                                <w:szCs w:val="20"/>
                                <w:u w:val="single"/>
                              </w:rPr>
                              <w:t>RAN1#105-e:</w:t>
                            </w:r>
                          </w:p>
                          <w:p w14:paraId="78FAE3F7" w14:textId="77777777" w:rsidR="005B1BE7" w:rsidRPr="00E3631B" w:rsidRDefault="005B1BE7" w:rsidP="0030594F">
                            <w:pPr>
                              <w:rPr>
                                <w:szCs w:val="20"/>
                                <w:lang w:eastAsia="x-none"/>
                              </w:rPr>
                            </w:pPr>
                            <w:r w:rsidRPr="00E3631B">
                              <w:rPr>
                                <w:szCs w:val="20"/>
                                <w:highlight w:val="green"/>
                                <w:lang w:eastAsia="x-none"/>
                              </w:rPr>
                              <w:t>Agreement:</w:t>
                            </w:r>
                          </w:p>
                          <w:p w14:paraId="4C087756" w14:textId="77777777" w:rsidR="005B1BE7" w:rsidRPr="00E3631B" w:rsidRDefault="005B1BE7"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5B1BE7" w:rsidRPr="00E3631B" w:rsidRDefault="005B1BE7"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5B1BE7" w:rsidRPr="00E3631B" w:rsidRDefault="005B1BE7" w:rsidP="0030594F">
                            <w:pPr>
                              <w:rPr>
                                <w:szCs w:val="20"/>
                                <w:lang w:eastAsia="x-none"/>
                              </w:rPr>
                            </w:pPr>
                            <w:r w:rsidRPr="00E3631B">
                              <w:rPr>
                                <w:szCs w:val="20"/>
                                <w:highlight w:val="green"/>
                                <w:lang w:eastAsia="x-none"/>
                              </w:rPr>
                              <w:t>Agreement:</w:t>
                            </w:r>
                          </w:p>
                          <w:p w14:paraId="4956BA93" w14:textId="77777777" w:rsidR="005B1BE7" w:rsidRPr="00E3631B" w:rsidRDefault="005B1BE7" w:rsidP="0030594F">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5B1BE7" w:rsidRPr="00E3631B" w:rsidRDefault="005B1BE7"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5B1BE7" w:rsidRPr="00E3631B" w:rsidRDefault="005B1BE7"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5B1BE7" w:rsidRPr="00F04EDA" w:rsidRDefault="005B1BE7"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5B1BE7" w:rsidRPr="00F04EDA" w:rsidRDefault="005B1BE7"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5B1BE7" w:rsidRPr="00E3631B" w:rsidRDefault="005B1BE7" w:rsidP="0030594F">
                            <w:pPr>
                              <w:rPr>
                                <w:szCs w:val="20"/>
                              </w:rPr>
                            </w:pPr>
                            <w:r w:rsidRPr="00F04EDA">
                              <w:rPr>
                                <w:szCs w:val="20"/>
                                <w:lang w:val="de-DE"/>
                              </w:rPr>
                              <w:t>Note 4: Other options of determining the estimate of UE-gNB RTT can be further discussed.</w:t>
                            </w:r>
                          </w:p>
                          <w:p w14:paraId="55360A1E" w14:textId="77777777" w:rsidR="005B1BE7" w:rsidRPr="00E3631B" w:rsidRDefault="005B1BE7" w:rsidP="0030594F">
                            <w:pPr>
                              <w:rPr>
                                <w:szCs w:val="20"/>
                                <w:lang w:eastAsia="x-none"/>
                              </w:rPr>
                            </w:pPr>
                            <w:r w:rsidRPr="00E3631B">
                              <w:rPr>
                                <w:szCs w:val="20"/>
                                <w:highlight w:val="green"/>
                                <w:lang w:eastAsia="x-none"/>
                              </w:rPr>
                              <w:t>Agreement:</w:t>
                            </w:r>
                          </w:p>
                          <w:p w14:paraId="152F0694" w14:textId="77777777" w:rsidR="005B1BE7" w:rsidRPr="00E3631B" w:rsidRDefault="005B1BE7" w:rsidP="0030594F">
                            <w:pPr>
                              <w:rPr>
                                <w:szCs w:val="20"/>
                                <w:lang w:eastAsia="x-none"/>
                              </w:rPr>
                            </w:pPr>
                            <w:r w:rsidRPr="00E3631B">
                              <w:rPr>
                                <w:szCs w:val="20"/>
                                <w:lang w:eastAsia="x-none"/>
                              </w:rPr>
                              <w:t>The K_offset value signaled in system information is always used for</w:t>
                            </w:r>
                          </w:p>
                          <w:p w14:paraId="481C21E6"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5B1BE7" w:rsidRPr="00F04EDA" w:rsidRDefault="005B1BE7"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5B1BE7" w:rsidRPr="00F04EDA" w:rsidRDefault="005B1BE7"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5B1BE7" w:rsidRPr="00E3631B" w:rsidRDefault="005B1BE7"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5B1BE7" w:rsidRPr="00E3631B" w:rsidRDefault="005B1BE7"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5B1BE7" w:rsidRPr="00E3631B" w:rsidRDefault="005B1BE7"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5B1BE7" w:rsidRPr="00E3631B" w:rsidRDefault="005B1BE7" w:rsidP="0030594F">
                      <w:pPr>
                        <w:rPr>
                          <w:b/>
                          <w:bCs/>
                          <w:szCs w:val="20"/>
                          <w:u w:val="single"/>
                        </w:rPr>
                      </w:pPr>
                      <w:r w:rsidRPr="00E3631B">
                        <w:rPr>
                          <w:b/>
                          <w:bCs/>
                          <w:szCs w:val="20"/>
                          <w:u w:val="single"/>
                        </w:rPr>
                        <w:t>RAN1#105-e:</w:t>
                      </w:r>
                    </w:p>
                    <w:p w14:paraId="78FAE3F7" w14:textId="77777777" w:rsidR="005B1BE7" w:rsidRPr="00E3631B" w:rsidRDefault="005B1BE7" w:rsidP="0030594F">
                      <w:pPr>
                        <w:rPr>
                          <w:szCs w:val="20"/>
                          <w:lang w:eastAsia="x-none"/>
                        </w:rPr>
                      </w:pPr>
                      <w:r w:rsidRPr="00E3631B">
                        <w:rPr>
                          <w:szCs w:val="20"/>
                          <w:highlight w:val="green"/>
                          <w:lang w:eastAsia="x-none"/>
                        </w:rPr>
                        <w:t>Agreement:</w:t>
                      </w:r>
                    </w:p>
                    <w:p w14:paraId="4C087756" w14:textId="77777777" w:rsidR="005B1BE7" w:rsidRPr="00E3631B" w:rsidRDefault="005B1BE7" w:rsidP="0030594F">
                      <w:pPr>
                        <w:rPr>
                          <w:rFonts w:eastAsia="Times New Roman"/>
                          <w:szCs w:val="20"/>
                        </w:rPr>
                      </w:pPr>
                      <w:r w:rsidRPr="00E3631B">
                        <w:rPr>
                          <w:rFonts w:eastAsia="Times New Roman"/>
                          <w:szCs w:val="20"/>
                        </w:rPr>
                        <w:t>If a UE is provided with a K_mac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5B1BE7" w:rsidRPr="00E3631B" w:rsidRDefault="005B1BE7" w:rsidP="0030594F">
                      <w:pPr>
                        <w:rPr>
                          <w:rFonts w:eastAsia="Times New Roman"/>
                          <w:szCs w:val="20"/>
                        </w:rPr>
                      </w:pPr>
                      <w:r w:rsidRPr="00E3631B">
                        <w:rPr>
                          <w:rFonts w:eastAsia="Times New Roman"/>
                          <w:szCs w:val="20"/>
                        </w:rPr>
                        <w:t>Note: Here K_mac is assumed to have the unit of the PUCCH slot. This can be revisited after the K_mac signaling design is finalized.</w:t>
                      </w:r>
                    </w:p>
                    <w:p w14:paraId="015F8AA6" w14:textId="77777777" w:rsidR="005B1BE7" w:rsidRPr="00E3631B" w:rsidRDefault="005B1BE7" w:rsidP="0030594F">
                      <w:pPr>
                        <w:rPr>
                          <w:szCs w:val="20"/>
                          <w:lang w:eastAsia="x-none"/>
                        </w:rPr>
                      </w:pPr>
                      <w:r w:rsidRPr="00E3631B">
                        <w:rPr>
                          <w:szCs w:val="20"/>
                          <w:highlight w:val="green"/>
                          <w:lang w:eastAsia="x-none"/>
                        </w:rPr>
                        <w:t>Agreement:</w:t>
                      </w:r>
                    </w:p>
                    <w:p w14:paraId="4956BA93" w14:textId="77777777" w:rsidR="005B1BE7" w:rsidRPr="00E3631B" w:rsidRDefault="005B1BE7" w:rsidP="0030594F">
                      <w:pPr>
                        <w:pStyle w:val="ac"/>
                        <w:rPr>
                          <w:rFonts w:ascii="Times New Roman" w:hAnsi="Times New Roman"/>
                          <w:szCs w:val="20"/>
                        </w:rPr>
                      </w:pPr>
                      <w:r w:rsidRPr="00E3631B">
                        <w:rPr>
                          <w:rFonts w:ascii="Times New Roman" w:hAnsi="Times New Roman"/>
                          <w:szCs w:val="20"/>
                        </w:rPr>
                        <w:t xml:space="preserve">The starts of ra-ResponseWindow and msgB-ResponseWindow are delayed by an estimate of UE-gNB RTT. </w:t>
                      </w:r>
                    </w:p>
                    <w:p w14:paraId="1F40830E" w14:textId="77777777" w:rsidR="005B1BE7" w:rsidRPr="00E3631B" w:rsidRDefault="005B1BE7"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UE-gNB RTT is equal to the sum of UE’s TA and K_mac.</w:t>
                      </w:r>
                    </w:p>
                    <w:p w14:paraId="08F07360" w14:textId="77777777" w:rsidR="005B1BE7" w:rsidRPr="00E3631B" w:rsidRDefault="005B1BE7"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5B1BE7" w:rsidRPr="00F04EDA" w:rsidRDefault="005B1BE7"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When UE is not provided by network with a K_mac value, UE assumes K_mac = 0.</w:t>
                      </w:r>
                    </w:p>
                    <w:p w14:paraId="508D4FDE" w14:textId="77777777" w:rsidR="005B1BE7" w:rsidRPr="00F04EDA" w:rsidRDefault="005B1BE7"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5B1BE7" w:rsidRPr="00E3631B" w:rsidRDefault="005B1BE7" w:rsidP="0030594F">
                      <w:pPr>
                        <w:rPr>
                          <w:szCs w:val="20"/>
                        </w:rPr>
                      </w:pPr>
                      <w:r w:rsidRPr="00F04EDA">
                        <w:rPr>
                          <w:szCs w:val="20"/>
                          <w:lang w:val="de-DE"/>
                        </w:rPr>
                        <w:t>Note 4: Other options of determining the estimate of UE-gNB RTT can be further discussed.</w:t>
                      </w:r>
                    </w:p>
                    <w:p w14:paraId="55360A1E" w14:textId="77777777" w:rsidR="005B1BE7" w:rsidRPr="00E3631B" w:rsidRDefault="005B1BE7" w:rsidP="0030594F">
                      <w:pPr>
                        <w:rPr>
                          <w:szCs w:val="20"/>
                          <w:lang w:eastAsia="x-none"/>
                        </w:rPr>
                      </w:pPr>
                      <w:r w:rsidRPr="00E3631B">
                        <w:rPr>
                          <w:szCs w:val="20"/>
                          <w:highlight w:val="green"/>
                          <w:lang w:eastAsia="x-none"/>
                        </w:rPr>
                        <w:t>Agreement:</w:t>
                      </w:r>
                    </w:p>
                    <w:p w14:paraId="152F0694" w14:textId="77777777" w:rsidR="005B1BE7" w:rsidRPr="00E3631B" w:rsidRDefault="005B1BE7" w:rsidP="0030594F">
                      <w:pPr>
                        <w:rPr>
                          <w:szCs w:val="20"/>
                          <w:lang w:eastAsia="x-none"/>
                        </w:rPr>
                      </w:pPr>
                      <w:r w:rsidRPr="00E3631B">
                        <w:rPr>
                          <w:szCs w:val="20"/>
                          <w:lang w:eastAsia="x-none"/>
                        </w:rPr>
                        <w:t>The K_offset value signaled in system information is always used for</w:t>
                      </w:r>
                    </w:p>
                    <w:p w14:paraId="481C21E6"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5B1BE7" w:rsidRPr="00F04EDA" w:rsidRDefault="005B1BE7"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5B1BE7" w:rsidRPr="00F04EDA" w:rsidRDefault="005B1BE7"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5B1BE7" w:rsidRPr="00E3631B" w:rsidRDefault="005B1BE7"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5B1BE7" w:rsidRPr="00E3631B" w:rsidRDefault="005B1BE7" w:rsidP="0030594F">
                      <w:pPr>
                        <w:rPr>
                          <w:szCs w:val="20"/>
                          <w:lang w:eastAsia="x-none"/>
                        </w:rPr>
                      </w:pPr>
                      <w:r w:rsidRPr="00E3631B">
                        <w:rPr>
                          <w:szCs w:val="20"/>
                          <w:lang w:eastAsia="x-none"/>
                        </w:rPr>
                        <w:t>FFS: how to update this formulation with beam-specific K_offset if beam-specific K_offset is agreed to be supported</w:t>
                      </w:r>
                    </w:p>
                    <w:p w14:paraId="7AC6E222" w14:textId="77777777" w:rsidR="005B1BE7" w:rsidRPr="00E3631B" w:rsidRDefault="005B1BE7" w:rsidP="0030594F">
                      <w:pPr>
                        <w:rPr>
                          <w:b/>
                          <w:bCs/>
                          <w:szCs w:val="20"/>
                          <w:u w:val="single"/>
                        </w:rPr>
                      </w:pPr>
                    </w:p>
                  </w:txbxContent>
                </v:textbox>
                <w10:anchorlock/>
              </v:shape>
            </w:pict>
          </mc:Fallback>
        </mc:AlternateContent>
      </w:r>
    </w:p>
    <w:sectPr w:rsidR="0030594F" w:rsidRPr="008B3886" w:rsidSect="00C473A5">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BF02A" w14:textId="77777777" w:rsidR="008B1129" w:rsidRDefault="008B1129">
      <w:r>
        <w:separator/>
      </w:r>
    </w:p>
  </w:endnote>
  <w:endnote w:type="continuationSeparator" w:id="0">
    <w:p w14:paraId="42DC75F3" w14:textId="77777777" w:rsidR="008B1129" w:rsidRDefault="008B1129">
      <w:r>
        <w:continuationSeparator/>
      </w:r>
    </w:p>
  </w:endnote>
  <w:endnote w:type="continuationNotice" w:id="1">
    <w:p w14:paraId="57E9C8AF" w14:textId="77777777" w:rsidR="008B1129" w:rsidRDefault="008B1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楷体_GB2312">
    <w:altName w:val="黑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ADBFB" w14:textId="77777777" w:rsidR="005B1BE7" w:rsidRDefault="005B1BE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45F5CD48" w:rsidR="005B1BE7" w:rsidRDefault="005B1BE7"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Pr>
        <w:rStyle w:val="af6"/>
        <w:noProof/>
      </w:rPr>
      <w:t>51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55</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49C88" w14:textId="77777777" w:rsidR="005B1BE7" w:rsidRDefault="005B1BE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B20C" w14:textId="77777777" w:rsidR="008B1129" w:rsidRDefault="008B1129">
      <w:r>
        <w:separator/>
      </w:r>
    </w:p>
  </w:footnote>
  <w:footnote w:type="continuationSeparator" w:id="0">
    <w:p w14:paraId="7AA23545" w14:textId="77777777" w:rsidR="008B1129" w:rsidRDefault="008B1129">
      <w:r>
        <w:continuationSeparator/>
      </w:r>
    </w:p>
  </w:footnote>
  <w:footnote w:type="continuationNotice" w:id="1">
    <w:p w14:paraId="7F7C9ADC" w14:textId="77777777" w:rsidR="008B1129" w:rsidRDefault="008B1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5B1BE7" w:rsidRDefault="005B1BE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7044" w14:textId="77777777" w:rsidR="005B1BE7" w:rsidRDefault="005B1BE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C484" w14:textId="77777777" w:rsidR="005B1BE7" w:rsidRDefault="005B1BE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hybridMultilevel"/>
    <w:tmpl w:val="9126DD2A"/>
    <w:lvl w:ilvl="0" w:tplc="6FFC75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F0D4A"/>
    <w:multiLevelType w:val="hybridMultilevel"/>
    <w:tmpl w:val="23A61B70"/>
    <w:lvl w:ilvl="0" w:tplc="57640D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E5E6F67"/>
    <w:multiLevelType w:val="hybridMultilevel"/>
    <w:tmpl w:val="16E0CD3C"/>
    <w:lvl w:ilvl="0" w:tplc="4880E28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ECD74BE"/>
    <w:multiLevelType w:val="hybridMultilevel"/>
    <w:tmpl w:val="64F6A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4316F"/>
    <w:multiLevelType w:val="hybridMultilevel"/>
    <w:tmpl w:val="FA202E4A"/>
    <w:lvl w:ilvl="0" w:tplc="CAE09E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567C2"/>
    <w:multiLevelType w:val="hybridMultilevel"/>
    <w:tmpl w:val="9E1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E5C5B"/>
    <w:multiLevelType w:val="hybridMultilevel"/>
    <w:tmpl w:val="FAE4A7E0"/>
    <w:lvl w:ilvl="0" w:tplc="62C6A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D1E5AF7"/>
    <w:multiLevelType w:val="hybridMultilevel"/>
    <w:tmpl w:val="08D65650"/>
    <w:lvl w:ilvl="0" w:tplc="0D8AA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4"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82638C"/>
    <w:multiLevelType w:val="hybridMultilevel"/>
    <w:tmpl w:val="2E643AB8"/>
    <w:lvl w:ilvl="0" w:tplc="3BA0BF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4C5866"/>
    <w:multiLevelType w:val="hybridMultilevel"/>
    <w:tmpl w:val="37EA70B8"/>
    <w:lvl w:ilvl="0" w:tplc="E96EE3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636D87"/>
    <w:multiLevelType w:val="hybridMultilevel"/>
    <w:tmpl w:val="ACC23FE8"/>
    <w:lvl w:ilvl="0" w:tplc="7206F0B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36519E"/>
    <w:multiLevelType w:val="hybridMultilevel"/>
    <w:tmpl w:val="FD241148"/>
    <w:lvl w:ilvl="0" w:tplc="61022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D0711"/>
    <w:multiLevelType w:val="hybridMultilevel"/>
    <w:tmpl w:val="2466D462"/>
    <w:lvl w:ilvl="0" w:tplc="34006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7"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0"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967668"/>
    <w:multiLevelType w:val="hybridMultilevel"/>
    <w:tmpl w:val="6B4CA64E"/>
    <w:lvl w:ilvl="0" w:tplc="578AA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490400"/>
    <w:multiLevelType w:val="hybridMultilevel"/>
    <w:tmpl w:val="2D3CDA2E"/>
    <w:lvl w:ilvl="0" w:tplc="7C286FC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49"/>
  </w:num>
  <w:num w:numId="2">
    <w:abstractNumId w:val="38"/>
  </w:num>
  <w:num w:numId="3">
    <w:abstractNumId w:val="0"/>
  </w:num>
  <w:num w:numId="4">
    <w:abstractNumId w:val="53"/>
  </w:num>
  <w:num w:numId="5">
    <w:abstractNumId w:val="54"/>
  </w:num>
  <w:num w:numId="6">
    <w:abstractNumId w:val="64"/>
  </w:num>
  <w:num w:numId="7">
    <w:abstractNumId w:val="25"/>
  </w:num>
  <w:num w:numId="8">
    <w:abstractNumId w:val="27"/>
  </w:num>
  <w:num w:numId="9">
    <w:abstractNumId w:val="11"/>
  </w:num>
  <w:num w:numId="10">
    <w:abstractNumId w:val="79"/>
  </w:num>
  <w:num w:numId="11">
    <w:abstractNumId w:val="36"/>
  </w:num>
  <w:num w:numId="12">
    <w:abstractNumId w:val="76"/>
  </w:num>
  <w:num w:numId="13">
    <w:abstractNumId w:val="32"/>
  </w:num>
  <w:num w:numId="14">
    <w:abstractNumId w:val="6"/>
  </w:num>
  <w:num w:numId="15">
    <w:abstractNumId w:val="50"/>
  </w:num>
  <w:num w:numId="16">
    <w:abstractNumId w:val="28"/>
  </w:num>
  <w:num w:numId="17">
    <w:abstractNumId w:val="5"/>
  </w:num>
  <w:num w:numId="18">
    <w:abstractNumId w:val="30"/>
  </w:num>
  <w:num w:numId="19">
    <w:abstractNumId w:val="71"/>
  </w:num>
  <w:num w:numId="20">
    <w:abstractNumId w:val="7"/>
  </w:num>
  <w:num w:numId="21">
    <w:abstractNumId w:val="63"/>
  </w:num>
  <w:num w:numId="22">
    <w:abstractNumId w:val="83"/>
  </w:num>
  <w:num w:numId="23">
    <w:abstractNumId w:val="19"/>
  </w:num>
  <w:num w:numId="24">
    <w:abstractNumId w:val="57"/>
  </w:num>
  <w:num w:numId="25">
    <w:abstractNumId w:val="69"/>
  </w:num>
  <w:num w:numId="26">
    <w:abstractNumId w:val="66"/>
  </w:num>
  <w:num w:numId="27">
    <w:abstractNumId w:val="3"/>
  </w:num>
  <w:num w:numId="28">
    <w:abstractNumId w:val="16"/>
  </w:num>
  <w:num w:numId="29">
    <w:abstractNumId w:val="72"/>
  </w:num>
  <w:num w:numId="30">
    <w:abstractNumId w:val="2"/>
  </w:num>
  <w:num w:numId="31">
    <w:abstractNumId w:val="47"/>
  </w:num>
  <w:num w:numId="32">
    <w:abstractNumId w:val="85"/>
  </w:num>
  <w:num w:numId="33">
    <w:abstractNumId w:val="59"/>
  </w:num>
  <w:num w:numId="34">
    <w:abstractNumId w:val="56"/>
  </w:num>
  <w:num w:numId="35">
    <w:abstractNumId w:val="37"/>
  </w:num>
  <w:num w:numId="36">
    <w:abstractNumId w:val="13"/>
  </w:num>
  <w:num w:numId="37">
    <w:abstractNumId w:val="81"/>
  </w:num>
  <w:num w:numId="38">
    <w:abstractNumId w:val="22"/>
  </w:num>
  <w:num w:numId="39">
    <w:abstractNumId w:val="18"/>
  </w:num>
  <w:num w:numId="40">
    <w:abstractNumId w:val="67"/>
  </w:num>
  <w:num w:numId="41">
    <w:abstractNumId w:val="29"/>
  </w:num>
  <w:num w:numId="42">
    <w:abstractNumId w:val="70"/>
  </w:num>
  <w:num w:numId="43">
    <w:abstractNumId w:val="33"/>
  </w:num>
  <w:num w:numId="44">
    <w:abstractNumId w:val="26"/>
  </w:num>
  <w:num w:numId="45">
    <w:abstractNumId w:val="4"/>
  </w:num>
  <w:num w:numId="46">
    <w:abstractNumId w:val="65"/>
  </w:num>
  <w:num w:numId="47">
    <w:abstractNumId w:val="40"/>
  </w:num>
  <w:num w:numId="48">
    <w:abstractNumId w:val="12"/>
  </w:num>
  <w:num w:numId="49">
    <w:abstractNumId w:val="74"/>
  </w:num>
  <w:num w:numId="50">
    <w:abstractNumId w:val="44"/>
  </w:num>
  <w:num w:numId="51">
    <w:abstractNumId w:val="73"/>
  </w:num>
  <w:num w:numId="52">
    <w:abstractNumId w:val="46"/>
  </w:num>
  <w:num w:numId="53">
    <w:abstractNumId w:val="48"/>
  </w:num>
  <w:num w:numId="54">
    <w:abstractNumId w:val="88"/>
  </w:num>
  <w:num w:numId="55">
    <w:abstractNumId w:val="82"/>
  </w:num>
  <w:num w:numId="56">
    <w:abstractNumId w:val="34"/>
  </w:num>
  <w:num w:numId="57">
    <w:abstractNumId w:val="20"/>
  </w:num>
  <w:num w:numId="58">
    <w:abstractNumId w:val="52"/>
  </w:num>
  <w:num w:numId="59">
    <w:abstractNumId w:val="80"/>
  </w:num>
  <w:num w:numId="60">
    <w:abstractNumId w:val="42"/>
  </w:num>
  <w:num w:numId="61">
    <w:abstractNumId w:val="41"/>
  </w:num>
  <w:num w:numId="62">
    <w:abstractNumId w:val="60"/>
  </w:num>
  <w:num w:numId="63">
    <w:abstractNumId w:val="45"/>
  </w:num>
  <w:num w:numId="64">
    <w:abstractNumId w:val="77"/>
  </w:num>
  <w:num w:numId="65">
    <w:abstractNumId w:val="31"/>
  </w:num>
  <w:num w:numId="66">
    <w:abstractNumId w:val="51"/>
  </w:num>
  <w:num w:numId="67">
    <w:abstractNumId w:val="62"/>
  </w:num>
  <w:num w:numId="68">
    <w:abstractNumId w:val="15"/>
  </w:num>
  <w:num w:numId="69">
    <w:abstractNumId w:val="84"/>
  </w:num>
  <w:num w:numId="70">
    <w:abstractNumId w:val="35"/>
  </w:num>
  <w:num w:numId="71">
    <w:abstractNumId w:val="23"/>
  </w:num>
  <w:num w:numId="72">
    <w:abstractNumId w:val="78"/>
  </w:num>
  <w:num w:numId="73">
    <w:abstractNumId w:val="87"/>
  </w:num>
  <w:num w:numId="74">
    <w:abstractNumId w:val="24"/>
  </w:num>
  <w:num w:numId="75">
    <w:abstractNumId w:val="17"/>
  </w:num>
  <w:num w:numId="76">
    <w:abstractNumId w:val="9"/>
  </w:num>
  <w:num w:numId="77">
    <w:abstractNumId w:val="14"/>
  </w:num>
  <w:num w:numId="78">
    <w:abstractNumId w:val="8"/>
  </w:num>
  <w:num w:numId="79">
    <w:abstractNumId w:val="1"/>
  </w:num>
  <w:num w:numId="80">
    <w:abstractNumId w:val="55"/>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num>
  <w:num w:numId="83">
    <w:abstractNumId w:val="75"/>
  </w:num>
  <w:num w:numId="84">
    <w:abstractNumId w:val="68"/>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num>
  <w:num w:numId="87">
    <w:abstractNumId w:val="89"/>
  </w:num>
  <w:num w:numId="88">
    <w:abstractNumId w:val="10"/>
  </w:num>
  <w:num w:numId="89">
    <w:abstractNumId w:val="86"/>
  </w:num>
  <w:num w:numId="90">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ja-JP" w:vendorID="64" w:dllVersion="0" w:nlCheck="1" w:checkStyle="1"/>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31A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551E"/>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74D7"/>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C4F"/>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888"/>
    <w:rsid w:val="000F0EB1"/>
    <w:rsid w:val="000F1106"/>
    <w:rsid w:val="000F30DE"/>
    <w:rsid w:val="000F36A4"/>
    <w:rsid w:val="000F3BE9"/>
    <w:rsid w:val="000F3F6C"/>
    <w:rsid w:val="000F6DF3"/>
    <w:rsid w:val="000F7684"/>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1BEC"/>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3E98"/>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3F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A34"/>
    <w:rsid w:val="00267C83"/>
    <w:rsid w:val="00270874"/>
    <w:rsid w:val="00270E7F"/>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82C"/>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619"/>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0EF1"/>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257A"/>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BD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68A"/>
    <w:rsid w:val="0049571B"/>
    <w:rsid w:val="004964F1"/>
    <w:rsid w:val="00497023"/>
    <w:rsid w:val="00497919"/>
    <w:rsid w:val="004A0F8E"/>
    <w:rsid w:val="004A16BC"/>
    <w:rsid w:val="004A2B94"/>
    <w:rsid w:val="004A3574"/>
    <w:rsid w:val="004A417B"/>
    <w:rsid w:val="004A56F0"/>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048B"/>
    <w:rsid w:val="004C2800"/>
    <w:rsid w:val="004C3898"/>
    <w:rsid w:val="004C3CA7"/>
    <w:rsid w:val="004C5C9C"/>
    <w:rsid w:val="004C64B6"/>
    <w:rsid w:val="004C6B0C"/>
    <w:rsid w:val="004C6F5F"/>
    <w:rsid w:val="004D19E1"/>
    <w:rsid w:val="004D36B1"/>
    <w:rsid w:val="004D6725"/>
    <w:rsid w:val="004D73BD"/>
    <w:rsid w:val="004D73C1"/>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1BE7"/>
    <w:rsid w:val="005B2D98"/>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08D"/>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0F2"/>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615"/>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785"/>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06E"/>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129"/>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063"/>
    <w:rsid w:val="00915D11"/>
    <w:rsid w:val="00916079"/>
    <w:rsid w:val="00917CE9"/>
    <w:rsid w:val="00920BF2"/>
    <w:rsid w:val="00920FD0"/>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413"/>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97A"/>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0AF3"/>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1ECD"/>
    <w:rsid w:val="00B02609"/>
    <w:rsid w:val="00B02AA9"/>
    <w:rsid w:val="00B02FA3"/>
    <w:rsid w:val="00B039D8"/>
    <w:rsid w:val="00B049A1"/>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5E4B"/>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7A5"/>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EA2"/>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A81"/>
    <w:rsid w:val="00C62E7B"/>
    <w:rsid w:val="00C643F5"/>
    <w:rsid w:val="00C64672"/>
    <w:rsid w:val="00C6685A"/>
    <w:rsid w:val="00C6763B"/>
    <w:rsid w:val="00C67BB9"/>
    <w:rsid w:val="00C70397"/>
    <w:rsid w:val="00C70632"/>
    <w:rsid w:val="00C70697"/>
    <w:rsid w:val="00C72093"/>
    <w:rsid w:val="00C72EF4"/>
    <w:rsid w:val="00C7315A"/>
    <w:rsid w:val="00C74280"/>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D4B"/>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346"/>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18E5"/>
    <w:rsid w:val="00CD24CA"/>
    <w:rsid w:val="00CD2ED1"/>
    <w:rsid w:val="00CD337B"/>
    <w:rsid w:val="00CD5280"/>
    <w:rsid w:val="00CE0424"/>
    <w:rsid w:val="00CE0BF7"/>
    <w:rsid w:val="00CE28CA"/>
    <w:rsid w:val="00CE2D95"/>
    <w:rsid w:val="00CE3725"/>
    <w:rsid w:val="00CE37BC"/>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468F"/>
    <w:rsid w:val="00D455C0"/>
    <w:rsid w:val="00D45964"/>
    <w:rsid w:val="00D464E7"/>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0A81"/>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C7C"/>
    <w:rsid w:val="00E92E69"/>
    <w:rsid w:val="00E92E6B"/>
    <w:rsid w:val="00E93FC6"/>
    <w:rsid w:val="00E93FFE"/>
    <w:rsid w:val="00E94822"/>
    <w:rsid w:val="00E94F8A"/>
    <w:rsid w:val="00E95A18"/>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2AB"/>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5B2D98"/>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92608D"/>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92608D"/>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92608D"/>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5B2D98"/>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5B2D9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92608D"/>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b"/>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92608D"/>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92608D"/>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uiPriority w:val="99"/>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92608D"/>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92608D"/>
    <w:pPr>
      <w:ind w:firstLineChars="200" w:firstLine="420"/>
    </w:p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92608D"/>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c">
    <w:name w:val="无间隔 字符"/>
    <w:aliases w:val="동현일반 字符"/>
    <w:basedOn w:val="a4"/>
    <w:link w:val="affd"/>
    <w:uiPriority w:val="1"/>
    <w:locked/>
    <w:rsid w:val="00527106"/>
    <w:rPr>
      <w:rFonts w:ascii="Arial" w:eastAsia="나눔바른고딕" w:hAnsi="Arial" w:cs="Arial"/>
      <w:lang w:eastAsia="en-US" w:bidi="en-US"/>
    </w:rPr>
  </w:style>
  <w:style w:type="paragraph" w:styleId="affd">
    <w:name w:val="No Spacing"/>
    <w:aliases w:val="동현일반"/>
    <w:basedOn w:val="a3"/>
    <w:link w:val="affc"/>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paragraph" w:customStyle="1" w:styleId="a1">
    <w:name w:val="表格题注"/>
    <w:next w:val="a3"/>
    <w:rsid w:val="0092608D"/>
    <w:pPr>
      <w:keepLines/>
      <w:numPr>
        <w:ilvl w:val="8"/>
        <w:numId w:val="85"/>
      </w:numPr>
      <w:spacing w:beforeLines="100"/>
      <w:ind w:left="1089" w:hanging="369"/>
      <w:jc w:val="center"/>
    </w:pPr>
    <w:rPr>
      <w:rFonts w:ascii="Arial" w:eastAsia="宋体" w:hAnsi="Arial"/>
      <w:sz w:val="18"/>
      <w:szCs w:val="18"/>
      <w:lang w:val="en-US" w:eastAsia="zh-CN"/>
    </w:rPr>
  </w:style>
  <w:style w:type="paragraph" w:customStyle="1" w:styleId="affe">
    <w:name w:val="表格文本"/>
    <w:rsid w:val="0092608D"/>
    <w:pPr>
      <w:tabs>
        <w:tab w:val="decimal" w:pos="0"/>
      </w:tabs>
    </w:pPr>
    <w:rPr>
      <w:rFonts w:ascii="Arial" w:eastAsia="宋体" w:hAnsi="Arial"/>
      <w:noProof/>
      <w:sz w:val="21"/>
      <w:szCs w:val="21"/>
      <w:lang w:val="en-US" w:eastAsia="zh-CN"/>
    </w:rPr>
  </w:style>
  <w:style w:type="paragraph" w:customStyle="1" w:styleId="afff">
    <w:name w:val="表头文本"/>
    <w:rsid w:val="0092608D"/>
    <w:pPr>
      <w:jc w:val="center"/>
    </w:pPr>
    <w:rPr>
      <w:rFonts w:ascii="Arial" w:eastAsia="宋体" w:hAnsi="Arial"/>
      <w:b/>
      <w:sz w:val="21"/>
      <w:szCs w:val="21"/>
      <w:lang w:val="en-US" w:eastAsia="zh-CN"/>
    </w:rPr>
  </w:style>
  <w:style w:type="table" w:customStyle="1" w:styleId="afff0">
    <w:name w:val="表样式"/>
    <w:basedOn w:val="a5"/>
    <w:rsid w:val="0092608D"/>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92608D"/>
    <w:pPr>
      <w:numPr>
        <w:ilvl w:val="7"/>
        <w:numId w:val="85"/>
      </w:numPr>
      <w:spacing w:afterLines="100"/>
      <w:ind w:left="1089" w:hanging="369"/>
      <w:jc w:val="center"/>
    </w:pPr>
    <w:rPr>
      <w:rFonts w:ascii="Arial" w:eastAsia="宋体" w:hAnsi="Arial"/>
      <w:sz w:val="18"/>
      <w:szCs w:val="18"/>
      <w:lang w:val="en-US" w:eastAsia="zh-CN"/>
    </w:rPr>
  </w:style>
  <w:style w:type="paragraph" w:customStyle="1" w:styleId="afff1">
    <w:name w:val="图样式"/>
    <w:basedOn w:val="a3"/>
    <w:rsid w:val="0092608D"/>
    <w:pPr>
      <w:keepNext/>
      <w:spacing w:before="80" w:after="80"/>
      <w:jc w:val="center"/>
    </w:pPr>
  </w:style>
  <w:style w:type="paragraph" w:customStyle="1" w:styleId="afff2">
    <w:name w:val="文档标题"/>
    <w:basedOn w:val="a3"/>
    <w:rsid w:val="0092608D"/>
    <w:pPr>
      <w:tabs>
        <w:tab w:val="left" w:pos="0"/>
      </w:tabs>
      <w:spacing w:before="300" w:after="300"/>
      <w:jc w:val="center"/>
    </w:pPr>
    <w:rPr>
      <w:rFonts w:ascii="Arial" w:eastAsia="黑体" w:hAnsi="Arial"/>
      <w:sz w:val="36"/>
      <w:szCs w:val="36"/>
    </w:rPr>
  </w:style>
  <w:style w:type="paragraph" w:customStyle="1" w:styleId="afff3">
    <w:name w:val="正文（首行不缩进）"/>
    <w:basedOn w:val="a3"/>
    <w:rsid w:val="0092608D"/>
  </w:style>
  <w:style w:type="paragraph" w:customStyle="1" w:styleId="afff4">
    <w:name w:val="注示头"/>
    <w:basedOn w:val="a3"/>
    <w:rsid w:val="0092608D"/>
    <w:pPr>
      <w:pBdr>
        <w:top w:val="single" w:sz="4" w:space="1" w:color="000000"/>
      </w:pBdr>
    </w:pPr>
    <w:rPr>
      <w:rFonts w:ascii="Arial" w:eastAsia="黑体" w:hAnsi="Arial"/>
      <w:sz w:val="18"/>
    </w:rPr>
  </w:style>
  <w:style w:type="paragraph" w:customStyle="1" w:styleId="afff5">
    <w:name w:val="注示文本"/>
    <w:basedOn w:val="a3"/>
    <w:rsid w:val="0092608D"/>
    <w:pPr>
      <w:pBdr>
        <w:bottom w:val="single" w:sz="4" w:space="1" w:color="000000"/>
      </w:pBdr>
      <w:ind w:firstLine="360"/>
    </w:pPr>
    <w:rPr>
      <w:rFonts w:ascii="Arial" w:eastAsia="楷体_GB2312" w:hAnsi="Arial"/>
      <w:sz w:val="18"/>
      <w:szCs w:val="18"/>
    </w:rPr>
  </w:style>
  <w:style w:type="paragraph" w:customStyle="1" w:styleId="afff6">
    <w:name w:val="编写建议"/>
    <w:basedOn w:val="a3"/>
    <w:rsid w:val="0092608D"/>
    <w:pPr>
      <w:ind w:firstLine="420"/>
    </w:pPr>
    <w:rPr>
      <w:rFonts w:ascii="Arial" w:hAnsi="Arial" w:cs="Arial"/>
      <w:i/>
      <w:color w:val="0000FF"/>
    </w:rPr>
  </w:style>
  <w:style w:type="character" w:customStyle="1" w:styleId="afff7">
    <w:name w:val="样式一"/>
    <w:basedOn w:val="a4"/>
    <w:rsid w:val="0092608D"/>
    <w:rPr>
      <w:rFonts w:ascii="宋体" w:hAnsi="宋体"/>
      <w:b/>
      <w:bCs/>
      <w:color w:val="000000"/>
      <w:sz w:val="36"/>
    </w:rPr>
  </w:style>
  <w:style w:type="character" w:customStyle="1" w:styleId="afff8">
    <w:name w:val="样式二"/>
    <w:basedOn w:val="afff7"/>
    <w:rsid w:val="0092608D"/>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3612D0A-0603-4D0E-984D-FF149969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51</Pages>
  <Words>10408</Words>
  <Characters>59332</Characters>
  <Application>Microsoft Office Word</Application>
  <DocSecurity>0</DocSecurity>
  <Lines>494</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69601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cmcc</cp:lastModifiedBy>
  <cp:revision>24</cp:revision>
  <dcterms:created xsi:type="dcterms:W3CDTF">2021-08-18T06:50:00Z</dcterms:created>
  <dcterms:modified xsi:type="dcterms:W3CDTF">2021-08-18T09:13:00Z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ies>
</file>