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1BE10" w14:textId="59CA0234"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594A76">
        <w:rPr>
          <w:rFonts w:ascii="Arial" w:hAnsi="Arial" w:cs="Arial"/>
          <w:sz w:val="24"/>
          <w:szCs w:val="24"/>
        </w:rPr>
        <w:t>6</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706C3F">
        <w:rPr>
          <w:rFonts w:ascii="Arial" w:hAnsi="Arial" w:cs="Arial"/>
          <w:sz w:val="24"/>
          <w:szCs w:val="24"/>
        </w:rPr>
        <w:t>1</w:t>
      </w:r>
      <w:r w:rsidR="009E1073">
        <w:rPr>
          <w:rFonts w:ascii="Arial" w:hAnsi="Arial" w:cs="Arial"/>
          <w:sz w:val="24"/>
          <w:szCs w:val="24"/>
        </w:rPr>
        <w:t>0</w:t>
      </w:r>
      <w:r w:rsidR="00972A55">
        <w:rPr>
          <w:rFonts w:ascii="Arial" w:hAnsi="Arial" w:cs="Arial"/>
          <w:sz w:val="24"/>
          <w:szCs w:val="24"/>
        </w:rPr>
        <w:t>7183</w:t>
      </w:r>
    </w:p>
    <w:p w14:paraId="34452D00" w14:textId="27695DD0"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2507AB">
        <w:rPr>
          <w:rFonts w:ascii="Arial" w:hAnsi="Arial" w:cs="Arial"/>
          <w:sz w:val="24"/>
          <w:szCs w:val="24"/>
        </w:rPr>
        <w:t>August</w:t>
      </w:r>
      <w:r w:rsidR="004036C4">
        <w:rPr>
          <w:rFonts w:ascii="Arial" w:hAnsi="Arial" w:cs="Arial"/>
          <w:sz w:val="24"/>
          <w:szCs w:val="24"/>
        </w:rPr>
        <w:t xml:space="preserve"> </w:t>
      </w:r>
      <w:r w:rsidR="00D91EB4">
        <w:rPr>
          <w:rFonts w:ascii="Arial" w:hAnsi="Arial" w:cs="Arial"/>
          <w:sz w:val="24"/>
          <w:szCs w:val="24"/>
        </w:rPr>
        <w:t>1</w:t>
      </w:r>
      <w:r w:rsidR="002507AB">
        <w:rPr>
          <w:rFonts w:ascii="Arial" w:hAnsi="Arial" w:cs="Arial"/>
          <w:sz w:val="24"/>
          <w:szCs w:val="24"/>
        </w:rPr>
        <w:t>6</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D91EB4">
        <w:rPr>
          <w:rFonts w:ascii="Arial" w:hAnsi="Arial" w:cs="Arial"/>
          <w:sz w:val="24"/>
          <w:szCs w:val="24"/>
        </w:rPr>
        <w:t>2</w:t>
      </w:r>
      <w:r w:rsidR="00132C71">
        <w:rPr>
          <w:rFonts w:ascii="Arial" w:hAnsi="Arial" w:cs="Arial"/>
          <w:sz w:val="24"/>
          <w:szCs w:val="24"/>
        </w:rPr>
        <w:t>7</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392A16">
        <w:rPr>
          <w:rFonts w:ascii="Arial" w:hAnsi="Arial" w:cs="Arial"/>
          <w:sz w:val="24"/>
          <w:szCs w:val="24"/>
        </w:rPr>
        <w:t>1</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39BB55BF"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w:t>
      </w:r>
      <w:r w:rsidR="00196BA9">
        <w:rPr>
          <w:rFonts w:ascii="Arial" w:eastAsia="MS Mincho" w:hAnsi="Arial"/>
          <w:sz w:val="24"/>
          <w:lang w:val="en-US" w:eastAsia="ja-JP"/>
        </w:rPr>
        <w:t>7.</w:t>
      </w:r>
      <w:r w:rsidR="003B5739">
        <w:rPr>
          <w:rFonts w:ascii="Arial" w:eastAsia="MS Mincho" w:hAnsi="Arial"/>
          <w:sz w:val="24"/>
          <w:lang w:val="en-US" w:eastAsia="ja-JP"/>
        </w:rPr>
        <w:t>1.</w:t>
      </w:r>
      <w:r w:rsidR="00BF57D8">
        <w:rPr>
          <w:rFonts w:ascii="Arial" w:eastAsia="MS Mincho" w:hAnsi="Arial"/>
          <w:sz w:val="24"/>
          <w:lang w:val="en-US" w:eastAsia="ja-JP"/>
        </w:rPr>
        <w:t>2</w:t>
      </w:r>
    </w:p>
    <w:p w14:paraId="53BA188A"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AC2ED2">
        <w:rPr>
          <w:rFonts w:ascii="Arial" w:hAnsi="Arial"/>
          <w:sz w:val="24"/>
        </w:rPr>
        <w:t>, Motorola Mobility</w:t>
      </w:r>
    </w:p>
    <w:p w14:paraId="254C527B" w14:textId="3DB420B4"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3B5739">
        <w:rPr>
          <w:rFonts w:ascii="Arial" w:hAnsi="Arial"/>
          <w:sz w:val="24"/>
        </w:rPr>
        <w:t>Provision of TRS/CSI-RS for idle/inactive UEs</w:t>
      </w:r>
    </w:p>
    <w:p w14:paraId="7C05052F" w14:textId="77777777"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576FE4">
        <w:rPr>
          <w:rFonts w:ascii="Arial" w:hAnsi="Arial"/>
          <w:sz w:val="24"/>
        </w:rPr>
        <w:t>and Decision</w:t>
      </w:r>
    </w:p>
    <w:p w14:paraId="67A4C75F" w14:textId="77777777" w:rsidR="002E27D0" w:rsidRDefault="002E27D0" w:rsidP="00822528">
      <w:pPr>
        <w:pStyle w:val="Heading1"/>
        <w:ind w:left="0" w:firstLine="0"/>
      </w:pPr>
      <w:r w:rsidRPr="008447EE">
        <w:t>Introduction</w:t>
      </w:r>
    </w:p>
    <w:p w14:paraId="4969E4E2" w14:textId="5285F7CD" w:rsidR="0066768A" w:rsidRDefault="001C2D92" w:rsidP="00975097">
      <w:pPr>
        <w:spacing w:after="200" w:line="276" w:lineRule="auto"/>
        <w:ind w:right="-99"/>
        <w:jc w:val="both"/>
      </w:pPr>
      <w:bookmarkStart w:id="4" w:name="_Hlk53783455"/>
      <w:r>
        <w:t>D</w:t>
      </w:r>
      <w:bookmarkStart w:id="5" w:name="_Hlk53780111"/>
      <w:r>
        <w:t>uring RAN1 #10</w:t>
      </w:r>
      <w:r w:rsidR="00594A76">
        <w:t>5</w:t>
      </w:r>
      <w:r>
        <w:t>-e meeting, RAN1 made following agreements regarding</w:t>
      </w:r>
      <w:bookmarkEnd w:id="5"/>
      <w:r w:rsidR="00971E29">
        <w:t xml:space="preserve"> </w:t>
      </w:r>
      <w:r w:rsidR="000A7105">
        <w:t>TRS</w:t>
      </w:r>
      <w:r w:rsidR="00951E34">
        <w:t xml:space="preserve">/CSI-RS occasions </w:t>
      </w:r>
      <w:r w:rsidR="00971E29">
        <w:t xml:space="preserve">for </w:t>
      </w:r>
      <w:r w:rsidR="00971E29" w:rsidRPr="00971E29">
        <w:t>idle/inactive-mode UE power saving</w:t>
      </w:r>
      <w:r w:rsidR="00056235">
        <w:t xml:space="preserve"> </w:t>
      </w:r>
      <w:r w:rsidR="00056235">
        <w:fldChar w:fldCharType="begin"/>
      </w:r>
      <w:r w:rsidR="00056235">
        <w:instrText xml:space="preserve"> REF _Ref54204849 \r \h </w:instrText>
      </w:r>
      <w:r w:rsidR="00056235">
        <w:fldChar w:fldCharType="separate"/>
      </w:r>
      <w:r w:rsidR="00A86EA6">
        <w:t>[1]</w:t>
      </w:r>
      <w:r w:rsidR="00056235">
        <w:fldChar w:fldCharType="end"/>
      </w:r>
      <w:r w:rsidR="00971E29">
        <w:t>:</w:t>
      </w:r>
    </w:p>
    <w:p w14:paraId="4981A268" w14:textId="77777777" w:rsidR="006D5783" w:rsidRPr="006D5783" w:rsidRDefault="006D5783" w:rsidP="006D5783">
      <w:pPr>
        <w:spacing w:after="0"/>
        <w:rPr>
          <w:b/>
          <w:bCs/>
        </w:rPr>
      </w:pPr>
      <w:r w:rsidRPr="006D5783">
        <w:rPr>
          <w:b/>
          <w:bCs/>
        </w:rPr>
        <w:t>Agreement:</w:t>
      </w:r>
    </w:p>
    <w:p w14:paraId="0D4051A4" w14:textId="77777777" w:rsidR="006D5783" w:rsidRPr="00962592" w:rsidRDefault="006D5783" w:rsidP="006D5783">
      <w:pPr>
        <w:snapToGrid w:val="0"/>
        <w:spacing w:after="0"/>
        <w:rPr>
          <w:lang w:val="en-US"/>
        </w:rPr>
      </w:pPr>
      <w:r w:rsidRPr="00962592">
        <w:t>Confirm the following working assumption:</w:t>
      </w:r>
    </w:p>
    <w:p w14:paraId="7788BC98" w14:textId="77777777" w:rsidR="006D5783" w:rsidRPr="00962592" w:rsidRDefault="006D5783" w:rsidP="006D5783">
      <w:pPr>
        <w:snapToGrid w:val="0"/>
        <w:spacing w:after="0"/>
        <w:ind w:left="360"/>
      </w:pPr>
      <w:r w:rsidRPr="00962592">
        <w:rPr>
          <w:rFonts w:cs="Times"/>
        </w:rPr>
        <w:t>Support at least L1 based signaling for the availability indication of TRS/CSI-RS at the configured occasion(s) to the idle/inactive UEs.</w:t>
      </w:r>
    </w:p>
    <w:p w14:paraId="53B80004" w14:textId="77777777" w:rsidR="006D5783" w:rsidRPr="00962592" w:rsidRDefault="006D5783" w:rsidP="006D5783">
      <w:pPr>
        <w:numPr>
          <w:ilvl w:val="0"/>
          <w:numId w:val="35"/>
        </w:numPr>
        <w:snapToGrid w:val="0"/>
        <w:spacing w:after="0"/>
        <w:ind w:left="1080"/>
        <w:rPr>
          <w:rFonts w:cs="Times"/>
          <w:lang w:eastAsia="x-none"/>
        </w:rPr>
      </w:pPr>
      <w:r w:rsidRPr="00962592">
        <w:rPr>
          <w:rFonts w:cs="Times"/>
          <w:lang w:eastAsia="x-none"/>
        </w:rPr>
        <w:t>FFS details, including paging DCI and/or PEI for L1 based signaling</w:t>
      </w:r>
    </w:p>
    <w:p w14:paraId="54E56967" w14:textId="77777777" w:rsidR="006D5783" w:rsidRPr="00962592" w:rsidRDefault="006D5783" w:rsidP="006D5783">
      <w:pPr>
        <w:numPr>
          <w:ilvl w:val="0"/>
          <w:numId w:val="35"/>
        </w:numPr>
        <w:snapToGrid w:val="0"/>
        <w:spacing w:after="0"/>
        <w:ind w:left="1080"/>
        <w:rPr>
          <w:rFonts w:cs="Times"/>
          <w:lang w:eastAsia="x-none"/>
        </w:rPr>
      </w:pPr>
      <w:r w:rsidRPr="00962592">
        <w:rPr>
          <w:rFonts w:cs="Times"/>
          <w:lang w:eastAsia="x-none"/>
        </w:rPr>
        <w:t>FFS SIB-based signaling/configuration</w:t>
      </w:r>
    </w:p>
    <w:p w14:paraId="000966FE" w14:textId="77777777" w:rsidR="006D5783" w:rsidRPr="00962592" w:rsidRDefault="006D5783" w:rsidP="006D5783">
      <w:pPr>
        <w:numPr>
          <w:ilvl w:val="1"/>
          <w:numId w:val="35"/>
        </w:numPr>
        <w:snapToGrid w:val="0"/>
        <w:spacing w:after="0"/>
        <w:ind w:left="1800"/>
        <w:rPr>
          <w:rFonts w:cs="Times"/>
        </w:rPr>
      </w:pPr>
      <w:r w:rsidRPr="00962592">
        <w:rPr>
          <w:rFonts w:cs="Times"/>
        </w:rPr>
        <w:t>Note: It is RAN1 understanding that existing SI update procedure is used for SIB based signalling</w:t>
      </w:r>
    </w:p>
    <w:p w14:paraId="03C0D832" w14:textId="77777777" w:rsidR="006D5783" w:rsidRPr="00962592" w:rsidRDefault="006D5783" w:rsidP="006D5783">
      <w:pPr>
        <w:spacing w:after="0"/>
        <w:rPr>
          <w:lang w:val="en-US"/>
        </w:rPr>
      </w:pPr>
      <w:r w:rsidRPr="00962592">
        <w:rPr>
          <w:color w:val="1F497D"/>
        </w:rPr>
        <w:t> </w:t>
      </w:r>
    </w:p>
    <w:p w14:paraId="1832B94E" w14:textId="77777777" w:rsidR="006D5783" w:rsidRPr="006D5783" w:rsidRDefault="006D5783" w:rsidP="006D5783">
      <w:pPr>
        <w:spacing w:after="0"/>
        <w:rPr>
          <w:b/>
          <w:bCs/>
        </w:rPr>
      </w:pPr>
      <w:r w:rsidRPr="006D5783">
        <w:rPr>
          <w:b/>
          <w:bCs/>
        </w:rPr>
        <w:t>Agreement:</w:t>
      </w:r>
    </w:p>
    <w:p w14:paraId="6CFB9CE0" w14:textId="77777777" w:rsidR="006D5783" w:rsidRPr="00962592" w:rsidRDefault="006D5783" w:rsidP="006D5783">
      <w:pPr>
        <w:spacing w:after="0"/>
      </w:pPr>
      <w:r w:rsidRPr="00962592">
        <w:rPr>
          <w:rStyle w:val="Strong"/>
          <w:b w:val="0"/>
          <w:bCs w:val="0"/>
        </w:rPr>
        <w:t xml:space="preserve">For the information provided by a physical layer availability indication of TRS/CSI-RS at the configured occasion(s) to the idle/inactive UEs, support </w:t>
      </w:r>
      <w:r w:rsidRPr="00750C1A">
        <w:rPr>
          <w:rStyle w:val="Strong"/>
          <w:b w:val="0"/>
          <w:bCs w:val="0"/>
        </w:rPr>
        <w:t>availability/unavailability information for configured RS resources using a bitmap or codepoint</w:t>
      </w:r>
    </w:p>
    <w:p w14:paraId="0BBE2639" w14:textId="77777777" w:rsidR="006D5783" w:rsidRPr="00962592" w:rsidRDefault="006D5783" w:rsidP="006D5783">
      <w:pPr>
        <w:numPr>
          <w:ilvl w:val="0"/>
          <w:numId w:val="36"/>
        </w:numPr>
        <w:spacing w:after="0"/>
        <w:rPr>
          <w:rFonts w:eastAsia="Times New Roman"/>
        </w:rPr>
      </w:pPr>
      <w:r w:rsidRPr="00962592">
        <w:rPr>
          <w:rStyle w:val="Strong"/>
          <w:rFonts w:eastAsia="Times New Roman"/>
          <w:b w:val="0"/>
          <w:bCs w:val="0"/>
        </w:rPr>
        <w:t>e.g. using bitmap, where each bit is associated with at least one resource/configuration or a set/group of resources</w:t>
      </w:r>
    </w:p>
    <w:p w14:paraId="18CD08E3" w14:textId="77777777" w:rsidR="006D5783" w:rsidRPr="00962592" w:rsidRDefault="006D5783" w:rsidP="006D5783">
      <w:pPr>
        <w:numPr>
          <w:ilvl w:val="0"/>
          <w:numId w:val="36"/>
        </w:numPr>
        <w:spacing w:after="0"/>
        <w:rPr>
          <w:rFonts w:eastAsia="Times New Roman"/>
        </w:rPr>
      </w:pPr>
      <w:r w:rsidRPr="00962592">
        <w:rPr>
          <w:rStyle w:val="Strong"/>
          <w:rFonts w:eastAsia="Times New Roman"/>
          <w:b w:val="0"/>
          <w:bCs w:val="0"/>
        </w:rPr>
        <w:t>e.g. a codepoint to indicate a state of availability/unavailability for all or some of configured RS resources </w:t>
      </w:r>
    </w:p>
    <w:p w14:paraId="0CDABE71" w14:textId="77777777" w:rsidR="006D5783" w:rsidRPr="00962592" w:rsidRDefault="006D5783" w:rsidP="006D5783">
      <w:pPr>
        <w:numPr>
          <w:ilvl w:val="0"/>
          <w:numId w:val="36"/>
        </w:numPr>
        <w:spacing w:after="0"/>
        <w:rPr>
          <w:rFonts w:eastAsia="Times New Roman"/>
        </w:rPr>
      </w:pPr>
      <w:r w:rsidRPr="00962592">
        <w:rPr>
          <w:rStyle w:val="Strong"/>
          <w:rFonts w:eastAsia="Times New Roman"/>
          <w:b w:val="0"/>
          <w:bCs w:val="0"/>
        </w:rPr>
        <w:t>FFS</w:t>
      </w:r>
      <w:r w:rsidRPr="00962592">
        <w:rPr>
          <w:rStyle w:val="apple-converted-space"/>
          <w:rFonts w:eastAsia="Times New Roman"/>
        </w:rPr>
        <w:t> </w:t>
      </w:r>
      <w:r w:rsidRPr="00962592">
        <w:rPr>
          <w:rStyle w:val="Strong"/>
          <w:rFonts w:eastAsia="Times New Roman"/>
          <w:b w:val="0"/>
          <w:bCs w:val="0"/>
        </w:rPr>
        <w:t>maximum number of</w:t>
      </w:r>
      <w:r w:rsidRPr="00962592">
        <w:rPr>
          <w:rStyle w:val="apple-converted-space"/>
          <w:rFonts w:eastAsia="Times New Roman"/>
        </w:rPr>
        <w:t> </w:t>
      </w:r>
      <w:r w:rsidRPr="00962592">
        <w:rPr>
          <w:rStyle w:val="Strong"/>
          <w:rFonts w:eastAsia="Times New Roman"/>
          <w:b w:val="0"/>
          <w:bCs w:val="0"/>
        </w:rPr>
        <w:t>configured RS resources per physical layer availability indication to support.</w:t>
      </w:r>
    </w:p>
    <w:p w14:paraId="3EC89D96" w14:textId="77777777" w:rsidR="006D5783" w:rsidRPr="00962592" w:rsidRDefault="006D5783" w:rsidP="006D5783">
      <w:pPr>
        <w:numPr>
          <w:ilvl w:val="0"/>
          <w:numId w:val="36"/>
        </w:numPr>
        <w:spacing w:after="0"/>
        <w:rPr>
          <w:rFonts w:eastAsia="Times New Roman"/>
        </w:rPr>
      </w:pPr>
      <w:r w:rsidRPr="00962592">
        <w:rPr>
          <w:rStyle w:val="Strong"/>
          <w:rFonts w:eastAsia="Times New Roman"/>
          <w:b w:val="0"/>
          <w:bCs w:val="0"/>
        </w:rPr>
        <w:t>FFS whether availability/unavailability information is for all or some of configured RS resources</w:t>
      </w:r>
    </w:p>
    <w:p w14:paraId="31526799" w14:textId="77777777" w:rsidR="006D5783" w:rsidRPr="00962592" w:rsidRDefault="006D5783" w:rsidP="006D5783">
      <w:pPr>
        <w:spacing w:after="0"/>
        <w:rPr>
          <w:rFonts w:eastAsia="Calibri"/>
        </w:rPr>
      </w:pPr>
      <w:r w:rsidRPr="00962592">
        <w:rPr>
          <w:color w:val="1F497D"/>
        </w:rPr>
        <w:t> </w:t>
      </w:r>
    </w:p>
    <w:p w14:paraId="415D25D5" w14:textId="77777777" w:rsidR="006D5783" w:rsidRPr="006D5783" w:rsidRDefault="006D5783" w:rsidP="006D5783">
      <w:pPr>
        <w:spacing w:after="0"/>
        <w:rPr>
          <w:b/>
          <w:bCs/>
        </w:rPr>
      </w:pPr>
      <w:r w:rsidRPr="006D5783">
        <w:rPr>
          <w:b/>
          <w:bCs/>
        </w:rPr>
        <w:t>Agreement:</w:t>
      </w:r>
    </w:p>
    <w:p w14:paraId="2D8140A2" w14:textId="77777777" w:rsidR="006D5783" w:rsidRPr="00962592" w:rsidRDefault="006D5783" w:rsidP="006D5783">
      <w:pPr>
        <w:spacing w:after="0"/>
      </w:pPr>
      <w:r w:rsidRPr="00962592">
        <w:rPr>
          <w:rStyle w:val="Strong"/>
          <w:b w:val="0"/>
          <w:bCs w:val="0"/>
        </w:rPr>
        <w:t>Support applicable values for the following configuration parameters as below.</w:t>
      </w:r>
    </w:p>
    <w:p w14:paraId="5299620A" w14:textId="77777777" w:rsidR="006D5783" w:rsidRPr="00962592" w:rsidRDefault="006D5783" w:rsidP="006D5783">
      <w:pPr>
        <w:numPr>
          <w:ilvl w:val="0"/>
          <w:numId w:val="37"/>
        </w:numPr>
        <w:spacing w:after="0"/>
        <w:rPr>
          <w:rFonts w:eastAsia="Times New Roman"/>
        </w:rPr>
      </w:pPr>
      <w:proofErr w:type="spellStart"/>
      <w:r w:rsidRPr="00962592">
        <w:rPr>
          <w:rStyle w:val="Strong"/>
          <w:rFonts w:eastAsia="Times New Roman"/>
          <w:b w:val="0"/>
          <w:bCs w:val="0"/>
        </w:rPr>
        <w:t>powerControlOffsetSS</w:t>
      </w:r>
      <w:proofErr w:type="spellEnd"/>
      <w:r w:rsidRPr="00962592">
        <w:rPr>
          <w:rStyle w:val="Strong"/>
          <w:rFonts w:eastAsia="Times New Roman"/>
          <w:b w:val="0"/>
          <w:bCs w:val="0"/>
        </w:rPr>
        <w:t>:</w:t>
      </w:r>
      <w:r w:rsidRPr="00962592">
        <w:rPr>
          <w:rStyle w:val="apple-converted-space"/>
          <w:rFonts w:eastAsia="Times New Roman"/>
        </w:rPr>
        <w:t> </w:t>
      </w:r>
      <w:r w:rsidRPr="00962592">
        <w:rPr>
          <w:rStyle w:val="Strong"/>
          <w:rFonts w:eastAsia="Times New Roman"/>
          <w:b w:val="0"/>
          <w:bCs w:val="0"/>
        </w:rPr>
        <w:t>{-3, 0, 3, 6}dB</w:t>
      </w:r>
    </w:p>
    <w:p w14:paraId="6152F5A5" w14:textId="77777777" w:rsidR="006D5783" w:rsidRPr="00962592" w:rsidRDefault="006D5783" w:rsidP="006D5783">
      <w:pPr>
        <w:numPr>
          <w:ilvl w:val="0"/>
          <w:numId w:val="37"/>
        </w:numPr>
        <w:spacing w:after="0"/>
        <w:rPr>
          <w:rFonts w:eastAsia="Times New Roman"/>
        </w:rPr>
      </w:pPr>
      <w:proofErr w:type="spellStart"/>
      <w:r w:rsidRPr="00962592">
        <w:rPr>
          <w:rStyle w:val="Strong"/>
          <w:rFonts w:eastAsia="Times New Roman"/>
          <w:b w:val="0"/>
          <w:bCs w:val="0"/>
        </w:rPr>
        <w:t>scramblingID</w:t>
      </w:r>
      <w:proofErr w:type="spellEnd"/>
      <w:r w:rsidRPr="00962592">
        <w:rPr>
          <w:rStyle w:val="Strong"/>
          <w:rFonts w:eastAsia="Times New Roman"/>
          <w:b w:val="0"/>
          <w:bCs w:val="0"/>
        </w:rPr>
        <w:t>:</w:t>
      </w:r>
      <w:r w:rsidRPr="00962592">
        <w:rPr>
          <w:rStyle w:val="apple-converted-space"/>
          <w:rFonts w:eastAsia="Times New Roman"/>
        </w:rPr>
        <w:t> </w:t>
      </w:r>
      <w:r w:rsidRPr="00962592">
        <w:rPr>
          <w:rStyle w:val="Strong"/>
          <w:rFonts w:eastAsia="Times New Roman"/>
          <w:b w:val="0"/>
          <w:bCs w:val="0"/>
        </w:rPr>
        <w:t>0 to 1023</w:t>
      </w:r>
    </w:p>
    <w:p w14:paraId="46A696E1" w14:textId="77777777" w:rsidR="006D5783" w:rsidRPr="00962592" w:rsidRDefault="006D5783" w:rsidP="006D5783">
      <w:pPr>
        <w:numPr>
          <w:ilvl w:val="0"/>
          <w:numId w:val="37"/>
        </w:numPr>
        <w:spacing w:after="0"/>
        <w:rPr>
          <w:rFonts w:eastAsia="Times New Roman"/>
        </w:rPr>
      </w:pPr>
      <w:proofErr w:type="spellStart"/>
      <w:r w:rsidRPr="00962592">
        <w:rPr>
          <w:rStyle w:val="Strong"/>
          <w:rFonts w:eastAsia="Times New Roman"/>
          <w:b w:val="0"/>
          <w:bCs w:val="0"/>
        </w:rPr>
        <w:t>firstOFDMSymbolInTimeDomain</w:t>
      </w:r>
      <w:proofErr w:type="spellEnd"/>
      <w:r w:rsidRPr="00962592">
        <w:rPr>
          <w:rStyle w:val="Strong"/>
          <w:rFonts w:eastAsia="Times New Roman"/>
          <w:b w:val="0"/>
          <w:bCs w:val="0"/>
        </w:rPr>
        <w:t>:</w:t>
      </w:r>
      <w:r w:rsidRPr="00962592">
        <w:rPr>
          <w:rStyle w:val="apple-converted-space"/>
          <w:rFonts w:eastAsia="Times New Roman"/>
        </w:rPr>
        <w:t> </w:t>
      </w:r>
      <w:r w:rsidRPr="00962592">
        <w:rPr>
          <w:rStyle w:val="Strong"/>
          <w:rFonts w:eastAsia="Times New Roman"/>
          <w:b w:val="0"/>
          <w:bCs w:val="0"/>
        </w:rPr>
        <w:t>0 to 9</w:t>
      </w:r>
      <w:r w:rsidRPr="00962592">
        <w:rPr>
          <w:rFonts w:eastAsia="Times New Roman"/>
        </w:rPr>
        <w:t xml:space="preserve"> </w:t>
      </w:r>
    </w:p>
    <w:p w14:paraId="7FF70AB4" w14:textId="77777777" w:rsidR="006D5783" w:rsidRPr="00962592" w:rsidRDefault="006D5783" w:rsidP="006D5783">
      <w:pPr>
        <w:numPr>
          <w:ilvl w:val="1"/>
          <w:numId w:val="37"/>
        </w:numPr>
        <w:spacing w:after="0"/>
        <w:rPr>
          <w:rFonts w:eastAsia="Times New Roman"/>
        </w:rPr>
      </w:pPr>
      <w:proofErr w:type="spellStart"/>
      <w:r w:rsidRPr="00962592">
        <w:rPr>
          <w:rStyle w:val="Strong"/>
          <w:rFonts w:eastAsia="Times New Roman"/>
          <w:b w:val="0"/>
          <w:bCs w:val="0"/>
        </w:rPr>
        <w:t>firstOFDMSymbolInTimeDomain</w:t>
      </w:r>
      <w:proofErr w:type="spellEnd"/>
      <w:r w:rsidRPr="00962592">
        <w:rPr>
          <w:rStyle w:val="Strong"/>
          <w:rFonts w:eastAsia="Times New Roman"/>
          <w:b w:val="0"/>
          <w:bCs w:val="0"/>
        </w:rPr>
        <w:t xml:space="preserve"> indicates first symbol in a slot, a second symbol in the same slot can be derived implicitly with symbol index as firstOFDMSymbolInTimeDomain+4</w:t>
      </w:r>
    </w:p>
    <w:p w14:paraId="43629AD8" w14:textId="77777777" w:rsidR="006D5783" w:rsidRPr="00962592" w:rsidRDefault="006D5783" w:rsidP="006D5783">
      <w:pPr>
        <w:numPr>
          <w:ilvl w:val="0"/>
          <w:numId w:val="37"/>
        </w:numPr>
        <w:spacing w:after="0"/>
        <w:rPr>
          <w:rFonts w:eastAsia="Times New Roman"/>
        </w:rPr>
      </w:pPr>
      <w:bookmarkStart w:id="6" w:name="OLE_LINK4"/>
      <w:proofErr w:type="spellStart"/>
      <w:r w:rsidRPr="00962592">
        <w:rPr>
          <w:rStyle w:val="Strong"/>
          <w:rFonts w:eastAsia="Times New Roman"/>
          <w:b w:val="0"/>
          <w:bCs w:val="0"/>
        </w:rPr>
        <w:t>startingRB</w:t>
      </w:r>
      <w:proofErr w:type="spellEnd"/>
      <w:r w:rsidRPr="00962592">
        <w:rPr>
          <w:rStyle w:val="Strong"/>
          <w:rFonts w:eastAsia="Times New Roman"/>
          <w:b w:val="0"/>
          <w:bCs w:val="0"/>
        </w:rPr>
        <w:t>:</w:t>
      </w:r>
      <w:r w:rsidRPr="00962592">
        <w:rPr>
          <w:rStyle w:val="apple-converted-space"/>
          <w:rFonts w:eastAsia="Times New Roman"/>
        </w:rPr>
        <w:t> </w:t>
      </w:r>
      <w:r w:rsidRPr="00962592">
        <w:rPr>
          <w:rStyle w:val="Strong"/>
          <w:rFonts w:eastAsia="Times New Roman"/>
          <w:b w:val="0"/>
          <w:bCs w:val="0"/>
        </w:rPr>
        <w:t>0 to 274</w:t>
      </w:r>
    </w:p>
    <w:p w14:paraId="38DB2942" w14:textId="77777777" w:rsidR="006D5783" w:rsidRPr="00962592" w:rsidRDefault="006D5783" w:rsidP="006D5783">
      <w:pPr>
        <w:numPr>
          <w:ilvl w:val="0"/>
          <w:numId w:val="37"/>
        </w:numPr>
        <w:spacing w:after="0"/>
        <w:rPr>
          <w:rFonts w:eastAsia="Times New Roman"/>
        </w:rPr>
      </w:pPr>
      <w:proofErr w:type="spellStart"/>
      <w:r w:rsidRPr="00962592">
        <w:rPr>
          <w:rStyle w:val="Strong"/>
          <w:rFonts w:eastAsia="Times New Roman"/>
          <w:b w:val="0"/>
          <w:bCs w:val="0"/>
        </w:rPr>
        <w:t>nrofRBs</w:t>
      </w:r>
      <w:bookmarkEnd w:id="6"/>
      <w:proofErr w:type="spellEnd"/>
      <w:r w:rsidRPr="00962592">
        <w:rPr>
          <w:rStyle w:val="Strong"/>
          <w:rFonts w:eastAsia="Times New Roman"/>
          <w:b w:val="0"/>
          <w:bCs w:val="0"/>
        </w:rPr>
        <w:t>:</w:t>
      </w:r>
      <w:r w:rsidRPr="00962592">
        <w:rPr>
          <w:rStyle w:val="apple-converted-space"/>
          <w:rFonts w:eastAsia="Times New Roman"/>
        </w:rPr>
        <w:t> </w:t>
      </w:r>
      <w:r w:rsidRPr="00962592">
        <w:rPr>
          <w:rStyle w:val="Strong"/>
          <w:rFonts w:eastAsia="Times New Roman"/>
          <w:b w:val="0"/>
          <w:bCs w:val="0"/>
        </w:rPr>
        <w:t>24 to 276</w:t>
      </w:r>
    </w:p>
    <w:p w14:paraId="4ACAAC2E" w14:textId="77777777" w:rsidR="006D5783" w:rsidRPr="00B95CB6" w:rsidRDefault="006D5783" w:rsidP="006D5783">
      <w:pPr>
        <w:spacing w:after="0"/>
        <w:rPr>
          <w:rFonts w:eastAsia="Calibri"/>
        </w:rPr>
      </w:pPr>
      <w:r w:rsidRPr="00B95CB6">
        <w:rPr>
          <w:color w:val="1F497D"/>
          <w:sz w:val="22"/>
          <w:szCs w:val="22"/>
        </w:rPr>
        <w:t>  </w:t>
      </w:r>
    </w:p>
    <w:p w14:paraId="5C3C4D6E" w14:textId="77777777" w:rsidR="006D5783" w:rsidRPr="006D5783" w:rsidRDefault="006D5783" w:rsidP="006D5783">
      <w:pPr>
        <w:spacing w:after="0"/>
        <w:rPr>
          <w:b/>
          <w:bCs/>
        </w:rPr>
      </w:pPr>
      <w:r w:rsidRPr="006D5783">
        <w:rPr>
          <w:b/>
          <w:bCs/>
        </w:rPr>
        <w:t>Agreement:</w:t>
      </w:r>
    </w:p>
    <w:p w14:paraId="1073644F" w14:textId="77777777" w:rsidR="006D5783" w:rsidRPr="00962592" w:rsidRDefault="006D5783" w:rsidP="006D5783">
      <w:pPr>
        <w:spacing w:after="0"/>
      </w:pPr>
      <w:r w:rsidRPr="00962592">
        <w:t>The QCL information of TRS/CSI-RS occasion(s) for idle/inactive UEs is indicated as a SSB index in range of 0 to 63.</w:t>
      </w:r>
    </w:p>
    <w:p w14:paraId="35DBDB07" w14:textId="77777777" w:rsidR="006D5783" w:rsidRPr="00962592" w:rsidRDefault="006D5783" w:rsidP="006D5783">
      <w:pPr>
        <w:numPr>
          <w:ilvl w:val="0"/>
          <w:numId w:val="38"/>
        </w:numPr>
        <w:spacing w:after="0"/>
        <w:ind w:left="1080"/>
      </w:pPr>
      <w:r w:rsidRPr="00962592">
        <w:t>FFS: how the QCL information can be configured, e.g. per RS resource set or per configuration</w:t>
      </w:r>
    </w:p>
    <w:p w14:paraId="59EFCAD2" w14:textId="7FC94A9B" w:rsidR="00A00C38" w:rsidRDefault="006D5783" w:rsidP="00D117EA">
      <w:pPr>
        <w:numPr>
          <w:ilvl w:val="0"/>
          <w:numId w:val="38"/>
        </w:numPr>
        <w:spacing w:after="0"/>
        <w:ind w:left="1080"/>
      </w:pPr>
      <w:r w:rsidRPr="00962592">
        <w:t>FFS: QCL type, which is predetermined</w:t>
      </w:r>
      <w:bookmarkEnd w:id="4"/>
    </w:p>
    <w:p w14:paraId="68400894" w14:textId="77777777" w:rsidR="00D117EA" w:rsidRDefault="00D117EA" w:rsidP="00D117EA">
      <w:pPr>
        <w:spacing w:after="0"/>
        <w:ind w:left="1080"/>
      </w:pPr>
    </w:p>
    <w:p w14:paraId="6F202075" w14:textId="7A57C375" w:rsidR="00CA5BC6" w:rsidRPr="00D02010" w:rsidRDefault="009A623D" w:rsidP="00D02010">
      <w:pPr>
        <w:spacing w:after="120"/>
        <w:ind w:right="-101"/>
        <w:jc w:val="both"/>
        <w:rPr>
          <w:lang w:val="en-US"/>
        </w:rPr>
      </w:pPr>
      <w:r w:rsidRPr="00DF76F8">
        <w:rPr>
          <w:rFonts w:eastAsia="MS Mincho"/>
          <w:lang w:val="en-US" w:eastAsia="ja-JP"/>
        </w:rPr>
        <w:t xml:space="preserve">In this document, </w:t>
      </w:r>
      <w:r w:rsidR="008D59A2" w:rsidRPr="00056235">
        <w:rPr>
          <w:rFonts w:eastAsia="MS Mincho"/>
          <w:lang w:val="en-US" w:eastAsia="ja-JP"/>
        </w:rPr>
        <w:t xml:space="preserve">we </w:t>
      </w:r>
      <w:r w:rsidR="000A14DC" w:rsidRPr="006F0FA5">
        <w:rPr>
          <w:rFonts w:eastAsia="MS Mincho"/>
          <w:lang w:val="en-US" w:eastAsia="ja-JP"/>
        </w:rPr>
        <w:t>discuss further details</w:t>
      </w:r>
      <w:r w:rsidR="00056235" w:rsidRPr="006F0FA5">
        <w:rPr>
          <w:rFonts w:eastAsia="MS Mincho"/>
          <w:lang w:val="en-US" w:eastAsia="ja-JP"/>
        </w:rPr>
        <w:t xml:space="preserve"> </w:t>
      </w:r>
      <w:r w:rsidR="00C723F7">
        <w:rPr>
          <w:rFonts w:eastAsia="MS Mincho"/>
          <w:lang w:val="en-US" w:eastAsia="ja-JP"/>
        </w:rPr>
        <w:t>(e.g. configuration signaling</w:t>
      </w:r>
      <w:r w:rsidR="00F66EAA">
        <w:rPr>
          <w:rFonts w:eastAsia="MS Mincho"/>
          <w:lang w:val="en-US" w:eastAsia="ja-JP"/>
        </w:rPr>
        <w:t xml:space="preserve"> including QCL information, availability indication</w:t>
      </w:r>
      <w:r w:rsidR="00C723F7">
        <w:rPr>
          <w:rFonts w:eastAsia="MS Mincho"/>
          <w:lang w:val="en-US" w:eastAsia="ja-JP"/>
        </w:rPr>
        <w:t xml:space="preserve">) </w:t>
      </w:r>
      <w:r w:rsidR="00056235" w:rsidRPr="006F0FA5">
        <w:rPr>
          <w:rFonts w:eastAsia="MS Mincho"/>
          <w:lang w:val="en-US" w:eastAsia="ja-JP"/>
        </w:rPr>
        <w:t>on</w:t>
      </w:r>
      <w:r w:rsidR="008D59A2" w:rsidRPr="006F0FA5">
        <w:rPr>
          <w:rFonts w:eastAsia="MS Mincho"/>
          <w:lang w:val="en-US" w:eastAsia="ja-JP"/>
        </w:rPr>
        <w:t xml:space="preserve"> provision of TRS for idle/inactive UEs</w:t>
      </w:r>
      <w:r w:rsidR="00A41AC2" w:rsidRPr="006F0FA5">
        <w:rPr>
          <w:lang w:val="en-US"/>
        </w:rPr>
        <w:t>.</w:t>
      </w:r>
      <w:r w:rsidR="00537268">
        <w:rPr>
          <w:lang w:val="en-US"/>
        </w:rPr>
        <w:t xml:space="preserve"> </w:t>
      </w:r>
    </w:p>
    <w:p w14:paraId="475024E3" w14:textId="11E031F8" w:rsidR="0084020F" w:rsidRDefault="00D02010" w:rsidP="00D02010">
      <w:pPr>
        <w:pStyle w:val="Heading1"/>
        <w:rPr>
          <w:lang w:eastAsia="ko-KR"/>
        </w:rPr>
      </w:pPr>
      <w:bookmarkStart w:id="7" w:name="_Ref68160372"/>
      <w:r>
        <w:rPr>
          <w:lang w:eastAsia="ko-KR"/>
        </w:rPr>
        <w:t xml:space="preserve">TRS </w:t>
      </w:r>
      <w:r w:rsidR="0084020F">
        <w:rPr>
          <w:lang w:eastAsia="ko-KR"/>
        </w:rPr>
        <w:t>Configuration</w:t>
      </w:r>
      <w:bookmarkEnd w:id="7"/>
      <w:r>
        <w:rPr>
          <w:lang w:eastAsia="ko-KR"/>
        </w:rPr>
        <w:t xml:space="preserve"> Details</w:t>
      </w:r>
    </w:p>
    <w:p w14:paraId="02DC2B34" w14:textId="1767556F" w:rsidR="00D02010" w:rsidRDefault="00D02010" w:rsidP="00D02010">
      <w:pPr>
        <w:pStyle w:val="Heading2"/>
        <w:rPr>
          <w:lang w:eastAsia="ko-KR"/>
        </w:rPr>
      </w:pPr>
      <w:r>
        <w:rPr>
          <w:lang w:eastAsia="ko-KR"/>
        </w:rPr>
        <w:t>Configuration signalling structure</w:t>
      </w:r>
    </w:p>
    <w:p w14:paraId="0AFC1FC1" w14:textId="14FA72FA" w:rsidR="000A7105" w:rsidRPr="001536CA" w:rsidRDefault="00985BFD" w:rsidP="00411359">
      <w:pPr>
        <w:spacing w:after="120"/>
        <w:rPr>
          <w:rFonts w:eastAsia="DengXian"/>
          <w:lang w:eastAsia="zh-CN"/>
        </w:rPr>
      </w:pPr>
      <w:r>
        <w:rPr>
          <w:lang w:eastAsia="ko-KR"/>
        </w:rPr>
        <w:t xml:space="preserve">In this section, </w:t>
      </w:r>
      <w:r w:rsidR="000A7105">
        <w:rPr>
          <w:lang w:eastAsia="ko-KR"/>
        </w:rPr>
        <w:t>we provide considerations on</w:t>
      </w:r>
      <w:r w:rsidR="000A7105" w:rsidRPr="00881063">
        <w:rPr>
          <w:lang w:eastAsia="ko-KR"/>
        </w:rPr>
        <w:t xml:space="preserve"> how to reduce </w:t>
      </w:r>
      <w:r w:rsidR="006F0FA5">
        <w:rPr>
          <w:lang w:eastAsia="ko-KR"/>
        </w:rPr>
        <w:t>a</w:t>
      </w:r>
      <w:r w:rsidR="000A7105" w:rsidRPr="00881063">
        <w:rPr>
          <w:lang w:eastAsia="ko-KR"/>
        </w:rPr>
        <w:t xml:space="preserve"> signalling overhead for configuration</w:t>
      </w:r>
      <w:r w:rsidR="005D6C92">
        <w:rPr>
          <w:lang w:eastAsia="ko-KR"/>
        </w:rPr>
        <w:t xml:space="preserve"> of </w:t>
      </w:r>
      <w:r w:rsidR="006F0FA5">
        <w:rPr>
          <w:lang w:eastAsia="ko-KR"/>
        </w:rPr>
        <w:t>TRS</w:t>
      </w:r>
      <w:r w:rsidR="000A7105">
        <w:rPr>
          <w:lang w:eastAsia="ko-KR"/>
        </w:rPr>
        <w:t>.</w:t>
      </w:r>
    </w:p>
    <w:p w14:paraId="648C8137" w14:textId="65FEA195" w:rsidR="00F01B9A" w:rsidRPr="00282404" w:rsidRDefault="00531FC7" w:rsidP="00411359">
      <w:pPr>
        <w:spacing w:after="120"/>
        <w:jc w:val="both"/>
        <w:rPr>
          <w:lang w:eastAsia="ko-KR"/>
        </w:rPr>
      </w:pPr>
      <w:r>
        <w:rPr>
          <w:lang w:eastAsia="ko-KR"/>
        </w:rPr>
        <w:lastRenderedPageBreak/>
        <w:t xml:space="preserve">Examples A-C </w:t>
      </w:r>
      <w:r w:rsidR="00060DAD">
        <w:rPr>
          <w:lang w:eastAsia="ko-KR"/>
        </w:rPr>
        <w:t xml:space="preserve">below </w:t>
      </w:r>
      <w:r>
        <w:rPr>
          <w:lang w:eastAsia="ko-KR"/>
        </w:rPr>
        <w:t xml:space="preserve">show </w:t>
      </w:r>
      <w:r w:rsidR="006F2D89">
        <w:rPr>
          <w:lang w:eastAsia="ko-KR"/>
        </w:rPr>
        <w:t xml:space="preserve">possible </w:t>
      </w:r>
      <w:r w:rsidR="00597D6F">
        <w:rPr>
          <w:lang w:eastAsia="ko-KR"/>
        </w:rPr>
        <w:t xml:space="preserve">configuration of TRS with reduced signalling overhead. </w:t>
      </w:r>
      <w:r w:rsidR="00924745">
        <w:rPr>
          <w:lang w:eastAsia="ko-KR"/>
        </w:rPr>
        <w:t xml:space="preserve">A </w:t>
      </w:r>
      <w:r w:rsidR="00C940A2">
        <w:rPr>
          <w:lang w:eastAsia="ko-KR"/>
        </w:rPr>
        <w:t>TRS resource configuration includes one or multiple TRS resource sets. Each TRS resource set consists of 2 or 4 TRS resources</w:t>
      </w:r>
      <w:r w:rsidR="00570740">
        <w:rPr>
          <w:lang w:eastAsia="ko-KR"/>
        </w:rPr>
        <w:t>, where a pair of TRS resources is in a slot</w:t>
      </w:r>
      <w:r w:rsidR="00924745">
        <w:rPr>
          <w:lang w:eastAsia="ko-KR"/>
        </w:rPr>
        <w:t>.</w:t>
      </w:r>
      <w:r w:rsidR="00C940A2">
        <w:rPr>
          <w:lang w:eastAsia="ko-KR"/>
        </w:rPr>
        <w:t xml:space="preserve"> </w:t>
      </w:r>
      <w:r w:rsidR="00924745">
        <w:rPr>
          <w:lang w:eastAsia="ko-KR"/>
        </w:rPr>
        <w:t>A</w:t>
      </w:r>
      <w:r w:rsidR="00C940A2">
        <w:rPr>
          <w:lang w:eastAsia="ko-KR"/>
        </w:rPr>
        <w:t xml:space="preserve">ll the TRS resources in a TRS resource set have the same </w:t>
      </w:r>
      <w:proofErr w:type="spellStart"/>
      <w:r w:rsidR="00C940A2" w:rsidRPr="00C940A2">
        <w:rPr>
          <w:i/>
          <w:iCs/>
          <w:lang w:eastAsia="ko-KR"/>
        </w:rPr>
        <w:t>powerControlOffsetSS</w:t>
      </w:r>
      <w:proofErr w:type="spellEnd"/>
      <w:r w:rsidR="00C940A2">
        <w:rPr>
          <w:lang w:eastAsia="ko-KR"/>
        </w:rPr>
        <w:t xml:space="preserve">, </w:t>
      </w:r>
      <w:proofErr w:type="spellStart"/>
      <w:r w:rsidR="00C940A2" w:rsidRPr="00C940A2">
        <w:rPr>
          <w:i/>
          <w:iCs/>
          <w:lang w:eastAsia="ko-KR"/>
        </w:rPr>
        <w:t>scramblingID</w:t>
      </w:r>
      <w:proofErr w:type="spellEnd"/>
      <w:r w:rsidR="00C940A2" w:rsidRPr="00C940A2">
        <w:rPr>
          <w:lang w:eastAsia="ko-KR"/>
        </w:rPr>
        <w:t>, and periodicity</w:t>
      </w:r>
      <w:r w:rsidR="00C940A2">
        <w:rPr>
          <w:lang w:eastAsia="ko-KR"/>
        </w:rPr>
        <w:t>. Slot offs</w:t>
      </w:r>
      <w:r w:rsidR="00282404">
        <w:rPr>
          <w:lang w:eastAsia="ko-KR"/>
        </w:rPr>
        <w:t xml:space="preserve">ets for all the TRS resources are determined based on </w:t>
      </w:r>
      <w:r w:rsidR="00C940A2">
        <w:rPr>
          <w:lang w:eastAsia="ko-KR"/>
        </w:rPr>
        <w:t xml:space="preserve">the parameter </w:t>
      </w:r>
      <w:proofErr w:type="spellStart"/>
      <w:r w:rsidR="00C940A2" w:rsidRPr="00C940A2">
        <w:rPr>
          <w:i/>
          <w:iCs/>
          <w:lang w:eastAsia="ko-KR"/>
        </w:rPr>
        <w:t>periodicityAndOffset</w:t>
      </w:r>
      <w:proofErr w:type="spellEnd"/>
      <w:r w:rsidR="00570740">
        <w:rPr>
          <w:lang w:eastAsia="ko-KR"/>
        </w:rPr>
        <w:t xml:space="preserve"> (i.e. </w:t>
      </w:r>
      <w:r w:rsidR="00570740" w:rsidRPr="00570740">
        <w:rPr>
          <w:lang w:eastAsia="ko-KR"/>
        </w:rPr>
        <w:t xml:space="preserve">The </w:t>
      </w:r>
      <w:r w:rsidR="00570740">
        <w:rPr>
          <w:lang w:eastAsia="ko-KR"/>
        </w:rPr>
        <w:t xml:space="preserve">first and </w:t>
      </w:r>
      <w:r w:rsidR="00570740" w:rsidRPr="00570740">
        <w:rPr>
          <w:lang w:eastAsia="ko-KR"/>
        </w:rPr>
        <w:t>second TRS resource</w:t>
      </w:r>
      <w:r w:rsidR="00570740">
        <w:rPr>
          <w:lang w:eastAsia="ko-KR"/>
        </w:rPr>
        <w:t>s occur in an indicated slot, and</w:t>
      </w:r>
      <w:r w:rsidR="00570740" w:rsidRPr="00570740">
        <w:rPr>
          <w:lang w:eastAsia="ko-KR"/>
        </w:rPr>
        <w:t xml:space="preserve"> </w:t>
      </w:r>
      <w:r w:rsidR="00570740">
        <w:rPr>
          <w:lang w:eastAsia="ko-KR"/>
        </w:rPr>
        <w:t>t</w:t>
      </w:r>
      <w:r w:rsidR="00570740" w:rsidRPr="00570740">
        <w:rPr>
          <w:lang w:eastAsia="ko-KR"/>
        </w:rPr>
        <w:t xml:space="preserve">he third and fourth TRS resources, if configured, have </w:t>
      </w:r>
      <w:r w:rsidR="00570740">
        <w:rPr>
          <w:lang w:eastAsia="ko-KR"/>
        </w:rPr>
        <w:t>a</w:t>
      </w:r>
      <w:r w:rsidR="00570740" w:rsidRPr="00570740">
        <w:rPr>
          <w:lang w:eastAsia="ko-KR"/>
        </w:rPr>
        <w:t xml:space="preserve"> slot offset same as the indicated slot offset plus 1</w:t>
      </w:r>
      <w:r w:rsidR="00570740">
        <w:rPr>
          <w:lang w:eastAsia="ko-KR"/>
        </w:rPr>
        <w:t>)</w:t>
      </w:r>
      <w:r w:rsidR="00570740" w:rsidRPr="00570740">
        <w:rPr>
          <w:lang w:eastAsia="ko-KR"/>
        </w:rPr>
        <w:t>.</w:t>
      </w:r>
      <w:r w:rsidR="00C1678D">
        <w:rPr>
          <w:lang w:eastAsia="ko-KR"/>
        </w:rPr>
        <w:t xml:space="preserve"> Note that in Rel-15/16, </w:t>
      </w:r>
      <w:r w:rsidR="00C1678D" w:rsidRPr="000472F8">
        <w:rPr>
          <w:lang w:eastAsia="ko-KR"/>
        </w:rPr>
        <w:t xml:space="preserve">TRS is configured </w:t>
      </w:r>
      <w:r w:rsidR="00C1678D">
        <w:rPr>
          <w:lang w:eastAsia="ko-KR"/>
        </w:rPr>
        <w:t>such that all non-zero power (NZP)-CSI-RS resources have the same bandwidth and subcarrier location.</w:t>
      </w:r>
    </w:p>
    <w:p w14:paraId="00CEDDEF" w14:textId="6EE69934" w:rsidR="00F01B9A" w:rsidRPr="00952E71" w:rsidRDefault="00F01B9A" w:rsidP="00F01B9A">
      <w:pPr>
        <w:keepNext/>
        <w:keepLines/>
        <w:spacing w:before="120"/>
        <w:outlineLvl w:val="3"/>
        <w:rPr>
          <w:rFonts w:ascii="Arial" w:hAnsi="Arial"/>
          <w:sz w:val="24"/>
          <w:lang w:eastAsia="ja-JP"/>
        </w:rPr>
      </w:pPr>
      <w:r>
        <w:rPr>
          <w:rFonts w:ascii="Arial" w:hAnsi="Arial"/>
          <w:sz w:val="24"/>
          <w:lang w:eastAsia="ja-JP"/>
        </w:rPr>
        <w:t>Example A:</w:t>
      </w:r>
      <w:r w:rsidRPr="00952E71">
        <w:rPr>
          <w:rFonts w:ascii="Arial" w:hAnsi="Arial"/>
          <w:sz w:val="24"/>
          <w:lang w:eastAsia="ja-JP"/>
        </w:rPr>
        <w:tab/>
      </w:r>
      <w:r>
        <w:rPr>
          <w:rFonts w:ascii="Arial" w:hAnsi="Arial"/>
          <w:i/>
          <w:sz w:val="24"/>
          <w:lang w:eastAsia="ja-JP"/>
        </w:rPr>
        <w:t>TRS</w:t>
      </w:r>
      <w:r w:rsidRPr="00952E71">
        <w:rPr>
          <w:rFonts w:ascii="Arial" w:hAnsi="Arial"/>
          <w:i/>
          <w:sz w:val="24"/>
          <w:lang w:eastAsia="ja-JP"/>
        </w:rPr>
        <w:t>-</w:t>
      </w:r>
      <w:proofErr w:type="spellStart"/>
      <w:r w:rsidRPr="00952E71">
        <w:rPr>
          <w:rFonts w:ascii="Arial" w:hAnsi="Arial"/>
          <w:i/>
          <w:sz w:val="24"/>
          <w:lang w:eastAsia="ja-JP"/>
        </w:rPr>
        <w:t>Resourc</w:t>
      </w:r>
      <w:r>
        <w:rPr>
          <w:rFonts w:ascii="Arial" w:hAnsi="Arial"/>
          <w:i/>
          <w:sz w:val="24"/>
          <w:lang w:eastAsia="ja-JP"/>
        </w:rPr>
        <w:t>eCommon</w:t>
      </w:r>
      <w:proofErr w:type="spellEnd"/>
    </w:p>
    <w:p w14:paraId="1B24C356" w14:textId="77777777" w:rsidR="00F01B9A" w:rsidRPr="00952E71" w:rsidRDefault="00F01B9A" w:rsidP="00F01B9A">
      <w:pPr>
        <w:rPr>
          <w:lang w:eastAsia="ja-JP"/>
        </w:rPr>
      </w:pPr>
      <w:r w:rsidRPr="00952E71">
        <w:rPr>
          <w:lang w:eastAsia="ja-JP"/>
        </w:rPr>
        <w:t xml:space="preserve">The IE </w:t>
      </w:r>
      <w:r>
        <w:rPr>
          <w:i/>
          <w:lang w:eastAsia="ja-JP"/>
        </w:rPr>
        <w:t>TRS</w:t>
      </w:r>
      <w:r w:rsidRPr="00952E71">
        <w:rPr>
          <w:i/>
          <w:lang w:eastAsia="ja-JP"/>
        </w:rPr>
        <w:t>-</w:t>
      </w:r>
      <w:proofErr w:type="spellStart"/>
      <w:r w:rsidRPr="00952E71">
        <w:rPr>
          <w:i/>
          <w:lang w:eastAsia="ja-JP"/>
        </w:rPr>
        <w:t>Resource</w:t>
      </w:r>
      <w:r>
        <w:rPr>
          <w:i/>
          <w:lang w:eastAsia="ja-JP"/>
        </w:rPr>
        <w:t>Common</w:t>
      </w:r>
      <w:proofErr w:type="spellEnd"/>
      <w:r w:rsidRPr="00952E71">
        <w:rPr>
          <w:lang w:eastAsia="ja-JP"/>
        </w:rPr>
        <w:t xml:space="preserve"> is used to </w:t>
      </w:r>
      <w:r>
        <w:rPr>
          <w:lang w:eastAsia="ja-JP"/>
        </w:rPr>
        <w:t xml:space="preserve">cell-specifically </w:t>
      </w:r>
      <w:r w:rsidRPr="00952E71">
        <w:rPr>
          <w:lang w:eastAsia="ja-JP"/>
        </w:rPr>
        <w:t xml:space="preserve">configure </w:t>
      </w:r>
      <w:r>
        <w:rPr>
          <w:lang w:eastAsia="ja-JP"/>
        </w:rPr>
        <w:t>one or more TRS</w:t>
      </w:r>
      <w:r w:rsidRPr="00952E71">
        <w:rPr>
          <w:lang w:eastAsia="ja-JP"/>
        </w:rPr>
        <w:t xml:space="preserve"> </w:t>
      </w:r>
      <w:r>
        <w:rPr>
          <w:lang w:eastAsia="ja-JP"/>
        </w:rPr>
        <w:t xml:space="preserve">resource sets configured with TRS </w:t>
      </w:r>
      <w:r w:rsidRPr="00952E71">
        <w:rPr>
          <w:lang w:eastAsia="ja-JP"/>
        </w:rPr>
        <w:t xml:space="preserve">in </w:t>
      </w:r>
      <w:r>
        <w:rPr>
          <w:lang w:eastAsia="ja-JP"/>
        </w:rPr>
        <w:t>a</w:t>
      </w:r>
      <w:r w:rsidRPr="00952E71">
        <w:rPr>
          <w:lang w:eastAsia="ja-JP"/>
        </w:rPr>
        <w:t xml:space="preserve"> cell where the IE is included, which </w:t>
      </w:r>
      <w:r>
        <w:rPr>
          <w:lang w:eastAsia="ja-JP"/>
        </w:rPr>
        <w:t>an idle or inactive</w:t>
      </w:r>
      <w:r w:rsidRPr="00952E71">
        <w:rPr>
          <w:lang w:eastAsia="ja-JP"/>
        </w:rPr>
        <w:t xml:space="preserve"> UE may be configured to</w:t>
      </w:r>
      <w:r>
        <w:rPr>
          <w:lang w:eastAsia="ja-JP"/>
        </w:rPr>
        <w:t xml:space="preserve"> use for time and frequency tracking</w:t>
      </w:r>
      <w:r w:rsidRPr="00952E71">
        <w:rPr>
          <w:lang w:eastAsia="ja-JP"/>
        </w:rPr>
        <w:t xml:space="preserve">. </w:t>
      </w:r>
    </w:p>
    <w:p w14:paraId="6C6685D8" w14:textId="77777777" w:rsidR="00F01B9A" w:rsidRPr="00952E71" w:rsidRDefault="00F01B9A" w:rsidP="00F01B9A">
      <w:pPr>
        <w:keepNext/>
        <w:keepLines/>
        <w:jc w:val="center"/>
        <w:rPr>
          <w:rFonts w:ascii="Arial" w:hAnsi="Arial"/>
          <w:b/>
          <w:lang w:eastAsia="ja-JP"/>
        </w:rPr>
      </w:pPr>
      <w:r>
        <w:rPr>
          <w:rFonts w:ascii="Arial" w:hAnsi="Arial"/>
          <w:b/>
          <w:i/>
          <w:lang w:eastAsia="ja-JP"/>
        </w:rPr>
        <w:t>TRS</w:t>
      </w:r>
      <w:r w:rsidRPr="00952E71">
        <w:rPr>
          <w:rFonts w:ascii="Arial" w:hAnsi="Arial"/>
          <w:b/>
          <w:i/>
          <w:lang w:eastAsia="ja-JP"/>
        </w:rPr>
        <w:t>-</w:t>
      </w:r>
      <w:proofErr w:type="spellStart"/>
      <w:r w:rsidRPr="00952E71">
        <w:rPr>
          <w:rFonts w:ascii="Arial" w:hAnsi="Arial"/>
          <w:b/>
          <w:i/>
          <w:lang w:eastAsia="ja-JP"/>
        </w:rPr>
        <w:t>Resource</w:t>
      </w:r>
      <w:r>
        <w:rPr>
          <w:rFonts w:ascii="Arial" w:hAnsi="Arial"/>
          <w:b/>
          <w:i/>
          <w:lang w:eastAsia="ja-JP"/>
        </w:rPr>
        <w:t>Common</w:t>
      </w:r>
      <w:proofErr w:type="spellEnd"/>
      <w:r w:rsidRPr="00952E71">
        <w:rPr>
          <w:rFonts w:ascii="Arial" w:hAnsi="Arial"/>
          <w:b/>
          <w:lang w:eastAsia="ja-JP"/>
        </w:rPr>
        <w:t xml:space="preserve"> information element</w:t>
      </w:r>
    </w:p>
    <w:p w14:paraId="34299F60"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52E71">
        <w:rPr>
          <w:rFonts w:ascii="Courier New" w:hAnsi="Courier New"/>
          <w:noProof/>
          <w:color w:val="808080"/>
          <w:sz w:val="16"/>
          <w:lang w:eastAsia="en-GB"/>
        </w:rPr>
        <w:t>-- ASN1START</w:t>
      </w:r>
    </w:p>
    <w:p w14:paraId="3BD3F753"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52E71">
        <w:rPr>
          <w:rFonts w:ascii="Courier New" w:hAnsi="Courier New"/>
          <w:noProof/>
          <w:color w:val="808080"/>
          <w:sz w:val="16"/>
          <w:lang w:eastAsia="en-GB"/>
        </w:rPr>
        <w:t>-- TAG-</w:t>
      </w:r>
      <w:r>
        <w:rPr>
          <w:rFonts w:ascii="Courier New" w:hAnsi="Courier New"/>
          <w:noProof/>
          <w:color w:val="808080"/>
          <w:sz w:val="16"/>
          <w:lang w:eastAsia="en-GB"/>
        </w:rPr>
        <w:t>TRS</w:t>
      </w:r>
      <w:r w:rsidRPr="00952E71">
        <w:rPr>
          <w:rFonts w:ascii="Courier New" w:hAnsi="Courier New"/>
          <w:noProof/>
          <w:color w:val="808080"/>
          <w:sz w:val="16"/>
          <w:lang w:eastAsia="en-GB"/>
        </w:rPr>
        <w:t>-RESOURCE</w:t>
      </w:r>
      <w:r>
        <w:rPr>
          <w:rFonts w:ascii="Courier New" w:hAnsi="Courier New"/>
          <w:noProof/>
          <w:color w:val="808080"/>
          <w:sz w:val="16"/>
          <w:lang w:eastAsia="en-GB"/>
        </w:rPr>
        <w:t>SETCOMMON</w:t>
      </w:r>
      <w:r w:rsidRPr="00952E71">
        <w:rPr>
          <w:rFonts w:ascii="Courier New" w:hAnsi="Courier New"/>
          <w:noProof/>
          <w:color w:val="808080"/>
          <w:sz w:val="16"/>
          <w:lang w:eastAsia="en-GB"/>
        </w:rPr>
        <w:t>-START</w:t>
      </w:r>
    </w:p>
    <w:p w14:paraId="4DC3EFA3"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CD1ACD" w14:textId="77777777" w:rsidR="00F01B9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TRS</w:t>
      </w:r>
      <w:r w:rsidRPr="00952E71">
        <w:rPr>
          <w:rFonts w:ascii="Courier New" w:hAnsi="Courier New"/>
          <w:noProof/>
          <w:sz w:val="16"/>
          <w:lang w:eastAsia="en-GB"/>
        </w:rPr>
        <w:t>-Resource</w:t>
      </w:r>
      <w:r>
        <w:rPr>
          <w:rFonts w:ascii="Courier New" w:hAnsi="Courier New"/>
          <w:noProof/>
          <w:sz w:val="16"/>
          <w:lang w:eastAsia="en-GB"/>
        </w:rPr>
        <w:t>Common</w:t>
      </w:r>
      <w:r w:rsidRPr="00952E71">
        <w:rPr>
          <w:rFonts w:ascii="Courier New" w:hAnsi="Courier New"/>
          <w:noProof/>
          <w:sz w:val="16"/>
          <w:lang w:eastAsia="en-GB"/>
        </w:rPr>
        <w:t xml:space="preserve"> ::=             </w:t>
      </w:r>
      <w:r w:rsidRPr="00952E71">
        <w:rPr>
          <w:rFonts w:ascii="Courier New" w:hAnsi="Courier New"/>
          <w:noProof/>
          <w:color w:val="993366"/>
          <w:sz w:val="16"/>
          <w:lang w:eastAsia="en-GB"/>
        </w:rPr>
        <w:t>SEQUENCE</w:t>
      </w:r>
      <w:r w:rsidRPr="00952E71">
        <w:rPr>
          <w:rFonts w:ascii="Courier New" w:hAnsi="Courier New"/>
          <w:noProof/>
          <w:sz w:val="16"/>
          <w:lang w:eastAsia="en-GB"/>
        </w:rPr>
        <w:t xml:space="preserve"> {</w:t>
      </w:r>
    </w:p>
    <w:p w14:paraId="078A1B78"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970">
        <w:rPr>
          <w:rFonts w:ascii="Courier New" w:hAnsi="Courier New"/>
          <w:noProof/>
          <w:sz w:val="16"/>
          <w:lang w:eastAsia="en-GB"/>
        </w:rPr>
        <w:t xml:space="preserve">    </w:t>
      </w:r>
      <w:r>
        <w:rPr>
          <w:rFonts w:ascii="Courier New" w:hAnsi="Courier New"/>
          <w:noProof/>
          <w:sz w:val="16"/>
          <w:lang w:eastAsia="en-GB"/>
        </w:rPr>
        <w:t>TRS</w:t>
      </w:r>
      <w:r w:rsidRPr="008F2970">
        <w:rPr>
          <w:rFonts w:ascii="Courier New" w:hAnsi="Courier New"/>
          <w:noProof/>
          <w:sz w:val="16"/>
          <w:lang w:eastAsia="en-GB"/>
        </w:rPr>
        <w:t xml:space="preserve">-ResourceSetList      </w:t>
      </w:r>
      <w:r w:rsidRPr="008F2970">
        <w:rPr>
          <w:rFonts w:ascii="Courier New" w:hAnsi="Courier New"/>
          <w:noProof/>
          <w:color w:val="993366"/>
          <w:sz w:val="16"/>
          <w:lang w:eastAsia="en-GB"/>
        </w:rPr>
        <w:t>SEQUENCE</w:t>
      </w:r>
      <w:r w:rsidRPr="008F2970">
        <w:rPr>
          <w:rFonts w:ascii="Courier New" w:hAnsi="Courier New"/>
          <w:noProof/>
          <w:sz w:val="16"/>
          <w:lang w:eastAsia="en-GB"/>
        </w:rPr>
        <w:t xml:space="preserve"> (</w:t>
      </w:r>
      <w:r w:rsidRPr="008F2970">
        <w:rPr>
          <w:rFonts w:ascii="Courier New" w:hAnsi="Courier New"/>
          <w:noProof/>
          <w:color w:val="993366"/>
          <w:sz w:val="16"/>
          <w:lang w:eastAsia="en-GB"/>
        </w:rPr>
        <w:t>SIZE</w:t>
      </w:r>
      <w:r w:rsidRPr="008F2970">
        <w:rPr>
          <w:rFonts w:ascii="Courier New" w:hAnsi="Courier New"/>
          <w:noProof/>
          <w:sz w:val="16"/>
          <w:lang w:eastAsia="en-GB"/>
        </w:rPr>
        <w:t xml:space="preserve"> (1..maxNrof</w:t>
      </w:r>
      <w:r>
        <w:rPr>
          <w:rFonts w:ascii="Courier New" w:hAnsi="Courier New"/>
          <w:noProof/>
          <w:sz w:val="16"/>
          <w:lang w:eastAsia="en-GB"/>
        </w:rPr>
        <w:t>TRS</w:t>
      </w:r>
      <w:r w:rsidRPr="008F2970">
        <w:rPr>
          <w:rFonts w:ascii="Courier New" w:hAnsi="Courier New"/>
          <w:noProof/>
          <w:sz w:val="16"/>
          <w:lang w:eastAsia="en-GB"/>
        </w:rPr>
        <w:t>-ResourceSetsPerC</w:t>
      </w:r>
      <w:r>
        <w:rPr>
          <w:rFonts w:ascii="Courier New" w:hAnsi="Courier New"/>
          <w:noProof/>
          <w:sz w:val="16"/>
          <w:lang w:eastAsia="en-GB"/>
        </w:rPr>
        <w:t>ell</w:t>
      </w:r>
      <w:r w:rsidRPr="008F2970">
        <w:rPr>
          <w:rFonts w:ascii="Courier New" w:hAnsi="Courier New"/>
          <w:noProof/>
          <w:sz w:val="16"/>
          <w:lang w:eastAsia="en-GB"/>
        </w:rPr>
        <w:t>))</w:t>
      </w:r>
      <w:r w:rsidRPr="008F2970">
        <w:rPr>
          <w:rFonts w:ascii="Courier New" w:hAnsi="Courier New"/>
          <w:noProof/>
          <w:color w:val="993366"/>
          <w:sz w:val="16"/>
          <w:lang w:eastAsia="en-GB"/>
        </w:rPr>
        <w:t xml:space="preserve"> OF</w:t>
      </w:r>
      <w:r w:rsidRPr="008F2970">
        <w:rPr>
          <w:rFonts w:ascii="Courier New" w:hAnsi="Courier New"/>
          <w:noProof/>
          <w:sz w:val="16"/>
          <w:lang w:eastAsia="en-GB"/>
        </w:rPr>
        <w:t xml:space="preserve"> </w:t>
      </w:r>
      <w:r>
        <w:rPr>
          <w:rFonts w:ascii="Courier New" w:hAnsi="Courier New"/>
          <w:noProof/>
          <w:sz w:val="16"/>
          <w:lang w:eastAsia="en-GB"/>
        </w:rPr>
        <w:t>TRS</w:t>
      </w:r>
      <w:r w:rsidRPr="008F2970">
        <w:rPr>
          <w:rFonts w:ascii="Courier New" w:hAnsi="Courier New"/>
          <w:noProof/>
          <w:sz w:val="16"/>
          <w:lang w:eastAsia="en-GB"/>
        </w:rPr>
        <w:t>-ResourceSetId</w:t>
      </w:r>
    </w:p>
    <w:p w14:paraId="584C7AC6" w14:textId="77777777" w:rsidR="00F01B9A" w:rsidRPr="00E155A4"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lang w:eastAsia="en-GB"/>
        </w:rPr>
      </w:pPr>
    </w:p>
    <w:p w14:paraId="090ECFE8"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52E71">
        <w:rPr>
          <w:rFonts w:ascii="Courier New" w:hAnsi="Courier New"/>
          <w:noProof/>
          <w:sz w:val="16"/>
          <w:lang w:eastAsia="en-GB"/>
        </w:rPr>
        <w:t>}</w:t>
      </w:r>
    </w:p>
    <w:p w14:paraId="184A9FD2"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E1F909"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52E71">
        <w:rPr>
          <w:rFonts w:ascii="Courier New" w:hAnsi="Courier New"/>
          <w:noProof/>
          <w:color w:val="808080"/>
          <w:sz w:val="16"/>
          <w:lang w:eastAsia="en-GB"/>
        </w:rPr>
        <w:t>-- TAG-</w:t>
      </w:r>
      <w:r>
        <w:rPr>
          <w:rFonts w:ascii="Courier New" w:hAnsi="Courier New"/>
          <w:noProof/>
          <w:color w:val="808080"/>
          <w:sz w:val="16"/>
          <w:lang w:eastAsia="en-GB"/>
        </w:rPr>
        <w:t>TRS</w:t>
      </w:r>
      <w:r w:rsidRPr="00952E71">
        <w:rPr>
          <w:rFonts w:ascii="Courier New" w:hAnsi="Courier New"/>
          <w:noProof/>
          <w:color w:val="808080"/>
          <w:sz w:val="16"/>
          <w:lang w:eastAsia="en-GB"/>
        </w:rPr>
        <w:t>-RESOURCE</w:t>
      </w:r>
      <w:r>
        <w:rPr>
          <w:rFonts w:ascii="Courier New" w:hAnsi="Courier New"/>
          <w:noProof/>
          <w:color w:val="808080"/>
          <w:sz w:val="16"/>
          <w:lang w:eastAsia="en-GB"/>
        </w:rPr>
        <w:t>SETCommon</w:t>
      </w:r>
      <w:r w:rsidRPr="00952E71">
        <w:rPr>
          <w:rFonts w:ascii="Courier New" w:hAnsi="Courier New"/>
          <w:noProof/>
          <w:color w:val="808080"/>
          <w:sz w:val="16"/>
          <w:lang w:eastAsia="en-GB"/>
        </w:rPr>
        <w:t>-STOP</w:t>
      </w:r>
    </w:p>
    <w:p w14:paraId="551B7528" w14:textId="77777777" w:rsidR="00F01B9A" w:rsidRPr="00C97C1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52E71">
        <w:rPr>
          <w:rFonts w:ascii="Courier New" w:hAnsi="Courier New"/>
          <w:noProof/>
          <w:color w:val="808080"/>
          <w:sz w:val="16"/>
          <w:lang w:eastAsia="en-GB"/>
        </w:rPr>
        <w:t>-- ASN1STOP</w:t>
      </w:r>
    </w:p>
    <w:p w14:paraId="196A63CA" w14:textId="77777777" w:rsidR="00F01B9A" w:rsidRPr="006C4435" w:rsidRDefault="00F01B9A" w:rsidP="00490A32">
      <w:pPr>
        <w:rPr>
          <w:lang w:val="en-US" w:eastAsia="ja-JP"/>
        </w:rPr>
      </w:pPr>
      <w:bookmarkStart w:id="8" w:name="_Toc60777288"/>
      <w:bookmarkStart w:id="9" w:name="_Toc60868069"/>
    </w:p>
    <w:p w14:paraId="21830836" w14:textId="1F906348" w:rsidR="00F01B9A" w:rsidRPr="008F2970" w:rsidRDefault="00F01B9A" w:rsidP="00F01B9A">
      <w:pPr>
        <w:keepNext/>
        <w:keepLines/>
        <w:spacing w:before="120"/>
        <w:outlineLvl w:val="3"/>
        <w:rPr>
          <w:rFonts w:ascii="Arial" w:hAnsi="Arial"/>
          <w:sz w:val="24"/>
          <w:lang w:eastAsia="ja-JP"/>
        </w:rPr>
      </w:pPr>
      <w:r>
        <w:rPr>
          <w:rFonts w:ascii="Arial" w:hAnsi="Arial"/>
          <w:iCs/>
          <w:sz w:val="24"/>
          <w:lang w:eastAsia="ja-JP"/>
        </w:rPr>
        <w:t xml:space="preserve">Example B: </w:t>
      </w:r>
      <w:r>
        <w:rPr>
          <w:rFonts w:ascii="Arial" w:hAnsi="Arial"/>
          <w:i/>
          <w:sz w:val="24"/>
          <w:lang w:eastAsia="ja-JP"/>
        </w:rPr>
        <w:t>TRS</w:t>
      </w:r>
      <w:r w:rsidRPr="008F2970">
        <w:rPr>
          <w:rFonts w:ascii="Arial" w:hAnsi="Arial"/>
          <w:i/>
          <w:sz w:val="24"/>
          <w:lang w:eastAsia="ja-JP"/>
        </w:rPr>
        <w:t>-</w:t>
      </w:r>
      <w:proofErr w:type="spellStart"/>
      <w:r w:rsidRPr="008F2970">
        <w:rPr>
          <w:rFonts w:ascii="Arial" w:hAnsi="Arial"/>
          <w:i/>
          <w:sz w:val="24"/>
          <w:lang w:eastAsia="ja-JP"/>
        </w:rPr>
        <w:t>ResourceSet</w:t>
      </w:r>
      <w:bookmarkEnd w:id="8"/>
      <w:bookmarkEnd w:id="9"/>
      <w:proofErr w:type="spellEnd"/>
    </w:p>
    <w:p w14:paraId="3ADED290" w14:textId="77777777" w:rsidR="00F01B9A" w:rsidRPr="008F2970" w:rsidRDefault="00F01B9A" w:rsidP="00F01B9A">
      <w:pPr>
        <w:rPr>
          <w:lang w:eastAsia="ja-JP"/>
        </w:rPr>
      </w:pPr>
      <w:r w:rsidRPr="008F2970">
        <w:rPr>
          <w:lang w:eastAsia="ja-JP"/>
        </w:rPr>
        <w:t xml:space="preserve">The IE </w:t>
      </w:r>
      <w:r>
        <w:rPr>
          <w:i/>
          <w:lang w:eastAsia="ja-JP"/>
        </w:rPr>
        <w:t>TRS</w:t>
      </w:r>
      <w:r w:rsidRPr="008F2970">
        <w:rPr>
          <w:i/>
          <w:lang w:eastAsia="ja-JP"/>
        </w:rPr>
        <w:t>-</w:t>
      </w:r>
      <w:proofErr w:type="spellStart"/>
      <w:r w:rsidRPr="008F2970">
        <w:rPr>
          <w:i/>
          <w:lang w:eastAsia="ja-JP"/>
        </w:rPr>
        <w:t>ResourceSet</w:t>
      </w:r>
      <w:proofErr w:type="spellEnd"/>
      <w:r w:rsidRPr="008F2970">
        <w:rPr>
          <w:lang w:eastAsia="ja-JP"/>
        </w:rPr>
        <w:t xml:space="preserve"> </w:t>
      </w:r>
      <w:r>
        <w:rPr>
          <w:lang w:eastAsia="ja-JP"/>
        </w:rPr>
        <w:t>includes</w:t>
      </w:r>
      <w:r w:rsidRPr="008F2970">
        <w:rPr>
          <w:lang w:eastAsia="ja-JP"/>
        </w:rPr>
        <w:t xml:space="preserve"> a set of </w:t>
      </w:r>
      <w:r>
        <w:rPr>
          <w:lang w:eastAsia="ja-JP"/>
        </w:rPr>
        <w:t>TRS</w:t>
      </w:r>
      <w:r w:rsidRPr="008F2970">
        <w:rPr>
          <w:lang w:eastAsia="ja-JP"/>
        </w:rPr>
        <w:t xml:space="preserve"> resources and set-specific parameters.</w:t>
      </w:r>
    </w:p>
    <w:p w14:paraId="1140BB14" w14:textId="77777777" w:rsidR="00F01B9A" w:rsidRPr="008F2970" w:rsidRDefault="00F01B9A" w:rsidP="00F01B9A">
      <w:pPr>
        <w:keepNext/>
        <w:keepLines/>
        <w:jc w:val="center"/>
        <w:rPr>
          <w:rFonts w:ascii="Arial" w:hAnsi="Arial"/>
          <w:b/>
          <w:lang w:eastAsia="ja-JP"/>
        </w:rPr>
      </w:pPr>
      <w:r>
        <w:rPr>
          <w:rFonts w:ascii="Arial" w:hAnsi="Arial"/>
          <w:b/>
          <w:i/>
          <w:lang w:eastAsia="ja-JP"/>
        </w:rPr>
        <w:t>TRS</w:t>
      </w:r>
      <w:r w:rsidRPr="008F2970">
        <w:rPr>
          <w:rFonts w:ascii="Arial" w:hAnsi="Arial"/>
          <w:b/>
          <w:i/>
          <w:lang w:eastAsia="ja-JP"/>
        </w:rPr>
        <w:t>-</w:t>
      </w:r>
      <w:proofErr w:type="spellStart"/>
      <w:r w:rsidRPr="008F2970">
        <w:rPr>
          <w:rFonts w:ascii="Arial" w:hAnsi="Arial"/>
          <w:b/>
          <w:i/>
          <w:lang w:eastAsia="ja-JP"/>
        </w:rPr>
        <w:t>ResourceSet</w:t>
      </w:r>
      <w:proofErr w:type="spellEnd"/>
      <w:r w:rsidRPr="008F2970">
        <w:rPr>
          <w:rFonts w:ascii="Arial" w:hAnsi="Arial"/>
          <w:b/>
          <w:lang w:eastAsia="ja-JP"/>
        </w:rPr>
        <w:t xml:space="preserve"> information element</w:t>
      </w:r>
    </w:p>
    <w:p w14:paraId="7B559CCB"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970">
        <w:rPr>
          <w:rFonts w:ascii="Courier New" w:hAnsi="Courier New"/>
          <w:noProof/>
          <w:color w:val="808080"/>
          <w:sz w:val="16"/>
          <w:lang w:eastAsia="en-GB"/>
        </w:rPr>
        <w:t>-- ASN1START</w:t>
      </w:r>
    </w:p>
    <w:p w14:paraId="1E6D103C"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970">
        <w:rPr>
          <w:rFonts w:ascii="Courier New" w:hAnsi="Courier New"/>
          <w:noProof/>
          <w:color w:val="808080"/>
          <w:sz w:val="16"/>
          <w:lang w:eastAsia="en-GB"/>
        </w:rPr>
        <w:t>-- TAG-</w:t>
      </w:r>
      <w:r>
        <w:rPr>
          <w:rFonts w:ascii="Courier New" w:hAnsi="Courier New"/>
          <w:noProof/>
          <w:color w:val="808080"/>
          <w:sz w:val="16"/>
          <w:lang w:eastAsia="en-GB"/>
        </w:rPr>
        <w:t>TRS</w:t>
      </w:r>
      <w:r w:rsidRPr="008F2970">
        <w:rPr>
          <w:rFonts w:ascii="Courier New" w:hAnsi="Courier New"/>
          <w:noProof/>
          <w:color w:val="808080"/>
          <w:sz w:val="16"/>
          <w:lang w:eastAsia="en-GB"/>
        </w:rPr>
        <w:t>-RESOURCESET-START</w:t>
      </w:r>
    </w:p>
    <w:p w14:paraId="59148445"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TRS</w:t>
      </w:r>
      <w:r w:rsidRPr="008F2970">
        <w:rPr>
          <w:rFonts w:ascii="Courier New" w:hAnsi="Courier New"/>
          <w:noProof/>
          <w:sz w:val="16"/>
          <w:lang w:eastAsia="en-GB"/>
        </w:rPr>
        <w:t xml:space="preserve">-ResourceSet ::=          </w:t>
      </w:r>
      <w:r w:rsidRPr="008F2970">
        <w:rPr>
          <w:rFonts w:ascii="Courier New" w:hAnsi="Courier New"/>
          <w:noProof/>
          <w:color w:val="993366"/>
          <w:sz w:val="16"/>
          <w:lang w:eastAsia="en-GB"/>
        </w:rPr>
        <w:t>SEQUENCE</w:t>
      </w:r>
      <w:r w:rsidRPr="008F2970">
        <w:rPr>
          <w:rFonts w:ascii="Courier New" w:hAnsi="Courier New"/>
          <w:noProof/>
          <w:sz w:val="16"/>
          <w:lang w:eastAsia="en-GB"/>
        </w:rPr>
        <w:t xml:space="preserve"> {</w:t>
      </w:r>
    </w:p>
    <w:p w14:paraId="032326EF"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970">
        <w:rPr>
          <w:rFonts w:ascii="Courier New" w:hAnsi="Courier New"/>
          <w:noProof/>
          <w:sz w:val="16"/>
          <w:lang w:eastAsia="en-GB"/>
        </w:rPr>
        <w:t xml:space="preserve">    </w:t>
      </w:r>
      <w:r>
        <w:rPr>
          <w:rFonts w:ascii="Courier New" w:hAnsi="Courier New"/>
          <w:noProof/>
          <w:sz w:val="16"/>
          <w:lang w:eastAsia="en-GB"/>
        </w:rPr>
        <w:t>TRS</w:t>
      </w:r>
      <w:r w:rsidRPr="008F2970">
        <w:rPr>
          <w:rFonts w:ascii="Courier New" w:hAnsi="Courier New"/>
          <w:noProof/>
          <w:sz w:val="16"/>
          <w:lang w:eastAsia="en-GB"/>
        </w:rPr>
        <w:t xml:space="preserve">-ResourceSetId               </w:t>
      </w:r>
      <w:r>
        <w:rPr>
          <w:rFonts w:ascii="Courier New" w:hAnsi="Courier New"/>
          <w:noProof/>
          <w:sz w:val="16"/>
          <w:lang w:eastAsia="en-GB"/>
        </w:rPr>
        <w:tab/>
        <w:t>T</w:t>
      </w:r>
      <w:r w:rsidRPr="008F2970">
        <w:rPr>
          <w:rFonts w:ascii="Courier New" w:hAnsi="Courier New"/>
          <w:noProof/>
          <w:sz w:val="16"/>
          <w:lang w:eastAsia="en-GB"/>
        </w:rPr>
        <w:t>RS-ResourceSetId,</w:t>
      </w:r>
    </w:p>
    <w:p w14:paraId="76994675" w14:textId="77777777" w:rsidR="00F01B9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30FA14"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D67">
        <w:rPr>
          <w:rFonts w:ascii="Courier New" w:hAnsi="Courier New"/>
          <w:noProof/>
          <w:sz w:val="16"/>
          <w:lang w:eastAsia="en-GB"/>
        </w:rPr>
        <w:tab/>
        <w:t>n-NZP-CSI-RS</w:t>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color w:val="993366"/>
          <w:sz w:val="16"/>
          <w:lang w:eastAsia="en-GB"/>
        </w:rPr>
        <w:t xml:space="preserve">INTEGER </w:t>
      </w:r>
      <w:r w:rsidRPr="00776D67">
        <w:rPr>
          <w:rFonts w:ascii="Courier New" w:hAnsi="Courier New"/>
          <w:noProof/>
          <w:sz w:val="16"/>
          <w:lang w:eastAsia="en-GB"/>
        </w:rPr>
        <w:t>{2, 4}</w:t>
      </w:r>
    </w:p>
    <w:p w14:paraId="7EF6C0AE"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D67">
        <w:rPr>
          <w:rFonts w:ascii="Courier New" w:hAnsi="Courier New"/>
          <w:noProof/>
          <w:sz w:val="16"/>
          <w:lang w:eastAsia="en-GB"/>
        </w:rPr>
        <w:t xml:space="preserve">    resourceMapping                     TRS-ResourceMapping,</w:t>
      </w:r>
    </w:p>
    <w:p w14:paraId="5B4AD74F"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6D67">
        <w:rPr>
          <w:rFonts w:ascii="Courier New" w:hAnsi="Courier New"/>
          <w:noProof/>
          <w:sz w:val="16"/>
          <w:lang w:eastAsia="en-GB"/>
        </w:rPr>
        <w:t xml:space="preserve">    powerControlOffsetSS                </w:t>
      </w:r>
      <w:r w:rsidRPr="00776D67">
        <w:rPr>
          <w:rFonts w:ascii="Courier New" w:hAnsi="Courier New"/>
          <w:noProof/>
          <w:color w:val="993366"/>
          <w:sz w:val="16"/>
          <w:lang w:eastAsia="en-GB"/>
        </w:rPr>
        <w:t>ENUMERATED</w:t>
      </w:r>
      <w:r w:rsidRPr="00776D67">
        <w:rPr>
          <w:rFonts w:ascii="Courier New" w:hAnsi="Courier New"/>
          <w:noProof/>
          <w:sz w:val="16"/>
          <w:lang w:eastAsia="en-GB"/>
        </w:rPr>
        <w:t xml:space="preserve">{db-3, db0, db3, db6}                 </w:t>
      </w:r>
      <w:r w:rsidRPr="00776D67">
        <w:rPr>
          <w:rFonts w:ascii="Courier New" w:hAnsi="Courier New"/>
          <w:noProof/>
          <w:color w:val="993366"/>
          <w:sz w:val="16"/>
          <w:lang w:eastAsia="en-GB"/>
        </w:rPr>
        <w:t>OPTIONAL</w:t>
      </w:r>
      <w:r w:rsidRPr="00776D67">
        <w:rPr>
          <w:rFonts w:ascii="Courier New" w:hAnsi="Courier New"/>
          <w:noProof/>
          <w:sz w:val="16"/>
          <w:lang w:eastAsia="en-GB"/>
        </w:rPr>
        <w:t xml:space="preserve">,   </w:t>
      </w:r>
      <w:r w:rsidRPr="00776D67">
        <w:rPr>
          <w:rFonts w:ascii="Courier New" w:hAnsi="Courier New"/>
          <w:noProof/>
          <w:color w:val="808080"/>
          <w:sz w:val="16"/>
          <w:lang w:eastAsia="en-GB"/>
        </w:rPr>
        <w:t>-- Need R</w:t>
      </w:r>
    </w:p>
    <w:p w14:paraId="6132D487"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D67">
        <w:rPr>
          <w:rFonts w:ascii="Courier New" w:hAnsi="Courier New"/>
          <w:noProof/>
          <w:sz w:val="16"/>
          <w:lang w:eastAsia="en-GB"/>
        </w:rPr>
        <w:t xml:space="preserve">    scramblingID                        ScramblingId,</w:t>
      </w:r>
    </w:p>
    <w:p w14:paraId="65F2E11A"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6D67">
        <w:rPr>
          <w:rFonts w:ascii="Courier New" w:hAnsi="Courier New"/>
          <w:noProof/>
          <w:sz w:val="16"/>
          <w:lang w:eastAsia="en-GB"/>
        </w:rPr>
        <w:t xml:space="preserve">    periodicityAndOffset                CSI-ResourcePeriodicityAndOffset             </w:t>
      </w:r>
    </w:p>
    <w:p w14:paraId="31B29DB4"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D67">
        <w:rPr>
          <w:rFonts w:ascii="Courier New" w:hAnsi="Courier New"/>
          <w:noProof/>
          <w:sz w:val="16"/>
          <w:lang w:eastAsia="en-GB"/>
        </w:rPr>
        <w:t>}</w:t>
      </w:r>
    </w:p>
    <w:p w14:paraId="2C58D483"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DD826D"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970">
        <w:rPr>
          <w:rFonts w:ascii="Courier New" w:hAnsi="Courier New"/>
          <w:noProof/>
          <w:color w:val="808080"/>
          <w:sz w:val="16"/>
          <w:lang w:eastAsia="en-GB"/>
        </w:rPr>
        <w:t>-- TAG-</w:t>
      </w:r>
      <w:r>
        <w:rPr>
          <w:rFonts w:ascii="Courier New" w:hAnsi="Courier New"/>
          <w:noProof/>
          <w:color w:val="808080"/>
          <w:sz w:val="16"/>
          <w:lang w:eastAsia="en-GB"/>
        </w:rPr>
        <w:t>TRS</w:t>
      </w:r>
      <w:r w:rsidRPr="008F2970">
        <w:rPr>
          <w:rFonts w:ascii="Courier New" w:hAnsi="Courier New"/>
          <w:noProof/>
          <w:color w:val="808080"/>
          <w:sz w:val="16"/>
          <w:lang w:eastAsia="en-GB"/>
        </w:rPr>
        <w:t>-RESOURCESET-STOP</w:t>
      </w:r>
    </w:p>
    <w:p w14:paraId="5AE16B75"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970">
        <w:rPr>
          <w:rFonts w:ascii="Courier New" w:hAnsi="Courier New"/>
          <w:noProof/>
          <w:color w:val="808080"/>
          <w:sz w:val="16"/>
          <w:lang w:eastAsia="en-GB"/>
        </w:rPr>
        <w:t>-- ASN1STOP</w:t>
      </w:r>
    </w:p>
    <w:p w14:paraId="14E45BDF" w14:textId="77777777" w:rsidR="00F01B9A" w:rsidRDefault="00F01B9A" w:rsidP="00F01B9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01B9A" w:rsidRPr="00023925" w14:paraId="37504043"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17A530DD" w14:textId="77777777" w:rsidR="00F01B9A" w:rsidRPr="00023925" w:rsidRDefault="00F01B9A" w:rsidP="00FA4FE7">
            <w:pPr>
              <w:keepNext/>
              <w:keepLines/>
              <w:spacing w:after="0"/>
              <w:jc w:val="center"/>
              <w:rPr>
                <w:rFonts w:ascii="Arial" w:hAnsi="Arial"/>
                <w:b/>
                <w:sz w:val="18"/>
                <w:szCs w:val="22"/>
                <w:lang w:eastAsia="sv-SE"/>
              </w:rPr>
            </w:pPr>
            <w:r>
              <w:rPr>
                <w:rFonts w:ascii="Arial" w:hAnsi="Arial"/>
                <w:b/>
                <w:i/>
                <w:sz w:val="18"/>
                <w:szCs w:val="22"/>
                <w:lang w:eastAsia="sv-SE"/>
              </w:rPr>
              <w:t>T</w:t>
            </w:r>
            <w:r w:rsidRPr="00023925">
              <w:rPr>
                <w:rFonts w:ascii="Arial" w:hAnsi="Arial"/>
                <w:b/>
                <w:i/>
                <w:sz w:val="18"/>
                <w:szCs w:val="22"/>
                <w:lang w:eastAsia="sv-SE"/>
              </w:rPr>
              <w:t>RS-</w:t>
            </w:r>
            <w:proofErr w:type="spellStart"/>
            <w:r w:rsidRPr="00023925">
              <w:rPr>
                <w:rFonts w:ascii="Arial" w:hAnsi="Arial"/>
                <w:b/>
                <w:i/>
                <w:sz w:val="18"/>
                <w:szCs w:val="22"/>
                <w:lang w:eastAsia="sv-SE"/>
              </w:rPr>
              <w:t>Resource</w:t>
            </w:r>
            <w:r>
              <w:rPr>
                <w:rFonts w:ascii="Arial" w:hAnsi="Arial"/>
                <w:b/>
                <w:i/>
                <w:sz w:val="18"/>
                <w:szCs w:val="22"/>
                <w:lang w:eastAsia="sv-SE"/>
              </w:rPr>
              <w:t>Set</w:t>
            </w:r>
            <w:proofErr w:type="spellEnd"/>
            <w:r w:rsidRPr="00023925">
              <w:rPr>
                <w:rFonts w:ascii="Arial" w:hAnsi="Arial"/>
                <w:b/>
                <w:i/>
                <w:sz w:val="18"/>
                <w:szCs w:val="22"/>
                <w:lang w:eastAsia="sv-SE"/>
              </w:rPr>
              <w:t xml:space="preserve"> </w:t>
            </w:r>
            <w:r w:rsidRPr="00023925">
              <w:rPr>
                <w:rFonts w:ascii="Arial" w:hAnsi="Arial"/>
                <w:b/>
                <w:sz w:val="18"/>
                <w:szCs w:val="22"/>
                <w:lang w:eastAsia="sv-SE"/>
              </w:rPr>
              <w:t>field descriptions</w:t>
            </w:r>
          </w:p>
        </w:tc>
      </w:tr>
      <w:tr w:rsidR="00F01B9A" w:rsidRPr="00023925" w14:paraId="33E1985B"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1CBE2A1A" w14:textId="77777777" w:rsidR="00F01B9A" w:rsidRPr="00023925" w:rsidRDefault="00F01B9A" w:rsidP="00FA4FE7">
            <w:pPr>
              <w:keepNext/>
              <w:keepLines/>
              <w:spacing w:after="0"/>
              <w:rPr>
                <w:rFonts w:ascii="Arial" w:hAnsi="Arial"/>
                <w:sz w:val="18"/>
                <w:szCs w:val="22"/>
                <w:lang w:eastAsia="sv-SE"/>
              </w:rPr>
            </w:pPr>
            <w:proofErr w:type="spellStart"/>
            <w:r w:rsidRPr="00023925">
              <w:rPr>
                <w:rFonts w:ascii="Arial" w:hAnsi="Arial"/>
                <w:b/>
                <w:i/>
                <w:sz w:val="18"/>
                <w:szCs w:val="22"/>
                <w:lang w:eastAsia="sv-SE"/>
              </w:rPr>
              <w:t>periodicityAndOffset</w:t>
            </w:r>
            <w:proofErr w:type="spellEnd"/>
          </w:p>
          <w:p w14:paraId="4661E02A"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sz w:val="18"/>
                <w:szCs w:val="22"/>
                <w:lang w:eastAsia="sv-SE"/>
              </w:rPr>
              <w:t xml:space="preserve">Periodicity and slot offset </w:t>
            </w:r>
            <w:r w:rsidRPr="00023925">
              <w:rPr>
                <w:rFonts w:ascii="Arial" w:hAnsi="Arial"/>
                <w:i/>
                <w:sz w:val="18"/>
                <w:szCs w:val="22"/>
                <w:lang w:eastAsia="sv-SE"/>
              </w:rPr>
              <w:t>sl1</w:t>
            </w:r>
            <w:r w:rsidRPr="00023925">
              <w:rPr>
                <w:rFonts w:ascii="Arial" w:hAnsi="Arial"/>
                <w:sz w:val="18"/>
                <w:szCs w:val="22"/>
                <w:lang w:eastAsia="sv-SE"/>
              </w:rPr>
              <w:t xml:space="preserve"> corresponds to a periodicity of 1 slot, </w:t>
            </w:r>
            <w:r w:rsidRPr="00023925">
              <w:rPr>
                <w:rFonts w:ascii="Arial" w:hAnsi="Arial"/>
                <w:i/>
                <w:sz w:val="18"/>
                <w:szCs w:val="22"/>
                <w:lang w:eastAsia="sv-SE"/>
              </w:rPr>
              <w:t>sl2</w:t>
            </w:r>
            <w:r w:rsidRPr="00023925">
              <w:rPr>
                <w:rFonts w:ascii="Arial" w:hAnsi="Arial"/>
                <w:sz w:val="18"/>
                <w:szCs w:val="22"/>
                <w:lang w:eastAsia="sv-SE"/>
              </w:rPr>
              <w:t xml:space="preserve"> to a periodicity of two slots, and so on</w:t>
            </w:r>
            <w:r w:rsidRPr="00597D6F">
              <w:rPr>
                <w:rFonts w:ascii="Arial" w:hAnsi="Arial"/>
                <w:sz w:val="18"/>
                <w:szCs w:val="22"/>
                <w:u w:val="single"/>
                <w:lang w:eastAsia="sv-SE"/>
              </w:rPr>
              <w:t xml:space="preserve">. The corresponding offset is also given in number of slots (see TS 38.214, clause 5.2.2.3.1) for the first TRS resource. The second TRS resource has the same slot offset as the first TRS resource. The third and fourth TRS resources, if configured, have the slot offset same as the indicated slot offset plus 1. </w:t>
            </w:r>
          </w:p>
        </w:tc>
      </w:tr>
      <w:tr w:rsidR="00F01B9A" w:rsidRPr="00023925" w14:paraId="38C7E15A"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709EA084" w14:textId="77777777" w:rsidR="00F01B9A" w:rsidRPr="00023925" w:rsidRDefault="00F01B9A" w:rsidP="00FA4FE7">
            <w:pPr>
              <w:keepNext/>
              <w:keepLines/>
              <w:spacing w:after="0"/>
              <w:rPr>
                <w:rFonts w:ascii="Arial" w:hAnsi="Arial"/>
                <w:sz w:val="18"/>
                <w:szCs w:val="22"/>
                <w:lang w:eastAsia="sv-SE"/>
              </w:rPr>
            </w:pPr>
            <w:proofErr w:type="spellStart"/>
            <w:r w:rsidRPr="00023925">
              <w:rPr>
                <w:rFonts w:ascii="Arial" w:hAnsi="Arial"/>
                <w:b/>
                <w:i/>
                <w:sz w:val="18"/>
                <w:szCs w:val="22"/>
                <w:lang w:eastAsia="sv-SE"/>
              </w:rPr>
              <w:t>powerControlOffsetSS</w:t>
            </w:r>
            <w:proofErr w:type="spellEnd"/>
          </w:p>
          <w:p w14:paraId="1080D068"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sz w:val="18"/>
                <w:szCs w:val="22"/>
                <w:lang w:eastAsia="sv-SE"/>
              </w:rPr>
              <w:t xml:space="preserve">Power offset of </w:t>
            </w:r>
            <w:r>
              <w:rPr>
                <w:rFonts w:ascii="Arial" w:hAnsi="Arial"/>
                <w:sz w:val="18"/>
                <w:szCs w:val="22"/>
                <w:lang w:eastAsia="sv-SE"/>
              </w:rPr>
              <w:t>non-zero power TRS</w:t>
            </w:r>
            <w:r w:rsidRPr="00023925">
              <w:rPr>
                <w:rFonts w:ascii="Arial" w:hAnsi="Arial"/>
                <w:sz w:val="18"/>
                <w:szCs w:val="22"/>
                <w:lang w:eastAsia="sv-SE"/>
              </w:rPr>
              <w:t xml:space="preserve"> RE to SSS RE. Value in dB (see TS 38.214, clause 5.2.2.3.1).</w:t>
            </w:r>
          </w:p>
        </w:tc>
      </w:tr>
      <w:tr w:rsidR="00F01B9A" w:rsidRPr="00023925" w14:paraId="7BE7F05E"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2901176F" w14:textId="77777777" w:rsidR="00F01B9A" w:rsidRPr="00023925" w:rsidRDefault="00F01B9A" w:rsidP="00FA4FE7">
            <w:pPr>
              <w:keepNext/>
              <w:keepLines/>
              <w:spacing w:after="0"/>
              <w:rPr>
                <w:rFonts w:ascii="Arial" w:hAnsi="Arial"/>
                <w:sz w:val="18"/>
                <w:szCs w:val="22"/>
                <w:lang w:eastAsia="sv-SE"/>
              </w:rPr>
            </w:pPr>
            <w:proofErr w:type="spellStart"/>
            <w:r w:rsidRPr="00023925">
              <w:rPr>
                <w:rFonts w:ascii="Arial" w:hAnsi="Arial"/>
                <w:b/>
                <w:i/>
                <w:sz w:val="18"/>
                <w:szCs w:val="22"/>
                <w:lang w:eastAsia="sv-SE"/>
              </w:rPr>
              <w:t>resourceMapping</w:t>
            </w:r>
            <w:proofErr w:type="spellEnd"/>
          </w:p>
          <w:p w14:paraId="29ECC901"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sz w:val="18"/>
                <w:szCs w:val="22"/>
                <w:lang w:eastAsia="sv-SE"/>
              </w:rPr>
              <w:t xml:space="preserve">OFDM symbol location(s) in a slot and subcarrier occupancy in a PRB of the </w:t>
            </w:r>
            <w:r>
              <w:rPr>
                <w:rFonts w:ascii="Arial" w:hAnsi="Arial"/>
                <w:sz w:val="18"/>
                <w:szCs w:val="22"/>
                <w:lang w:eastAsia="sv-SE"/>
              </w:rPr>
              <w:t>TRS</w:t>
            </w:r>
            <w:r w:rsidRPr="00023925">
              <w:rPr>
                <w:rFonts w:ascii="Arial" w:hAnsi="Arial"/>
                <w:sz w:val="18"/>
                <w:szCs w:val="22"/>
                <w:lang w:eastAsia="sv-SE"/>
              </w:rPr>
              <w:t xml:space="preserve"> resource.</w:t>
            </w:r>
          </w:p>
        </w:tc>
      </w:tr>
      <w:tr w:rsidR="00F01B9A" w:rsidRPr="00023925" w14:paraId="2AC2DD40"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0BFD5185" w14:textId="77777777" w:rsidR="00F01B9A" w:rsidRPr="00023925" w:rsidRDefault="00F01B9A" w:rsidP="00FA4FE7">
            <w:pPr>
              <w:keepNext/>
              <w:keepLines/>
              <w:spacing w:after="0"/>
              <w:rPr>
                <w:rFonts w:ascii="Arial" w:hAnsi="Arial"/>
                <w:sz w:val="18"/>
                <w:szCs w:val="22"/>
                <w:lang w:eastAsia="sv-SE"/>
              </w:rPr>
            </w:pPr>
            <w:proofErr w:type="spellStart"/>
            <w:r w:rsidRPr="00023925">
              <w:rPr>
                <w:rFonts w:ascii="Arial" w:hAnsi="Arial"/>
                <w:b/>
                <w:i/>
                <w:sz w:val="18"/>
                <w:szCs w:val="22"/>
                <w:lang w:eastAsia="sv-SE"/>
              </w:rPr>
              <w:t>scramblingID</w:t>
            </w:r>
            <w:proofErr w:type="spellEnd"/>
          </w:p>
          <w:p w14:paraId="102D091A"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sz w:val="18"/>
                <w:szCs w:val="22"/>
                <w:lang w:eastAsia="sv-SE"/>
              </w:rPr>
              <w:t>Scrambling ID (see TS 38.214, clause 5.2.2.3.1).</w:t>
            </w:r>
          </w:p>
        </w:tc>
      </w:tr>
    </w:tbl>
    <w:p w14:paraId="10AE9993" w14:textId="77777777" w:rsidR="00F01B9A" w:rsidRDefault="00F01B9A" w:rsidP="00F01B9A">
      <w:pPr>
        <w:rPr>
          <w:lang w:eastAsia="ja-JP"/>
        </w:rPr>
      </w:pPr>
    </w:p>
    <w:p w14:paraId="15464E28" w14:textId="013D74F0" w:rsidR="00F01B9A" w:rsidRPr="009F5F0A" w:rsidRDefault="00F01B9A" w:rsidP="00F01B9A">
      <w:pPr>
        <w:keepNext/>
        <w:keepLines/>
        <w:spacing w:before="120"/>
        <w:outlineLvl w:val="3"/>
        <w:rPr>
          <w:rFonts w:ascii="Arial" w:hAnsi="Arial"/>
          <w:sz w:val="24"/>
          <w:lang w:eastAsia="ja-JP"/>
        </w:rPr>
      </w:pPr>
      <w:bookmarkStart w:id="10" w:name="_Toc46439600"/>
      <w:bookmarkStart w:id="11" w:name="_Toc46444437"/>
      <w:bookmarkStart w:id="12" w:name="_Toc46487198"/>
      <w:bookmarkStart w:id="13" w:name="_Toc52837076"/>
      <w:bookmarkStart w:id="14" w:name="_Toc52838084"/>
      <w:bookmarkStart w:id="15" w:name="_Toc53006724"/>
      <w:r>
        <w:rPr>
          <w:rFonts w:ascii="Arial" w:hAnsi="Arial"/>
          <w:sz w:val="24"/>
          <w:lang w:eastAsia="ja-JP"/>
        </w:rPr>
        <w:lastRenderedPageBreak/>
        <w:t>Example C:</w:t>
      </w:r>
      <w:r w:rsidRPr="009F5F0A">
        <w:rPr>
          <w:rFonts w:ascii="Arial" w:hAnsi="Arial"/>
          <w:sz w:val="24"/>
          <w:lang w:eastAsia="ja-JP"/>
        </w:rPr>
        <w:tab/>
      </w:r>
      <w:r>
        <w:rPr>
          <w:rFonts w:ascii="Arial" w:hAnsi="Arial"/>
          <w:i/>
          <w:sz w:val="24"/>
          <w:lang w:eastAsia="ja-JP"/>
        </w:rPr>
        <w:t>TRS</w:t>
      </w:r>
      <w:r w:rsidRPr="009F5F0A">
        <w:rPr>
          <w:rFonts w:ascii="Arial" w:hAnsi="Arial"/>
          <w:i/>
          <w:sz w:val="24"/>
          <w:lang w:eastAsia="ja-JP"/>
        </w:rPr>
        <w:t>-</w:t>
      </w:r>
      <w:proofErr w:type="spellStart"/>
      <w:r w:rsidRPr="009F5F0A">
        <w:rPr>
          <w:rFonts w:ascii="Arial" w:hAnsi="Arial"/>
          <w:i/>
          <w:sz w:val="24"/>
          <w:lang w:eastAsia="ja-JP"/>
        </w:rPr>
        <w:t>ResourceMapping</w:t>
      </w:r>
      <w:bookmarkEnd w:id="10"/>
      <w:bookmarkEnd w:id="11"/>
      <w:bookmarkEnd w:id="12"/>
      <w:bookmarkEnd w:id="13"/>
      <w:bookmarkEnd w:id="14"/>
      <w:bookmarkEnd w:id="15"/>
      <w:proofErr w:type="spellEnd"/>
    </w:p>
    <w:p w14:paraId="45311F62" w14:textId="77777777" w:rsidR="00F01B9A" w:rsidRPr="00F10019" w:rsidRDefault="00F01B9A" w:rsidP="00F01B9A">
      <w:pPr>
        <w:rPr>
          <w:lang w:eastAsia="ja-JP"/>
        </w:rPr>
      </w:pPr>
      <w:r w:rsidRPr="00F10019">
        <w:rPr>
          <w:lang w:eastAsia="ja-JP"/>
        </w:rPr>
        <w:t xml:space="preserve">The IE </w:t>
      </w:r>
      <w:r w:rsidRPr="00F10019">
        <w:rPr>
          <w:i/>
          <w:lang w:eastAsia="ja-JP"/>
        </w:rPr>
        <w:t>TRS-</w:t>
      </w:r>
      <w:proofErr w:type="spellStart"/>
      <w:r w:rsidRPr="00F10019">
        <w:rPr>
          <w:i/>
          <w:lang w:eastAsia="ja-JP"/>
        </w:rPr>
        <w:t>ResourceMapping</w:t>
      </w:r>
      <w:proofErr w:type="spellEnd"/>
      <w:r w:rsidRPr="00F10019">
        <w:rPr>
          <w:lang w:eastAsia="ja-JP"/>
        </w:rPr>
        <w:t xml:space="preserve"> is used to configure the resource element mapping for at least one TRS resource in time- and frequency domain.</w:t>
      </w:r>
    </w:p>
    <w:p w14:paraId="088DDE0D" w14:textId="77777777" w:rsidR="00F01B9A" w:rsidRPr="009F5F0A" w:rsidRDefault="00F01B9A" w:rsidP="00F01B9A">
      <w:pPr>
        <w:keepNext/>
        <w:keepLines/>
        <w:jc w:val="center"/>
        <w:rPr>
          <w:rFonts w:ascii="Arial" w:hAnsi="Arial"/>
          <w:b/>
          <w:lang w:eastAsia="ja-JP"/>
        </w:rPr>
      </w:pPr>
      <w:r>
        <w:rPr>
          <w:rFonts w:ascii="Arial" w:hAnsi="Arial"/>
          <w:b/>
          <w:i/>
          <w:lang w:eastAsia="ja-JP"/>
        </w:rPr>
        <w:t>TRS</w:t>
      </w:r>
      <w:r w:rsidRPr="009F5F0A">
        <w:rPr>
          <w:rFonts w:ascii="Arial" w:hAnsi="Arial"/>
          <w:b/>
          <w:i/>
          <w:lang w:eastAsia="ja-JP"/>
        </w:rPr>
        <w:t>-</w:t>
      </w:r>
      <w:proofErr w:type="spellStart"/>
      <w:r w:rsidRPr="009F5F0A">
        <w:rPr>
          <w:rFonts w:ascii="Arial" w:hAnsi="Arial"/>
          <w:b/>
          <w:i/>
          <w:lang w:eastAsia="ja-JP"/>
        </w:rPr>
        <w:t>ResourceMapping</w:t>
      </w:r>
      <w:proofErr w:type="spellEnd"/>
      <w:r w:rsidRPr="009F5F0A">
        <w:rPr>
          <w:rFonts w:ascii="Arial" w:hAnsi="Arial"/>
          <w:b/>
          <w:lang w:eastAsia="ja-JP"/>
        </w:rPr>
        <w:t xml:space="preserve"> information element</w:t>
      </w:r>
    </w:p>
    <w:p w14:paraId="458C5E55"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F5F0A">
        <w:rPr>
          <w:rFonts w:ascii="Courier New" w:hAnsi="Courier New"/>
          <w:noProof/>
          <w:color w:val="808080"/>
          <w:sz w:val="16"/>
          <w:lang w:eastAsia="en-GB"/>
        </w:rPr>
        <w:t>-- ASN1START</w:t>
      </w:r>
    </w:p>
    <w:p w14:paraId="350BB2E7"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F5F0A">
        <w:rPr>
          <w:rFonts w:ascii="Courier New" w:hAnsi="Courier New"/>
          <w:noProof/>
          <w:color w:val="808080"/>
          <w:sz w:val="16"/>
          <w:lang w:eastAsia="en-GB"/>
        </w:rPr>
        <w:t>-- TAG-</w:t>
      </w:r>
      <w:r>
        <w:rPr>
          <w:rFonts w:ascii="Courier New" w:hAnsi="Courier New"/>
          <w:noProof/>
          <w:color w:val="808080"/>
          <w:sz w:val="16"/>
          <w:lang w:eastAsia="en-GB"/>
        </w:rPr>
        <w:t>TRS</w:t>
      </w:r>
      <w:r w:rsidRPr="009F5F0A">
        <w:rPr>
          <w:rFonts w:ascii="Courier New" w:hAnsi="Courier New"/>
          <w:noProof/>
          <w:color w:val="808080"/>
          <w:sz w:val="16"/>
          <w:lang w:eastAsia="en-GB"/>
        </w:rPr>
        <w:t>-RESOURCEMAPPING-START</w:t>
      </w:r>
    </w:p>
    <w:p w14:paraId="1CDB2176"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9F61AB"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TRS</w:t>
      </w:r>
      <w:r w:rsidRPr="009F5F0A">
        <w:rPr>
          <w:rFonts w:ascii="Courier New" w:hAnsi="Courier New"/>
          <w:noProof/>
          <w:sz w:val="16"/>
          <w:lang w:eastAsia="en-GB"/>
        </w:rPr>
        <w:t xml:space="preserve">-ResourceMapping ::=          </w:t>
      </w:r>
      <w:r w:rsidRPr="009F5F0A">
        <w:rPr>
          <w:rFonts w:ascii="Courier New" w:hAnsi="Courier New"/>
          <w:noProof/>
          <w:color w:val="993366"/>
          <w:sz w:val="16"/>
          <w:lang w:eastAsia="en-GB"/>
        </w:rPr>
        <w:t>SEQUENCE</w:t>
      </w:r>
      <w:r w:rsidRPr="009F5F0A">
        <w:rPr>
          <w:rFonts w:ascii="Courier New" w:hAnsi="Courier New"/>
          <w:noProof/>
          <w:sz w:val="16"/>
          <w:lang w:eastAsia="en-GB"/>
        </w:rPr>
        <w:t xml:space="preserve"> {</w:t>
      </w:r>
    </w:p>
    <w:p w14:paraId="0672A0A3"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 xml:space="preserve">    frequencyDomainAllocation           </w:t>
      </w:r>
      <w:r w:rsidRPr="009F5F0A">
        <w:rPr>
          <w:rFonts w:ascii="Courier New" w:hAnsi="Courier New"/>
          <w:noProof/>
          <w:color w:val="993366"/>
          <w:sz w:val="16"/>
          <w:lang w:eastAsia="en-GB"/>
        </w:rPr>
        <w:t>BIT</w:t>
      </w:r>
      <w:r w:rsidRPr="009F5F0A">
        <w:rPr>
          <w:rFonts w:ascii="Courier New" w:hAnsi="Courier New"/>
          <w:noProof/>
          <w:sz w:val="16"/>
          <w:lang w:eastAsia="en-GB"/>
        </w:rPr>
        <w:t xml:space="preserve"> </w:t>
      </w:r>
      <w:r w:rsidRPr="009F5F0A">
        <w:rPr>
          <w:rFonts w:ascii="Courier New" w:hAnsi="Courier New"/>
          <w:noProof/>
          <w:color w:val="993366"/>
          <w:sz w:val="16"/>
          <w:lang w:eastAsia="en-GB"/>
        </w:rPr>
        <w:t>STRING</w:t>
      </w:r>
      <w:r w:rsidRPr="009F5F0A">
        <w:rPr>
          <w:rFonts w:ascii="Courier New" w:hAnsi="Courier New"/>
          <w:noProof/>
          <w:sz w:val="16"/>
          <w:lang w:eastAsia="en-GB"/>
        </w:rPr>
        <w:t xml:space="preserve"> (</w:t>
      </w:r>
      <w:r w:rsidRPr="009F5F0A">
        <w:rPr>
          <w:rFonts w:ascii="Courier New" w:hAnsi="Courier New"/>
          <w:noProof/>
          <w:color w:val="993366"/>
          <w:sz w:val="16"/>
          <w:lang w:eastAsia="en-GB"/>
        </w:rPr>
        <w:t>SIZE</w:t>
      </w:r>
      <w:r w:rsidRPr="009F5F0A">
        <w:rPr>
          <w:rFonts w:ascii="Courier New" w:hAnsi="Courier New"/>
          <w:noProof/>
          <w:sz w:val="16"/>
          <w:lang w:eastAsia="en-GB"/>
        </w:rPr>
        <w:t xml:space="preserve"> (4)),</w:t>
      </w:r>
    </w:p>
    <w:p w14:paraId="76893393" w14:textId="0322AA29"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 xml:space="preserve">    firstOFDMSymbolInTimeDomain         </w:t>
      </w:r>
      <w:r w:rsidRPr="009F5F0A">
        <w:rPr>
          <w:rFonts w:ascii="Courier New" w:hAnsi="Courier New"/>
          <w:noProof/>
          <w:color w:val="993366"/>
          <w:sz w:val="16"/>
          <w:lang w:eastAsia="en-GB"/>
        </w:rPr>
        <w:t>INTEGER</w:t>
      </w:r>
      <w:r w:rsidRPr="009F5F0A">
        <w:rPr>
          <w:rFonts w:ascii="Courier New" w:hAnsi="Courier New"/>
          <w:noProof/>
          <w:sz w:val="16"/>
          <w:lang w:eastAsia="en-GB"/>
        </w:rPr>
        <w:t xml:space="preserve"> (0..</w:t>
      </w:r>
      <w:r w:rsidR="00625C3C">
        <w:rPr>
          <w:rFonts w:ascii="Courier New" w:hAnsi="Courier New"/>
          <w:noProof/>
          <w:sz w:val="16"/>
          <w:lang w:eastAsia="en-GB"/>
        </w:rPr>
        <w:t>9</w:t>
      </w:r>
      <w:r w:rsidRPr="009F5F0A">
        <w:rPr>
          <w:rFonts w:ascii="Courier New" w:hAnsi="Courier New"/>
          <w:noProof/>
          <w:sz w:val="16"/>
          <w:lang w:eastAsia="en-GB"/>
        </w:rPr>
        <w:t>),</w:t>
      </w:r>
    </w:p>
    <w:p w14:paraId="088C8E9C"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 xml:space="preserve">    freqBand                            CSI-FrequencyOccupation,</w:t>
      </w:r>
    </w:p>
    <w:p w14:paraId="1347A20F"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 xml:space="preserve">    ...</w:t>
      </w:r>
    </w:p>
    <w:p w14:paraId="3E20D372"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w:t>
      </w:r>
    </w:p>
    <w:p w14:paraId="0C5C8686"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A16871"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F5F0A">
        <w:rPr>
          <w:rFonts w:ascii="Courier New" w:hAnsi="Courier New"/>
          <w:noProof/>
          <w:color w:val="808080"/>
          <w:sz w:val="16"/>
          <w:lang w:eastAsia="en-GB"/>
        </w:rPr>
        <w:t>-- TAG-</w:t>
      </w:r>
      <w:r>
        <w:rPr>
          <w:rFonts w:ascii="Courier New" w:hAnsi="Courier New"/>
          <w:noProof/>
          <w:color w:val="808080"/>
          <w:sz w:val="16"/>
          <w:lang w:eastAsia="en-GB"/>
        </w:rPr>
        <w:t>TRS</w:t>
      </w:r>
      <w:r w:rsidRPr="009F5F0A">
        <w:rPr>
          <w:rFonts w:ascii="Courier New" w:hAnsi="Courier New"/>
          <w:noProof/>
          <w:color w:val="808080"/>
          <w:sz w:val="16"/>
          <w:lang w:eastAsia="en-GB"/>
        </w:rPr>
        <w:t>-RESOURCEMAPPING-STOP</w:t>
      </w:r>
    </w:p>
    <w:p w14:paraId="4F30A5DE"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F5F0A">
        <w:rPr>
          <w:rFonts w:ascii="Courier New" w:hAnsi="Courier New"/>
          <w:noProof/>
          <w:color w:val="808080"/>
          <w:sz w:val="16"/>
          <w:lang w:eastAsia="en-GB"/>
        </w:rPr>
        <w:t>-- ASN1STOP</w:t>
      </w:r>
    </w:p>
    <w:p w14:paraId="1858284B" w14:textId="77777777" w:rsidR="00F01B9A" w:rsidRPr="00F01B9A" w:rsidRDefault="00F01B9A" w:rsidP="00F01B9A">
      <w:pPr>
        <w:spacing w:after="0"/>
        <w:rPr>
          <w:rFonts w:eastAsia="Malgun Gothic"/>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01B9A" w:rsidRPr="00CA3ECC" w14:paraId="0AB5E8D5"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090E7547" w14:textId="77777777" w:rsidR="00F01B9A" w:rsidRPr="00CA3ECC" w:rsidRDefault="00F01B9A" w:rsidP="00FA4FE7">
            <w:pPr>
              <w:pStyle w:val="TAH"/>
              <w:rPr>
                <w:szCs w:val="22"/>
                <w:lang w:eastAsia="sv-SE"/>
              </w:rPr>
            </w:pPr>
            <w:r>
              <w:rPr>
                <w:i/>
                <w:szCs w:val="22"/>
                <w:lang w:eastAsia="sv-SE"/>
              </w:rPr>
              <w:t>TRS</w:t>
            </w:r>
            <w:r w:rsidRPr="00CA3ECC">
              <w:rPr>
                <w:i/>
                <w:szCs w:val="22"/>
                <w:lang w:eastAsia="sv-SE"/>
              </w:rPr>
              <w:t>-</w:t>
            </w:r>
            <w:proofErr w:type="spellStart"/>
            <w:r w:rsidRPr="00CA3ECC">
              <w:rPr>
                <w:i/>
                <w:szCs w:val="22"/>
                <w:lang w:eastAsia="sv-SE"/>
              </w:rPr>
              <w:t>ResourceMapping</w:t>
            </w:r>
            <w:proofErr w:type="spellEnd"/>
            <w:r w:rsidRPr="00CA3ECC">
              <w:rPr>
                <w:i/>
                <w:szCs w:val="22"/>
                <w:lang w:eastAsia="sv-SE"/>
              </w:rPr>
              <w:t xml:space="preserve"> </w:t>
            </w:r>
            <w:r w:rsidRPr="00CA3ECC">
              <w:rPr>
                <w:szCs w:val="22"/>
                <w:lang w:eastAsia="sv-SE"/>
              </w:rPr>
              <w:t>field descriptions</w:t>
            </w:r>
          </w:p>
        </w:tc>
      </w:tr>
      <w:tr w:rsidR="00F01B9A" w:rsidRPr="00CA3ECC" w14:paraId="727099E8"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7FB1E427" w14:textId="77777777" w:rsidR="00F01B9A" w:rsidRPr="00CA3ECC" w:rsidRDefault="00F01B9A" w:rsidP="00FA4FE7">
            <w:pPr>
              <w:pStyle w:val="TAL"/>
              <w:rPr>
                <w:szCs w:val="22"/>
                <w:lang w:eastAsia="sv-SE"/>
              </w:rPr>
            </w:pPr>
            <w:proofErr w:type="spellStart"/>
            <w:r w:rsidRPr="00CA3ECC">
              <w:rPr>
                <w:b/>
                <w:i/>
                <w:szCs w:val="22"/>
                <w:lang w:eastAsia="sv-SE"/>
              </w:rPr>
              <w:t>firstOFDMSymbolInTimeDomain</w:t>
            </w:r>
            <w:proofErr w:type="spellEnd"/>
          </w:p>
          <w:p w14:paraId="668AB5E2" w14:textId="77777777" w:rsidR="00F01B9A" w:rsidRPr="00CA3ECC" w:rsidRDefault="00F01B9A" w:rsidP="00FA4FE7">
            <w:pPr>
              <w:pStyle w:val="TAL"/>
              <w:rPr>
                <w:szCs w:val="22"/>
                <w:lang w:eastAsia="sv-SE"/>
              </w:rPr>
            </w:pPr>
            <w:r w:rsidRPr="00CA3ECC">
              <w:rPr>
                <w:szCs w:val="22"/>
                <w:lang w:eastAsia="sv-SE"/>
              </w:rPr>
              <w:t xml:space="preserve">Time domain allocation within a physical resource block. The field indicates the first OFDM symbol in the PRB used for </w:t>
            </w:r>
            <w:r>
              <w:rPr>
                <w:szCs w:val="22"/>
                <w:lang w:eastAsia="sv-SE"/>
              </w:rPr>
              <w:t>TRS</w:t>
            </w:r>
            <w:r w:rsidRPr="00CA3ECC">
              <w:rPr>
                <w:szCs w:val="22"/>
                <w:lang w:eastAsia="sv-SE"/>
              </w:rPr>
              <w:t xml:space="preserve">. See TS 38.211, clause 7.4.1.5.3. Value 2 is supported only when </w:t>
            </w:r>
            <w:proofErr w:type="spellStart"/>
            <w:r w:rsidRPr="00CA3ECC">
              <w:rPr>
                <w:i/>
                <w:lang w:eastAsia="sv-SE"/>
              </w:rPr>
              <w:t>dmrs</w:t>
            </w:r>
            <w:proofErr w:type="spellEnd"/>
            <w:r w:rsidRPr="00CA3ECC">
              <w:rPr>
                <w:i/>
                <w:lang w:eastAsia="sv-SE"/>
              </w:rPr>
              <w:t>-</w:t>
            </w:r>
            <w:proofErr w:type="spellStart"/>
            <w:r w:rsidRPr="00CA3ECC">
              <w:rPr>
                <w:i/>
                <w:lang w:eastAsia="sv-SE"/>
              </w:rPr>
              <w:t>TypeA</w:t>
            </w:r>
            <w:proofErr w:type="spellEnd"/>
            <w:r w:rsidRPr="00CA3ECC">
              <w:rPr>
                <w:i/>
                <w:lang w:eastAsia="sv-SE"/>
              </w:rPr>
              <w:t>-Position</w:t>
            </w:r>
            <w:r w:rsidRPr="00CA3ECC">
              <w:rPr>
                <w:szCs w:val="22"/>
                <w:lang w:eastAsia="sv-SE"/>
              </w:rPr>
              <w:t xml:space="preserve"> equals </w:t>
            </w:r>
            <w:r w:rsidRPr="00CA3ECC">
              <w:rPr>
                <w:i/>
                <w:szCs w:val="22"/>
                <w:lang w:eastAsia="sv-SE"/>
              </w:rPr>
              <w:t>pos3</w:t>
            </w:r>
            <w:r w:rsidRPr="00CA3ECC">
              <w:rPr>
                <w:szCs w:val="22"/>
                <w:lang w:eastAsia="sv-SE"/>
              </w:rPr>
              <w:t>.</w:t>
            </w:r>
          </w:p>
        </w:tc>
      </w:tr>
      <w:tr w:rsidR="00F01B9A" w:rsidRPr="00CA3ECC" w14:paraId="16AE7945"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64CD4E51" w14:textId="77777777" w:rsidR="00F01B9A" w:rsidRPr="00CA3ECC" w:rsidRDefault="00F01B9A" w:rsidP="00FA4FE7">
            <w:pPr>
              <w:pStyle w:val="TAL"/>
              <w:rPr>
                <w:szCs w:val="22"/>
                <w:lang w:eastAsia="sv-SE"/>
              </w:rPr>
            </w:pPr>
            <w:proofErr w:type="spellStart"/>
            <w:r w:rsidRPr="00CA3ECC">
              <w:rPr>
                <w:b/>
                <w:i/>
                <w:szCs w:val="22"/>
                <w:lang w:eastAsia="sv-SE"/>
              </w:rPr>
              <w:t>freqBand</w:t>
            </w:r>
            <w:proofErr w:type="spellEnd"/>
          </w:p>
          <w:p w14:paraId="33426F24" w14:textId="77777777" w:rsidR="00F01B9A" w:rsidRPr="00CA3ECC" w:rsidRDefault="00F01B9A" w:rsidP="00FA4FE7">
            <w:pPr>
              <w:pStyle w:val="TAL"/>
              <w:rPr>
                <w:szCs w:val="22"/>
                <w:lang w:eastAsia="sv-SE"/>
              </w:rPr>
            </w:pPr>
            <w:r w:rsidRPr="00CA3ECC">
              <w:rPr>
                <w:szCs w:val="22"/>
                <w:lang w:eastAsia="sv-SE"/>
              </w:rPr>
              <w:t xml:space="preserve">Wideband or partial band </w:t>
            </w:r>
            <w:r>
              <w:rPr>
                <w:szCs w:val="22"/>
                <w:lang w:eastAsia="sv-SE"/>
              </w:rPr>
              <w:t>TRS</w:t>
            </w:r>
            <w:r w:rsidRPr="00CA3ECC">
              <w:rPr>
                <w:szCs w:val="22"/>
                <w:lang w:eastAsia="sv-SE"/>
              </w:rPr>
              <w:t>, (see TS 38.214, clause 5.2.2.3.1).</w:t>
            </w:r>
          </w:p>
        </w:tc>
      </w:tr>
      <w:tr w:rsidR="00F01B9A" w:rsidRPr="00CA3ECC" w14:paraId="35339A7B"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3E6F0097" w14:textId="77777777" w:rsidR="00F01B9A" w:rsidRPr="00CA3ECC" w:rsidRDefault="00F01B9A" w:rsidP="00FA4FE7">
            <w:pPr>
              <w:pStyle w:val="TAL"/>
              <w:spacing w:before="0"/>
              <w:rPr>
                <w:szCs w:val="22"/>
                <w:lang w:eastAsia="sv-SE"/>
              </w:rPr>
            </w:pPr>
            <w:proofErr w:type="spellStart"/>
            <w:r w:rsidRPr="00CA3ECC">
              <w:rPr>
                <w:b/>
                <w:i/>
                <w:szCs w:val="22"/>
                <w:lang w:eastAsia="sv-SE"/>
              </w:rPr>
              <w:t>frequencyDomainAllocation</w:t>
            </w:r>
            <w:proofErr w:type="spellEnd"/>
          </w:p>
          <w:p w14:paraId="4376875C" w14:textId="2F00C7B2" w:rsidR="00F01B9A" w:rsidRPr="00CA3ECC" w:rsidRDefault="00F01B9A" w:rsidP="00FA4FE7">
            <w:pPr>
              <w:pStyle w:val="TAL"/>
              <w:spacing w:before="0"/>
              <w:rPr>
                <w:szCs w:val="22"/>
                <w:lang w:eastAsia="sv-SE"/>
              </w:rPr>
            </w:pPr>
            <w:r w:rsidRPr="00CA3ECC">
              <w:rPr>
                <w:szCs w:val="22"/>
                <w:lang w:eastAsia="sv-SE"/>
              </w:rPr>
              <w:t xml:space="preserve">Frequency domain allocation within a physical resource block in accordance with TS 38.211, clause 7.4.1.5.3. </w:t>
            </w:r>
            <w:r>
              <w:rPr>
                <w:szCs w:val="22"/>
                <w:lang w:eastAsia="sv-SE"/>
              </w:rPr>
              <w:t xml:space="preserve">Bitmap for row 1 of table </w:t>
            </w:r>
            <w:r w:rsidRPr="00CA3ECC">
              <w:rPr>
                <w:szCs w:val="22"/>
                <w:lang w:eastAsia="sv-SE"/>
              </w:rPr>
              <w:t>7.4.1.5.3-1</w:t>
            </w:r>
            <w:r>
              <w:rPr>
                <w:szCs w:val="22"/>
                <w:lang w:eastAsia="sv-SE"/>
              </w:rPr>
              <w:t>, i.</w:t>
            </w:r>
            <w:r w:rsidRPr="00A41EE2">
              <w:rPr>
                <w:szCs w:val="22"/>
                <w:lang w:eastAsia="sv-SE"/>
              </w:rPr>
              <w:t xml:space="preserve">e. the </w:t>
            </w:r>
            <w:r w:rsidRPr="00A41EE2">
              <w:t xml:space="preserve">value of </w:t>
            </w:r>
            <w:r w:rsidRPr="00A41EE2">
              <w:fldChar w:fldCharType="begin"/>
            </w:r>
            <w:r w:rsidRPr="00A41EE2">
              <w:instrText xml:space="preserve"> QUOTE </w:instrText>
            </w:r>
            <w:r w:rsidR="00101CC7">
              <w:rPr>
                <w:position w:val="-5"/>
              </w:rPr>
              <w:pict w14:anchorId="4CDB2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A4E&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BD&quot;/&gt;&lt;wsp:rsid wsp:val=&quot;00016181&quot;/&gt;&lt;wsp:rsid wsp:val=&quot;0001651A&quot;/&gt;&lt;wsp:rsid wsp:val=&quot;000165F8&quot;/&gt;&lt;wsp:rsid wsp:val=&quot;00016BD8&quot;/&gt;&lt;wsp:rsid wsp:val=&quot;00016EC4&quot;/&gt;&lt;wsp:rsid wsp:val=&quot;00017BDA&quot;/&gt;&lt;wsp:rsid wsp:val=&quot;0002034D&quot;/&gt;&lt;wsp:rsid wsp:val=&quot;000204B0&quot;/&gt;&lt;wsp:rsid wsp:val=&quot;00020A71&quot;/&gt;&lt;wsp:rsid wsp:val=&quot;00020DD1&quot;/&gt;&lt;wsp:rsid wsp:val=&quot;0002118B&quot;/&gt;&lt;wsp:rsid wsp:val=&quot;00021899&quot;/&gt;&lt;wsp:rsid wsp:val=&quot;00021B05&quot;/&gt;&lt;wsp:rsid wsp:val=&quot;00021DB3&quot;/&gt;&lt;wsp:rsid wsp:val=&quot;00021E99&quot;/&gt;&lt;wsp:rsid wsp:val=&quot;00021F83&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2B&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835&quot;/&gt;&lt;wsp:rsid wsp:val=&quot;00033432&quot;/&gt;&lt;wsp:rsid wsp:val=&quot;0003435D&quot;/&gt;&lt;wsp:rsid wsp:val=&quot;000345DF&quot;/&gt;&lt;wsp:rsid wsp:val=&quot;00034D23&quot;/&gt;&lt;wsp:rsid wsp:val=&quot;000357BC&quot;/&gt;&lt;wsp:rsid wsp:val=&quot;00035852&quot;/&gt;&lt;wsp:rsid wsp:val=&quot;000369BF&quot;/&gt;&lt;wsp:rsid wsp:val=&quot;00036B65&quot;/&gt;&lt;wsp:rsid wsp:val=&quot;0003703F&quot;/&gt;&lt;wsp:rsid wsp:val=&quot;00037063&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2E1D&quot;/&gt;&lt;wsp:rsid wsp:val=&quot;000431F8&quot;/&gt;&lt;wsp:rsid wsp:val=&quot;000432E2&quot;/&gt;&lt;wsp:rsid wsp:val=&quot;00043732&quot;/&gt;&lt;wsp:rsid wsp:val=&quot;00043C4C&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33A&quot;/&gt;&lt;wsp:rsid wsp:val=&quot;000474B5&quot;/&gt;&lt;wsp:rsid wsp:val=&quot;0004792E&quot;/&gt;&lt;wsp:rsid wsp:val=&quot;00047BE4&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963&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D72&quot;/&gt;&lt;wsp:rsid wsp:val=&quot;00053F94&quot;/&gt;&lt;wsp:rsid wsp:val=&quot;00054177&quot;/&gt;&lt;wsp:rsid wsp:val=&quot;00054B38&quot;/&gt;&lt;wsp:rsid wsp:val=&quot;00055132&quot;/&gt;&lt;wsp:rsid wsp:val=&quot;0005549A&quot;/&gt;&lt;wsp:rsid wsp:val=&quot;00055C66&quot;/&gt;&lt;wsp:rsid wsp:val=&quot;00056235&quot;/&gt;&lt;wsp:rsid wsp:val=&quot;0005687C&quot;/&gt;&lt;wsp:rsid wsp:val=&quot;0005695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24F8&quot;/&gt;&lt;wsp:rsid wsp:val=&quot;00064353&quot;/&gt;&lt;wsp:rsid wsp:val=&quot;00064416&quot;/&gt;&lt;wsp:rsid wsp:val=&quot;0006446D&quot;/&gt;&lt;wsp:rsid wsp:val=&quot;00064F74&quot;/&gt;&lt;wsp:rsid wsp:val=&quot;000654AB&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67E1E&quot;/&gt;&lt;wsp:rsid wsp:val=&quot;000702AC&quot;/&gt;&lt;wsp:rsid wsp:val=&quot;00070432&quot;/&gt;&lt;wsp:rsid wsp:val=&quot;0007057A&quot;/&gt;&lt;wsp:rsid wsp:val=&quot;000705B3&quot;/&gt;&lt;wsp:rsid wsp:val=&quot;00070A33&quot;/&gt;&lt;wsp:rsid wsp:val=&quot;00070B15&quot;/&gt;&lt;wsp:rsid wsp:val=&quot;00070D0A&quot;/&gt;&lt;wsp:rsid wsp:val=&quot;00070F30&quot;/&gt;&lt;wsp:rsid wsp:val=&quot;0007149B&quot;/&gt;&lt;wsp:rsid wsp:val=&quot;00071A1F&quot;/&gt;&lt;wsp:rsid wsp:val=&quot;00071E09&quot;/&gt;&lt;wsp:rsid wsp:val=&quot;00071EFA&quot;/&gt;&lt;wsp:rsid wsp:val=&quot;00072049&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A7&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3B4&quot;/&gt;&lt;wsp:rsid wsp:val=&quot;00085619&quot;/&gt;&lt;wsp:rsid wsp:val=&quot;00085B56&quot;/&gt;&lt;wsp:rsid wsp:val=&quot;00085DB1&quot;/&gt;&lt;wsp:rsid wsp:val=&quot;00086D1F&quot;/&gt;&lt;wsp:rsid wsp:val=&quot;00086D56&quot;/&gt;&lt;wsp:rsid wsp:val=&quot;00086F43&quot;/&gt;&lt;wsp:rsid wsp:val=&quot;000870E7&quot;/&gt;&lt;wsp:rsid wsp:val=&quot;00087150&quot;/&gt;&lt;wsp:rsid wsp:val=&quot;0008735E&quot;/&gt;&lt;wsp:rsid wsp:val=&quot;0008746C&quot;/&gt;&lt;wsp:rsid wsp:val=&quot;0008760E&quot;/&gt;&lt;wsp:rsid wsp:val=&quot;000902C7&quot;/&gt;&lt;wsp:rsid wsp:val=&quot;0009031D&quot;/&gt;&lt;wsp:rsid wsp:val=&quot;000909DA&quot;/&gt;&lt;wsp:rsid wsp:val=&quot;00091DC9&quot;/&gt;&lt;wsp:rsid wsp:val=&quot;00091E55&quot;/&gt;&lt;wsp:rsid wsp:val=&quot;000920BD&quot;/&gt;&lt;wsp:rsid wsp:val=&quot;000928A6&quot;/&gt;&lt;wsp:rsid wsp:val=&quot;000929D9&quot;/&gt;&lt;wsp:rsid wsp:val=&quot;00092C13&quot;/&gt;&lt;wsp:rsid wsp:val=&quot;000933C9&quot;/&gt;&lt;wsp:rsid wsp:val=&quot;00093B84&quot;/&gt;&lt;wsp:rsid wsp:val=&quot;00093CD9&quot;/&gt;&lt;wsp:rsid wsp:val=&quot;00093F90&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4EA&quot;/&gt;&lt;wsp:rsid wsp:val=&quot;00096A0F&quot;/&gt;&lt;wsp:rsid wsp:val=&quot;00097AD2&quot;/&gt;&lt;wsp:rsid wsp:val=&quot;000A032A&quot;/&gt;&lt;wsp:rsid wsp:val=&quot;000A047D&quot;/&gt;&lt;wsp:rsid wsp:val=&quot;000A0F56&quot;/&gt;&lt;wsp:rsid wsp:val=&quot;000A111C&quot;/&gt;&lt;wsp:rsid wsp:val=&quot;000A14DC&quot;/&gt;&lt;wsp:rsid wsp:val=&quot;000A178F&quot;/&gt;&lt;wsp:rsid wsp:val=&quot;000A1D8E&quot;/&gt;&lt;wsp:rsid wsp:val=&quot;000A1EBE&quot;/&gt;&lt;wsp:rsid wsp:val=&quot;000A20F5&quot;/&gt;&lt;wsp:rsid wsp:val=&quot;000A2711&quot;/&gt;&lt;wsp:rsid wsp:val=&quot;000A2B39&quot;/&gt;&lt;wsp:rsid wsp:val=&quot;000A3413&quot;/&gt;&lt;wsp:rsid wsp:val=&quot;000A3BD3&quot;/&gt;&lt;wsp:rsid wsp:val=&quot;000A4731&quot;/&gt;&lt;wsp:rsid wsp:val=&quot;000A4812&quot;/&gt;&lt;wsp:rsid wsp:val=&quot;000A5285&quot;/&gt;&lt;wsp:rsid wsp:val=&quot;000A5B98&quot;/&gt;&lt;wsp:rsid wsp:val=&quot;000A6206&quot;/&gt;&lt;wsp:rsid wsp:val=&quot;000A6816&quot;/&gt;&lt;wsp:rsid wsp:val=&quot;000A6B56&quot;/&gt;&lt;wsp:rsid wsp:val=&quot;000A7074&quot;/&gt;&lt;wsp:rsid wsp:val=&quot;000A7105&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3BC&quot;/&gt;&lt;wsp:rsid wsp:val=&quot;000B259D&quot;/&gt;&lt;wsp:rsid wsp:val=&quot;000B2CDC&quot;/&gt;&lt;wsp:rsid wsp:val=&quot;000B3164&quot;/&gt;&lt;wsp:rsid wsp:val=&quot;000B335A&quot;/&gt;&lt;wsp:rsid wsp:val=&quot;000B3453&quot;/&gt;&lt;wsp:rsid wsp:val=&quot;000B370B&quot;/&gt;&lt;wsp:rsid wsp:val=&quot;000B3D22&quot;/&gt;&lt;wsp:rsid wsp:val=&quot;000B3E34&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335B&quot;/&gt;&lt;wsp:rsid wsp:val=&quot;000C34E0&quot;/&gt;&lt;wsp:rsid wsp:val=&quot;000C393D&quot;/&gt;&lt;wsp:rsid wsp:val=&quot;000C3DDB&quot;/&gt;&lt;wsp:rsid wsp:val=&quot;000C3EBA&quot;/&gt;&lt;wsp:rsid wsp:val=&quot;000C405B&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7AB&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DEE&quot;/&gt;&lt;wsp:rsid wsp:val=&quot;000E7EFD&quot;/&gt;&lt;wsp:rsid wsp:val=&quot;000F028E&quot;/&gt;&lt;wsp:rsid wsp:val=&quot;000F08EF&quot;/&gt;&lt;wsp:rsid wsp:val=&quot;000F0D1E&quot;/&gt;&lt;wsp:rsid wsp:val=&quot;000F16E3&quot;/&gt;&lt;wsp:rsid wsp:val=&quot;000F1CBD&quot;/&gt;&lt;wsp:rsid wsp:val=&quot;000F1D07&quot;/&gt;&lt;wsp:rsid wsp:val=&quot;000F1F25&quot;/&gt;&lt;wsp:rsid wsp:val=&quot;000F209C&quot;/&gt;&lt;wsp:rsid wsp:val=&quot;000F20F5&quot;/&gt;&lt;wsp:rsid wsp:val=&quot;000F24C6&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48B&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2EB2&quot;/&gt;&lt;wsp:rsid wsp:val=&quot;001132ED&quot;/&gt;&lt;wsp:rsid wsp:val=&quot;00113B6B&quot;/&gt;&lt;wsp:rsid wsp:val=&quot;00113F53&quot;/&gt;&lt;wsp:rsid wsp:val=&quot;00114109&quot;/&gt;&lt;wsp:rsid wsp:val=&quot;0011519D&quot;/&gt;&lt;wsp:rsid wsp:val=&quot;00115E49&quot;/&gt;&lt;wsp:rsid wsp:val=&quot;00116276&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3D4&quot;/&gt;&lt;wsp:rsid wsp:val=&quot;0012554A&quot;/&gt;&lt;wsp:rsid wsp:val=&quot;001257E6&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6BE&quot;/&gt;&lt;wsp:rsid wsp:val=&quot;00130930&quot;/&gt;&lt;wsp:rsid wsp:val=&quot;00130AA8&quot;/&gt;&lt;wsp:rsid wsp:val=&quot;00130D9B&quot;/&gt;&lt;wsp:rsid wsp:val=&quot;00130EB0&quot;/&gt;&lt;wsp:rsid wsp:val=&quot;001315D8&quot;/&gt;&lt;wsp:rsid wsp:val=&quot;00131742&quot;/&gt;&lt;wsp:rsid wsp:val=&quot;0013240F&quot;/&gt;&lt;wsp:rsid wsp:val=&quot;0013283E&quot;/&gt;&lt;wsp:rsid wsp:val=&quot;001333A9&quot;/&gt;&lt;wsp:rsid wsp:val=&quot;0013408C&quot;/&gt;&lt;wsp:rsid wsp:val=&quot;00134596&quot;/&gt;&lt;wsp:rsid wsp:val=&quot;00134D97&quot;/&gt;&lt;wsp:rsid wsp:val=&quot;00134E68&quot;/&gt;&lt;wsp:rsid wsp:val=&quot;00135349&quot;/&gt;&lt;wsp:rsid wsp:val=&quot;001358ED&quot;/&gt;&lt;wsp:rsid wsp:val=&quot;001375C9&quot;/&gt;&lt;wsp:rsid wsp:val=&quot;00140910&quot;/&gt;&lt;wsp:rsid wsp:val=&quot;00140B8F&quot;/&gt;&lt;wsp:rsid wsp:val=&quot;00140C89&quot;/&gt;&lt;wsp:rsid wsp:val=&quot;001413D6&quot;/&gt;&lt;wsp:rsid wsp:val=&quot;00141602&quot;/&gt;&lt;wsp:rsid wsp:val=&quot;00142087&quot;/&gt;&lt;wsp:rsid wsp:val=&quot;001424BC&quot;/&gt;&lt;wsp:rsid wsp:val=&quot;001424BD&quot;/&gt;&lt;wsp:rsid wsp:val=&quot;001428D6&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B4B&quot;/&gt;&lt;wsp:rsid wsp:val=&quot;00145C76&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BA2&quot;/&gt;&lt;wsp:rsid wsp:val=&quot;001515BA&quot;/&gt;&lt;wsp:rsid wsp:val=&quot;001516A6&quot;/&gt;&lt;wsp:rsid wsp:val=&quot;00151B76&quot;/&gt;&lt;wsp:rsid wsp:val=&quot;00151E3B&quot;/&gt;&lt;wsp:rsid wsp:val=&quot;00151EBB&quot;/&gt;&lt;wsp:rsid wsp:val=&quot;00152093&quot;/&gt;&lt;wsp:rsid wsp:val=&quot;001526F0&quot;/&gt;&lt;wsp:rsid wsp:val=&quot;00152930&quot;/&gt;&lt;wsp:rsid wsp:val=&quot;00152D0E&quot;/&gt;&lt;wsp:rsid wsp:val=&quot;00152D5E&quot;/&gt;&lt;wsp:rsid wsp:val=&quot;001530B4&quot;/&gt;&lt;wsp:rsid wsp:val=&quot;00153202&quot;/&gt;&lt;wsp:rsid wsp:val=&quot;001532CF&quot;/&gt;&lt;wsp:rsid wsp:val=&quot;00153B81&quot;/&gt;&lt;wsp:rsid wsp:val=&quot;00153C4E&quot;/&gt;&lt;wsp:rsid wsp:val=&quot;00153C81&quot;/&gt;&lt;wsp:rsid wsp:val=&quot;00153E61&quot;/&gt;&lt;wsp:rsid wsp:val=&quot;001548B5&quot;/&gt;&lt;wsp:rsid wsp:val=&quot;00154AE6&quot;/&gt;&lt;wsp:rsid wsp:val=&quot;00154B20&quot;/&gt;&lt;wsp:rsid wsp:val=&quot;00154DE1&quot;/&gt;&lt;wsp:rsid wsp:val=&quot;00154F9A&quot;/&gt;&lt;wsp:rsid wsp:val=&quot;00155D4C&quot;/&gt;&lt;wsp:rsid wsp:val=&quot;00155F04&quot;/&gt;&lt;wsp:rsid wsp:val=&quot;00155F6B&quot;/&gt;&lt;wsp:rsid wsp:val=&quot;0015676C&quot;/&gt;&lt;wsp:rsid wsp:val=&quot;00156D6C&quot;/&gt;&lt;wsp:rsid wsp:val=&quot;00156E89&quot;/&gt;&lt;wsp:rsid wsp:val=&quot;0015721F&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2ED2&quot;/&gt;&lt;wsp:rsid wsp:val=&quot;0016355E&quot;/&gt;&lt;wsp:rsid wsp:val=&quot;0016398E&quot;/&gt;&lt;wsp:rsid wsp:val=&quot;00164078&quot;/&gt;&lt;wsp:rsid wsp:val=&quot;00164ADC&quot;/&gt;&lt;wsp:rsid wsp:val=&quot;00164B4E&quot;/&gt;&lt;wsp:rsid wsp:val=&quot;001652CA&quot;/&gt;&lt;wsp:rsid wsp:val=&quot;001654FF&quot;/&gt;&lt;wsp:rsid wsp:val=&quot;00165A5B&quot;/&gt;&lt;wsp:rsid wsp:val=&quot;00165E20&quot;/&gt;&lt;wsp:rsid wsp:val=&quot;00166A2C&quot;/&gt;&lt;wsp:rsid wsp:val=&quot;0016726E&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503&quot;/&gt;&lt;wsp:rsid wsp:val=&quot;001755A0&quot;/&gt;&lt;wsp:rsid wsp:val=&quot;00175719&quot;/&gt;&lt;wsp:rsid wsp:val=&quot;00175811&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1E11&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BAA&quot;/&gt;&lt;wsp:rsid wsp:val=&quot;00192C48&quot;/&gt;&lt;wsp:rsid wsp:val=&quot;001930A3&quot;/&gt;&lt;wsp:rsid wsp:val=&quot;001937FE&quot;/&gt;&lt;wsp:rsid wsp:val=&quot;00193C7A&quot;/&gt;&lt;wsp:rsid wsp:val=&quot;00193F87&quot;/&gt;&lt;wsp:rsid wsp:val=&quot;0019414D&quot;/&gt;&lt;wsp:rsid wsp:val=&quot;00194470&quot;/&gt;&lt;wsp:rsid wsp:val=&quot;00195179&quot;/&gt;&lt;wsp:rsid wsp:val=&quot;001952A8&quot;/&gt;&lt;wsp:rsid wsp:val=&quot;00195761&quot;/&gt;&lt;wsp:rsid wsp:val=&quot;0019615E&quot;/&gt;&lt;wsp:rsid wsp:val=&quot;00196227&quot;/&gt;&lt;wsp:rsid wsp:val=&quot;00196BA9&quot;/&gt;&lt;wsp:rsid wsp:val=&quot;00196FAD&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A5C&quot;/&gt;&lt;wsp:rsid wsp:val=&quot;001A2C5D&quot;/&gt;&lt;wsp:rsid wsp:val=&quot;001A2CD9&quot;/&gt;&lt;wsp:rsid wsp:val=&quot;001A2D0A&quot;/&gt;&lt;wsp:rsid wsp:val=&quot;001A3615&quot;/&gt;&lt;wsp:rsid wsp:val=&quot;001A4209&quot;/&gt;&lt;wsp:rsid wsp:val=&quot;001A4421&quot;/&gt;&lt;wsp:rsid wsp:val=&quot;001A44A0&quot;/&gt;&lt;wsp:rsid wsp:val=&quot;001A461D&quot;/&gt;&lt;wsp:rsid wsp:val=&quot;001A47B6&quot;/&gt;&lt;wsp:rsid wsp:val=&quot;001A5C37&quot;/&gt;&lt;wsp:rsid wsp:val=&quot;001A60C4&quot;/&gt;&lt;wsp:rsid wsp:val=&quot;001A616E&quot;/&gt;&lt;wsp:rsid wsp:val=&quot;001A6293&quot;/&gt;&lt;wsp:rsid wsp:val=&quot;001A6B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899&quot;/&gt;&lt;wsp:rsid wsp:val=&quot;001B4F5B&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2F8&quot;/&gt;&lt;wsp:rsid wsp:val=&quot;001C133D&quot;/&gt;&lt;wsp:rsid wsp:val=&quot;001C16EC&quot;/&gt;&lt;wsp:rsid wsp:val=&quot;001C1A19&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B62&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25&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2EB1&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2A1&quot;/&gt;&lt;wsp:rsid wsp:val=&quot;001E64A2&quot;/&gt;&lt;wsp:rsid wsp:val=&quot;001E66C6&quot;/&gt;&lt;wsp:rsid wsp:val=&quot;001E6B63&quot;/&gt;&lt;wsp:rsid wsp:val=&quot;001E6C83&quot;/&gt;&lt;wsp:rsid wsp:val=&quot;001E6DC7&quot;/&gt;&lt;wsp:rsid wsp:val=&quot;001E73C7&quot;/&gt;&lt;wsp:rsid wsp:val=&quot;001E7C71&quot;/&gt;&lt;wsp:rsid wsp:val=&quot;001E7DD4&quot;/&gt;&lt;wsp:rsid wsp:val=&quot;001F0055&quot;/&gt;&lt;wsp:rsid wsp:val=&quot;001F05F9&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278E&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7C&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3A1&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26&quot;/&gt;&lt;wsp:rsid wsp:val=&quot;002164D2&quot;/&gt;&lt;wsp:rsid wsp:val=&quot;00216EFE&quot;/&gt;&lt;wsp:rsid wsp:val=&quot;0021739A&quot;/&gt;&lt;wsp:rsid wsp:val=&quot;0021768D&quot;/&gt;&lt;wsp:rsid wsp:val=&quot;00217B38&quot;/&gt;&lt;wsp:rsid wsp:val=&quot;00217B64&quot;/&gt;&lt;wsp:rsid wsp:val=&quot;002200F4&quot;/&gt;&lt;wsp:rsid wsp:val=&quot;0022074A&quot;/&gt;&lt;wsp:rsid wsp:val=&quot;00220CE0&quot;/&gt;&lt;wsp:rsid wsp:val=&quot;00220CE5&quot;/&gt;&lt;wsp:rsid wsp:val=&quot;00220F53&quot;/&gt;&lt;wsp:rsid wsp:val=&quot;00221727&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735&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1C7C&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D9B&quot;/&gt;&lt;wsp:rsid wsp:val=&quot;00235E62&quot;/&gt;&lt;wsp:rsid wsp:val=&quot;00235E6F&quot;/&gt;&lt;wsp:rsid wsp:val=&quot;00236501&quot;/&gt;&lt;wsp:rsid wsp:val=&quot;00236FBC&quot;/&gt;&lt;wsp:rsid wsp:val=&quot;00237EB7&quot;/&gt;&lt;wsp:rsid wsp:val=&quot;00237F42&quot;/&gt;&lt;wsp:rsid wsp:val=&quot;00237F57&quot;/&gt;&lt;wsp:rsid wsp:val=&quot;00240588&quot;/&gt;&lt;wsp:rsid wsp:val=&quot;002405E6&quot;/&gt;&lt;wsp:rsid wsp:val=&quot;002405FA&quot;/&gt;&lt;wsp:rsid wsp:val=&quot;00240853&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110&quot;/&gt;&lt;wsp:rsid wsp:val=&quot;00244F5C&quot;/&gt;&lt;wsp:rsid wsp:val=&quot;00245760&quot;/&gt;&lt;wsp:rsid wsp:val=&quot;00245D88&quot;/&gt;&lt;wsp:rsid wsp:val=&quot;00245EE0&quot;/&gt;&lt;wsp:rsid wsp:val=&quot;00246101&quot;/&gt;&lt;wsp:rsid wsp:val=&quot;00246391&quot;/&gt;&lt;wsp:rsid wsp:val=&quot;00246CAF&quot;/&gt;&lt;wsp:rsid wsp:val=&quot;00246D07&quot;/&gt;&lt;wsp:rsid wsp:val=&quot;00247643&quot;/&gt;&lt;wsp:rsid wsp:val=&quot;00247BF3&quot;/&gt;&lt;wsp:rsid wsp:val=&quot;00250A5E&quot;/&gt;&lt;wsp:rsid wsp:val=&quot;00250E83&quot;/&gt;&lt;wsp:rsid wsp:val=&quot;00251A2D&quot;/&gt;&lt;wsp:rsid wsp:val=&quot;002522B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9CC&quot;/&gt;&lt;wsp:rsid wsp:val=&quot;00260BF3&quot;/&gt;&lt;wsp:rsid wsp:val=&quot;002617A8&quot;/&gt;&lt;wsp:rsid wsp:val=&quot;00261861&quot;/&gt;&lt;wsp:rsid wsp:val=&quot;00263D4C&quot;/&gt;&lt;wsp:rsid wsp:val=&quot;00263ED7&quot;/&gt;&lt;wsp:rsid wsp:val=&quot;00264598&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1D3F&quot;/&gt;&lt;wsp:rsid wsp:val=&quot;00272A72&quot;/&gt;&lt;wsp:rsid wsp:val=&quot;00272D27&quot;/&gt;&lt;wsp:rsid wsp:val=&quot;0027322F&quot;/&gt;&lt;wsp:rsid wsp:val=&quot;0027346C&quot;/&gt;&lt;wsp:rsid wsp:val=&quot;00273512&quot;/&gt;&lt;wsp:rsid wsp:val=&quot;00273616&quot;/&gt;&lt;wsp:rsid wsp:val=&quot;00274431&quot;/&gt;&lt;wsp:rsid wsp:val=&quot;00275170&quot;/&gt;&lt;wsp:rsid wsp:val=&quot;002754C0&quot;/&gt;&lt;wsp:rsid wsp:val=&quot;002754CA&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D58&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9ED&quot;/&gt;&lt;wsp:rsid wsp:val=&quot;00282E9E&quot;/&gt;&lt;wsp:rsid wsp:val=&quot;002830DA&quot;/&gt;&lt;wsp:rsid wsp:val=&quot;00283283&quot;/&gt;&lt;wsp:rsid wsp:val=&quot;00283423&quot;/&gt;&lt;wsp:rsid wsp:val=&quot;002838C4&quot;/&gt;&lt;wsp:rsid wsp:val=&quot;00283D8F&quot;/&gt;&lt;wsp:rsid wsp:val=&quot;00283F8D&quot;/&gt;&lt;wsp:rsid wsp:val=&quot;002840DE&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817&quot;/&gt;&lt;wsp:rsid wsp:val=&quot;00296FC8&quot;/&gt;&lt;wsp:rsid wsp:val=&quot;00297057&quot;/&gt;&lt;wsp:rsid wsp:val=&quot;002979C3&quot;/&gt;&lt;wsp:rsid wsp:val=&quot;002A0885&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07D6&quot;/&gt;&lt;wsp:rsid wsp:val=&quot;002B1119&quot;/&gt;&lt;wsp:rsid wsp:val=&quot;002B1435&quot;/&gt;&lt;wsp:rsid wsp:val=&quot;002B1946&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F4F&quot;/&gt;&lt;wsp:rsid wsp:val=&quot;002C1A59&quot;/&gt;&lt;wsp:rsid wsp:val=&quot;002C1D86&quot;/&gt;&lt;wsp:rsid wsp:val=&quot;002C232D&quot;/&gt;&lt;wsp:rsid wsp:val=&quot;002C259E&quot;/&gt;&lt;wsp:rsid wsp:val=&quot;002C3254&quot;/&gt;&lt;wsp:rsid wsp:val=&quot;002C3322&quot;/&gt;&lt;wsp:rsid wsp:val=&quot;002C3383&quot;/&gt;&lt;wsp:rsid wsp:val=&quot;002C3EDA&quot;/&gt;&lt;wsp:rsid wsp:val=&quot;002C4209&quot;/&gt;&lt;wsp:rsid wsp:val=&quot;002C4255&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69C&quot;/&gt;&lt;wsp:rsid wsp:val=&quot;002D072D&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368&quot;/&gt;&lt;wsp:rsid wsp:val=&quot;002E0FB7&quot;/&gt;&lt;wsp:rsid wsp:val=&quot;002E121F&quot;/&gt;&lt;wsp:rsid wsp:val=&quot;002E148F&quot;/&gt;&lt;wsp:rsid wsp:val=&quot;002E1BD8&quot;/&gt;&lt;wsp:rsid wsp:val=&quot;002E1C3F&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F49&quot;/&gt;&lt;wsp:rsid wsp:val=&quot;002F5F60&quot;/&gt;&lt;wsp:rsid wsp:val=&quot;002F62BA&quot;/&gt;&lt;wsp:rsid wsp:val=&quot;002F64B0&quot;/&gt;&lt;wsp:rsid wsp:val=&quot;002F671B&quot;/&gt;&lt;wsp:rsid wsp:val=&quot;002F6FE8&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184&quot;/&gt;&lt;wsp:rsid wsp:val=&quot;003063F9&quot;/&gt;&lt;wsp:rsid wsp:val=&quot;003068A6&quot;/&gt;&lt;wsp:rsid wsp:val=&quot;003068C2&quot;/&gt;&lt;wsp:rsid wsp:val=&quot;00306977&quot;/&gt;&lt;wsp:rsid wsp:val=&quot;003069ED&quot;/&gt;&lt;wsp:rsid wsp:val=&quot;003072F6&quot;/&gt;&lt;wsp:rsid wsp:val=&quot;003077F2&quot;/&gt;&lt;wsp:rsid wsp:val=&quot;0031037C&quot;/&gt;&lt;wsp:rsid wsp:val=&quot;00310575&quot;/&gt;&lt;wsp:rsid wsp:val=&quot;00310A1C&quot;/&gt;&lt;wsp:rsid wsp:val=&quot;00310A9A&quot;/&gt;&lt;wsp:rsid wsp:val=&quot;00310D7C&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637E&quot;/&gt;&lt;wsp:rsid wsp:val=&quot;0032659A&quot;/&gt;&lt;wsp:rsid wsp:val=&quot;00326AD7&quot;/&gt;&lt;wsp:rsid wsp:val=&quot;00326C89&quot;/&gt;&lt;wsp:rsid wsp:val=&quot;0032743D&quot;/&gt;&lt;wsp:rsid wsp:val=&quot;003278F6&quot;/&gt;&lt;wsp:rsid wsp:val=&quot;00330324&quot;/&gt;&lt;wsp:rsid wsp:val=&quot;003303C5&quot;/&gt;&lt;wsp:rsid wsp:val=&quot;00330CED&quot;/&gt;&lt;wsp:rsid wsp:val=&quot;00330D8D&quot;/&gt;&lt;wsp:rsid wsp:val=&quot;00332212&quot;/&gt;&lt;wsp:rsid wsp:val=&quot;003323A7&quot;/&gt;&lt;wsp:rsid wsp:val=&quot;00332C13&quot;/&gt;&lt;wsp:rsid wsp:val=&quot;00333EDD&quot;/&gt;&lt;wsp:rsid wsp:val=&quot;0033480A&quot;/&gt;&lt;wsp:rsid wsp:val=&quot;00334B8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40320&quot;/&gt;&lt;wsp:rsid wsp:val=&quot;00340A92&quot;/&gt;&lt;wsp:rsid wsp:val=&quot;003410CF&quot;/&gt;&lt;wsp:rsid wsp:val=&quot;00341190&quot;/&gt;&lt;wsp:rsid wsp:val=&quot;0034190E&quot;/&gt;&lt;wsp:rsid wsp:val=&quot;00341992&quot;/&gt;&lt;wsp:rsid wsp:val=&quot;00341FE4&quot;/&gt;&lt;wsp:rsid wsp:val=&quot;00342885&quot;/&gt;&lt;wsp:rsid wsp:val=&quot;00342E60&quot;/&gt;&lt;wsp:rsid wsp:val=&quot;00343013&quot;/&gt;&lt;wsp:rsid wsp:val=&quot;00343272&quot;/&gt;&lt;wsp:rsid wsp:val=&quot;00343307&quot;/&gt;&lt;wsp:rsid wsp:val=&quot;003436B1&quot;/&gt;&lt;wsp:rsid wsp:val=&quot;003438F4&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9C3&quot;/&gt;&lt;wsp:rsid wsp:val=&quot;00350BC3&quot;/&gt;&lt;wsp:rsid wsp:val=&quot;00350ECB&quot;/&gt;&lt;wsp:rsid wsp:val=&quot;00350F10&quot;/&gt;&lt;wsp:rsid wsp:val=&quot;00350F68&quot;/&gt;&lt;wsp:rsid wsp:val=&quot;00351F8A&quot;/&gt;&lt;wsp:rsid wsp:val=&quot;0035234A&quot;/&gt;&lt;wsp:rsid wsp:val=&quot;00352894&quot;/&gt;&lt;wsp:rsid wsp:val=&quot;00352AC4&quot;/&gt;&lt;wsp:rsid wsp:val=&quot;00352BE2&quot;/&gt;&lt;wsp:rsid wsp:val=&quot;0035352A&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8FE&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0FAF&quot;/&gt;&lt;wsp:rsid wsp:val=&quot;003714D8&quot;/&gt;&lt;wsp:rsid wsp:val=&quot;00371C6E&quot;/&gt;&lt;wsp:rsid wsp:val=&quot;003724E3&quot;/&gt;&lt;wsp:rsid wsp:val=&quot;003726FE&quot;/&gt;&lt;wsp:rsid wsp:val=&quot;00372E00&quot;/&gt;&lt;wsp:rsid wsp:val=&quot;00372E97&quot;/&gt;&lt;wsp:rsid wsp:val=&quot;003734C1&quot;/&gt;&lt;wsp:rsid wsp:val=&quot;0037375E&quot;/&gt;&lt;wsp:rsid wsp:val=&quot;00373EFA&quot;/&gt;&lt;wsp:rsid wsp:val=&quot;003742C1&quot;/&gt;&lt;wsp:rsid wsp:val=&quot;0037432C&quot;/&gt;&lt;wsp:rsid wsp:val=&quot;00374988&quot;/&gt;&lt;wsp:rsid wsp:val=&quot;00374E2C&quot;/&gt;&lt;wsp:rsid wsp:val=&quot;00375367&quot;/&gt;&lt;wsp:rsid wsp:val=&quot;003753A6&quot;/&gt;&lt;wsp:rsid wsp:val=&quot;003756FC&quot;/&gt;&lt;wsp:rsid wsp:val=&quot;00375731&quot;/&gt;&lt;wsp:rsid wsp:val=&quot;003757DC&quot;/&gt;&lt;wsp:rsid wsp:val=&quot;00375865&quot;/&gt;&lt;wsp:rsid wsp:val=&quot;00375C6C&quot;/&gt;&lt;wsp:rsid wsp:val=&quot;00375EFC&quot;/&gt;&lt;wsp:rsid wsp:val=&quot;00376036&quot;/&gt;&lt;wsp:rsid wsp:val=&quot;0037604C&quot;/&gt;&lt;wsp:rsid wsp:val=&quot;00376BDF&quot;/&gt;&lt;wsp:rsid wsp:val=&quot;00377135&quot;/&gt;&lt;wsp:rsid wsp:val=&quot;003800FD&quot;/&gt;&lt;wsp:rsid wsp:val=&quot;00380259&quot;/&gt;&lt;wsp:rsid wsp:val=&quot;00380275&quot;/&gt;&lt;wsp:rsid wsp:val=&quot;00380317&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82B&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C8E&quot;/&gt;&lt;wsp:rsid wsp:val=&quot;00387200&quot;/&gt;&lt;wsp:rsid wsp:val=&quot;00387A1F&quot;/&gt;&lt;wsp:rsid wsp:val=&quot;0039048E&quot;/&gt;&lt;wsp:rsid wsp:val=&quot;00390BBB&quot;/&gt;&lt;wsp:rsid wsp:val=&quot;00390C7B&quot;/&gt;&lt;wsp:rsid wsp:val=&quot;00391561&quot;/&gt;&lt;wsp:rsid wsp:val=&quot;00392988&quot;/&gt;&lt;wsp:rsid wsp:val=&quot;00392A16&quot;/&gt;&lt;wsp:rsid wsp:val=&quot;00394513&quot;/&gt;&lt;wsp:rsid wsp:val=&quot;00394D9A&quot;/&gt;&lt;wsp:rsid wsp:val=&quot;00394EBB&quot;/&gt;&lt;wsp:rsid wsp:val=&quot;00394EBF&quot;/&gt;&lt;wsp:rsid wsp:val=&quot;00395252&quot;/&gt;&lt;wsp:rsid wsp:val=&quot;00395756&quot;/&gt;&lt;wsp:rsid wsp:val=&quot;00395A03&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89A&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52A&quot;/&gt;&lt;wsp:rsid wsp:val=&quot;003B27F7&quot;/&gt;&lt;wsp:rsid wsp:val=&quot;003B28B3&quot;/&gt;&lt;wsp:rsid wsp:val=&quot;003B44EA&quot;/&gt;&lt;wsp:rsid wsp:val=&quot;003B55EC&quot;/&gt;&lt;wsp:rsid wsp:val=&quot;003B5739&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09&quot;/&gt;&lt;wsp:rsid wsp:val=&quot;003C1685&quot;/&gt;&lt;wsp:rsid wsp:val=&quot;003C1A00&quot;/&gt;&lt;wsp:rsid wsp:val=&quot;003C1D2E&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3D9&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272&quot;/&gt;&lt;wsp:rsid wsp:val=&quot;003D5A75&quot;/&gt;&lt;wsp:rsid wsp:val=&quot;003D6014&quot;/&gt;&lt;wsp:rsid wsp:val=&quot;003D62DC&quot;/&gt;&lt;wsp:rsid wsp:val=&quot;003D6406&quot;/&gt;&lt;wsp:rsid wsp:val=&quot;003D644C&quot;/&gt;&lt;wsp:rsid wsp:val=&quot;003D6CD7&quot;/&gt;&lt;wsp:rsid wsp:val=&quot;003D6EAF&quot;/&gt;&lt;wsp:rsid wsp:val=&quot;003D711C&quot;/&gt;&lt;wsp:rsid wsp:val=&quot;003D755C&quot;/&gt;&lt;wsp:rsid wsp:val=&quot;003D7587&quot;/&gt;&lt;wsp:rsid wsp:val=&quot;003D765F&quot;/&gt;&lt;wsp:rsid wsp:val=&quot;003D7768&quot;/&gt;&lt;wsp:rsid wsp:val=&quot;003D77E6&quot;/&gt;&lt;wsp:rsid wsp:val=&quot;003D7C86&quot;/&gt;&lt;wsp:rsid wsp:val=&quot;003D7F6A&quot;/&gt;&lt;wsp:rsid wsp:val=&quot;003E0401&quot;/&gt;&lt;wsp:rsid wsp:val=&quot;003E085C&quot;/&gt;&lt;wsp:rsid wsp:val=&quot;003E12A3&quot;/&gt;&lt;wsp:rsid wsp:val=&quot;003E13B7&quot;/&gt;&lt;wsp:rsid wsp:val=&quot;003E15DB&quot;/&gt;&lt;wsp:rsid wsp:val=&quot;003E1774&quot;/&gt;&lt;wsp:rsid wsp:val=&quot;003E1C4C&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9E8&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902&quot;/&gt;&lt;wsp:rsid wsp:val=&quot;003F0C5D&quot;/&gt;&lt;wsp:rsid wsp:val=&quot;003F0D07&quot;/&gt;&lt;wsp:rsid wsp:val=&quot;003F1294&quot;/&gt;&lt;wsp:rsid wsp:val=&quot;003F1567&quot;/&gt;&lt;wsp:rsid wsp:val=&quot;003F15DB&quot;/&gt;&lt;wsp:rsid wsp:val=&quot;003F1795&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87A&quot;/&gt;&lt;wsp:rsid wsp:val=&quot;003F6952&quot;/&gt;&lt;wsp:rsid wsp:val=&quot;003F6DC7&quot;/&gt;&lt;wsp:rsid wsp:val=&quot;003F721A&quot;/&gt;&lt;wsp:rsid wsp:val=&quot;003F7243&quot;/&gt;&lt;wsp:rsid wsp:val=&quot;00400238&quot;/&gt;&lt;wsp:rsid wsp:val=&quot;0040080A&quot;/&gt;&lt;wsp:rsid wsp:val=&quot;00400826&quot;/&gt;&lt;wsp:rsid wsp:val=&quot;00400A81&quot;/&gt;&lt;wsp:rsid wsp:val=&quot;00400E69&quot;/&gt;&lt;wsp:rsid wsp:val=&quot;00401104&quot;/&gt;&lt;wsp:rsid wsp:val=&quot;00401259&quot;/&gt;&lt;wsp:rsid wsp:val=&quot;004013BE&quot;/&gt;&lt;wsp:rsid wsp:val=&quot;0040178B&quot;/&gt;&lt;wsp:rsid wsp:val=&quot;00401EC1&quot;/&gt;&lt;wsp:rsid wsp:val=&quot;0040238D&quot;/&gt;&lt;wsp:rsid wsp:val=&quot;004025D7&quot;/&gt;&lt;wsp:rsid wsp:val=&quot;00402982&quot;/&gt;&lt;wsp:rsid wsp:val=&quot;0040298D&quot;/&gt;&lt;wsp:rsid wsp:val=&quot;004029A7&quot;/&gt;&lt;wsp:rsid wsp:val=&quot;00402F7A&quot;/&gt;&lt;wsp:rsid wsp:val=&quot;0040301C&quot;/&gt;&lt;wsp:rsid wsp:val=&quot;00403452&quot;/&gt;&lt;wsp:rsid wsp:val=&quot;004035A4&quot;/&gt;&lt;wsp:rsid wsp:val=&quot;004036C4&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75&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9DF&quot;/&gt;&lt;wsp:rsid wsp:val=&quot;00417F49&quot;/&gt;&lt;wsp:rsid wsp:val=&quot;00420269&quot;/&gt;&lt;wsp:rsid wsp:val=&quot;0042092E&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B7&quot;/&gt;&lt;wsp:rsid wsp:val=&quot;00427B57&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96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5E41&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913&quot;/&gt;&lt;wsp:rsid wsp:val=&quot;00441DAB&quot;/&gt;&lt;wsp:rsid wsp:val=&quot;00441F37&quot;/&gt;&lt;wsp:rsid wsp:val=&quot;00442579&quot;/&gt;&lt;wsp:rsid wsp:val=&quot;00442806&quot;/&gt;&lt;wsp:rsid wsp:val=&quot;004428CB&quot;/&gt;&lt;wsp:rsid wsp:val=&quot;00442BE6&quot;/&gt;&lt;wsp:rsid wsp:val=&quot;00442D95&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63A&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20F&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86F&quot;/&gt;&lt;wsp:rsid wsp:val=&quot;00470EAB&quot;/&gt;&lt;wsp:rsid wsp:val=&quot;00471218&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70A5&quot;/&gt;&lt;wsp:rsid wsp:val=&quot;0048745D&quot;/&gt;&lt;wsp:rsid wsp:val=&quot;0048747D&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DE2&quot;/&gt;&lt;wsp:rsid wsp:val=&quot;00491F88&quot;/&gt;&lt;wsp:rsid wsp:val=&quot;004920F1&quot;/&gt;&lt;wsp:rsid wsp:val=&quot;004923FB&quot;/&gt;&lt;wsp:rsid wsp:val=&quot;0049257D&quot;/&gt;&lt;wsp:rsid wsp:val=&quot;004925A0&quot;/&gt;&lt;wsp:rsid wsp:val=&quot;004927EB&quot;/&gt;&lt;wsp:rsid wsp:val=&quot;0049295A&quot;/&gt;&lt;wsp:rsid wsp:val=&quot;00492A21&quot;/&gt;&lt;wsp:rsid wsp:val=&quot;00492A77&quot;/&gt;&lt;wsp:rsid wsp:val=&quot;00492AEA&quot;/&gt;&lt;wsp:rsid wsp:val=&quot;00492B34&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82B&quot;/&gt;&lt;wsp:rsid wsp:val=&quot;004979E0&quot;/&gt;&lt;wsp:rsid wsp:val=&quot;00497AD5&quot;/&gt;&lt;wsp:rsid wsp:val=&quot;00497B89&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2B39&quot;/&gt;&lt;wsp:rsid wsp:val=&quot;004C2FC2&quot;/&gt;&lt;wsp:rsid wsp:val=&quot;004C3009&quot;/&gt;&lt;wsp:rsid wsp:val=&quot;004C3A3A&quot;/&gt;&lt;wsp:rsid wsp:val=&quot;004C416A&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AAE&quot;/&gt;&lt;wsp:rsid wsp:val=&quot;004D5C3D&quot;/&gt;&lt;wsp:rsid wsp:val=&quot;004D60A9&quot;/&gt;&lt;wsp:rsid wsp:val=&quot;004D61C3&quot;/&gt;&lt;wsp:rsid wsp:val=&quot;004D61FF&quot;/&gt;&lt;wsp:rsid wsp:val=&quot;004D63F3&quot;/&gt;&lt;wsp:rsid wsp:val=&quot;004D6752&quot;/&gt;&lt;wsp:rsid wsp:val=&quot;004D6A05&quot;/&gt;&lt;wsp:rsid wsp:val=&quot;004D6F20&quot;/&gt;&lt;wsp:rsid wsp:val=&quot;004D70D5&quot;/&gt;&lt;wsp:rsid wsp:val=&quot;004D773E&quot;/&gt;&lt;wsp:rsid wsp:val=&quot;004D7F6A&quot;/&gt;&lt;wsp:rsid wsp:val=&quot;004E0064&quot;/&gt;&lt;wsp:rsid wsp:val=&quot;004E0E7F&quot;/&gt;&lt;wsp:rsid wsp:val=&quot;004E0F10&quot;/&gt;&lt;wsp:rsid wsp:val=&quot;004E0F7F&quot;/&gt;&lt;wsp:rsid wsp:val=&quot;004E0FB5&quot;/&gt;&lt;wsp:rsid wsp:val=&quot;004E124F&quot;/&gt;&lt;wsp:rsid wsp:val=&quot;004E166C&quot;/&gt;&lt;wsp:rsid wsp:val=&quot;004E16A9&quot;/&gt;&lt;wsp:rsid wsp:val=&quot;004E1744&quot;/&gt;&lt;wsp:rsid wsp:val=&quot;004E18BC&quot;/&gt;&lt;wsp:rsid wsp:val=&quot;004E1B35&quot;/&gt;&lt;wsp:rsid wsp:val=&quot;004E22F0&quot;/&gt;&lt;wsp:rsid wsp:val=&quot;004E29F4&quot;/&gt;&lt;wsp:rsid wsp:val=&quot;004E2A94&quot;/&gt;&lt;wsp:rsid wsp:val=&quot;004E2B01&quot;/&gt;&lt;wsp:rsid wsp:val=&quot;004E2F60&quot;/&gt;&lt;wsp:rsid wsp:val=&quot;004E3020&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204B&quot;/&gt;&lt;wsp:rsid wsp:val=&quot;004F242B&quot;/&gt;&lt;wsp:rsid wsp:val=&quot;004F2518&quot;/&gt;&lt;wsp:rsid wsp:val=&quot;004F2EB5&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4F73C2&quot;/&gt;&lt;wsp:rsid wsp:val=&quot;0050080D&quot;/&gt;&lt;wsp:rsid wsp:val=&quot;005009B4&quot;/&gt;&lt;wsp:rsid wsp:val=&quot;00500FAB&quot;/&gt;&lt;wsp:rsid wsp:val=&quot;00501261&quot;/&gt;&lt;wsp:rsid wsp:val=&quot;0050131F&quot;/&gt;&lt;wsp:rsid wsp:val=&quot;005021BC&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41D&quot;/&gt;&lt;wsp:rsid wsp:val=&quot;00505726&quot;/&gt;&lt;wsp:rsid wsp:val=&quot;005058BB&quot;/&gt;&lt;wsp:rsid wsp:val=&quot;00505BCE&quot;/&gt;&lt;wsp:rsid wsp:val=&quot;00506324&quot;/&gt;&lt;wsp:rsid wsp:val=&quot;00506A23&quot;/&gt;&lt;wsp:rsid wsp:val=&quot;00506CC8&quot;/&gt;&lt;wsp:rsid wsp:val=&quot;00510354&quot;/&gt;&lt;wsp:rsid wsp:val=&quot;0051062C&quot;/&gt;&lt;wsp:rsid wsp:val=&quot;00510908&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17E&quot;/&gt;&lt;wsp:rsid wsp:val=&quot;005157C7&quot;/&gt;&lt;wsp:rsid wsp:val=&quot;00516A6D&quot;/&gt;&lt;wsp:rsid wsp:val=&quot;00517522&quot;/&gt;&lt;wsp:rsid wsp:val=&quot;005176E3&quot;/&gt;&lt;wsp:rsid wsp:val=&quot;005178F2&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8B0&quot;/&gt;&lt;wsp:rsid wsp:val=&quot;00525093&quot;/&gt;&lt;wsp:rsid wsp:val=&quot;0052651E&quot;/&gt;&lt;wsp:rsid wsp:val=&quot;005265A0&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1EE7&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4607&quot;/&gt;&lt;wsp:rsid wsp:val=&quot;0053503B&quot;/&gt;&lt;wsp:rsid wsp:val=&quot;0053654B&quot;/&gt;&lt;wsp:rsid wsp:val=&quot;0053665E&quot;/&gt;&lt;wsp:rsid wsp:val=&quot;005370C9&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49F3&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3E23&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1D19&quot;/&gt;&lt;wsp:rsid wsp:val=&quot;005624C8&quot;/&gt;&lt;wsp:rsid wsp:val=&quot;005627E9&quot;/&gt;&lt;wsp:rsid wsp:val=&quot;005629D1&quot;/&gt;&lt;wsp:rsid wsp:val=&quot;00562A1D&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4DA&quot;/&gt;&lt;wsp:rsid wsp:val=&quot;0056571C&quot;/&gt;&lt;wsp:rsid wsp:val=&quot;00565B27&quot;/&gt;&lt;wsp:rsid wsp:val=&quot;00565BD2&quot;/&gt;&lt;wsp:rsid wsp:val=&quot;00566332&quot;/&gt;&lt;wsp:rsid wsp:val=&quot;005667FD&quot;/&gt;&lt;wsp:rsid wsp:val=&quot;0056682B&quot;/&gt;&lt;wsp:rsid wsp:val=&quot;00566EBE&quot;/&gt;&lt;wsp:rsid wsp:val=&quot;00567BDC&quot;/&gt;&lt;wsp:rsid wsp:val=&quot;005704E1&quot;/&gt;&lt;wsp:rsid wsp:val=&quot;005705BF&quot;/&gt;&lt;wsp:rsid wsp:val=&quot;00570898&quot;/&gt;&lt;wsp:rsid wsp:val=&quot;005708C3&quot;/&gt;&lt;wsp:rsid wsp:val=&quot;00570CFF&quot;/&gt;&lt;wsp:rsid wsp:val=&quot;0057189C&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4A80&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6FE4&quot;/&gt;&lt;wsp:rsid wsp:val=&quot;0057719B&quot;/&gt;&lt;wsp:rsid wsp:val=&quot;005774ED&quot;/&gt;&lt;wsp:rsid wsp:val=&quot;005775C7&quot;/&gt;&lt;wsp:rsid wsp:val=&quot;005776B0&quot;/&gt;&lt;wsp:rsid wsp:val=&quot;00577CC2&quot;/&gt;&lt;wsp:rsid wsp:val=&quot;00577ED8&quot;/&gt;&lt;wsp:rsid wsp:val=&quot;005804B1&quot;/&gt;&lt;wsp:rsid wsp:val=&quot;005805EF&quot;/&gt;&lt;wsp:rsid wsp:val=&quot;00580BCD&quot;/&gt;&lt;wsp:rsid wsp:val=&quot;005810CC&quot;/&gt;&lt;wsp:rsid wsp:val=&quot;005817C7&quot;/&gt;&lt;wsp:rsid wsp:val=&quot;00581F0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4EB&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04B&quot;/&gt;&lt;wsp:rsid wsp:val=&quot;005A59C8&quot;/&gt;&lt;wsp:rsid wsp:val=&quot;005A5B89&quot;/&gt;&lt;wsp:rsid wsp:val=&quot;005A60E3&quot;/&gt;&lt;wsp:rsid wsp:val=&quot;005A67B9&quot;/&gt;&lt;wsp:rsid wsp:val=&quot;005A6D68&quot;/&gt;&lt;wsp:rsid wsp:val=&quot;005A6DF1&quot;/&gt;&lt;wsp:rsid wsp:val=&quot;005A79AF&quot;/&gt;&lt;wsp:rsid wsp:val=&quot;005A7A65&quot;/&gt;&lt;wsp:rsid wsp:val=&quot;005B001C&quot;/&gt;&lt;wsp:rsid wsp:val=&quot;005B057B&quot;/&gt;&lt;wsp:rsid wsp:val=&quot;005B0623&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1CD9&quot;/&gt;&lt;wsp:rsid wsp:val=&quot;005C2312&quot;/&gt;&lt;wsp:rsid wsp:val=&quot;005C2933&quot;/&gt;&lt;wsp:rsid wsp:val=&quot;005C37C7&quot;/&gt;&lt;wsp:rsid wsp:val=&quot;005C3A25&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6C92&quot;/&gt;&lt;wsp:rsid wsp:val=&quot;005D70A4&quot;/&gt;&lt;wsp:rsid wsp:val=&quot;005D7785&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7CC&quot;/&gt;&lt;wsp:rsid wsp:val=&quot;005E6C02&quot;/&gt;&lt;wsp:rsid wsp:val=&quot;005E6D4E&quot;/&gt;&lt;wsp:rsid wsp:val=&quot;005E6E85&quot;/&gt;&lt;wsp:rsid wsp:val=&quot;005E72F1&quot;/&gt;&lt;wsp:rsid wsp:val=&quot;005E7E86&quot;/&gt;&lt;wsp:rsid wsp:val=&quot;005F07EE&quot;/&gt;&lt;wsp:rsid wsp:val=&quot;005F22B2&quot;/&gt;&lt;wsp:rsid wsp:val=&quot;005F2641&quot;/&gt;&lt;wsp:rsid wsp:val=&quot;005F29C4&quot;/&gt;&lt;wsp:rsid wsp:val=&quot;005F3814&quot;/&gt;&lt;wsp:rsid wsp:val=&quot;005F3D0F&quot;/&gt;&lt;wsp:rsid wsp:val=&quot;005F41C0&quot;/&gt;&lt;wsp:rsid wsp:val=&quot;005F4920&quot;/&gt;&lt;wsp:rsid wsp:val=&quot;005F4D22&quot;/&gt;&lt;wsp:rsid wsp:val=&quot;005F5AD2&quot;/&gt;&lt;wsp:rsid wsp:val=&quot;005F5EE8&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62E3&quot;/&gt;&lt;wsp:rsid wsp:val=&quot;00606760&quot;/&gt;&lt;wsp:rsid wsp:val=&quot;0060677A&quot;/&gt;&lt;wsp:rsid wsp:val=&quot;00606C0D&quot;/&gt;&lt;wsp:rsid wsp:val=&quot;00606E34&quot;/&gt;&lt;wsp:rsid wsp:val=&quot;00607775&quot;/&gt;&lt;wsp:rsid wsp:val=&quot;006077CE&quot;/&gt;&lt;wsp:rsid wsp:val=&quot;00610028&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6F8&quot;/&gt;&lt;wsp:rsid wsp:val=&quot;00613E25&quot;/&gt;&lt;wsp:rsid wsp:val=&quot;0061401F&quot;/&gt;&lt;wsp:rsid wsp:val=&quot;00614072&quot;/&gt;&lt;wsp:rsid wsp:val=&quot;00614701&quot;/&gt;&lt;wsp:rsid wsp:val=&quot;00614A41&quot;/&gt;&lt;wsp:rsid wsp:val=&quot;00614EAA&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463&quot;/&gt;&lt;wsp:rsid wsp:val=&quot;006175FF&quot;/&gt;&lt;wsp:rsid wsp:val=&quot;00617CBA&quot;/&gt;&lt;wsp:rsid wsp:val=&quot;00617D33&quot;/&gt;&lt;wsp:rsid wsp:val=&quot;0062001E&quot;/&gt;&lt;wsp:rsid wsp:val=&quot;00620310&quot;/&gt;&lt;wsp:rsid wsp:val=&quot;00620704&quot;/&gt;&lt;wsp:rsid wsp:val=&quot;00620800&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B0A&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98E&quot;/&gt;&lt;wsp:rsid wsp:val=&quot;00640B03&quot;/&gt;&lt;wsp:rsid wsp:val=&quot;00640E7E&quot;/&gt;&lt;wsp:rsid wsp:val=&quot;0064257B&quot;/&gt;&lt;wsp:rsid wsp:val=&quot;00642AC2&quot;/&gt;&lt;wsp:rsid wsp:val=&quot;00643641&quot;/&gt;&lt;wsp:rsid wsp:val=&quot;00643835&quot;/&gt;&lt;wsp:rsid wsp:val=&quot;00644722&quot;/&gt;&lt;wsp:rsid wsp:val=&quot;00644AEF&quot;/&gt;&lt;wsp:rsid wsp:val=&quot;006453BD&quot;/&gt;&lt;wsp:rsid wsp:val=&quot;006455FB&quot;/&gt;&lt;wsp:rsid wsp:val=&quot;0064629C&quot;/&gt;&lt;wsp:rsid wsp:val=&quot;00646AAE&quot;/&gt;&lt;wsp:rsid wsp:val=&quot;00646E4C&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2DC&quot;/&gt;&lt;wsp:rsid wsp:val=&quot;006515FA&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2199&quot;/&gt;&lt;wsp:rsid wsp:val=&quot;00662619&quot;/&gt;&lt;wsp:rsid wsp:val=&quot;006635D7&quot;/&gt;&lt;wsp:rsid wsp:val=&quot;00663854&quot;/&gt;&lt;wsp:rsid wsp:val=&quot;00663BB0&quot;/&gt;&lt;wsp:rsid wsp:val=&quot;00663C17&quot;/&gt;&lt;wsp:rsid wsp:val=&quot;00664C65&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1C8F&quot;/&gt;&lt;wsp:rsid wsp:val=&quot;00682748&quot;/&gt;&lt;wsp:rsid wsp:val=&quot;00683254&quot;/&gt;&lt;wsp:rsid wsp:val=&quot;00683876&quot;/&gt;&lt;wsp:rsid wsp:val=&quot;00683990&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D5A&quot;/&gt;&lt;wsp:rsid wsp:val=&quot;00690E7A&quot;/&gt;&lt;wsp:rsid wsp:val=&quot;00690F45&quot;/&gt;&lt;wsp:rsid wsp:val=&quot;00691DB4&quot;/&gt;&lt;wsp:rsid wsp:val=&quot;0069237C&quot;/&gt;&lt;wsp:rsid wsp:val=&quot;00692F57&quot;/&gt;&lt;wsp:rsid wsp:val=&quot;00693383&quot;/&gt;&lt;wsp:rsid wsp:val=&quot;00693722&quot;/&gt;&lt;wsp:rsid wsp:val=&quot;00693901&quot;/&gt;&lt;wsp:rsid wsp:val=&quot;00693A27&quot;/&gt;&lt;wsp:rsid wsp:val=&quot;00693F6C&quot;/&gt;&lt;wsp:rsid wsp:val=&quot;006947F8&quot;/&gt;&lt;wsp:rsid wsp:val=&quot;00694895&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C5A&quot;/&gt;&lt;wsp:rsid wsp:val=&quot;006A0199&quot;/&gt;&lt;wsp:rsid wsp:val=&quot;006A02CD&quot;/&gt;&lt;wsp:rsid wsp:val=&quot;006A052C&quot;/&gt;&lt;wsp:rsid wsp:val=&quot;006A059B&quot;/&gt;&lt;wsp:rsid wsp:val=&quot;006A0651&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D1E&quot;/&gt;&lt;wsp:rsid wsp:val=&quot;006A1E83&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505&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C35&quot;/&gt;&lt;wsp:rsid wsp:val=&quot;006B45FC&quot;/&gt;&lt;wsp:rsid wsp:val=&quot;006B4948&quot;/&gt;&lt;wsp:rsid wsp:val=&quot;006B4CB1&quot;/&gt;&lt;wsp:rsid wsp:val=&quot;006B4F0F&quot;/&gt;&lt;wsp:rsid wsp:val=&quot;006B5BD9&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2756&quot;/&gt;&lt;wsp:rsid wsp:val=&quot;006C32AD&quot;/&gt;&lt;wsp:rsid wsp:val=&quot;006C333A&quot;/&gt;&lt;wsp:rsid wsp:val=&quot;006C47BC&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3BA&quot;/&gt;&lt;wsp:rsid wsp:val=&quot;006D04AA&quot;/&gt;&lt;wsp:rsid wsp:val=&quot;006D0CAA&quot;/&gt;&lt;wsp:rsid wsp:val=&quot;006D1060&quot;/&gt;&lt;wsp:rsid wsp:val=&quot;006D18D5&quot;/&gt;&lt;wsp:rsid wsp:val=&quot;006D1ADB&quot;/&gt;&lt;wsp:rsid wsp:val=&quot;006D1D99&quot;/&gt;&lt;wsp:rsid wsp:val=&quot;006D262A&quot;/&gt;&lt;wsp:rsid wsp:val=&quot;006D276D&quot;/&gt;&lt;wsp:rsid wsp:val=&quot;006D2BB4&quot;/&gt;&lt;wsp:rsid wsp:val=&quot;006D34BD&quot;/&gt;&lt;wsp:rsid wsp:val=&quot;006D3778&quot;/&gt;&lt;wsp:rsid wsp:val=&quot;006D408F&quot;/&gt;&lt;wsp:rsid wsp:val=&quot;006D41D9&quot;/&gt;&lt;wsp:rsid wsp:val=&quot;006D4407&quot;/&gt;&lt;wsp:rsid wsp:val=&quot;006D48D7&quot;/&gt;&lt;wsp:rsid wsp:val=&quot;006D5109&quot;/&gt;&lt;wsp:rsid wsp:val=&quot;006D52F3&quot;/&gt;&lt;wsp:rsid wsp:val=&quot;006D6A00&quot;/&gt;&lt;wsp:rsid wsp:val=&quot;006D7639&quot;/&gt;&lt;wsp:rsid wsp:val=&quot;006D767B&quot;/&gt;&lt;wsp:rsid wsp:val=&quot;006D7861&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39A&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6C3F&quot;/&gt;&lt;wsp:rsid wsp:val=&quot;00707190&quot;/&gt;&lt;wsp:rsid wsp:val=&quot;007072FA&quot;/&gt;&lt;wsp:rsid wsp:val=&quot;007074FE&quot;/&gt;&lt;wsp:rsid wsp:val=&quot;00707AD7&quot;/&gt;&lt;wsp:rsid wsp:val=&quot;00707D36&quot;/&gt;&lt;wsp:rsid wsp:val=&quot;00710297&quot;/&gt;&lt;wsp:rsid wsp:val=&quot;00710535&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58F3&quot;/&gt;&lt;wsp:rsid wsp:val=&quot;00715EEA&quot;/&gt;&lt;wsp:rsid wsp:val=&quot;007160E0&quot;/&gt;&lt;wsp:rsid wsp:val=&quot;00717138&quot;/&gt;&lt;wsp:rsid wsp:val=&quot;00717913&quot;/&gt;&lt;wsp:rsid wsp:val=&quot;0071797C&quot;/&gt;&lt;wsp:rsid wsp:val=&quot;007200B7&quot;/&gt;&lt;wsp:rsid wsp:val=&quot;007200FB&quot;/&gt;&lt;wsp:rsid wsp:val=&quot;00720733&quot;/&gt;&lt;wsp:rsid wsp:val=&quot;0072076E&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B9&quot;/&gt;&lt;wsp:rsid wsp:val=&quot;00721F7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559B&quot;/&gt;&lt;wsp:rsid wsp:val=&quot;007362DE&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D2&quot;/&gt;&lt;wsp:rsid wsp:val=&quot;007409CB&quot;/&gt;&lt;wsp:rsid wsp:val=&quot;00740CC6&quot;/&gt;&lt;wsp:rsid wsp:val=&quot;007419EF&quot;/&gt;&lt;wsp:rsid wsp:val=&quot;00741FCF&quot;/&gt;&lt;wsp:rsid wsp:val=&quot;00741FD0&quot;/&gt;&lt;wsp:rsid wsp:val=&quot;007421DE&quot;/&gt;&lt;wsp:rsid wsp:val=&quot;007422B6&quot;/&gt;&lt;wsp:rsid wsp:val=&quot;00742A51&quot;/&gt;&lt;wsp:rsid wsp:val=&quot;007430FF&quot;/&gt;&lt;wsp:rsid wsp:val=&quot;007435ED&quot;/&gt;&lt;wsp:rsid wsp:val=&quot;00743CA1&quot;/&gt;&lt;wsp:rsid wsp:val=&quot;00744619&quot;/&gt;&lt;wsp:rsid wsp:val=&quot;0074498D&quot;/&gt;&lt;wsp:rsid wsp:val=&quot;00744CE7&quot;/&gt;&lt;wsp:rsid wsp:val=&quot;00744E93&quot;/&gt;&lt;wsp:rsid wsp:val=&quot;0074501D&quot;/&gt;&lt;wsp:rsid wsp:val=&quot;00745104&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47B0D&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3AB3&quot;/&gt;&lt;wsp:rsid wsp:val=&quot;007540FA&quot;/&gt;&lt;wsp:rsid wsp:val=&quot;0075418F&quot;/&gt;&lt;wsp:rsid wsp:val=&quot;007544F9&quot;/&gt;&lt;wsp:rsid wsp:val=&quot;00755272&quot;/&gt;&lt;wsp:rsid wsp:val=&quot;00755A42&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E11&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489&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4D28&quot;/&gt;&lt;wsp:rsid wsp:val=&quot;00785886&quot;/&gt;&lt;wsp:rsid wsp:val=&quot;00785AAC&quot;/&gt;&lt;wsp:rsid wsp:val=&quot;00785B44&quot;/&gt;&lt;wsp:rsid wsp:val=&quot;00785FF7&quot;/&gt;&lt;wsp:rsid wsp:val=&quot;007867C0&quot;/&gt;&lt;wsp:rsid wsp:val=&quot;00786817&quot;/&gt;&lt;wsp:rsid wsp:val=&quot;00786F02&quot;/&gt;&lt;wsp:rsid wsp:val=&quot;007874B1&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56D&quot;/&gt;&lt;wsp:rsid wsp:val=&quot;00792850&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494&quot;/&gt;&lt;wsp:rsid wsp:val=&quot;007A05AE&quot;/&gt;&lt;wsp:rsid wsp:val=&quot;007A0723&quot;/&gt;&lt;wsp:rsid wsp:val=&quot;007A0808&quot;/&gt;&lt;wsp:rsid wsp:val=&quot;007A0DBC&quot;/&gt;&lt;wsp:rsid wsp:val=&quot;007A0EBD&quot;/&gt;&lt;wsp:rsid wsp:val=&quot;007A1069&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94C&quot;/&gt;&lt;wsp:rsid wsp:val=&quot;007A59B0&quot;/&gt;&lt;wsp:rsid wsp:val=&quot;007A5B76&quot;/&gt;&lt;wsp:rsid wsp:val=&quot;007A5D60&quot;/&gt;&lt;wsp:rsid wsp:val=&quot;007A5E09&quot;/&gt;&lt;wsp:rsid wsp:val=&quot;007A655C&quot;/&gt;&lt;wsp:rsid wsp:val=&quot;007A65D9&quot;/&gt;&lt;wsp:rsid wsp:val=&quot;007A67DD&quot;/&gt;&lt;wsp:rsid wsp:val=&quot;007A6D21&quot;/&gt;&lt;wsp:rsid wsp:val=&quot;007A7112&quot;/&gt;&lt;wsp:rsid wsp:val=&quot;007A71D7&quot;/&gt;&lt;wsp:rsid wsp:val=&quot;007A76B8&quot;/&gt;&lt;wsp:rsid wsp:val=&quot;007A78A6&quot;/&gt;&lt;wsp:rsid wsp:val=&quot;007B0990&quot;/&gt;&lt;wsp:rsid wsp:val=&quot;007B0A53&quot;/&gt;&lt;wsp:rsid wsp:val=&quot;007B10C8&quot;/&gt;&lt;wsp:rsid wsp:val=&quot;007B1360&quot;/&gt;&lt;wsp:rsid wsp:val=&quot;007B1E75&quot;/&gt;&lt;wsp:rsid wsp:val=&quot;007B2B83&quot;/&gt;&lt;wsp:rsid wsp:val=&quot;007B2C86&quot;/&gt;&lt;wsp:rsid wsp:val=&quot;007B2FD3&quot;/&gt;&lt;wsp:rsid wsp:val=&quot;007B30E7&quot;/&gt;&lt;wsp:rsid wsp:val=&quot;007B3A8A&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19F&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CCB&quot;/&gt;&lt;wsp:rsid wsp:val=&quot;007C3DA5&quot;/&gt;&lt;wsp:rsid wsp:val=&quot;007C3DEA&quot;/&gt;&lt;wsp:rsid wsp:val=&quot;007C404C&quot;/&gt;&lt;wsp:rsid wsp:val=&quot;007C550F&quot;/&gt;&lt;wsp:rsid wsp:val=&quot;007C5CF7&quot;/&gt;&lt;wsp:rsid wsp:val=&quot;007C5F88&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E48&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8A9&quot;/&gt;&lt;wsp:rsid wsp:val=&quot;007D7B6A&quot;/&gt;&lt;wsp:rsid wsp:val=&quot;007E025B&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519&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3C9&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33C6&quot;/&gt;&lt;wsp:rsid wsp:val=&quot;007F38C5&quot;/&gt;&lt;wsp:rsid wsp:val=&quot;007F3FA6&quot;/&gt;&lt;wsp:rsid wsp:val=&quot;007F47FB&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58D&quot;/&gt;&lt;wsp:rsid wsp:val=&quot;00802652&quot;/&gt;&lt;wsp:rsid wsp:val=&quot;00802726&quot;/&gt;&lt;wsp:rsid wsp:val=&quot;00802857&quot;/&gt;&lt;wsp:rsid wsp:val=&quot;00802FC4&quot;/&gt;&lt;wsp:rsid wsp:val=&quot;0080321C&quot;/&gt;&lt;wsp:rsid wsp:val=&quot;00803575&quot;/&gt;&lt;wsp:rsid wsp:val=&quot;00803BD6&quot;/&gt;&lt;wsp:rsid wsp:val=&quot;00803E9C&quot;/&gt;&lt;wsp:rsid wsp:val=&quot;00804076&quot;/&gt;&lt;wsp:rsid wsp:val=&quot;00804409&quot;/&gt;&lt;wsp:rsid wsp:val=&quot;008045FA&quot;/&gt;&lt;wsp:rsid wsp:val=&quot;00804A5B&quot;/&gt;&lt;wsp:rsid wsp:val=&quot;00804AA4&quot;/&gt;&lt;wsp:rsid wsp:val=&quot;00804AEE&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3A3&quot;/&gt;&lt;wsp:rsid wsp:val=&quot;0081383D&quot;/&gt;&lt;wsp:rsid wsp:val=&quot;00813EFC&quot;/&gt;&lt;wsp:rsid wsp:val=&quot;00814BBC&quot;/&gt;&lt;wsp:rsid wsp:val=&quot;00814DAE&quot;/&gt;&lt;wsp:rsid wsp:val=&quot;008154F0&quot;/&gt;&lt;wsp:rsid wsp:val=&quot;008158F5&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60FE&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0AB&quot;/&gt;&lt;wsp:rsid wsp:val=&quot;00833411&quot;/&gt;&lt;wsp:rsid wsp:val=&quot;0083365A&quot;/&gt;&lt;wsp:rsid wsp:val=&quot;00833F86&quot;/&gt;&lt;wsp:rsid wsp:val=&quot;008340B4&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6EA&quot;/&gt;&lt;wsp:rsid wsp:val=&quot;00840F8F&quot;/&gt;&lt;wsp:rsid wsp:val=&quot;00841936&quot;/&gt;&lt;wsp:rsid wsp:val=&quot;008420EA&quot;/&gt;&lt;wsp:rsid wsp:val=&quot;0084256B&quot;/&gt;&lt;wsp:rsid wsp:val=&quot;00842C41&quot;/&gt;&lt;wsp:rsid wsp:val=&quot;00842E02&quot;/&gt;&lt;wsp:rsid wsp:val=&quot;0084346C&quot;/&gt;&lt;wsp:rsid wsp:val=&quot;00843903&quot;/&gt;&lt;wsp:rsid wsp:val=&quot;00843C96&quot;/&gt;&lt;wsp:rsid wsp:val=&quot;008440AA&quot;/&gt;&lt;wsp:rsid wsp:val=&quot;008441C7&quot;/&gt;&lt;wsp:rsid wsp:val=&quot;00844488&quot;/&gt;&lt;wsp:rsid wsp:val=&quot;00844738&quot;/&gt;&lt;wsp:rsid wsp:val=&quot;00844BD9&quot;/&gt;&lt;wsp:rsid wsp:val=&quot;00844EB1&quot;/&gt;&lt;wsp:rsid wsp:val=&quot;00845263&quot;/&gt;&lt;wsp:rsid wsp:val=&quot;008464CD&quot;/&gt;&lt;wsp:rsid wsp:val=&quot;0084656C&quot;/&gt;&lt;wsp:rsid wsp:val=&quot;00846B0F&quot;/&gt;&lt;wsp:rsid wsp:val=&quot;00846B9D&quot;/&gt;&lt;wsp:rsid wsp:val=&quot;0084738E&quot;/&gt;&lt;wsp:rsid wsp:val=&quot;0084759D&quot;/&gt;&lt;wsp:rsid wsp:val=&quot;008478C0&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7F0&quot;/&gt;&lt;wsp:rsid wsp:val=&quot;00856A02&quot;/&gt;&lt;wsp:rsid wsp:val=&quot;00856C9F&quot;/&gt;&lt;wsp:rsid wsp:val=&quot;00856D6B&quot;/&gt;&lt;wsp:rsid wsp:val=&quot;00856DBD&quot;/&gt;&lt;wsp:rsid wsp:val=&quot;00857598&quot;/&gt;&lt;wsp:rsid wsp:val=&quot;0085794A&quot;/&gt;&lt;wsp:rsid wsp:val=&quot;00857F47&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3199&quot;/&gt;&lt;wsp:rsid wsp:val=&quot;00863ADC&quot;/&gt;&lt;wsp:rsid wsp:val=&quot;00864155&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DE4&quot;/&gt;&lt;wsp:rsid wsp:val=&quot;00870111&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932&quot;/&gt;&lt;wsp:rsid wsp:val=&quot;00872C48&quot;/&gt;&lt;wsp:rsid wsp:val=&quot;00872DFB&quot;/&gt;&lt;wsp:rsid wsp:val=&quot;00873068&quot;/&gt;&lt;wsp:rsid wsp:val=&quot;0087366F&quot;/&gt;&lt;wsp:rsid wsp:val=&quot;008738E1&quot;/&gt;&lt;wsp:rsid wsp:val=&quot;0087394D&quot;/&gt;&lt;wsp:rsid wsp:val=&quot;008740A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AC4&quot;/&gt;&lt;wsp:rsid wsp:val=&quot;00886DF5&quot;/&gt;&lt;wsp:rsid wsp:val=&quot;00887C1A&quot;/&gt;&lt;wsp:rsid wsp:val=&quot;0089079A&quot;/&gt;&lt;wsp:rsid wsp:val=&quot;008909EB&quot;/&gt;&lt;wsp:rsid wsp:val=&quot;00890E33&quot;/&gt;&lt;wsp:rsid wsp:val=&quot;008910A9&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5C2&quot;/&gt;&lt;wsp:rsid wsp:val=&quot;008A08C6&quot;/&gt;&lt;wsp:rsid wsp:val=&quot;008A10B7&quot;/&gt;&lt;wsp:rsid wsp:val=&quot;008A13BC&quot;/&gt;&lt;wsp:rsid wsp:val=&quot;008A141D&quot;/&gt;&lt;wsp:rsid wsp:val=&quot;008A29EB&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4A9&quot;/&gt;&lt;wsp:rsid wsp:val=&quot;008A58F0&quot;/&gt;&lt;wsp:rsid wsp:val=&quot;008A599D&quot;/&gt;&lt;wsp:rsid wsp:val=&quot;008A59D6&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F09&quot;/&gt;&lt;wsp:rsid wsp:val=&quot;008A7FB2&quot;/&gt;&lt;wsp:rsid wsp:val=&quot;008A7FFC&quot;/&gt;&lt;wsp:rsid wsp:val=&quot;008B106A&quot;/&gt;&lt;wsp:rsid wsp:val=&quot;008B1219&quot;/&gt;&lt;wsp:rsid wsp:val=&quot;008B18CF&quot;/&gt;&lt;wsp:rsid wsp:val=&quot;008B1B50&quot;/&gt;&lt;wsp:rsid wsp:val=&quot;008B2F6B&quot;/&gt;&lt;wsp:rsid wsp:val=&quot;008B31AC&quot;/&gt;&lt;wsp:rsid wsp:val=&quot;008B3E9C&quot;/&gt;&lt;wsp:rsid wsp:val=&quot;008B43EE&quot;/&gt;&lt;wsp:rsid wsp:val=&quot;008B47D8&quot;/&gt;&lt;wsp:rsid wsp:val=&quot;008B4A95&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AD&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4F33&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C7F9F&quot;/&gt;&lt;wsp:rsid wsp:val=&quot;008D04A4&quot;/&gt;&lt;wsp:rsid wsp:val=&quot;008D0ADF&quot;/&gt;&lt;wsp:rsid wsp:val=&quot;008D0FA9&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9A2&quot;/&gt;&lt;wsp:rsid wsp:val=&quot;008D5B89&quot;/&gt;&lt;wsp:rsid wsp:val=&quot;008D614B&quot;/&gt;&lt;wsp:rsid wsp:val=&quot;008D6354&quot;/&gt;&lt;wsp:rsid wsp:val=&quot;008D65F5&quot;/&gt;&lt;wsp:rsid wsp:val=&quot;008D680C&quot;/&gt;&lt;wsp:rsid wsp:val=&quot;008D6B2A&quot;/&gt;&lt;wsp:rsid wsp:val=&quot;008D70CF&quot;/&gt;&lt;wsp:rsid wsp:val=&quot;008D7B20&quot;/&gt;&lt;wsp:rsid wsp:val=&quot;008D7D28&quot;/&gt;&lt;wsp:rsid wsp:val=&quot;008D7E71&quot;/&gt;&lt;wsp:rsid wsp:val=&quot;008E20A8&quot;/&gt;&lt;wsp:rsid wsp:val=&quot;008E2508&quot;/&gt;&lt;wsp:rsid wsp:val=&quot;008E27CE&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9&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FC2&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6846&quot;/&gt;&lt;wsp:rsid wsp:val=&quot;00927112&quot;/&gt;&lt;wsp:rsid wsp:val=&quot;00927C2F&quot;/&gt;&lt;wsp:rsid wsp:val=&quot;00930102&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1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40058&quot;/&gt;&lt;wsp:rsid wsp:val=&quot;009401C9&quot;/&gt;&lt;wsp:rsid wsp:val=&quot;009402AF&quot;/&gt;&lt;wsp:rsid wsp:val=&quot;00941365&quot;/&gt;&lt;wsp:rsid wsp:val=&quot;009414E9&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B32&quot;/&gt;&lt;wsp:rsid wsp:val=&quot;00944DB5&quot;/&gt;&lt;wsp:rsid wsp:val=&quot;009452FF&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47AEA&quot;/&gt;&lt;wsp:rsid wsp:val=&quot;0095010D&quot;/&gt;&lt;wsp:rsid wsp:val=&quot;0095022D&quot;/&gt;&lt;wsp:rsid wsp:val=&quot;009508FE&quot;/&gt;&lt;wsp:rsid wsp:val=&quot;00950A10&quot;/&gt;&lt;wsp:rsid wsp:val=&quot;00950AE8&quot;/&gt;&lt;wsp:rsid wsp:val=&quot;00950BF2&quot;/&gt;&lt;wsp:rsid wsp:val=&quot;00950C25&quot;/&gt;&lt;wsp:rsid wsp:val=&quot;00951569&quot;/&gt;&lt;wsp:rsid wsp:val=&quot;00951AE8&quot;/&gt;&lt;wsp:rsid wsp:val=&quot;00951E34&quot;/&gt;&lt;wsp:rsid wsp:val=&quot;0095272E&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447&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319E&quot;/&gt;&lt;wsp:rsid wsp:val=&quot;00963677&quot;/&gt;&lt;wsp:rsid wsp:val=&quot;0096385F&quot;/&gt;&lt;wsp:rsid wsp:val=&quot;00964E95&quot;/&gt;&lt;wsp:rsid wsp:val=&quot;0096516C&quot;/&gt;&lt;wsp:rsid wsp:val=&quot;009651F3&quot;/&gt;&lt;wsp:rsid wsp:val=&quot;009652E8&quot;/&gt;&lt;wsp:rsid wsp:val=&quot;009657F1&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81C&quot;/&gt;&lt;wsp:rsid wsp:val=&quot;00977388&quot;/&gt;&lt;wsp:rsid wsp:val=&quot;00977568&quot;/&gt;&lt;wsp:rsid wsp:val=&quot;00977ECA&quot;/&gt;&lt;wsp:rsid wsp:val=&quot;00980085&quot;/&gt;&lt;wsp:rsid wsp:val=&quot;00980774&quot;/&gt;&lt;wsp:rsid wsp:val=&quot;009809B0&quot;/&gt;&lt;wsp:rsid wsp:val=&quot;00980B16&quot;/&gt;&lt;wsp:rsid wsp:val=&quot;009816A7&quot;/&gt;&lt;wsp:rsid wsp:val=&quot;00982174&quot;/&gt;&lt;wsp:rsid wsp:val=&quot;009825E4&quot;/&gt;&lt;wsp:rsid wsp:val=&quot;00982C25&quot;/&gt;&lt;wsp:rsid wsp:val=&quot;00983099&quot;/&gt;&lt;wsp:rsid wsp:val=&quot;0098313C&quot;/&gt;&lt;wsp:rsid wsp:val=&quot;00983400&quot;/&gt;&lt;wsp:rsid wsp:val=&quot;009836FC&quot;/&gt;&lt;wsp:rsid wsp:val=&quot;009837C4&quot;/&gt;&lt;wsp:rsid wsp:val=&quot;00983E8D&quot;/&gt;&lt;wsp:rsid wsp:val=&quot;00983FEE&quot;/&gt;&lt;wsp:rsid wsp:val=&quot;009842EF&quot;/&gt;&lt;wsp:rsid wsp:val=&quot;00984420&quot;/&gt;&lt;wsp:rsid wsp:val=&quot;00984663&quot;/&gt;&lt;wsp:rsid wsp:val=&quot;009849C6&quot;/&gt;&lt;wsp:rsid wsp:val=&quot;00984CA7&quot;/&gt;&lt;wsp:rsid wsp:val=&quot;00985BF7&quot;/&gt;&lt;wsp:rsid wsp:val=&quot;00985F6E&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7F2&quot;/&gt;&lt;wsp:rsid wsp:val=&quot;00990AC5&quot;/&gt;&lt;wsp:rsid wsp:val=&quot;0099123A&quot;/&gt;&lt;wsp:rsid wsp:val=&quot;0099199D&quot;/&gt;&lt;wsp:rsid wsp:val=&quot;00991E47&quot;/&gt;&lt;wsp:rsid wsp:val=&quot;009920EB&quot;/&gt;&lt;wsp:rsid wsp:val=&quot;00992129&quot;/&gt;&lt;wsp:rsid wsp:val=&quot;009927A3&quot;/&gt;&lt;wsp:rsid wsp:val=&quot;00993033&quot;/&gt;&lt;wsp:rsid wsp:val=&quot;0099333F&quot;/&gt;&lt;wsp:rsid wsp:val=&quot;00993454&quot;/&gt;&lt;wsp:rsid wsp:val=&quot;00993B42&quot;/&gt;&lt;wsp:rsid wsp:val=&quot;00993C14&quot;/&gt;&lt;wsp:rsid wsp:val=&quot;00993DBA&quot;/&gt;&lt;wsp:rsid wsp:val=&quot;00994316&quot;/&gt;&lt;wsp:rsid wsp:val=&quot;0099449E&quot;/&gt;&lt;wsp:rsid wsp:val=&quot;0099590E&quot;/&gt;&lt;wsp:rsid wsp:val=&quot;00995CA0&quot;/&gt;&lt;wsp:rsid wsp:val=&quot;00995E8C&quot;/&gt;&lt;wsp:rsid wsp:val=&quot;009963BD&quot;/&gt;&lt;wsp:rsid wsp:val=&quot;00996C34&quot;/&gt;&lt;wsp:rsid wsp:val=&quot;00997A46&quot;/&gt;&lt;wsp:rsid wsp:val=&quot;00997AEE&quot;/&gt;&lt;wsp:rsid wsp:val=&quot;00997B91&quot;/&gt;&lt;wsp:rsid wsp:val=&quot;00997D0A&quot;/&gt;&lt;wsp:rsid wsp:val=&quot;00997DEB&quot;/&gt;&lt;wsp:rsid wsp:val=&quot;00997E14&quot;/&gt;&lt;wsp:rsid wsp:val=&quot;009A01AA&quot;/&gt;&lt;wsp:rsid wsp:val=&quot;009A01DD&quot;/&gt;&lt;wsp:rsid wsp:val=&quot;009A02B1&quot;/&gt;&lt;wsp:rsid wsp:val=&quot;009A1929&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09A&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6F2F&quot;/&gt;&lt;wsp:rsid wsp:val=&quot;009B706E&quot;/&gt;&lt;wsp:rsid wsp:val=&quot;009B75FE&quot;/&gt;&lt;wsp:rsid wsp:val=&quot;009B7B9C&quot;/&gt;&lt;wsp:rsid wsp:val=&quot;009B7E95&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073&quot;/&gt;&lt;wsp:rsid wsp:val=&quot;009E2DFB&quot;/&gt;&lt;wsp:rsid wsp:val=&quot;009E2F20&quot;/&gt;&lt;wsp:rsid wsp:val=&quot;009E3214&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450&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B8E&quot;/&gt;&lt;wsp:rsid wsp:val=&quot;009F1D97&quot;/&gt;&lt;wsp:rsid wsp:val=&quot;009F2622&quot;/&gt;&lt;wsp:rsid wsp:val=&quot;009F2797&quot;/&gt;&lt;wsp:rsid wsp:val=&quot;009F2E96&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C38&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6DA&quot;/&gt;&lt;wsp:rsid wsp:val=&quot;00A05338&quot;/&gt;&lt;wsp:rsid wsp:val=&quot;00A05804&quot;/&gt;&lt;wsp:rsid wsp:val=&quot;00A065B1&quot;/&gt;&lt;wsp:rsid wsp:val=&quot;00A067E1&quot;/&gt;&lt;wsp:rsid wsp:val=&quot;00A06A94&quot;/&gt;&lt;wsp:rsid wsp:val=&quot;00A06BE1&quot;/&gt;&lt;wsp:rsid wsp:val=&quot;00A06D2E&quot;/&gt;&lt;wsp:rsid wsp:val=&quot;00A07362&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2E8&quot;/&gt;&lt;wsp:rsid wsp:val=&quot;00A12C71&quot;/&gt;&lt;wsp:rsid wsp:val=&quot;00A12CDD&quot;/&gt;&lt;wsp:rsid wsp:val=&quot;00A142BB&quot;/&gt;&lt;wsp:rsid wsp:val=&quot;00A147AD&quot;/&gt;&lt;wsp:rsid wsp:val=&quot;00A15063&quot;/&gt;&lt;wsp:rsid wsp:val=&quot;00A15960&quot;/&gt;&lt;wsp:rsid wsp:val=&quot;00A15A93&quot;/&gt;&lt;wsp:rsid wsp:val=&quot;00A16A5B&quot;/&gt;&lt;wsp:rsid wsp:val=&quot;00A17147&quot;/&gt;&lt;wsp:rsid wsp:val=&quot;00A171D3&quot;/&gt;&lt;wsp:rsid wsp:val=&quot;00A1778F&quot;/&gt;&lt;wsp:rsid wsp:val=&quot;00A17EEE&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39E&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D5C&quot;/&gt;&lt;wsp:rsid wsp:val=&quot;00A5224C&quot;/&gt;&lt;wsp:rsid wsp:val=&quot;00A523E7&quot;/&gt;&lt;wsp:rsid wsp:val=&quot;00A53497&quot;/&gt;&lt;wsp:rsid wsp:val=&quot;00A535CE&quot;/&gt;&lt;wsp:rsid wsp:val=&quot;00A536D6&quot;/&gt;&lt;wsp:rsid wsp:val=&quot;00A53A46&quot;/&gt;&lt;wsp:rsid wsp:val=&quot;00A54BF3&quot;/&gt;&lt;wsp:rsid wsp:val=&quot;00A54C14&quot;/&gt;&lt;wsp:rsid wsp:val=&quot;00A54CAA&quot;/&gt;&lt;wsp:rsid wsp:val=&quot;00A54D60&quot;/&gt;&lt;wsp:rsid wsp:val=&quot;00A54E45&quot;/&gt;&lt;wsp:rsid wsp:val=&quot;00A55078&quot;/&gt;&lt;wsp:rsid wsp:val=&quot;00A55185&quot;/&gt;&lt;wsp:rsid wsp:val=&quot;00A5552D&quot;/&gt;&lt;wsp:rsid wsp:val=&quot;00A55900&quot;/&gt;&lt;wsp:rsid wsp:val=&quot;00A568A8&quot;/&gt;&lt;wsp:rsid wsp:val=&quot;00A56E43&quot;/&gt;&lt;wsp:rsid wsp:val=&quot;00A56FB1&quot;/&gt;&lt;wsp:rsid wsp:val=&quot;00A57593&quot;/&gt;&lt;wsp:rsid wsp:val=&quot;00A5764F&quot;/&gt;&lt;wsp:rsid wsp:val=&quot;00A57B7D&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435&quot;/&gt;&lt;wsp:rsid wsp:val=&quot;00A67570&quot;/&gt;&lt;wsp:rsid wsp:val=&quot;00A675F3&quot;/&gt;&lt;wsp:rsid wsp:val=&quot;00A67A4D&quot;/&gt;&lt;wsp:rsid wsp:val=&quot;00A67C61&quot;/&gt;&lt;wsp:rsid wsp:val=&quot;00A67D20&quot;/&gt;&lt;wsp:rsid wsp:val=&quot;00A67F3B&quot;/&gt;&lt;wsp:rsid wsp:val=&quot;00A70579&quot;/&gt;&lt;wsp:rsid wsp:val=&quot;00A70D0B&quot;/&gt;&lt;wsp:rsid wsp:val=&quot;00A71362&quot;/&gt;&lt;wsp:rsid wsp:val=&quot;00A71A68&quot;/&gt;&lt;wsp:rsid wsp:val=&quot;00A71AF5&quot;/&gt;&lt;wsp:rsid wsp:val=&quot;00A724D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2&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CB1&quot;/&gt;&lt;wsp:rsid wsp:val=&quot;00A82D6A&quot;/&gt;&lt;wsp:rsid wsp:val=&quot;00A83D5F&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6EA6&quot;/&gt;&lt;wsp:rsid wsp:val=&quot;00A87DBE&quot;/&gt;&lt;wsp:rsid wsp:val=&quot;00A905BA&quot;/&gt;&lt;wsp:rsid wsp:val=&quot;00A9091D&quot;/&gt;&lt;wsp:rsid wsp:val=&quot;00A91419&quot;/&gt;&lt;wsp:rsid wsp:val=&quot;00A91C5B&quot;/&gt;&lt;wsp:rsid wsp:val=&quot;00A92011&quot;/&gt;&lt;wsp:rsid wsp:val=&quot;00A94166&quot;/&gt;&lt;wsp:rsid wsp:val=&quot;00A94478&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441&quot;/&gt;&lt;wsp:rsid wsp:val=&quot;00AA1DFE&quot;/&gt;&lt;wsp:rsid wsp:val=&quot;00AA2012&quot;/&gt;&lt;wsp:rsid wsp:val=&quot;00AA207A&quot;/&gt;&lt;wsp:rsid wsp:val=&quot;00AA23FF&quot;/&gt;&lt;wsp:rsid wsp:val=&quot;00AA3C00&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6FD&quot;/&gt;&lt;wsp:rsid wsp:val=&quot;00AA772F&quot;/&gt;&lt;wsp:rsid wsp:val=&quot;00AA7E22&quot;/&gt;&lt;wsp:rsid wsp:val=&quot;00AB0711&quot;/&gt;&lt;wsp:rsid wsp:val=&quot;00AB08B8&quot;/&gt;&lt;wsp:rsid wsp:val=&quot;00AB0A0B&quot;/&gt;&lt;wsp:rsid wsp:val=&quot;00AB0B1B&quot;/&gt;&lt;wsp:rsid wsp:val=&quot;00AB0B50&quot;/&gt;&lt;wsp:rsid wsp:val=&quot;00AB20C0&quot;/&gt;&lt;wsp:rsid wsp:val=&quot;00AB2110&quot;/&gt;&lt;wsp:rsid wsp:val=&quot;00AB2573&quot;/&gt;&lt;wsp:rsid wsp:val=&quot;00AB26ED&quot;/&gt;&lt;wsp:rsid wsp:val=&quot;00AB29DD&quot;/&gt;&lt;wsp:rsid wsp:val=&quot;00AB2EA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D1E&quot;/&gt;&lt;wsp:rsid wsp:val=&quot;00AC2ED2&quot;/&gt;&lt;wsp:rsid wsp:val=&quot;00AC327E&quot;/&gt;&lt;wsp:rsid wsp:val=&quot;00AC3444&quot;/&gt;&lt;wsp:rsid wsp:val=&quot;00AC3609&quot;/&gt;&lt;wsp:rsid wsp:val=&quot;00AC3903&quot;/&gt;&lt;wsp:rsid wsp:val=&quot;00AC3C4A&quot;/&gt;&lt;wsp:rsid wsp:val=&quot;00AC440B&quot;/&gt;&lt;wsp:rsid wsp:val=&quot;00AC464C&quot;/&gt;&lt;wsp:rsid wsp:val=&quot;00AC4B9F&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054&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7402&quot;/&gt;&lt;wsp:rsid wsp:val=&quot;00AD7653&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25A&quot;/&gt;&lt;wsp:rsid wsp:val=&quot;00AE6898&quot;/&gt;&lt;wsp:rsid wsp:val=&quot;00AE7934&quot;/&gt;&lt;wsp:rsid wsp:val=&quot;00AE7BB4&quot;/&gt;&lt;wsp:rsid wsp:val=&quot;00AF04B8&quot;/&gt;&lt;wsp:rsid wsp:val=&quot;00AF06A2&quot;/&gt;&lt;wsp:rsid wsp:val=&quot;00AF175A&quot;/&gt;&lt;wsp:rsid wsp:val=&quot;00AF17F0&quot;/&gt;&lt;wsp:rsid wsp:val=&quot;00AF1BFF&quot;/&gt;&lt;wsp:rsid wsp:val=&quot;00AF2273&quot;/&gt;&lt;wsp:rsid wsp:val=&quot;00AF23BB&quot;/&gt;&lt;wsp:rsid wsp:val=&quot;00AF27B9&quot;/&gt;&lt;wsp:rsid wsp:val=&quot;00AF2E34&quot;/&gt;&lt;wsp:rsid wsp:val=&quot;00AF3362&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CD1&quot;/&gt;&lt;wsp:rsid wsp:val=&quot;00AF6E3E&quot;/&gt;&lt;wsp:rsid wsp:val=&quot;00AF7074&quot;/&gt;&lt;wsp:rsid wsp:val=&quot;00AF718B&quot;/&gt;&lt;wsp:rsid wsp:val=&quot;00AF7891&quot;/&gt;&lt;wsp:rsid wsp:val=&quot;00AF78CA&quot;/&gt;&lt;wsp:rsid wsp:val=&quot;00AF7A48&quot;/&gt;&lt;wsp:rsid wsp:val=&quot;00B00787&quot;/&gt;&lt;wsp:rsid wsp:val=&quot;00B00911&quot;/&gt;&lt;wsp:rsid wsp:val=&quot;00B00AFB&quot;/&gt;&lt;wsp:rsid wsp:val=&quot;00B010C5&quot;/&gt;&lt;wsp:rsid wsp:val=&quot;00B013D6&quot;/&gt;&lt;wsp:rsid wsp:val=&quot;00B0146F&quot;/&gt;&lt;wsp:rsid wsp:val=&quot;00B014A5&quot;/&gt;&lt;wsp:rsid wsp:val=&quot;00B01747&quot;/&gt;&lt;wsp:rsid wsp:val=&quot;00B01E82&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BE&quot;/&gt;&lt;wsp:rsid wsp:val=&quot;00B1330D&quot;/&gt;&lt;wsp:rsid wsp:val=&quot;00B13F48&quot;/&gt;&lt;wsp:rsid wsp:val=&quot;00B13F72&quot;/&gt;&lt;wsp:rsid wsp:val=&quot;00B14261&quot;/&gt;&lt;wsp:rsid wsp:val=&quot;00B149FB&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98D&quot;/&gt;&lt;wsp:rsid wsp:val=&quot;00B24D17&quot;/&gt;&lt;wsp:rsid wsp:val=&quot;00B2500F&quot;/&gt;&lt;wsp:rsid wsp:val=&quot;00B252F9&quot;/&gt;&lt;wsp:rsid wsp:val=&quot;00B25384&quot;/&gt;&lt;wsp:rsid wsp:val=&quot;00B25661&quot;/&gt;&lt;wsp:rsid wsp:val=&quot;00B25756&quot;/&gt;&lt;wsp:rsid wsp:val=&quot;00B25C5A&quot;/&gt;&lt;wsp:rsid wsp:val=&quot;00B26023&quot;/&gt;&lt;wsp:rsid wsp:val=&quot;00B2648F&quot;/&gt;&lt;wsp:rsid wsp:val=&quot;00B268E4&quot;/&gt;&lt;wsp:rsid wsp:val=&quot;00B26F84&quot;/&gt;&lt;wsp:rsid wsp:val=&quot;00B27675&quot;/&gt;&lt;wsp:rsid wsp:val=&quot;00B27684&quot;/&gt;&lt;wsp:rsid wsp:val=&quot;00B27ABB&quot;/&gt;&lt;wsp:rsid wsp:val=&quot;00B27CED&quot;/&gt;&lt;wsp:rsid wsp:val=&quot;00B30717&quot;/&gt;&lt;wsp:rsid wsp:val=&quot;00B31627&quot;/&gt;&lt;wsp:rsid wsp:val=&quot;00B31736&quot;/&gt;&lt;wsp:rsid wsp:val=&quot;00B3213B&quot;/&gt;&lt;wsp:rsid wsp:val=&quot;00B32BBB&quot;/&gt;&lt;wsp:rsid wsp:val=&quot;00B33000&quot;/&gt;&lt;wsp:rsid wsp:val=&quot;00B3334F&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37E81&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57E&quot;/&gt;&lt;wsp:rsid wsp:val=&quot;00B46783&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614&quot;/&gt;&lt;wsp:rsid wsp:val=&quot;00B549C1&quot;/&gt;&lt;wsp:rsid wsp:val=&quot;00B54C0D&quot;/&gt;&lt;wsp:rsid wsp:val=&quot;00B551BF&quot;/&gt;&lt;wsp:rsid wsp:val=&quot;00B553BE&quot;/&gt;&lt;wsp:rsid wsp:val=&quot;00B55889&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621&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CE1&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3C3B&quot;/&gt;&lt;wsp:rsid wsp:val=&quot;00B74966&quot;/&gt;&lt;wsp:rsid wsp:val=&quot;00B74D7C&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42&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62B&quot;/&gt;&lt;wsp:rsid wsp:val=&quot;00B81796&quot;/&gt;&lt;wsp:rsid wsp:val=&quot;00B81C49&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1B0&quot;/&gt;&lt;wsp:rsid wsp:val=&quot;00B97BC7&quot;/&gt;&lt;wsp:rsid wsp:val=&quot;00B97BDF&quot;/&gt;&lt;wsp:rsid wsp:val=&quot;00B97EDB&quot;/&gt;&lt;wsp:rsid wsp:val=&quot;00BA0099&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5DC4&quot;/&gt;&lt;wsp:rsid wsp:val=&quot;00BA5EE8&quot;/&gt;&lt;wsp:rsid wsp:val=&quot;00BA6865&quot;/&gt;&lt;wsp:rsid wsp:val=&quot;00BA6ACA&quot;/&gt;&lt;wsp:rsid wsp:val=&quot;00BA6F82&quot;/&gt;&lt;wsp:rsid wsp:val=&quot;00BA70B5&quot;/&gt;&lt;wsp:rsid wsp:val=&quot;00BA70CC&quot;/&gt;&lt;wsp:rsid wsp:val=&quot;00BA763A&quot;/&gt;&lt;wsp:rsid wsp:val=&quot;00BA7AEE&quot;/&gt;&lt;wsp:rsid wsp:val=&quot;00BA7C0B&quot;/&gt;&lt;wsp:rsid wsp:val=&quot;00BB055B&quot;/&gt;&lt;wsp:rsid wsp:val=&quot;00BB0B71&quot;/&gt;&lt;wsp:rsid wsp:val=&quot;00BB0BA2&quot;/&gt;&lt;wsp:rsid wsp:val=&quot;00BB148D&quot;/&gt;&lt;wsp:rsid wsp:val=&quot;00BB193A&quot;/&gt;&lt;wsp:rsid wsp:val=&quot;00BB2C11&quot;/&gt;&lt;wsp:rsid wsp:val=&quot;00BB2D30&quot;/&gt;&lt;wsp:rsid wsp:val=&quot;00BB2DCD&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200&quot;/&gt;&lt;wsp:rsid wsp:val=&quot;00BB6492&quot;/&gt;&lt;wsp:rsid wsp:val=&quot;00BB66C6&quot;/&gt;&lt;wsp:rsid wsp:val=&quot;00BB6D91&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53A&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F09&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1D9&quot;/&gt;&lt;wsp:rsid wsp:val=&quot;00BE27F5&quot;/&gt;&lt;wsp:rsid wsp:val=&quot;00BE2D77&quot;/&gt;&lt;wsp:rsid wsp:val=&quot;00BE2E53&quot;/&gt;&lt;wsp:rsid wsp:val=&quot;00BE37F2&quot;/&gt;&lt;wsp:rsid wsp:val=&quot;00BE3868&quot;/&gt;&lt;wsp:rsid wsp:val=&quot;00BE3952&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C1E&quot;/&gt;&lt;wsp:rsid wsp:val=&quot;00BF38AC&quot;/&gt;&lt;wsp:rsid wsp:val=&quot;00BF3F33&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2B44&quot;/&gt;&lt;wsp:rsid wsp:val=&quot;00C03583&quot;/&gt;&lt;wsp:rsid wsp:val=&quot;00C04087&quot;/&gt;&lt;wsp:rsid wsp:val=&quot;00C043EE&quot;/&gt;&lt;wsp:rsid wsp:val=&quot;00C04663&quot;/&gt;&lt;wsp:rsid wsp:val=&quot;00C0467B&quot;/&gt;&lt;wsp:rsid wsp:val=&quot;00C05AF4&quot;/&gt;&lt;wsp:rsid wsp:val=&quot;00C06E2A&quot;/&gt;&lt;wsp:rsid wsp:val=&quot;00C06FF7&quot;/&gt;&lt;wsp:rsid wsp:val=&quot;00C07B1B&quot;/&gt;&lt;wsp:rsid wsp:val=&quot;00C10238&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5E5&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DB&quot;/&gt;&lt;wsp:rsid wsp:val=&quot;00C177DA&quot;/&gt;&lt;wsp:rsid wsp:val=&quot;00C179F7&quot;/&gt;&lt;wsp:rsid wsp:val=&quot;00C2075F&quot;/&gt;&lt;wsp:rsid wsp:val=&quot;00C2101D&quot;/&gt;&lt;wsp:rsid wsp:val=&quot;00C213A5&quot;/&gt;&lt;wsp:rsid wsp:val=&quot;00C215A6&quot;/&gt;&lt;wsp:rsid wsp:val=&quot;00C21B3C&quot;/&gt;&lt;wsp:rsid wsp:val=&quot;00C21E5E&quot;/&gt;&lt;wsp:rsid wsp:val=&quot;00C21EBE&quot;/&gt;&lt;wsp:rsid wsp:val=&quot;00C22403&quot;/&gt;&lt;wsp:rsid wsp:val=&quot;00C22F63&quot;/&gt;&lt;wsp:rsid wsp:val=&quot;00C23710&quot;/&gt;&lt;wsp:rsid wsp:val=&quot;00C2374E&quot;/&gt;&lt;wsp:rsid wsp:val=&quot;00C2384B&quot;/&gt;&lt;wsp:rsid wsp:val=&quot;00C24576&quot;/&gt;&lt;wsp:rsid wsp:val=&quot;00C245A8&quot;/&gt;&lt;wsp:rsid wsp:val=&quot;00C2490A&quot;/&gt;&lt;wsp:rsid wsp:val=&quot;00C259D6&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807&quot;/&gt;&lt;wsp:rsid wsp:val=&quot;00C27F68&quot;/&gt;&lt;wsp:rsid wsp:val=&quot;00C306EC&quot;/&gt;&lt;wsp:rsid wsp:val=&quot;00C30831&quot;/&gt;&lt;wsp:rsid wsp:val=&quot;00C30E97&quot;/&gt;&lt;wsp:rsid wsp:val=&quot;00C310C5&quot;/&gt;&lt;wsp:rsid wsp:val=&quot;00C313A6&quot;/&gt;&lt;wsp:rsid wsp:val=&quot;00C31BDC&quot;/&gt;&lt;wsp:rsid wsp:val=&quot;00C31F6F&quot;/&gt;&lt;wsp:rsid wsp:val=&quot;00C321A9&quot;/&gt;&lt;wsp:rsid wsp:val=&quot;00C32212&quot;/&gt;&lt;wsp:rsid wsp:val=&quot;00C32267&quot;/&gt;&lt;wsp:rsid wsp:val=&quot;00C32335&quot;/&gt;&lt;wsp:rsid wsp:val=&quot;00C32B52&quot;/&gt;&lt;wsp:rsid wsp:val=&quot;00C33258&quot;/&gt;&lt;wsp:rsid wsp:val=&quot;00C3338B&quot;/&gt;&lt;wsp:rsid wsp:val=&quot;00C33ACC&quot;/&gt;&lt;wsp:rsid wsp:val=&quot;00C340E5&quot;/&gt;&lt;wsp:rsid wsp:val=&quot;00C341A1&quot;/&gt;&lt;wsp:rsid wsp:val=&quot;00C34D6A&quot;/&gt;&lt;wsp:rsid wsp:val=&quot;00C3525A&quot;/&gt;&lt;wsp:rsid wsp:val=&quot;00C35A7F&quot;/&gt;&lt;wsp:rsid wsp:val=&quot;00C35F24&quot;/&gt;&lt;wsp:rsid wsp:val=&quot;00C3614A&quot;/&gt;&lt;wsp:rsid wsp:val=&quot;00C365DE&quot;/&gt;&lt;wsp:rsid wsp:val=&quot;00C3666A&quot;/&gt;&lt;wsp:rsid wsp:val=&quot;00C36AF8&quot;/&gt;&lt;wsp:rsid wsp:val=&quot;00C36CDE&quot;/&gt;&lt;wsp:rsid wsp:val=&quot;00C36D38&quot;/&gt;&lt;wsp:rsid wsp:val=&quot;00C36EFA&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3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6F8B&quot;/&gt;&lt;wsp:rsid wsp:val=&quot;00C47009&quot;/&gt;&lt;wsp:rsid wsp:val=&quot;00C47378&quot;/&gt;&lt;wsp:rsid wsp:val=&quot;00C4780F&quot;/&gt;&lt;wsp:rsid wsp:val=&quot;00C478CF&quot;/&gt;&lt;wsp:rsid wsp:val=&quot;00C50044&quot;/&gt;&lt;wsp:rsid wsp:val=&quot;00C50265&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3ED&quot;/&gt;&lt;wsp:rsid wsp:val=&quot;00C5288D&quot;/&gt;&lt;wsp:rsid wsp:val=&quot;00C528A4&quot;/&gt;&lt;wsp:rsid wsp:val=&quot;00C52942&quot;/&gt;&lt;wsp:rsid wsp:val=&quot;00C52A75&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20E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EA&quot;/&gt;&lt;wsp:rsid wsp:val=&quot;00C83292&quot;/&gt;&lt;wsp:rsid wsp:val=&quot;00C8337E&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4DB&quot;/&gt;&lt;wsp:rsid wsp:val=&quot;00C93945&quot;/&gt;&lt;wsp:rsid wsp:val=&quot;00C944F1&quot;/&gt;&lt;wsp:rsid wsp:val=&quot;00C9454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4A9&quot;/&gt;&lt;wsp:rsid wsp:val=&quot;00C97547&quot;/&gt;&lt;wsp:rsid wsp:val=&quot;00C97C40&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85C&quot;/&gt;&lt;wsp:rsid wsp:val=&quot;00CA2817&quot;/&gt;&lt;wsp:rsid wsp:val=&quot;00CA2C8A&quot;/&gt;&lt;wsp:rsid wsp:val=&quot;00CA2D08&quot;/&gt;&lt;wsp:rsid wsp:val=&quot;00CA302B&quot;/&gt;&lt;wsp:rsid wsp:val=&quot;00CA3255&quot;/&gt;&lt;wsp:rsid wsp:val=&quot;00CA3606&quot;/&gt;&lt;wsp:rsid wsp:val=&quot;00CA3A09&quot;/&gt;&lt;wsp:rsid wsp:val=&quot;00CA410D&quot;/&gt;&lt;wsp:rsid wsp:val=&quot;00CA4352&quot;/&gt;&lt;wsp:rsid wsp:val=&quot;00CA4379&quot;/&gt;&lt;wsp:rsid wsp:val=&quot;00CA4C60&quot;/&gt;&lt;wsp:rsid wsp:val=&quot;00CA4D65&quot;/&gt;&lt;wsp:rsid wsp:val=&quot;00CA56A6&quot;/&gt;&lt;wsp:rsid wsp:val=&quot;00CA5A1C&quot;/&gt;&lt;wsp:rsid wsp:val=&quot;00CA5BC6&quot;/&gt;&lt;wsp:rsid wsp:val=&quot;00CA5FD5&quot;/&gt;&lt;wsp:rsid wsp:val=&quot;00CA6543&quot;/&gt;&lt;wsp:rsid wsp:val=&quot;00CA7116&quot;/&gt;&lt;wsp:rsid wsp:val=&quot;00CA785D&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CAA&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36A&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75D&quot;/&gt;&lt;wsp:rsid wsp:val=&quot;00CE413F&quot;/&gt;&lt;wsp:rsid wsp:val=&quot;00CE4328&quot;/&gt;&lt;wsp:rsid wsp:val=&quot;00CE46B4&quot;/&gt;&lt;wsp:rsid wsp:val=&quot;00CE4DD6&quot;/&gt;&lt;wsp:rsid wsp:val=&quot;00CE55BA&quot;/&gt;&lt;wsp:rsid wsp:val=&quot;00CE58CC&quot;/&gt;&lt;wsp:rsid wsp:val=&quot;00CE5E4C&quot;/&gt;&lt;wsp:rsid wsp:val=&quot;00CE61C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4B5E&quot;/&gt;&lt;wsp:rsid wsp:val=&quot;00CF5142&quot;/&gt;&lt;wsp:rsid wsp:val=&quot;00CF5476&quot;/&gt;&lt;wsp:rsid wsp:val=&quot;00CF5C61&quot;/&gt;&lt;wsp:rsid wsp:val=&quot;00CF5E7E&quot;/&gt;&lt;wsp:rsid wsp:val=&quot;00CF6BE6&quot;/&gt;&lt;wsp:rsid wsp:val=&quot;00CF6CBF&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393B&quot;/&gt;&lt;wsp:rsid wsp:val=&quot;00D04D87&quot;/&gt;&lt;wsp:rsid wsp:val=&quot;00D05406&quot;/&gt;&lt;wsp:rsid wsp:val=&quot;00D0546C&quot;/&gt;&lt;wsp:rsid wsp:val=&quot;00D0583C&quot;/&gt;&lt;wsp:rsid wsp:val=&quot;00D05E5F&quot;/&gt;&lt;wsp:rsid wsp:val=&quot;00D060E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6F2&quot;/&gt;&lt;wsp:rsid wsp:val=&quot;00D1097A&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54AE&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CFA&quot;/&gt;&lt;wsp:rsid wsp:val=&quot;00D20FA8&quot;/&gt;&lt;wsp:rsid wsp:val=&quot;00D21CBD&quot;/&gt;&lt;wsp:rsid wsp:val=&quot;00D222C3&quot;/&gt;&lt;wsp:rsid wsp:val=&quot;00D22EE7&quot;/&gt;&lt;wsp:rsid wsp:val=&quot;00D23557&quot;/&gt;&lt;wsp:rsid wsp:val=&quot;00D23E41&quot;/&gt;&lt;wsp:rsid wsp:val=&quot;00D241B7&quot;/&gt;&lt;wsp:rsid wsp:val=&quot;00D242D2&quot;/&gt;&lt;wsp:rsid wsp:val=&quot;00D24459&quot;/&gt;&lt;wsp:rsid wsp:val=&quot;00D24876&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0CB3&quot;/&gt;&lt;wsp:rsid wsp:val=&quot;00D3107F&quot;/&gt;&lt;wsp:rsid wsp:val=&quot;00D3139E&quot;/&gt;&lt;wsp:rsid wsp:val=&quot;00D31570&quot;/&gt;&lt;wsp:rsid wsp:val=&quot;00D316A6&quot;/&gt;&lt;wsp:rsid wsp:val=&quot;00D323BD&quot;/&gt;&lt;wsp:rsid wsp:val=&quot;00D3288E&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978&quot;/&gt;&lt;wsp:rsid wsp:val=&quot;00D40A2E&quot;/&gt;&lt;wsp:rsid wsp:val=&quot;00D40A7E&quot;/&gt;&lt;wsp:rsid wsp:val=&quot;00D41149&quot;/&gt;&lt;wsp:rsid wsp:val=&quot;00D41678&quot;/&gt;&lt;wsp:rsid wsp:val=&quot;00D42291&quot;/&gt;&lt;wsp:rsid wsp:val=&quot;00D4265D&quot;/&gt;&lt;wsp:rsid wsp:val=&quot;00D430E8&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A73&quot;/&gt;&lt;wsp:rsid wsp:val=&quot;00D50B05&quot;/&gt;&lt;wsp:rsid wsp:val=&quot;00D50C05&quot;/&gt;&lt;wsp:rsid wsp:val=&quot;00D5128C&quot;/&gt;&lt;wsp:rsid wsp:val=&quot;00D5147B&quot;/&gt;&lt;wsp:rsid wsp:val=&quot;00D51B01&quot;/&gt;&lt;wsp:rsid wsp:val=&quot;00D51E78&quot;/&gt;&lt;wsp:rsid wsp:val=&quot;00D52269&quot;/&gt;&lt;wsp:rsid wsp:val=&quot;00D5342C&quot;/&gt;&lt;wsp:rsid wsp:val=&quot;00D535B2&quot;/&gt;&lt;wsp:rsid wsp:val=&quot;00D53EB5&quot;/&gt;&lt;wsp:rsid wsp:val=&quot;00D544C4&quot;/&gt;&lt;wsp:rsid wsp:val=&quot;00D54B1C&quot;/&gt;&lt;wsp:rsid wsp:val=&quot;00D55477&quot;/&gt;&lt;wsp:rsid wsp:val=&quot;00D55704&quot;/&gt;&lt;wsp:rsid wsp:val=&quot;00D56613&quot;/&gt;&lt;wsp:rsid wsp:val=&quot;00D56E35&quot;/&gt;&lt;wsp:rsid wsp:val=&quot;00D57337&quot;/&gt;&lt;wsp:rsid wsp:val=&quot;00D57DC4&quot;/&gt;&lt;wsp:rsid wsp:val=&quot;00D57F95&quot;/&gt;&lt;wsp:rsid wsp:val=&quot;00D57FA8&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731&quot;/&gt;&lt;wsp:rsid wsp:val=&quot;00D72288&quot;/&gt;&lt;wsp:rsid wsp:val=&quot;00D728D5&quot;/&gt;&lt;wsp:rsid wsp:val=&quot;00D72E51&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2F0&quot;/&gt;&lt;wsp:rsid wsp:val=&quot;00D74386&quot;/&gt;&lt;wsp:rsid wsp:val=&quot;00D74776&quot;/&gt;&lt;wsp:rsid wsp:val=&quot;00D74CCC&quot;/&gt;&lt;wsp:rsid wsp:val=&quot;00D74DF9&quot;/&gt;&lt;wsp:rsid wsp:val=&quot;00D7500F&quot;/&gt;&lt;wsp:rsid wsp:val=&quot;00D76114&quot;/&gt;&lt;wsp:rsid wsp:val=&quot;00D76137&quot;/&gt;&lt;wsp:rsid wsp:val=&quot;00D76178&quot;/&gt;&lt;wsp:rsid wsp:val=&quot;00D76627&quot;/&gt;&lt;wsp:rsid wsp:val=&quot;00D768F3&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1EB4&quot;/&gt;&lt;wsp:rsid wsp:val=&quot;00D92064&quot;/&gt;&lt;wsp:rsid wsp:val=&quot;00D92449&quot;/&gt;&lt;wsp:rsid wsp:val=&quot;00D92D07&quot;/&gt;&lt;wsp:rsid wsp:val=&quot;00D9309F&quot;/&gt;&lt;wsp:rsid wsp:val=&quot;00D93ED9&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BBB&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0ED2&quot;/&gt;&lt;wsp:rsid wsp:val=&quot;00DB1945&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349F&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5F4&quot;/&gt;&lt;wsp:rsid wsp:val=&quot;00DD1767&quot;/&gt;&lt;wsp:rsid wsp:val=&quot;00DD183B&quot;/&gt;&lt;wsp:rsid wsp:val=&quot;00DD1D6B&quot;/&gt;&lt;wsp:rsid wsp:val=&quot;00DD1E49&quot;/&gt;&lt;wsp:rsid wsp:val=&quot;00DD1E7E&quot;/&gt;&lt;wsp:rsid wsp:val=&quot;00DD1F93&quot;/&gt;&lt;wsp:rsid wsp:val=&quot;00DD2188&quot;/&gt;&lt;wsp:rsid wsp:val=&quot;00DD219C&quot;/&gt;&lt;wsp:rsid wsp:val=&quot;00DD2840&quot;/&gt;&lt;wsp:rsid wsp:val=&quot;00DD2FC7&quot;/&gt;&lt;wsp:rsid wsp:val=&quot;00DD3485&quot;/&gt;&lt;wsp:rsid wsp:val=&quot;00DD35F4&quot;/&gt;&lt;wsp:rsid wsp:val=&quot;00DD3783&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3F6D&quot;/&gt;&lt;wsp:rsid wsp:val=&quot;00DE410F&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ADE&quot;/&gt;&lt;wsp:rsid wsp:val=&quot;00DF0307&quot;/&gt;&lt;wsp:rsid wsp:val=&quot;00DF05F0&quot;/&gt;&lt;wsp:rsid wsp:val=&quot;00DF079C&quot;/&gt;&lt;wsp:rsid wsp:val=&quot;00DF104A&quot;/&gt;&lt;wsp:rsid wsp:val=&quot;00DF11BA&quot;/&gt;&lt;wsp:rsid wsp:val=&quot;00DF13AE&quot;/&gt;&lt;wsp:rsid wsp:val=&quot;00DF15C7&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E00C47&quot;/&gt;&lt;wsp:rsid wsp:val=&quot;00E00F65&quot;/&gt;&lt;wsp:rsid wsp:val=&quot;00E018A9&quot;/&gt;&lt;wsp:rsid wsp:val=&quot;00E01D58&quot;/&gt;&lt;wsp:rsid wsp:val=&quot;00E025A5&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2D9E&quot;/&gt;&lt;wsp:rsid wsp:val=&quot;00E133E3&quot;/&gt;&lt;wsp:rsid wsp:val=&quot;00E1394C&quot;/&gt;&lt;wsp:rsid wsp:val=&quot;00E13985&quot;/&gt;&lt;wsp:rsid wsp:val=&quot;00E142A9&quot;/&gt;&lt;wsp:rsid wsp:val=&quot;00E1471A&quot;/&gt;&lt;wsp:rsid wsp:val=&quot;00E14CCC&quot;/&gt;&lt;wsp:rsid wsp:val=&quot;00E152D2&quot;/&gt;&lt;wsp:rsid wsp:val=&quot;00E155A5&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3EB&quot;/&gt;&lt;wsp:rsid wsp:val=&quot;00E24822&quot;/&gt;&lt;wsp:rsid wsp:val=&quot;00E248FB&quot;/&gt;&lt;wsp:rsid wsp:val=&quot;00E24F4B&quot;/&gt;&lt;wsp:rsid wsp:val=&quot;00E24F58&quot;/&gt;&lt;wsp:rsid wsp:val=&quot;00E24F66&quot;/&gt;&lt;wsp:rsid wsp:val=&quot;00E265D8&quot;/&gt;&lt;wsp:rsid wsp:val=&quot;00E2678B&quot;/&gt;&lt;wsp:rsid wsp:val=&quot;00E26E67&quot;/&gt;&lt;wsp:rsid wsp:val=&quot;00E26FB6&quot;/&gt;&lt;wsp:rsid wsp:val=&quot;00E27119&quot;/&gt;&lt;wsp:rsid wsp:val=&quot;00E27147&quot;/&gt;&lt;wsp:rsid wsp:val=&quot;00E271F7&quot;/&gt;&lt;wsp:rsid wsp:val=&quot;00E274C0&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57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BE4&quot;/&gt;&lt;wsp:rsid wsp:val=&quot;00E35C38&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67C&quot;/&gt;&lt;wsp:rsid wsp:val=&quot;00E45E8E&quot;/&gt;&lt;wsp:rsid wsp:val=&quot;00E46CC7&quot;/&gt;&lt;wsp:rsid wsp:val=&quot;00E47049&quot;/&gt;&lt;wsp:rsid wsp:val=&quot;00E470C5&quot;/&gt;&lt;wsp:rsid wsp:val=&quot;00E474DD&quot;/&gt;&lt;wsp:rsid wsp:val=&quot;00E4788E&quot;/&gt;&lt;wsp:rsid wsp:val=&quot;00E47DE4&quot;/&gt;&lt;wsp:rsid wsp:val=&quot;00E50491&quot;/&gt;&lt;wsp:rsid wsp:val=&quot;00E506CE&quot;/&gt;&lt;wsp:rsid wsp:val=&quot;00E50987&quot;/&gt;&lt;wsp:rsid wsp:val=&quot;00E50E15&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6F&quot;/&gt;&lt;wsp:rsid wsp:val=&quot;00E54485&quot;/&gt;&lt;wsp:rsid wsp:val=&quot;00E54907&quot;/&gt;&lt;wsp:rsid wsp:val=&quot;00E54BCC&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829&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4E40&quot;/&gt;&lt;wsp:rsid wsp:val=&quot;00E758B9&quot;/&gt;&lt;wsp:rsid wsp:val=&quot;00E75926&quot;/&gt;&lt;wsp:rsid wsp:val=&quot;00E75E15&quot;/&gt;&lt;wsp:rsid wsp:val=&quot;00E75E47&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701&quot;/&gt;&lt;wsp:rsid wsp:val=&quot;00E80974&quot;/&gt;&lt;wsp:rsid wsp:val=&quot;00E80D2A&quot;/&gt;&lt;wsp:rsid wsp:val=&quot;00E810A5&quot;/&gt;&lt;wsp:rsid wsp:val=&quot;00E81496&quot;/&gt;&lt;wsp:rsid wsp:val=&quot;00E8149E&quot;/&gt;&lt;wsp:rsid wsp:val=&quot;00E81529&quot;/&gt;&lt;wsp:rsid wsp:val=&quot;00E8172E&quot;/&gt;&lt;wsp:rsid wsp:val=&quot;00E81CCD&quot;/&gt;&lt;wsp:rsid wsp:val=&quot;00E820D6&quot;/&gt;&lt;wsp:rsid wsp:val=&quot;00E82BDD&quot;/&gt;&lt;wsp:rsid wsp:val=&quot;00E82C83&quot;/&gt;&lt;wsp:rsid wsp:val=&quot;00E83649&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9038A&quot;/&gt;&lt;wsp:rsid wsp:val=&quot;00E905AC&quot;/&gt;&lt;wsp:rsid wsp:val=&quot;00E905BE&quot;/&gt;&lt;wsp:rsid wsp:val=&quot;00E90F8C&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613&quot;/&gt;&lt;wsp:rsid wsp:val=&quot;00E97791&quot;/&gt;&lt;wsp:rsid wsp:val=&quot;00E97EAD&quot;/&gt;&lt;wsp:rsid wsp:val=&quot;00EA04C0&quot;/&gt;&lt;wsp:rsid wsp:val=&quot;00EA0E35&quot;/&gt;&lt;wsp:rsid wsp:val=&quot;00EA0E5E&quot;/&gt;&lt;wsp:rsid wsp:val=&quot;00EA160D&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3D1&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1FB3&quot;/&gt;&lt;wsp:rsid wsp:val=&quot;00EB24E5&quot;/&gt;&lt;wsp:rsid wsp:val=&quot;00EB252D&quot;/&gt;&lt;wsp:rsid wsp:val=&quot;00EB26B4&quot;/&gt;&lt;wsp:rsid wsp:val=&quot;00EB27BD&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63F5&quot;/&gt;&lt;wsp:rsid wsp:val=&quot;00ED6455&quot;/&gt;&lt;wsp:rsid wsp:val=&quot;00ED6703&quot;/&gt;&lt;wsp:rsid wsp:val=&quot;00ED6884&quot;/&gt;&lt;wsp:rsid wsp:val=&quot;00ED7489&quot;/&gt;&lt;wsp:rsid wsp:val=&quot;00ED758E&quot;/&gt;&lt;wsp:rsid wsp:val=&quot;00ED7899&quot;/&gt;&lt;wsp:rsid wsp:val=&quot;00EE0B59&quot;/&gt;&lt;wsp:rsid wsp:val=&quot;00EE0F0F&quot;/&gt;&lt;wsp:rsid wsp:val=&quot;00EE1196&quot;/&gt;&lt;wsp:rsid wsp:val=&quot;00EE17B1&quot;/&gt;&lt;wsp:rsid wsp:val=&quot;00EE182A&quot;/&gt;&lt;wsp:rsid wsp:val=&quot;00EE25F5&quot;/&gt;&lt;wsp:rsid wsp:val=&quot;00EE2FE6&quot;/&gt;&lt;wsp:rsid wsp:val=&quot;00EE30BF&quot;/&gt;&lt;wsp:rsid wsp:val=&quot;00EE31C5&quot;/&gt;&lt;wsp:rsid wsp:val=&quot;00EE3570&quot;/&gt;&lt;wsp:rsid wsp:val=&quot;00EE38B9&quot;/&gt;&lt;wsp:rsid wsp:val=&quot;00EE3A93&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BB&quot;/&gt;&lt;wsp:rsid wsp:val=&quot;00EF2C47&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4AF&quot;/&gt;&lt;wsp:rsid wsp:val=&quot;00EF56F1&quot;/&gt;&lt;wsp:rsid wsp:val=&quot;00EF5E76&quot;/&gt;&lt;wsp:rsid wsp:val=&quot;00EF5F93&quot;/&gt;&lt;wsp:rsid wsp:val=&quot;00EF608D&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F0045F&quot;/&gt;&lt;wsp:rsid wsp:val=&quot;00F005EC&quot;/&gt;&lt;wsp:rsid wsp:val=&quot;00F00A33&quot;/&gt;&lt;wsp:rsid wsp:val=&quot;00F00D96&quot;/&gt;&lt;wsp:rsid wsp:val=&quot;00F014A2&quot;/&gt;&lt;wsp:rsid wsp:val=&quot;00F01533&quot;/&gt;&lt;wsp:rsid wsp:val=&quot;00F0181E&quot;/&gt;&lt;wsp:rsid wsp:val=&quot;00F01B9A&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62E&quot;/&gt;&lt;wsp:rsid wsp:val=&quot;00F03BE2&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07D08&quot;/&gt;&lt;wsp:rsid wsp:val=&quot;00F10303&quot;/&gt;&lt;wsp:rsid wsp:val=&quot;00F10A39&quot;/&gt;&lt;wsp:rsid wsp:val=&quot;00F112D2&quot;/&gt;&lt;wsp:rsid wsp:val=&quot;00F114F5&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611&quot;/&gt;&lt;wsp:rsid wsp:val=&quot;00F137E0&quot;/&gt;&lt;wsp:rsid wsp:val=&quot;00F13829&quot;/&gt;&lt;wsp:rsid wsp:val=&quot;00F13D55&quot;/&gt;&lt;wsp:rsid wsp:val=&quot;00F1453E&quot;/&gt;&lt;wsp:rsid wsp:val=&quot;00F14C5D&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B04&quot;/&gt;&lt;wsp:rsid wsp:val=&quot;00F20509&quot;/&gt;&lt;wsp:rsid wsp:val=&quot;00F20628&quot;/&gt;&lt;wsp:rsid wsp:val=&quot;00F20CCE&quot;/&gt;&lt;wsp:rsid wsp:val=&quot;00F20CD7&quot;/&gt;&lt;wsp:rsid wsp:val=&quot;00F20CF4&quot;/&gt;&lt;wsp:rsid wsp:val=&quot;00F20DB5&quot;/&gt;&lt;wsp:rsid wsp:val=&quot;00F21106&quot;/&gt;&lt;wsp:rsid wsp:val=&quot;00F21A6C&quot;/&gt;&lt;wsp:rsid wsp:val=&quot;00F21AD5&quot;/&gt;&lt;wsp:rsid wsp:val=&quot;00F22AC3&quot;/&gt;&lt;wsp:rsid wsp:val=&quot;00F22ADE&quot;/&gt;&lt;wsp:rsid wsp:val=&quot;00F22D2D&quot;/&gt;&lt;wsp:rsid wsp:val=&quot;00F23A2B&quot;/&gt;&lt;wsp:rsid wsp:val=&quot;00F2455D&quot;/&gt;&lt;wsp:rsid wsp:val=&quot;00F2469A&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688&quot;/&gt;&lt;wsp:rsid wsp:val=&quot;00F37CA4&quot;/&gt;&lt;wsp:rsid wsp:val=&quot;00F40359&quot;/&gt;&lt;wsp:rsid wsp:val=&quot;00F4039E&quot;/&gt;&lt;wsp:rsid wsp:val=&quot;00F403D5&quot;/&gt;&lt;wsp:rsid wsp:val=&quot;00F4091C&quot;/&gt;&lt;wsp:rsid wsp:val=&quot;00F411F9&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7060&quot;/&gt;&lt;wsp:rsid wsp:val=&quot;00F4764A&quot;/&gt;&lt;wsp:rsid wsp:val=&quot;00F476ED&quot;/&gt;&lt;wsp:rsid wsp:val=&quot;00F477BB&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2F90&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AE&quot;/&gt;&lt;wsp:rsid wsp:val=&quot;00F76E77&quot;/&gt;&lt;wsp:rsid wsp:val=&quot;00F77CDB&quot;/&gt;&lt;wsp:rsid wsp:val=&quot;00F80242&quot;/&gt;&lt;wsp:rsid wsp:val=&quot;00F803B1&quot;/&gt;&lt;wsp:rsid wsp:val=&quot;00F803E4&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F43&quot;/&gt;&lt;wsp:rsid wsp:val=&quot;00F8539F&quot;/&gt;&lt;wsp:rsid wsp:val=&quot;00F8556D&quot;/&gt;&lt;wsp:rsid wsp:val=&quot;00F8565B&quot;/&gt;&lt;wsp:rsid wsp:val=&quot;00F856B3&quot;/&gt;&lt;wsp:rsid wsp:val=&quot;00F85C37&quot;/&gt;&lt;wsp:rsid wsp:val=&quot;00F86090&quot;/&gt;&lt;wsp:rsid wsp:val=&quot;00F87A96&quot;/&gt;&lt;wsp:rsid wsp:val=&quot;00F87BA4&quot;/&gt;&lt;wsp:rsid wsp:val=&quot;00F87ED0&quot;/&gt;&lt;wsp:rsid wsp:val=&quot;00F90109&quot;/&gt;&lt;wsp:rsid wsp:val=&quot;00F90393&quot;/&gt;&lt;wsp:rsid wsp:val=&quot;00F90EAD&quot;/&gt;&lt;wsp:rsid wsp:val=&quot;00F911E3&quot;/&gt;&lt;wsp:rsid wsp:val=&quot;00F9229F&quot;/&gt;&lt;wsp:rsid wsp:val=&quot;00F9278B&quot;/&gt;&lt;wsp:rsid wsp:val=&quot;00F92870&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50B&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D0E&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276&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A7BEE&quot;/&gt;&lt;wsp:rsid wsp:val=&quot;00FB01E4&quot;/&gt;&lt;wsp:rsid wsp:val=&quot;00FB028B&quot;/&gt;&lt;wsp:rsid wsp:val=&quot;00FB02B4&quot;/&gt;&lt;wsp:rsid wsp:val=&quot;00FB040D&quot;/&gt;&lt;wsp:rsid wsp:val=&quot;00FB045E&quot;/&gt;&lt;wsp:rsid wsp:val=&quot;00FB0BE7&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834&quot;/&gt;&lt;wsp:rsid wsp:val=&quot;00FB5B54&quot;/&gt;&lt;wsp:rsid wsp:val=&quot;00FB5C5E&quot;/&gt;&lt;wsp:rsid wsp:val=&quot;00FB5FA0&quot;/&gt;&lt;wsp:rsid wsp:val=&quot;00FB6838&quot;/&gt;&lt;wsp:rsid wsp:val=&quot;00FB711D&quot;/&gt;&lt;wsp:rsid wsp:val=&quot;00FB73D6&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8CE&quot;/&gt;&lt;wsp:rsid wsp:val=&quot;00FC6C1F&quot;/&gt;&lt;wsp:rsid wsp:val=&quot;00FC6E2C&quot;/&gt;&lt;wsp:rsid wsp:val=&quot;00FD06C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3FE4&quot;/&gt;&lt;wsp:rsid wsp:val=&quot;00FD420A&quot;/&gt;&lt;wsp:rsid wsp:val=&quot;00FD4283&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4FE&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29&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722&quot;/&gt;&lt;wsp:rsid wsp:val=&quot;00FE47BF&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C71&quot;/&gt;&lt;wsp:rsid wsp:val=&quot;00FF25C2&quot;/&gt;&lt;wsp:rsid wsp:val=&quot;00FF3076&quot;/&gt;&lt;wsp:rsid wsp:val=&quot;00FF3157&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DD1E49&quot; wsp:rsidP=&quot;00DD1E49&quot;&gt;&lt;m:oMathPara&gt;&lt;m:oMath&gt;&lt;m:sSub&gt;&lt;m:sSubPr&gt;&lt;m:ctrlPr&gt;&lt;w:rPr&gt;&lt;w:rFonts w:ascii=&quot;Cambria Math&quot; w:h-ansi=&quot;Cambria Math&quot;/&gt;&lt;wx:font wx:val=&quot;Cambria Math&quot;/&gt;&lt;w:i/&gt;&lt;w:u w:val=&quot;single&quot;/&gt;&lt;/w:rPr&gt;&lt;/m:ctrlPr&gt;&lt;/m:sSubPr&gt;&lt;m:e&gt;&lt;m:r&gt;&lt;w:rPr&gt;&lt;w:rFonts w:ascii=&quot;Cambria Math&quot; w:h-ansi=&quot;Cambria Math&quot;/&gt;&lt;wx:font wx:val=&quot;Cambria Math&quot;/&gt;&lt;w:i/&gt;&lt;w:u w:val=&quot;single&quot;/&gt;&lt;/w:rPr&gt;&lt;m:t&gt;k&lt;/m:t&gt;&lt;/m:r&gt;&lt;/m:e&gt;&lt;m:sub&gt;&lt;m:r&gt;&lt;w:rPr&gt;&lt;w:rFonts w:ascii=&quot;Cambria Math&quot; w:h-ansi=&quot;Cambria Math&quot;/&gt;&lt;wx:font wx:val=&quot;Cambria Math&quot;/&gt;&lt;w:i/&gt;&lt;w:u w:val=&quot;single&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A41EE2">
              <w:instrText xml:space="preserve"> </w:instrText>
            </w:r>
            <w:r w:rsidRPr="00A41EE2">
              <w:fldChar w:fldCharType="separate"/>
            </w:r>
            <w:r w:rsidR="00101CC7">
              <w:rPr>
                <w:position w:val="-5"/>
              </w:rPr>
              <w:pict w14:anchorId="41DC27E6">
                <v:shape id="_x0000_i1026" type="#_x0000_t75" style="width: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A4E&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BD&quot;/&gt;&lt;wsp:rsid wsp:val=&quot;00016181&quot;/&gt;&lt;wsp:rsid wsp:val=&quot;0001651A&quot;/&gt;&lt;wsp:rsid wsp:val=&quot;000165F8&quot;/&gt;&lt;wsp:rsid wsp:val=&quot;00016BD8&quot;/&gt;&lt;wsp:rsid wsp:val=&quot;00016EC4&quot;/&gt;&lt;wsp:rsid wsp:val=&quot;00017BDA&quot;/&gt;&lt;wsp:rsid wsp:val=&quot;0002034D&quot;/&gt;&lt;wsp:rsid wsp:val=&quot;000204B0&quot;/&gt;&lt;wsp:rsid wsp:val=&quot;00020A71&quot;/&gt;&lt;wsp:rsid wsp:val=&quot;00020DD1&quot;/&gt;&lt;wsp:rsid wsp:val=&quot;0002118B&quot;/&gt;&lt;wsp:rsid wsp:val=&quot;00021899&quot;/&gt;&lt;wsp:rsid wsp:val=&quot;00021B05&quot;/&gt;&lt;wsp:rsid wsp:val=&quot;00021DB3&quot;/&gt;&lt;wsp:rsid wsp:val=&quot;00021E99&quot;/&gt;&lt;wsp:rsid wsp:val=&quot;00021F83&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2B&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835&quot;/&gt;&lt;wsp:rsid wsp:val=&quot;00033432&quot;/&gt;&lt;wsp:rsid wsp:val=&quot;0003435D&quot;/&gt;&lt;wsp:rsid wsp:val=&quot;000345DF&quot;/&gt;&lt;wsp:rsid wsp:val=&quot;00034D23&quot;/&gt;&lt;wsp:rsid wsp:val=&quot;000357BC&quot;/&gt;&lt;wsp:rsid wsp:val=&quot;00035852&quot;/&gt;&lt;wsp:rsid wsp:val=&quot;000369BF&quot;/&gt;&lt;wsp:rsid wsp:val=&quot;00036B65&quot;/&gt;&lt;wsp:rsid wsp:val=&quot;0003703F&quot;/&gt;&lt;wsp:rsid wsp:val=&quot;00037063&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2E1D&quot;/&gt;&lt;wsp:rsid wsp:val=&quot;000431F8&quot;/&gt;&lt;wsp:rsid wsp:val=&quot;000432E2&quot;/&gt;&lt;wsp:rsid wsp:val=&quot;00043732&quot;/&gt;&lt;wsp:rsid wsp:val=&quot;00043C4C&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33A&quot;/&gt;&lt;wsp:rsid wsp:val=&quot;000474B5&quot;/&gt;&lt;wsp:rsid wsp:val=&quot;0004792E&quot;/&gt;&lt;wsp:rsid wsp:val=&quot;00047BE4&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963&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D72&quot;/&gt;&lt;wsp:rsid wsp:val=&quot;00053F94&quot;/&gt;&lt;wsp:rsid wsp:val=&quot;00054177&quot;/&gt;&lt;wsp:rsid wsp:val=&quot;00054B38&quot;/&gt;&lt;wsp:rsid wsp:val=&quot;00055132&quot;/&gt;&lt;wsp:rsid wsp:val=&quot;0005549A&quot;/&gt;&lt;wsp:rsid wsp:val=&quot;00055C66&quot;/&gt;&lt;wsp:rsid wsp:val=&quot;00056235&quot;/&gt;&lt;wsp:rsid wsp:val=&quot;0005687C&quot;/&gt;&lt;wsp:rsid wsp:val=&quot;0005695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24F8&quot;/&gt;&lt;wsp:rsid wsp:val=&quot;00064353&quot;/&gt;&lt;wsp:rsid wsp:val=&quot;00064416&quot;/&gt;&lt;wsp:rsid wsp:val=&quot;0006446D&quot;/&gt;&lt;wsp:rsid wsp:val=&quot;00064F74&quot;/&gt;&lt;wsp:rsid wsp:val=&quot;000654AB&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67E1E&quot;/&gt;&lt;wsp:rsid wsp:val=&quot;000702AC&quot;/&gt;&lt;wsp:rsid wsp:val=&quot;00070432&quot;/&gt;&lt;wsp:rsid wsp:val=&quot;0007057A&quot;/&gt;&lt;wsp:rsid wsp:val=&quot;000705B3&quot;/&gt;&lt;wsp:rsid wsp:val=&quot;00070A33&quot;/&gt;&lt;wsp:rsid wsp:val=&quot;00070B15&quot;/&gt;&lt;wsp:rsid wsp:val=&quot;00070D0A&quot;/&gt;&lt;wsp:rsid wsp:val=&quot;00070F30&quot;/&gt;&lt;wsp:rsid wsp:val=&quot;0007149B&quot;/&gt;&lt;wsp:rsid wsp:val=&quot;00071A1F&quot;/&gt;&lt;wsp:rsid wsp:val=&quot;00071E09&quot;/&gt;&lt;wsp:rsid wsp:val=&quot;00071EFA&quot;/&gt;&lt;wsp:rsid wsp:val=&quot;00072049&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A7&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3B4&quot;/&gt;&lt;wsp:rsid wsp:val=&quot;00085619&quot;/&gt;&lt;wsp:rsid wsp:val=&quot;00085B56&quot;/&gt;&lt;wsp:rsid wsp:val=&quot;00085DB1&quot;/&gt;&lt;wsp:rsid wsp:val=&quot;00086D1F&quot;/&gt;&lt;wsp:rsid wsp:val=&quot;00086D56&quot;/&gt;&lt;wsp:rsid wsp:val=&quot;00086F43&quot;/&gt;&lt;wsp:rsid wsp:val=&quot;000870E7&quot;/&gt;&lt;wsp:rsid wsp:val=&quot;00087150&quot;/&gt;&lt;wsp:rsid wsp:val=&quot;0008735E&quot;/&gt;&lt;wsp:rsid wsp:val=&quot;0008746C&quot;/&gt;&lt;wsp:rsid wsp:val=&quot;0008760E&quot;/&gt;&lt;wsp:rsid wsp:val=&quot;000902C7&quot;/&gt;&lt;wsp:rsid wsp:val=&quot;0009031D&quot;/&gt;&lt;wsp:rsid wsp:val=&quot;000909DA&quot;/&gt;&lt;wsp:rsid wsp:val=&quot;00091DC9&quot;/&gt;&lt;wsp:rsid wsp:val=&quot;00091E55&quot;/&gt;&lt;wsp:rsid wsp:val=&quot;000920BD&quot;/&gt;&lt;wsp:rsid wsp:val=&quot;000928A6&quot;/&gt;&lt;wsp:rsid wsp:val=&quot;000929D9&quot;/&gt;&lt;wsp:rsid wsp:val=&quot;00092C13&quot;/&gt;&lt;wsp:rsid wsp:val=&quot;000933C9&quot;/&gt;&lt;wsp:rsid wsp:val=&quot;00093B84&quot;/&gt;&lt;wsp:rsid wsp:val=&quot;00093CD9&quot;/&gt;&lt;wsp:rsid wsp:val=&quot;00093F90&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4EA&quot;/&gt;&lt;wsp:rsid wsp:val=&quot;00096A0F&quot;/&gt;&lt;wsp:rsid wsp:val=&quot;00097AD2&quot;/&gt;&lt;wsp:rsid wsp:val=&quot;000A032A&quot;/&gt;&lt;wsp:rsid wsp:val=&quot;000A047D&quot;/&gt;&lt;wsp:rsid wsp:val=&quot;000A0F56&quot;/&gt;&lt;wsp:rsid wsp:val=&quot;000A111C&quot;/&gt;&lt;wsp:rsid wsp:val=&quot;000A14DC&quot;/&gt;&lt;wsp:rsid wsp:val=&quot;000A178F&quot;/&gt;&lt;wsp:rsid wsp:val=&quot;000A1D8E&quot;/&gt;&lt;wsp:rsid wsp:val=&quot;000A1EBE&quot;/&gt;&lt;wsp:rsid wsp:val=&quot;000A20F5&quot;/&gt;&lt;wsp:rsid wsp:val=&quot;000A2711&quot;/&gt;&lt;wsp:rsid wsp:val=&quot;000A2B39&quot;/&gt;&lt;wsp:rsid wsp:val=&quot;000A3413&quot;/&gt;&lt;wsp:rsid wsp:val=&quot;000A3BD3&quot;/&gt;&lt;wsp:rsid wsp:val=&quot;000A4731&quot;/&gt;&lt;wsp:rsid wsp:val=&quot;000A4812&quot;/&gt;&lt;wsp:rsid wsp:val=&quot;000A5285&quot;/&gt;&lt;wsp:rsid wsp:val=&quot;000A5B98&quot;/&gt;&lt;wsp:rsid wsp:val=&quot;000A6206&quot;/&gt;&lt;wsp:rsid wsp:val=&quot;000A6816&quot;/&gt;&lt;wsp:rsid wsp:val=&quot;000A6B56&quot;/&gt;&lt;wsp:rsid wsp:val=&quot;000A7074&quot;/&gt;&lt;wsp:rsid wsp:val=&quot;000A7105&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3BC&quot;/&gt;&lt;wsp:rsid wsp:val=&quot;000B259D&quot;/&gt;&lt;wsp:rsid wsp:val=&quot;000B2CDC&quot;/&gt;&lt;wsp:rsid wsp:val=&quot;000B3164&quot;/&gt;&lt;wsp:rsid wsp:val=&quot;000B335A&quot;/&gt;&lt;wsp:rsid wsp:val=&quot;000B3453&quot;/&gt;&lt;wsp:rsid wsp:val=&quot;000B370B&quot;/&gt;&lt;wsp:rsid wsp:val=&quot;000B3D22&quot;/&gt;&lt;wsp:rsid wsp:val=&quot;000B3E34&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335B&quot;/&gt;&lt;wsp:rsid wsp:val=&quot;000C34E0&quot;/&gt;&lt;wsp:rsid wsp:val=&quot;000C393D&quot;/&gt;&lt;wsp:rsid wsp:val=&quot;000C3DDB&quot;/&gt;&lt;wsp:rsid wsp:val=&quot;000C3EBA&quot;/&gt;&lt;wsp:rsid wsp:val=&quot;000C405B&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7AB&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DEE&quot;/&gt;&lt;wsp:rsid wsp:val=&quot;000E7EFD&quot;/&gt;&lt;wsp:rsid wsp:val=&quot;000F028E&quot;/&gt;&lt;wsp:rsid wsp:val=&quot;000F08EF&quot;/&gt;&lt;wsp:rsid wsp:val=&quot;000F0D1E&quot;/&gt;&lt;wsp:rsid wsp:val=&quot;000F16E3&quot;/&gt;&lt;wsp:rsid wsp:val=&quot;000F1CBD&quot;/&gt;&lt;wsp:rsid wsp:val=&quot;000F1D07&quot;/&gt;&lt;wsp:rsid wsp:val=&quot;000F1F25&quot;/&gt;&lt;wsp:rsid wsp:val=&quot;000F209C&quot;/&gt;&lt;wsp:rsid wsp:val=&quot;000F20F5&quot;/&gt;&lt;wsp:rsid wsp:val=&quot;000F24C6&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48B&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2EB2&quot;/&gt;&lt;wsp:rsid wsp:val=&quot;001132ED&quot;/&gt;&lt;wsp:rsid wsp:val=&quot;00113B6B&quot;/&gt;&lt;wsp:rsid wsp:val=&quot;00113F53&quot;/&gt;&lt;wsp:rsid wsp:val=&quot;00114109&quot;/&gt;&lt;wsp:rsid wsp:val=&quot;0011519D&quot;/&gt;&lt;wsp:rsid wsp:val=&quot;00115E49&quot;/&gt;&lt;wsp:rsid wsp:val=&quot;00116276&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3D4&quot;/&gt;&lt;wsp:rsid wsp:val=&quot;0012554A&quot;/&gt;&lt;wsp:rsid wsp:val=&quot;001257E6&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6BE&quot;/&gt;&lt;wsp:rsid wsp:val=&quot;00130930&quot;/&gt;&lt;wsp:rsid wsp:val=&quot;00130AA8&quot;/&gt;&lt;wsp:rsid wsp:val=&quot;00130D9B&quot;/&gt;&lt;wsp:rsid wsp:val=&quot;00130EB0&quot;/&gt;&lt;wsp:rsid wsp:val=&quot;001315D8&quot;/&gt;&lt;wsp:rsid wsp:val=&quot;00131742&quot;/&gt;&lt;wsp:rsid wsp:val=&quot;0013240F&quot;/&gt;&lt;wsp:rsid wsp:val=&quot;0013283E&quot;/&gt;&lt;wsp:rsid wsp:val=&quot;001333A9&quot;/&gt;&lt;wsp:rsid wsp:val=&quot;0013408C&quot;/&gt;&lt;wsp:rsid wsp:val=&quot;00134596&quot;/&gt;&lt;wsp:rsid wsp:val=&quot;00134D97&quot;/&gt;&lt;wsp:rsid wsp:val=&quot;00134E68&quot;/&gt;&lt;wsp:rsid wsp:val=&quot;00135349&quot;/&gt;&lt;wsp:rsid wsp:val=&quot;001358ED&quot;/&gt;&lt;wsp:rsid wsp:val=&quot;001375C9&quot;/&gt;&lt;wsp:rsid wsp:val=&quot;00140910&quot;/&gt;&lt;wsp:rsid wsp:val=&quot;00140B8F&quot;/&gt;&lt;wsp:rsid wsp:val=&quot;00140C89&quot;/&gt;&lt;wsp:rsid wsp:val=&quot;001413D6&quot;/&gt;&lt;wsp:rsid wsp:val=&quot;00141602&quot;/&gt;&lt;wsp:rsid wsp:val=&quot;00142087&quot;/&gt;&lt;wsp:rsid wsp:val=&quot;001424BC&quot;/&gt;&lt;wsp:rsid wsp:val=&quot;001424BD&quot;/&gt;&lt;wsp:rsid wsp:val=&quot;001428D6&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B4B&quot;/&gt;&lt;wsp:rsid wsp:val=&quot;00145C76&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BA2&quot;/&gt;&lt;wsp:rsid wsp:val=&quot;001515BA&quot;/&gt;&lt;wsp:rsid wsp:val=&quot;001516A6&quot;/&gt;&lt;wsp:rsid wsp:val=&quot;00151B76&quot;/&gt;&lt;wsp:rsid wsp:val=&quot;00151E3B&quot;/&gt;&lt;wsp:rsid wsp:val=&quot;00151EBB&quot;/&gt;&lt;wsp:rsid wsp:val=&quot;00152093&quot;/&gt;&lt;wsp:rsid wsp:val=&quot;001526F0&quot;/&gt;&lt;wsp:rsid wsp:val=&quot;00152930&quot;/&gt;&lt;wsp:rsid wsp:val=&quot;00152D0E&quot;/&gt;&lt;wsp:rsid wsp:val=&quot;00152D5E&quot;/&gt;&lt;wsp:rsid wsp:val=&quot;001530B4&quot;/&gt;&lt;wsp:rsid wsp:val=&quot;00153202&quot;/&gt;&lt;wsp:rsid wsp:val=&quot;001532CF&quot;/&gt;&lt;wsp:rsid wsp:val=&quot;00153B81&quot;/&gt;&lt;wsp:rsid wsp:val=&quot;00153C4E&quot;/&gt;&lt;wsp:rsid wsp:val=&quot;00153C81&quot;/&gt;&lt;wsp:rsid wsp:val=&quot;00153E61&quot;/&gt;&lt;wsp:rsid wsp:val=&quot;001548B5&quot;/&gt;&lt;wsp:rsid wsp:val=&quot;00154AE6&quot;/&gt;&lt;wsp:rsid wsp:val=&quot;00154B20&quot;/&gt;&lt;wsp:rsid wsp:val=&quot;00154DE1&quot;/&gt;&lt;wsp:rsid wsp:val=&quot;00154F9A&quot;/&gt;&lt;wsp:rsid wsp:val=&quot;00155D4C&quot;/&gt;&lt;wsp:rsid wsp:val=&quot;00155F04&quot;/&gt;&lt;wsp:rsid wsp:val=&quot;00155F6B&quot;/&gt;&lt;wsp:rsid wsp:val=&quot;0015676C&quot;/&gt;&lt;wsp:rsid wsp:val=&quot;00156D6C&quot;/&gt;&lt;wsp:rsid wsp:val=&quot;00156E89&quot;/&gt;&lt;wsp:rsid wsp:val=&quot;0015721F&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2ED2&quot;/&gt;&lt;wsp:rsid wsp:val=&quot;0016355E&quot;/&gt;&lt;wsp:rsid wsp:val=&quot;0016398E&quot;/&gt;&lt;wsp:rsid wsp:val=&quot;00164078&quot;/&gt;&lt;wsp:rsid wsp:val=&quot;00164ADC&quot;/&gt;&lt;wsp:rsid wsp:val=&quot;00164B4E&quot;/&gt;&lt;wsp:rsid wsp:val=&quot;001652CA&quot;/&gt;&lt;wsp:rsid wsp:val=&quot;001654FF&quot;/&gt;&lt;wsp:rsid wsp:val=&quot;00165A5B&quot;/&gt;&lt;wsp:rsid wsp:val=&quot;00165E20&quot;/&gt;&lt;wsp:rsid wsp:val=&quot;00166A2C&quot;/&gt;&lt;wsp:rsid wsp:val=&quot;0016726E&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503&quot;/&gt;&lt;wsp:rsid wsp:val=&quot;001755A0&quot;/&gt;&lt;wsp:rsid wsp:val=&quot;00175719&quot;/&gt;&lt;wsp:rsid wsp:val=&quot;00175811&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1E11&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BAA&quot;/&gt;&lt;wsp:rsid wsp:val=&quot;00192C48&quot;/&gt;&lt;wsp:rsid wsp:val=&quot;001930A3&quot;/&gt;&lt;wsp:rsid wsp:val=&quot;001937FE&quot;/&gt;&lt;wsp:rsid wsp:val=&quot;00193C7A&quot;/&gt;&lt;wsp:rsid wsp:val=&quot;00193F87&quot;/&gt;&lt;wsp:rsid wsp:val=&quot;0019414D&quot;/&gt;&lt;wsp:rsid wsp:val=&quot;00194470&quot;/&gt;&lt;wsp:rsid wsp:val=&quot;00195179&quot;/&gt;&lt;wsp:rsid wsp:val=&quot;001952A8&quot;/&gt;&lt;wsp:rsid wsp:val=&quot;00195761&quot;/&gt;&lt;wsp:rsid wsp:val=&quot;0019615E&quot;/&gt;&lt;wsp:rsid wsp:val=&quot;00196227&quot;/&gt;&lt;wsp:rsid wsp:val=&quot;00196BA9&quot;/&gt;&lt;wsp:rsid wsp:val=&quot;00196FAD&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A5C&quot;/&gt;&lt;wsp:rsid wsp:val=&quot;001A2C5D&quot;/&gt;&lt;wsp:rsid wsp:val=&quot;001A2CD9&quot;/&gt;&lt;wsp:rsid wsp:val=&quot;001A2D0A&quot;/&gt;&lt;wsp:rsid wsp:val=&quot;001A3615&quot;/&gt;&lt;wsp:rsid wsp:val=&quot;001A4209&quot;/&gt;&lt;wsp:rsid wsp:val=&quot;001A4421&quot;/&gt;&lt;wsp:rsid wsp:val=&quot;001A44A0&quot;/&gt;&lt;wsp:rsid wsp:val=&quot;001A461D&quot;/&gt;&lt;wsp:rsid wsp:val=&quot;001A47B6&quot;/&gt;&lt;wsp:rsid wsp:val=&quot;001A5C37&quot;/&gt;&lt;wsp:rsid wsp:val=&quot;001A60C4&quot;/&gt;&lt;wsp:rsid wsp:val=&quot;001A616E&quot;/&gt;&lt;wsp:rsid wsp:val=&quot;001A6293&quot;/&gt;&lt;wsp:rsid wsp:val=&quot;001A6B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899&quot;/&gt;&lt;wsp:rsid wsp:val=&quot;001B4F5B&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2F8&quot;/&gt;&lt;wsp:rsid wsp:val=&quot;001C133D&quot;/&gt;&lt;wsp:rsid wsp:val=&quot;001C16EC&quot;/&gt;&lt;wsp:rsid wsp:val=&quot;001C1A19&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B62&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25&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2EB1&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2A1&quot;/&gt;&lt;wsp:rsid wsp:val=&quot;001E64A2&quot;/&gt;&lt;wsp:rsid wsp:val=&quot;001E66C6&quot;/&gt;&lt;wsp:rsid wsp:val=&quot;001E6B63&quot;/&gt;&lt;wsp:rsid wsp:val=&quot;001E6C83&quot;/&gt;&lt;wsp:rsid wsp:val=&quot;001E6DC7&quot;/&gt;&lt;wsp:rsid wsp:val=&quot;001E73C7&quot;/&gt;&lt;wsp:rsid wsp:val=&quot;001E7C71&quot;/&gt;&lt;wsp:rsid wsp:val=&quot;001E7DD4&quot;/&gt;&lt;wsp:rsid wsp:val=&quot;001F0055&quot;/&gt;&lt;wsp:rsid wsp:val=&quot;001F05F9&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278E&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7C&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3A1&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26&quot;/&gt;&lt;wsp:rsid wsp:val=&quot;002164D2&quot;/&gt;&lt;wsp:rsid wsp:val=&quot;00216EFE&quot;/&gt;&lt;wsp:rsid wsp:val=&quot;0021739A&quot;/&gt;&lt;wsp:rsid wsp:val=&quot;0021768D&quot;/&gt;&lt;wsp:rsid wsp:val=&quot;00217B38&quot;/&gt;&lt;wsp:rsid wsp:val=&quot;00217B64&quot;/&gt;&lt;wsp:rsid wsp:val=&quot;002200F4&quot;/&gt;&lt;wsp:rsid wsp:val=&quot;0022074A&quot;/&gt;&lt;wsp:rsid wsp:val=&quot;00220CE0&quot;/&gt;&lt;wsp:rsid wsp:val=&quot;00220CE5&quot;/&gt;&lt;wsp:rsid wsp:val=&quot;00220F53&quot;/&gt;&lt;wsp:rsid wsp:val=&quot;00221727&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735&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1C7C&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D9B&quot;/&gt;&lt;wsp:rsid wsp:val=&quot;00235E62&quot;/&gt;&lt;wsp:rsid wsp:val=&quot;00235E6F&quot;/&gt;&lt;wsp:rsid wsp:val=&quot;00236501&quot;/&gt;&lt;wsp:rsid wsp:val=&quot;00236FBC&quot;/&gt;&lt;wsp:rsid wsp:val=&quot;00237EB7&quot;/&gt;&lt;wsp:rsid wsp:val=&quot;00237F42&quot;/&gt;&lt;wsp:rsid wsp:val=&quot;00237F57&quot;/&gt;&lt;wsp:rsid wsp:val=&quot;00240588&quot;/&gt;&lt;wsp:rsid wsp:val=&quot;002405E6&quot;/&gt;&lt;wsp:rsid wsp:val=&quot;002405FA&quot;/&gt;&lt;wsp:rsid wsp:val=&quot;00240853&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110&quot;/&gt;&lt;wsp:rsid wsp:val=&quot;00244F5C&quot;/&gt;&lt;wsp:rsid wsp:val=&quot;00245760&quot;/&gt;&lt;wsp:rsid wsp:val=&quot;00245D88&quot;/&gt;&lt;wsp:rsid wsp:val=&quot;00245EE0&quot;/&gt;&lt;wsp:rsid wsp:val=&quot;00246101&quot;/&gt;&lt;wsp:rsid wsp:val=&quot;00246391&quot;/&gt;&lt;wsp:rsid wsp:val=&quot;00246CAF&quot;/&gt;&lt;wsp:rsid wsp:val=&quot;00246D07&quot;/&gt;&lt;wsp:rsid wsp:val=&quot;00247643&quot;/&gt;&lt;wsp:rsid wsp:val=&quot;00247BF3&quot;/&gt;&lt;wsp:rsid wsp:val=&quot;00250A5E&quot;/&gt;&lt;wsp:rsid wsp:val=&quot;00250E83&quot;/&gt;&lt;wsp:rsid wsp:val=&quot;00251A2D&quot;/&gt;&lt;wsp:rsid wsp:val=&quot;002522B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9CC&quot;/&gt;&lt;wsp:rsid wsp:val=&quot;00260BF3&quot;/&gt;&lt;wsp:rsid wsp:val=&quot;002617A8&quot;/&gt;&lt;wsp:rsid wsp:val=&quot;00261861&quot;/&gt;&lt;wsp:rsid wsp:val=&quot;00263D4C&quot;/&gt;&lt;wsp:rsid wsp:val=&quot;00263ED7&quot;/&gt;&lt;wsp:rsid wsp:val=&quot;00264598&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1D3F&quot;/&gt;&lt;wsp:rsid wsp:val=&quot;00272A72&quot;/&gt;&lt;wsp:rsid wsp:val=&quot;00272D27&quot;/&gt;&lt;wsp:rsid wsp:val=&quot;0027322F&quot;/&gt;&lt;wsp:rsid wsp:val=&quot;0027346C&quot;/&gt;&lt;wsp:rsid wsp:val=&quot;00273512&quot;/&gt;&lt;wsp:rsid wsp:val=&quot;00273616&quot;/&gt;&lt;wsp:rsid wsp:val=&quot;00274431&quot;/&gt;&lt;wsp:rsid wsp:val=&quot;00275170&quot;/&gt;&lt;wsp:rsid wsp:val=&quot;002754C0&quot;/&gt;&lt;wsp:rsid wsp:val=&quot;002754CA&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D58&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9ED&quot;/&gt;&lt;wsp:rsid wsp:val=&quot;00282E9E&quot;/&gt;&lt;wsp:rsid wsp:val=&quot;002830DA&quot;/&gt;&lt;wsp:rsid wsp:val=&quot;00283283&quot;/&gt;&lt;wsp:rsid wsp:val=&quot;00283423&quot;/&gt;&lt;wsp:rsid wsp:val=&quot;002838C4&quot;/&gt;&lt;wsp:rsid wsp:val=&quot;00283D8F&quot;/&gt;&lt;wsp:rsid wsp:val=&quot;00283F8D&quot;/&gt;&lt;wsp:rsid wsp:val=&quot;002840DE&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817&quot;/&gt;&lt;wsp:rsid wsp:val=&quot;00296FC8&quot;/&gt;&lt;wsp:rsid wsp:val=&quot;00297057&quot;/&gt;&lt;wsp:rsid wsp:val=&quot;002979C3&quot;/&gt;&lt;wsp:rsid wsp:val=&quot;002A0885&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07D6&quot;/&gt;&lt;wsp:rsid wsp:val=&quot;002B1119&quot;/&gt;&lt;wsp:rsid wsp:val=&quot;002B1435&quot;/&gt;&lt;wsp:rsid wsp:val=&quot;002B1946&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F4F&quot;/&gt;&lt;wsp:rsid wsp:val=&quot;002C1A59&quot;/&gt;&lt;wsp:rsid wsp:val=&quot;002C1D86&quot;/&gt;&lt;wsp:rsid wsp:val=&quot;002C232D&quot;/&gt;&lt;wsp:rsid wsp:val=&quot;002C259E&quot;/&gt;&lt;wsp:rsid wsp:val=&quot;002C3254&quot;/&gt;&lt;wsp:rsid wsp:val=&quot;002C3322&quot;/&gt;&lt;wsp:rsid wsp:val=&quot;002C3383&quot;/&gt;&lt;wsp:rsid wsp:val=&quot;002C3EDA&quot;/&gt;&lt;wsp:rsid wsp:val=&quot;002C4209&quot;/&gt;&lt;wsp:rsid wsp:val=&quot;002C4255&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69C&quot;/&gt;&lt;wsp:rsid wsp:val=&quot;002D072D&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368&quot;/&gt;&lt;wsp:rsid wsp:val=&quot;002E0FB7&quot;/&gt;&lt;wsp:rsid wsp:val=&quot;002E121F&quot;/&gt;&lt;wsp:rsid wsp:val=&quot;002E148F&quot;/&gt;&lt;wsp:rsid wsp:val=&quot;002E1BD8&quot;/&gt;&lt;wsp:rsid wsp:val=&quot;002E1C3F&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F49&quot;/&gt;&lt;wsp:rsid wsp:val=&quot;002F5F60&quot;/&gt;&lt;wsp:rsid wsp:val=&quot;002F62BA&quot;/&gt;&lt;wsp:rsid wsp:val=&quot;002F64B0&quot;/&gt;&lt;wsp:rsid wsp:val=&quot;002F671B&quot;/&gt;&lt;wsp:rsid wsp:val=&quot;002F6FE8&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184&quot;/&gt;&lt;wsp:rsid wsp:val=&quot;003063F9&quot;/&gt;&lt;wsp:rsid wsp:val=&quot;003068A6&quot;/&gt;&lt;wsp:rsid wsp:val=&quot;003068C2&quot;/&gt;&lt;wsp:rsid wsp:val=&quot;00306977&quot;/&gt;&lt;wsp:rsid wsp:val=&quot;003069ED&quot;/&gt;&lt;wsp:rsid wsp:val=&quot;003072F6&quot;/&gt;&lt;wsp:rsid wsp:val=&quot;003077F2&quot;/&gt;&lt;wsp:rsid wsp:val=&quot;0031037C&quot;/&gt;&lt;wsp:rsid wsp:val=&quot;00310575&quot;/&gt;&lt;wsp:rsid wsp:val=&quot;00310A1C&quot;/&gt;&lt;wsp:rsid wsp:val=&quot;00310A9A&quot;/&gt;&lt;wsp:rsid wsp:val=&quot;00310D7C&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637E&quot;/&gt;&lt;wsp:rsid wsp:val=&quot;0032659A&quot;/&gt;&lt;wsp:rsid wsp:val=&quot;00326AD7&quot;/&gt;&lt;wsp:rsid wsp:val=&quot;00326C89&quot;/&gt;&lt;wsp:rsid wsp:val=&quot;0032743D&quot;/&gt;&lt;wsp:rsid wsp:val=&quot;003278F6&quot;/&gt;&lt;wsp:rsid wsp:val=&quot;00330324&quot;/&gt;&lt;wsp:rsid wsp:val=&quot;003303C5&quot;/&gt;&lt;wsp:rsid wsp:val=&quot;00330CED&quot;/&gt;&lt;wsp:rsid wsp:val=&quot;00330D8D&quot;/&gt;&lt;wsp:rsid wsp:val=&quot;00332212&quot;/&gt;&lt;wsp:rsid wsp:val=&quot;003323A7&quot;/&gt;&lt;wsp:rsid wsp:val=&quot;00332C13&quot;/&gt;&lt;wsp:rsid wsp:val=&quot;00333EDD&quot;/&gt;&lt;wsp:rsid wsp:val=&quot;0033480A&quot;/&gt;&lt;wsp:rsid wsp:val=&quot;00334B8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40320&quot;/&gt;&lt;wsp:rsid wsp:val=&quot;00340A92&quot;/&gt;&lt;wsp:rsid wsp:val=&quot;003410CF&quot;/&gt;&lt;wsp:rsid wsp:val=&quot;00341190&quot;/&gt;&lt;wsp:rsid wsp:val=&quot;0034190E&quot;/&gt;&lt;wsp:rsid wsp:val=&quot;00341992&quot;/&gt;&lt;wsp:rsid wsp:val=&quot;00341FE4&quot;/&gt;&lt;wsp:rsid wsp:val=&quot;00342885&quot;/&gt;&lt;wsp:rsid wsp:val=&quot;00342E60&quot;/&gt;&lt;wsp:rsid wsp:val=&quot;00343013&quot;/&gt;&lt;wsp:rsid wsp:val=&quot;00343272&quot;/&gt;&lt;wsp:rsid wsp:val=&quot;00343307&quot;/&gt;&lt;wsp:rsid wsp:val=&quot;003436B1&quot;/&gt;&lt;wsp:rsid wsp:val=&quot;003438F4&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9C3&quot;/&gt;&lt;wsp:rsid wsp:val=&quot;00350BC3&quot;/&gt;&lt;wsp:rsid wsp:val=&quot;00350ECB&quot;/&gt;&lt;wsp:rsid wsp:val=&quot;00350F10&quot;/&gt;&lt;wsp:rsid wsp:val=&quot;00350F68&quot;/&gt;&lt;wsp:rsid wsp:val=&quot;00351F8A&quot;/&gt;&lt;wsp:rsid wsp:val=&quot;0035234A&quot;/&gt;&lt;wsp:rsid wsp:val=&quot;00352894&quot;/&gt;&lt;wsp:rsid wsp:val=&quot;00352AC4&quot;/&gt;&lt;wsp:rsid wsp:val=&quot;00352BE2&quot;/&gt;&lt;wsp:rsid wsp:val=&quot;0035352A&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8FE&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0FAF&quot;/&gt;&lt;wsp:rsid wsp:val=&quot;003714D8&quot;/&gt;&lt;wsp:rsid wsp:val=&quot;00371C6E&quot;/&gt;&lt;wsp:rsid wsp:val=&quot;003724E3&quot;/&gt;&lt;wsp:rsid wsp:val=&quot;003726FE&quot;/&gt;&lt;wsp:rsid wsp:val=&quot;00372E00&quot;/&gt;&lt;wsp:rsid wsp:val=&quot;00372E97&quot;/&gt;&lt;wsp:rsid wsp:val=&quot;003734C1&quot;/&gt;&lt;wsp:rsid wsp:val=&quot;0037375E&quot;/&gt;&lt;wsp:rsid wsp:val=&quot;00373EFA&quot;/&gt;&lt;wsp:rsid wsp:val=&quot;003742C1&quot;/&gt;&lt;wsp:rsid wsp:val=&quot;0037432C&quot;/&gt;&lt;wsp:rsid wsp:val=&quot;00374988&quot;/&gt;&lt;wsp:rsid wsp:val=&quot;00374E2C&quot;/&gt;&lt;wsp:rsid wsp:val=&quot;00375367&quot;/&gt;&lt;wsp:rsid wsp:val=&quot;003753A6&quot;/&gt;&lt;wsp:rsid wsp:val=&quot;003756FC&quot;/&gt;&lt;wsp:rsid wsp:val=&quot;00375731&quot;/&gt;&lt;wsp:rsid wsp:val=&quot;003757DC&quot;/&gt;&lt;wsp:rsid wsp:val=&quot;00375865&quot;/&gt;&lt;wsp:rsid wsp:val=&quot;00375C6C&quot;/&gt;&lt;wsp:rsid wsp:val=&quot;00375EFC&quot;/&gt;&lt;wsp:rsid wsp:val=&quot;00376036&quot;/&gt;&lt;wsp:rsid wsp:val=&quot;0037604C&quot;/&gt;&lt;wsp:rsid wsp:val=&quot;00376BDF&quot;/&gt;&lt;wsp:rsid wsp:val=&quot;00377135&quot;/&gt;&lt;wsp:rsid wsp:val=&quot;003800FD&quot;/&gt;&lt;wsp:rsid wsp:val=&quot;00380259&quot;/&gt;&lt;wsp:rsid wsp:val=&quot;00380275&quot;/&gt;&lt;wsp:rsid wsp:val=&quot;00380317&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82B&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C8E&quot;/&gt;&lt;wsp:rsid wsp:val=&quot;00387200&quot;/&gt;&lt;wsp:rsid wsp:val=&quot;00387A1F&quot;/&gt;&lt;wsp:rsid wsp:val=&quot;0039048E&quot;/&gt;&lt;wsp:rsid wsp:val=&quot;00390BBB&quot;/&gt;&lt;wsp:rsid wsp:val=&quot;00390C7B&quot;/&gt;&lt;wsp:rsid wsp:val=&quot;00391561&quot;/&gt;&lt;wsp:rsid wsp:val=&quot;00392988&quot;/&gt;&lt;wsp:rsid wsp:val=&quot;00392A16&quot;/&gt;&lt;wsp:rsid wsp:val=&quot;00394513&quot;/&gt;&lt;wsp:rsid wsp:val=&quot;00394D9A&quot;/&gt;&lt;wsp:rsid wsp:val=&quot;00394EBB&quot;/&gt;&lt;wsp:rsid wsp:val=&quot;00394EBF&quot;/&gt;&lt;wsp:rsid wsp:val=&quot;00395252&quot;/&gt;&lt;wsp:rsid wsp:val=&quot;00395756&quot;/&gt;&lt;wsp:rsid wsp:val=&quot;00395A03&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89A&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52A&quot;/&gt;&lt;wsp:rsid wsp:val=&quot;003B27F7&quot;/&gt;&lt;wsp:rsid wsp:val=&quot;003B28B3&quot;/&gt;&lt;wsp:rsid wsp:val=&quot;003B44EA&quot;/&gt;&lt;wsp:rsid wsp:val=&quot;003B55EC&quot;/&gt;&lt;wsp:rsid wsp:val=&quot;003B5739&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09&quot;/&gt;&lt;wsp:rsid wsp:val=&quot;003C1685&quot;/&gt;&lt;wsp:rsid wsp:val=&quot;003C1A00&quot;/&gt;&lt;wsp:rsid wsp:val=&quot;003C1D2E&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3D9&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272&quot;/&gt;&lt;wsp:rsid wsp:val=&quot;003D5A75&quot;/&gt;&lt;wsp:rsid wsp:val=&quot;003D6014&quot;/&gt;&lt;wsp:rsid wsp:val=&quot;003D62DC&quot;/&gt;&lt;wsp:rsid wsp:val=&quot;003D6406&quot;/&gt;&lt;wsp:rsid wsp:val=&quot;003D644C&quot;/&gt;&lt;wsp:rsid wsp:val=&quot;003D6CD7&quot;/&gt;&lt;wsp:rsid wsp:val=&quot;003D6EAF&quot;/&gt;&lt;wsp:rsid wsp:val=&quot;003D711C&quot;/&gt;&lt;wsp:rsid wsp:val=&quot;003D755C&quot;/&gt;&lt;wsp:rsid wsp:val=&quot;003D7587&quot;/&gt;&lt;wsp:rsid wsp:val=&quot;003D765F&quot;/&gt;&lt;wsp:rsid wsp:val=&quot;003D7768&quot;/&gt;&lt;wsp:rsid wsp:val=&quot;003D77E6&quot;/&gt;&lt;wsp:rsid wsp:val=&quot;003D7C86&quot;/&gt;&lt;wsp:rsid wsp:val=&quot;003D7F6A&quot;/&gt;&lt;wsp:rsid wsp:val=&quot;003E0401&quot;/&gt;&lt;wsp:rsid wsp:val=&quot;003E085C&quot;/&gt;&lt;wsp:rsid wsp:val=&quot;003E12A3&quot;/&gt;&lt;wsp:rsid wsp:val=&quot;003E13B7&quot;/&gt;&lt;wsp:rsid wsp:val=&quot;003E15DB&quot;/&gt;&lt;wsp:rsid wsp:val=&quot;003E1774&quot;/&gt;&lt;wsp:rsid wsp:val=&quot;003E1C4C&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9E8&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902&quot;/&gt;&lt;wsp:rsid wsp:val=&quot;003F0C5D&quot;/&gt;&lt;wsp:rsid wsp:val=&quot;003F0D07&quot;/&gt;&lt;wsp:rsid wsp:val=&quot;003F1294&quot;/&gt;&lt;wsp:rsid wsp:val=&quot;003F1567&quot;/&gt;&lt;wsp:rsid wsp:val=&quot;003F15DB&quot;/&gt;&lt;wsp:rsid wsp:val=&quot;003F1795&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87A&quot;/&gt;&lt;wsp:rsid wsp:val=&quot;003F6952&quot;/&gt;&lt;wsp:rsid wsp:val=&quot;003F6DC7&quot;/&gt;&lt;wsp:rsid wsp:val=&quot;003F721A&quot;/&gt;&lt;wsp:rsid wsp:val=&quot;003F7243&quot;/&gt;&lt;wsp:rsid wsp:val=&quot;00400238&quot;/&gt;&lt;wsp:rsid wsp:val=&quot;0040080A&quot;/&gt;&lt;wsp:rsid wsp:val=&quot;00400826&quot;/&gt;&lt;wsp:rsid wsp:val=&quot;00400A81&quot;/&gt;&lt;wsp:rsid wsp:val=&quot;00400E69&quot;/&gt;&lt;wsp:rsid wsp:val=&quot;00401104&quot;/&gt;&lt;wsp:rsid wsp:val=&quot;00401259&quot;/&gt;&lt;wsp:rsid wsp:val=&quot;004013BE&quot;/&gt;&lt;wsp:rsid wsp:val=&quot;0040178B&quot;/&gt;&lt;wsp:rsid wsp:val=&quot;00401EC1&quot;/&gt;&lt;wsp:rsid wsp:val=&quot;0040238D&quot;/&gt;&lt;wsp:rsid wsp:val=&quot;004025D7&quot;/&gt;&lt;wsp:rsid wsp:val=&quot;00402982&quot;/&gt;&lt;wsp:rsid wsp:val=&quot;0040298D&quot;/&gt;&lt;wsp:rsid wsp:val=&quot;004029A7&quot;/&gt;&lt;wsp:rsid wsp:val=&quot;00402F7A&quot;/&gt;&lt;wsp:rsid wsp:val=&quot;0040301C&quot;/&gt;&lt;wsp:rsid wsp:val=&quot;00403452&quot;/&gt;&lt;wsp:rsid wsp:val=&quot;004035A4&quot;/&gt;&lt;wsp:rsid wsp:val=&quot;004036C4&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75&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9DF&quot;/&gt;&lt;wsp:rsid wsp:val=&quot;00417F49&quot;/&gt;&lt;wsp:rsid wsp:val=&quot;00420269&quot;/&gt;&lt;wsp:rsid wsp:val=&quot;0042092E&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B7&quot;/&gt;&lt;wsp:rsid wsp:val=&quot;00427B57&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96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5E41&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913&quot;/&gt;&lt;wsp:rsid wsp:val=&quot;00441DAB&quot;/&gt;&lt;wsp:rsid wsp:val=&quot;00441F37&quot;/&gt;&lt;wsp:rsid wsp:val=&quot;00442579&quot;/&gt;&lt;wsp:rsid wsp:val=&quot;00442806&quot;/&gt;&lt;wsp:rsid wsp:val=&quot;004428CB&quot;/&gt;&lt;wsp:rsid wsp:val=&quot;00442BE6&quot;/&gt;&lt;wsp:rsid wsp:val=&quot;00442D95&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63A&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20F&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86F&quot;/&gt;&lt;wsp:rsid wsp:val=&quot;00470EAB&quot;/&gt;&lt;wsp:rsid wsp:val=&quot;00471218&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70A5&quot;/&gt;&lt;wsp:rsid wsp:val=&quot;0048745D&quot;/&gt;&lt;wsp:rsid wsp:val=&quot;0048747D&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DE2&quot;/&gt;&lt;wsp:rsid wsp:val=&quot;00491F88&quot;/&gt;&lt;wsp:rsid wsp:val=&quot;004920F1&quot;/&gt;&lt;wsp:rsid wsp:val=&quot;004923FB&quot;/&gt;&lt;wsp:rsid wsp:val=&quot;0049257D&quot;/&gt;&lt;wsp:rsid wsp:val=&quot;004925A0&quot;/&gt;&lt;wsp:rsid wsp:val=&quot;004927EB&quot;/&gt;&lt;wsp:rsid wsp:val=&quot;0049295A&quot;/&gt;&lt;wsp:rsid wsp:val=&quot;00492A21&quot;/&gt;&lt;wsp:rsid wsp:val=&quot;00492A77&quot;/&gt;&lt;wsp:rsid wsp:val=&quot;00492AEA&quot;/&gt;&lt;wsp:rsid wsp:val=&quot;00492B34&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82B&quot;/&gt;&lt;wsp:rsid wsp:val=&quot;004979E0&quot;/&gt;&lt;wsp:rsid wsp:val=&quot;00497AD5&quot;/&gt;&lt;wsp:rsid wsp:val=&quot;00497B89&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2B39&quot;/&gt;&lt;wsp:rsid wsp:val=&quot;004C2FC2&quot;/&gt;&lt;wsp:rsid wsp:val=&quot;004C3009&quot;/&gt;&lt;wsp:rsid wsp:val=&quot;004C3A3A&quot;/&gt;&lt;wsp:rsid wsp:val=&quot;004C416A&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AAE&quot;/&gt;&lt;wsp:rsid wsp:val=&quot;004D5C3D&quot;/&gt;&lt;wsp:rsid wsp:val=&quot;004D60A9&quot;/&gt;&lt;wsp:rsid wsp:val=&quot;004D61C3&quot;/&gt;&lt;wsp:rsid wsp:val=&quot;004D61FF&quot;/&gt;&lt;wsp:rsid wsp:val=&quot;004D63F3&quot;/&gt;&lt;wsp:rsid wsp:val=&quot;004D6752&quot;/&gt;&lt;wsp:rsid wsp:val=&quot;004D6A05&quot;/&gt;&lt;wsp:rsid wsp:val=&quot;004D6F20&quot;/&gt;&lt;wsp:rsid wsp:val=&quot;004D70D5&quot;/&gt;&lt;wsp:rsid wsp:val=&quot;004D773E&quot;/&gt;&lt;wsp:rsid wsp:val=&quot;004D7F6A&quot;/&gt;&lt;wsp:rsid wsp:val=&quot;004E0064&quot;/&gt;&lt;wsp:rsid wsp:val=&quot;004E0E7F&quot;/&gt;&lt;wsp:rsid wsp:val=&quot;004E0F10&quot;/&gt;&lt;wsp:rsid wsp:val=&quot;004E0F7F&quot;/&gt;&lt;wsp:rsid wsp:val=&quot;004E0FB5&quot;/&gt;&lt;wsp:rsid wsp:val=&quot;004E124F&quot;/&gt;&lt;wsp:rsid wsp:val=&quot;004E166C&quot;/&gt;&lt;wsp:rsid wsp:val=&quot;004E16A9&quot;/&gt;&lt;wsp:rsid wsp:val=&quot;004E1744&quot;/&gt;&lt;wsp:rsid wsp:val=&quot;004E18BC&quot;/&gt;&lt;wsp:rsid wsp:val=&quot;004E1B35&quot;/&gt;&lt;wsp:rsid wsp:val=&quot;004E22F0&quot;/&gt;&lt;wsp:rsid wsp:val=&quot;004E29F4&quot;/&gt;&lt;wsp:rsid wsp:val=&quot;004E2A94&quot;/&gt;&lt;wsp:rsid wsp:val=&quot;004E2B01&quot;/&gt;&lt;wsp:rsid wsp:val=&quot;004E2F60&quot;/&gt;&lt;wsp:rsid wsp:val=&quot;004E3020&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204B&quot;/&gt;&lt;wsp:rsid wsp:val=&quot;004F242B&quot;/&gt;&lt;wsp:rsid wsp:val=&quot;004F2518&quot;/&gt;&lt;wsp:rsid wsp:val=&quot;004F2EB5&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4F73C2&quot;/&gt;&lt;wsp:rsid wsp:val=&quot;0050080D&quot;/&gt;&lt;wsp:rsid wsp:val=&quot;005009B4&quot;/&gt;&lt;wsp:rsid wsp:val=&quot;00500FAB&quot;/&gt;&lt;wsp:rsid wsp:val=&quot;00501261&quot;/&gt;&lt;wsp:rsid wsp:val=&quot;0050131F&quot;/&gt;&lt;wsp:rsid wsp:val=&quot;005021BC&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41D&quot;/&gt;&lt;wsp:rsid wsp:val=&quot;00505726&quot;/&gt;&lt;wsp:rsid wsp:val=&quot;005058BB&quot;/&gt;&lt;wsp:rsid wsp:val=&quot;00505BCE&quot;/&gt;&lt;wsp:rsid wsp:val=&quot;00506324&quot;/&gt;&lt;wsp:rsid wsp:val=&quot;00506A23&quot;/&gt;&lt;wsp:rsid wsp:val=&quot;00506CC8&quot;/&gt;&lt;wsp:rsid wsp:val=&quot;00510354&quot;/&gt;&lt;wsp:rsid wsp:val=&quot;0051062C&quot;/&gt;&lt;wsp:rsid wsp:val=&quot;00510908&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17E&quot;/&gt;&lt;wsp:rsid wsp:val=&quot;005157C7&quot;/&gt;&lt;wsp:rsid wsp:val=&quot;00516A6D&quot;/&gt;&lt;wsp:rsid wsp:val=&quot;00517522&quot;/&gt;&lt;wsp:rsid wsp:val=&quot;005176E3&quot;/&gt;&lt;wsp:rsid wsp:val=&quot;005178F2&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8B0&quot;/&gt;&lt;wsp:rsid wsp:val=&quot;00525093&quot;/&gt;&lt;wsp:rsid wsp:val=&quot;0052651E&quot;/&gt;&lt;wsp:rsid wsp:val=&quot;005265A0&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1EE7&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4607&quot;/&gt;&lt;wsp:rsid wsp:val=&quot;0053503B&quot;/&gt;&lt;wsp:rsid wsp:val=&quot;0053654B&quot;/&gt;&lt;wsp:rsid wsp:val=&quot;0053665E&quot;/&gt;&lt;wsp:rsid wsp:val=&quot;005370C9&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49F3&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3E23&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1D19&quot;/&gt;&lt;wsp:rsid wsp:val=&quot;005624C8&quot;/&gt;&lt;wsp:rsid wsp:val=&quot;005627E9&quot;/&gt;&lt;wsp:rsid wsp:val=&quot;005629D1&quot;/&gt;&lt;wsp:rsid wsp:val=&quot;00562A1D&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4DA&quot;/&gt;&lt;wsp:rsid wsp:val=&quot;0056571C&quot;/&gt;&lt;wsp:rsid wsp:val=&quot;00565B27&quot;/&gt;&lt;wsp:rsid wsp:val=&quot;00565BD2&quot;/&gt;&lt;wsp:rsid wsp:val=&quot;00566332&quot;/&gt;&lt;wsp:rsid wsp:val=&quot;005667FD&quot;/&gt;&lt;wsp:rsid wsp:val=&quot;0056682B&quot;/&gt;&lt;wsp:rsid wsp:val=&quot;00566EBE&quot;/&gt;&lt;wsp:rsid wsp:val=&quot;00567BDC&quot;/&gt;&lt;wsp:rsid wsp:val=&quot;005704E1&quot;/&gt;&lt;wsp:rsid wsp:val=&quot;005705BF&quot;/&gt;&lt;wsp:rsid wsp:val=&quot;00570898&quot;/&gt;&lt;wsp:rsid wsp:val=&quot;005708C3&quot;/&gt;&lt;wsp:rsid wsp:val=&quot;00570CFF&quot;/&gt;&lt;wsp:rsid wsp:val=&quot;0057189C&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4A80&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6FE4&quot;/&gt;&lt;wsp:rsid wsp:val=&quot;0057719B&quot;/&gt;&lt;wsp:rsid wsp:val=&quot;005774ED&quot;/&gt;&lt;wsp:rsid wsp:val=&quot;005775C7&quot;/&gt;&lt;wsp:rsid wsp:val=&quot;005776B0&quot;/&gt;&lt;wsp:rsid wsp:val=&quot;00577CC2&quot;/&gt;&lt;wsp:rsid wsp:val=&quot;00577ED8&quot;/&gt;&lt;wsp:rsid wsp:val=&quot;005804B1&quot;/&gt;&lt;wsp:rsid wsp:val=&quot;005805EF&quot;/&gt;&lt;wsp:rsid wsp:val=&quot;00580BCD&quot;/&gt;&lt;wsp:rsid wsp:val=&quot;005810CC&quot;/&gt;&lt;wsp:rsid wsp:val=&quot;005817C7&quot;/&gt;&lt;wsp:rsid wsp:val=&quot;00581F0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4EB&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04B&quot;/&gt;&lt;wsp:rsid wsp:val=&quot;005A59C8&quot;/&gt;&lt;wsp:rsid wsp:val=&quot;005A5B89&quot;/&gt;&lt;wsp:rsid wsp:val=&quot;005A60E3&quot;/&gt;&lt;wsp:rsid wsp:val=&quot;005A67B9&quot;/&gt;&lt;wsp:rsid wsp:val=&quot;005A6D68&quot;/&gt;&lt;wsp:rsid wsp:val=&quot;005A6DF1&quot;/&gt;&lt;wsp:rsid wsp:val=&quot;005A79AF&quot;/&gt;&lt;wsp:rsid wsp:val=&quot;005A7A65&quot;/&gt;&lt;wsp:rsid wsp:val=&quot;005B001C&quot;/&gt;&lt;wsp:rsid wsp:val=&quot;005B057B&quot;/&gt;&lt;wsp:rsid wsp:val=&quot;005B0623&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1CD9&quot;/&gt;&lt;wsp:rsid wsp:val=&quot;005C2312&quot;/&gt;&lt;wsp:rsid wsp:val=&quot;005C2933&quot;/&gt;&lt;wsp:rsid wsp:val=&quot;005C37C7&quot;/&gt;&lt;wsp:rsid wsp:val=&quot;005C3A25&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6C92&quot;/&gt;&lt;wsp:rsid wsp:val=&quot;005D70A4&quot;/&gt;&lt;wsp:rsid wsp:val=&quot;005D7785&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7CC&quot;/&gt;&lt;wsp:rsid wsp:val=&quot;005E6C02&quot;/&gt;&lt;wsp:rsid wsp:val=&quot;005E6D4E&quot;/&gt;&lt;wsp:rsid wsp:val=&quot;005E6E85&quot;/&gt;&lt;wsp:rsid wsp:val=&quot;005E72F1&quot;/&gt;&lt;wsp:rsid wsp:val=&quot;005E7E86&quot;/&gt;&lt;wsp:rsid wsp:val=&quot;005F07EE&quot;/&gt;&lt;wsp:rsid wsp:val=&quot;005F22B2&quot;/&gt;&lt;wsp:rsid wsp:val=&quot;005F2641&quot;/&gt;&lt;wsp:rsid wsp:val=&quot;005F29C4&quot;/&gt;&lt;wsp:rsid wsp:val=&quot;005F3814&quot;/&gt;&lt;wsp:rsid wsp:val=&quot;005F3D0F&quot;/&gt;&lt;wsp:rsid wsp:val=&quot;005F41C0&quot;/&gt;&lt;wsp:rsid wsp:val=&quot;005F4920&quot;/&gt;&lt;wsp:rsid wsp:val=&quot;005F4D22&quot;/&gt;&lt;wsp:rsid wsp:val=&quot;005F5AD2&quot;/&gt;&lt;wsp:rsid wsp:val=&quot;005F5EE8&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62E3&quot;/&gt;&lt;wsp:rsid wsp:val=&quot;00606760&quot;/&gt;&lt;wsp:rsid wsp:val=&quot;0060677A&quot;/&gt;&lt;wsp:rsid wsp:val=&quot;00606C0D&quot;/&gt;&lt;wsp:rsid wsp:val=&quot;00606E34&quot;/&gt;&lt;wsp:rsid wsp:val=&quot;00607775&quot;/&gt;&lt;wsp:rsid wsp:val=&quot;006077CE&quot;/&gt;&lt;wsp:rsid wsp:val=&quot;00610028&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6F8&quot;/&gt;&lt;wsp:rsid wsp:val=&quot;00613E25&quot;/&gt;&lt;wsp:rsid wsp:val=&quot;0061401F&quot;/&gt;&lt;wsp:rsid wsp:val=&quot;00614072&quot;/&gt;&lt;wsp:rsid wsp:val=&quot;00614701&quot;/&gt;&lt;wsp:rsid wsp:val=&quot;00614A41&quot;/&gt;&lt;wsp:rsid wsp:val=&quot;00614EAA&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463&quot;/&gt;&lt;wsp:rsid wsp:val=&quot;006175FF&quot;/&gt;&lt;wsp:rsid wsp:val=&quot;00617CBA&quot;/&gt;&lt;wsp:rsid wsp:val=&quot;00617D33&quot;/&gt;&lt;wsp:rsid wsp:val=&quot;0062001E&quot;/&gt;&lt;wsp:rsid wsp:val=&quot;00620310&quot;/&gt;&lt;wsp:rsid wsp:val=&quot;00620704&quot;/&gt;&lt;wsp:rsid wsp:val=&quot;00620800&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B0A&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98E&quot;/&gt;&lt;wsp:rsid wsp:val=&quot;00640B03&quot;/&gt;&lt;wsp:rsid wsp:val=&quot;00640E7E&quot;/&gt;&lt;wsp:rsid wsp:val=&quot;0064257B&quot;/&gt;&lt;wsp:rsid wsp:val=&quot;00642AC2&quot;/&gt;&lt;wsp:rsid wsp:val=&quot;00643641&quot;/&gt;&lt;wsp:rsid wsp:val=&quot;00643835&quot;/&gt;&lt;wsp:rsid wsp:val=&quot;00644722&quot;/&gt;&lt;wsp:rsid wsp:val=&quot;00644AEF&quot;/&gt;&lt;wsp:rsid wsp:val=&quot;006453BD&quot;/&gt;&lt;wsp:rsid wsp:val=&quot;006455FB&quot;/&gt;&lt;wsp:rsid wsp:val=&quot;0064629C&quot;/&gt;&lt;wsp:rsid wsp:val=&quot;00646AAE&quot;/&gt;&lt;wsp:rsid wsp:val=&quot;00646E4C&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2DC&quot;/&gt;&lt;wsp:rsid wsp:val=&quot;006515FA&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2199&quot;/&gt;&lt;wsp:rsid wsp:val=&quot;00662619&quot;/&gt;&lt;wsp:rsid wsp:val=&quot;006635D7&quot;/&gt;&lt;wsp:rsid wsp:val=&quot;00663854&quot;/&gt;&lt;wsp:rsid wsp:val=&quot;00663BB0&quot;/&gt;&lt;wsp:rsid wsp:val=&quot;00663C17&quot;/&gt;&lt;wsp:rsid wsp:val=&quot;00664C65&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1C8F&quot;/&gt;&lt;wsp:rsid wsp:val=&quot;00682748&quot;/&gt;&lt;wsp:rsid wsp:val=&quot;00683254&quot;/&gt;&lt;wsp:rsid wsp:val=&quot;00683876&quot;/&gt;&lt;wsp:rsid wsp:val=&quot;00683990&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D5A&quot;/&gt;&lt;wsp:rsid wsp:val=&quot;00690E7A&quot;/&gt;&lt;wsp:rsid wsp:val=&quot;00690F45&quot;/&gt;&lt;wsp:rsid wsp:val=&quot;00691DB4&quot;/&gt;&lt;wsp:rsid wsp:val=&quot;0069237C&quot;/&gt;&lt;wsp:rsid wsp:val=&quot;00692F57&quot;/&gt;&lt;wsp:rsid wsp:val=&quot;00693383&quot;/&gt;&lt;wsp:rsid wsp:val=&quot;00693722&quot;/&gt;&lt;wsp:rsid wsp:val=&quot;00693901&quot;/&gt;&lt;wsp:rsid wsp:val=&quot;00693A27&quot;/&gt;&lt;wsp:rsid wsp:val=&quot;00693F6C&quot;/&gt;&lt;wsp:rsid wsp:val=&quot;006947F8&quot;/&gt;&lt;wsp:rsid wsp:val=&quot;00694895&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C5A&quot;/&gt;&lt;wsp:rsid wsp:val=&quot;006A0199&quot;/&gt;&lt;wsp:rsid wsp:val=&quot;006A02CD&quot;/&gt;&lt;wsp:rsid wsp:val=&quot;006A052C&quot;/&gt;&lt;wsp:rsid wsp:val=&quot;006A059B&quot;/&gt;&lt;wsp:rsid wsp:val=&quot;006A0651&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D1E&quot;/&gt;&lt;wsp:rsid wsp:val=&quot;006A1E83&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505&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C35&quot;/&gt;&lt;wsp:rsid wsp:val=&quot;006B45FC&quot;/&gt;&lt;wsp:rsid wsp:val=&quot;006B4948&quot;/&gt;&lt;wsp:rsid wsp:val=&quot;006B4CB1&quot;/&gt;&lt;wsp:rsid wsp:val=&quot;006B4F0F&quot;/&gt;&lt;wsp:rsid wsp:val=&quot;006B5BD9&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2756&quot;/&gt;&lt;wsp:rsid wsp:val=&quot;006C32AD&quot;/&gt;&lt;wsp:rsid wsp:val=&quot;006C333A&quot;/&gt;&lt;wsp:rsid wsp:val=&quot;006C47BC&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3BA&quot;/&gt;&lt;wsp:rsid wsp:val=&quot;006D04AA&quot;/&gt;&lt;wsp:rsid wsp:val=&quot;006D0CAA&quot;/&gt;&lt;wsp:rsid wsp:val=&quot;006D1060&quot;/&gt;&lt;wsp:rsid wsp:val=&quot;006D18D5&quot;/&gt;&lt;wsp:rsid wsp:val=&quot;006D1ADB&quot;/&gt;&lt;wsp:rsid wsp:val=&quot;006D1D99&quot;/&gt;&lt;wsp:rsid wsp:val=&quot;006D262A&quot;/&gt;&lt;wsp:rsid wsp:val=&quot;006D276D&quot;/&gt;&lt;wsp:rsid wsp:val=&quot;006D2BB4&quot;/&gt;&lt;wsp:rsid wsp:val=&quot;006D34BD&quot;/&gt;&lt;wsp:rsid wsp:val=&quot;006D3778&quot;/&gt;&lt;wsp:rsid wsp:val=&quot;006D408F&quot;/&gt;&lt;wsp:rsid wsp:val=&quot;006D41D9&quot;/&gt;&lt;wsp:rsid wsp:val=&quot;006D4407&quot;/&gt;&lt;wsp:rsid wsp:val=&quot;006D48D7&quot;/&gt;&lt;wsp:rsid wsp:val=&quot;006D5109&quot;/&gt;&lt;wsp:rsid wsp:val=&quot;006D52F3&quot;/&gt;&lt;wsp:rsid wsp:val=&quot;006D6A00&quot;/&gt;&lt;wsp:rsid wsp:val=&quot;006D7639&quot;/&gt;&lt;wsp:rsid wsp:val=&quot;006D767B&quot;/&gt;&lt;wsp:rsid wsp:val=&quot;006D7861&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39A&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6C3F&quot;/&gt;&lt;wsp:rsid wsp:val=&quot;00707190&quot;/&gt;&lt;wsp:rsid wsp:val=&quot;007072FA&quot;/&gt;&lt;wsp:rsid wsp:val=&quot;007074FE&quot;/&gt;&lt;wsp:rsid wsp:val=&quot;00707AD7&quot;/&gt;&lt;wsp:rsid wsp:val=&quot;00707D36&quot;/&gt;&lt;wsp:rsid wsp:val=&quot;00710297&quot;/&gt;&lt;wsp:rsid wsp:val=&quot;00710535&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58F3&quot;/&gt;&lt;wsp:rsid wsp:val=&quot;00715EEA&quot;/&gt;&lt;wsp:rsid wsp:val=&quot;007160E0&quot;/&gt;&lt;wsp:rsid wsp:val=&quot;00717138&quot;/&gt;&lt;wsp:rsid wsp:val=&quot;00717913&quot;/&gt;&lt;wsp:rsid wsp:val=&quot;0071797C&quot;/&gt;&lt;wsp:rsid wsp:val=&quot;007200B7&quot;/&gt;&lt;wsp:rsid wsp:val=&quot;007200FB&quot;/&gt;&lt;wsp:rsid wsp:val=&quot;00720733&quot;/&gt;&lt;wsp:rsid wsp:val=&quot;0072076E&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B9&quot;/&gt;&lt;wsp:rsid wsp:val=&quot;00721F7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559B&quot;/&gt;&lt;wsp:rsid wsp:val=&quot;007362DE&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D2&quot;/&gt;&lt;wsp:rsid wsp:val=&quot;007409CB&quot;/&gt;&lt;wsp:rsid wsp:val=&quot;00740CC6&quot;/&gt;&lt;wsp:rsid wsp:val=&quot;007419EF&quot;/&gt;&lt;wsp:rsid wsp:val=&quot;00741FCF&quot;/&gt;&lt;wsp:rsid wsp:val=&quot;00741FD0&quot;/&gt;&lt;wsp:rsid wsp:val=&quot;007421DE&quot;/&gt;&lt;wsp:rsid wsp:val=&quot;007422B6&quot;/&gt;&lt;wsp:rsid wsp:val=&quot;00742A51&quot;/&gt;&lt;wsp:rsid wsp:val=&quot;007430FF&quot;/&gt;&lt;wsp:rsid wsp:val=&quot;007435ED&quot;/&gt;&lt;wsp:rsid wsp:val=&quot;00743CA1&quot;/&gt;&lt;wsp:rsid wsp:val=&quot;00744619&quot;/&gt;&lt;wsp:rsid wsp:val=&quot;0074498D&quot;/&gt;&lt;wsp:rsid wsp:val=&quot;00744CE7&quot;/&gt;&lt;wsp:rsid wsp:val=&quot;00744E93&quot;/&gt;&lt;wsp:rsid wsp:val=&quot;0074501D&quot;/&gt;&lt;wsp:rsid wsp:val=&quot;00745104&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47B0D&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3AB3&quot;/&gt;&lt;wsp:rsid wsp:val=&quot;007540FA&quot;/&gt;&lt;wsp:rsid wsp:val=&quot;0075418F&quot;/&gt;&lt;wsp:rsid wsp:val=&quot;007544F9&quot;/&gt;&lt;wsp:rsid wsp:val=&quot;00755272&quot;/&gt;&lt;wsp:rsid wsp:val=&quot;00755A42&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E11&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489&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4D28&quot;/&gt;&lt;wsp:rsid wsp:val=&quot;00785886&quot;/&gt;&lt;wsp:rsid wsp:val=&quot;00785AAC&quot;/&gt;&lt;wsp:rsid wsp:val=&quot;00785B44&quot;/&gt;&lt;wsp:rsid wsp:val=&quot;00785FF7&quot;/&gt;&lt;wsp:rsid wsp:val=&quot;007867C0&quot;/&gt;&lt;wsp:rsid wsp:val=&quot;00786817&quot;/&gt;&lt;wsp:rsid wsp:val=&quot;00786F02&quot;/&gt;&lt;wsp:rsid wsp:val=&quot;007874B1&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56D&quot;/&gt;&lt;wsp:rsid wsp:val=&quot;00792850&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494&quot;/&gt;&lt;wsp:rsid wsp:val=&quot;007A05AE&quot;/&gt;&lt;wsp:rsid wsp:val=&quot;007A0723&quot;/&gt;&lt;wsp:rsid wsp:val=&quot;007A0808&quot;/&gt;&lt;wsp:rsid wsp:val=&quot;007A0DBC&quot;/&gt;&lt;wsp:rsid wsp:val=&quot;007A0EBD&quot;/&gt;&lt;wsp:rsid wsp:val=&quot;007A1069&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94C&quot;/&gt;&lt;wsp:rsid wsp:val=&quot;007A59B0&quot;/&gt;&lt;wsp:rsid wsp:val=&quot;007A5B76&quot;/&gt;&lt;wsp:rsid wsp:val=&quot;007A5D60&quot;/&gt;&lt;wsp:rsid wsp:val=&quot;007A5E09&quot;/&gt;&lt;wsp:rsid wsp:val=&quot;007A655C&quot;/&gt;&lt;wsp:rsid wsp:val=&quot;007A65D9&quot;/&gt;&lt;wsp:rsid wsp:val=&quot;007A67DD&quot;/&gt;&lt;wsp:rsid wsp:val=&quot;007A6D21&quot;/&gt;&lt;wsp:rsid wsp:val=&quot;007A7112&quot;/&gt;&lt;wsp:rsid wsp:val=&quot;007A71D7&quot;/&gt;&lt;wsp:rsid wsp:val=&quot;007A76B8&quot;/&gt;&lt;wsp:rsid wsp:val=&quot;007A78A6&quot;/&gt;&lt;wsp:rsid wsp:val=&quot;007B0990&quot;/&gt;&lt;wsp:rsid wsp:val=&quot;007B0A53&quot;/&gt;&lt;wsp:rsid wsp:val=&quot;007B10C8&quot;/&gt;&lt;wsp:rsid wsp:val=&quot;007B1360&quot;/&gt;&lt;wsp:rsid wsp:val=&quot;007B1E75&quot;/&gt;&lt;wsp:rsid wsp:val=&quot;007B2B83&quot;/&gt;&lt;wsp:rsid wsp:val=&quot;007B2C86&quot;/&gt;&lt;wsp:rsid wsp:val=&quot;007B2FD3&quot;/&gt;&lt;wsp:rsid wsp:val=&quot;007B30E7&quot;/&gt;&lt;wsp:rsid wsp:val=&quot;007B3A8A&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19F&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CCB&quot;/&gt;&lt;wsp:rsid wsp:val=&quot;007C3DA5&quot;/&gt;&lt;wsp:rsid wsp:val=&quot;007C3DEA&quot;/&gt;&lt;wsp:rsid wsp:val=&quot;007C404C&quot;/&gt;&lt;wsp:rsid wsp:val=&quot;007C550F&quot;/&gt;&lt;wsp:rsid wsp:val=&quot;007C5CF7&quot;/&gt;&lt;wsp:rsid wsp:val=&quot;007C5F88&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E48&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8A9&quot;/&gt;&lt;wsp:rsid wsp:val=&quot;007D7B6A&quot;/&gt;&lt;wsp:rsid wsp:val=&quot;007E025B&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519&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3C9&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33C6&quot;/&gt;&lt;wsp:rsid wsp:val=&quot;007F38C5&quot;/&gt;&lt;wsp:rsid wsp:val=&quot;007F3FA6&quot;/&gt;&lt;wsp:rsid wsp:val=&quot;007F47FB&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58D&quot;/&gt;&lt;wsp:rsid wsp:val=&quot;00802652&quot;/&gt;&lt;wsp:rsid wsp:val=&quot;00802726&quot;/&gt;&lt;wsp:rsid wsp:val=&quot;00802857&quot;/&gt;&lt;wsp:rsid wsp:val=&quot;00802FC4&quot;/&gt;&lt;wsp:rsid wsp:val=&quot;0080321C&quot;/&gt;&lt;wsp:rsid wsp:val=&quot;00803575&quot;/&gt;&lt;wsp:rsid wsp:val=&quot;00803BD6&quot;/&gt;&lt;wsp:rsid wsp:val=&quot;00803E9C&quot;/&gt;&lt;wsp:rsid wsp:val=&quot;00804076&quot;/&gt;&lt;wsp:rsid wsp:val=&quot;00804409&quot;/&gt;&lt;wsp:rsid wsp:val=&quot;008045FA&quot;/&gt;&lt;wsp:rsid wsp:val=&quot;00804A5B&quot;/&gt;&lt;wsp:rsid wsp:val=&quot;00804AA4&quot;/&gt;&lt;wsp:rsid wsp:val=&quot;00804AEE&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3A3&quot;/&gt;&lt;wsp:rsid wsp:val=&quot;0081383D&quot;/&gt;&lt;wsp:rsid wsp:val=&quot;00813EFC&quot;/&gt;&lt;wsp:rsid wsp:val=&quot;00814BBC&quot;/&gt;&lt;wsp:rsid wsp:val=&quot;00814DAE&quot;/&gt;&lt;wsp:rsid wsp:val=&quot;008154F0&quot;/&gt;&lt;wsp:rsid wsp:val=&quot;008158F5&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60FE&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0AB&quot;/&gt;&lt;wsp:rsid wsp:val=&quot;00833411&quot;/&gt;&lt;wsp:rsid wsp:val=&quot;0083365A&quot;/&gt;&lt;wsp:rsid wsp:val=&quot;00833F86&quot;/&gt;&lt;wsp:rsid wsp:val=&quot;008340B4&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6EA&quot;/&gt;&lt;wsp:rsid wsp:val=&quot;00840F8F&quot;/&gt;&lt;wsp:rsid wsp:val=&quot;00841936&quot;/&gt;&lt;wsp:rsid wsp:val=&quot;008420EA&quot;/&gt;&lt;wsp:rsid wsp:val=&quot;0084256B&quot;/&gt;&lt;wsp:rsid wsp:val=&quot;00842C41&quot;/&gt;&lt;wsp:rsid wsp:val=&quot;00842E02&quot;/&gt;&lt;wsp:rsid wsp:val=&quot;0084346C&quot;/&gt;&lt;wsp:rsid wsp:val=&quot;00843903&quot;/&gt;&lt;wsp:rsid wsp:val=&quot;00843C96&quot;/&gt;&lt;wsp:rsid wsp:val=&quot;008440AA&quot;/&gt;&lt;wsp:rsid wsp:val=&quot;008441C7&quot;/&gt;&lt;wsp:rsid wsp:val=&quot;00844488&quot;/&gt;&lt;wsp:rsid wsp:val=&quot;00844738&quot;/&gt;&lt;wsp:rsid wsp:val=&quot;00844BD9&quot;/&gt;&lt;wsp:rsid wsp:val=&quot;00844EB1&quot;/&gt;&lt;wsp:rsid wsp:val=&quot;00845263&quot;/&gt;&lt;wsp:rsid wsp:val=&quot;008464CD&quot;/&gt;&lt;wsp:rsid wsp:val=&quot;0084656C&quot;/&gt;&lt;wsp:rsid wsp:val=&quot;00846B0F&quot;/&gt;&lt;wsp:rsid wsp:val=&quot;00846B9D&quot;/&gt;&lt;wsp:rsid wsp:val=&quot;0084738E&quot;/&gt;&lt;wsp:rsid wsp:val=&quot;0084759D&quot;/&gt;&lt;wsp:rsid wsp:val=&quot;008478C0&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7F0&quot;/&gt;&lt;wsp:rsid wsp:val=&quot;00856A02&quot;/&gt;&lt;wsp:rsid wsp:val=&quot;00856C9F&quot;/&gt;&lt;wsp:rsid wsp:val=&quot;00856D6B&quot;/&gt;&lt;wsp:rsid wsp:val=&quot;00856DBD&quot;/&gt;&lt;wsp:rsid wsp:val=&quot;00857598&quot;/&gt;&lt;wsp:rsid wsp:val=&quot;0085794A&quot;/&gt;&lt;wsp:rsid wsp:val=&quot;00857F47&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3199&quot;/&gt;&lt;wsp:rsid wsp:val=&quot;00863ADC&quot;/&gt;&lt;wsp:rsid wsp:val=&quot;00864155&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DE4&quot;/&gt;&lt;wsp:rsid wsp:val=&quot;00870111&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932&quot;/&gt;&lt;wsp:rsid wsp:val=&quot;00872C48&quot;/&gt;&lt;wsp:rsid wsp:val=&quot;00872DFB&quot;/&gt;&lt;wsp:rsid wsp:val=&quot;00873068&quot;/&gt;&lt;wsp:rsid wsp:val=&quot;0087366F&quot;/&gt;&lt;wsp:rsid wsp:val=&quot;008738E1&quot;/&gt;&lt;wsp:rsid wsp:val=&quot;0087394D&quot;/&gt;&lt;wsp:rsid wsp:val=&quot;008740A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AC4&quot;/&gt;&lt;wsp:rsid wsp:val=&quot;00886DF5&quot;/&gt;&lt;wsp:rsid wsp:val=&quot;00887C1A&quot;/&gt;&lt;wsp:rsid wsp:val=&quot;0089079A&quot;/&gt;&lt;wsp:rsid wsp:val=&quot;008909EB&quot;/&gt;&lt;wsp:rsid wsp:val=&quot;00890E33&quot;/&gt;&lt;wsp:rsid wsp:val=&quot;008910A9&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5C2&quot;/&gt;&lt;wsp:rsid wsp:val=&quot;008A08C6&quot;/&gt;&lt;wsp:rsid wsp:val=&quot;008A10B7&quot;/&gt;&lt;wsp:rsid wsp:val=&quot;008A13BC&quot;/&gt;&lt;wsp:rsid wsp:val=&quot;008A141D&quot;/&gt;&lt;wsp:rsid wsp:val=&quot;008A29EB&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4A9&quot;/&gt;&lt;wsp:rsid wsp:val=&quot;008A58F0&quot;/&gt;&lt;wsp:rsid wsp:val=&quot;008A599D&quot;/&gt;&lt;wsp:rsid wsp:val=&quot;008A59D6&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F09&quot;/&gt;&lt;wsp:rsid wsp:val=&quot;008A7FB2&quot;/&gt;&lt;wsp:rsid wsp:val=&quot;008A7FFC&quot;/&gt;&lt;wsp:rsid wsp:val=&quot;008B106A&quot;/&gt;&lt;wsp:rsid wsp:val=&quot;008B1219&quot;/&gt;&lt;wsp:rsid wsp:val=&quot;008B18CF&quot;/&gt;&lt;wsp:rsid wsp:val=&quot;008B1B50&quot;/&gt;&lt;wsp:rsid wsp:val=&quot;008B2F6B&quot;/&gt;&lt;wsp:rsid wsp:val=&quot;008B31AC&quot;/&gt;&lt;wsp:rsid wsp:val=&quot;008B3E9C&quot;/&gt;&lt;wsp:rsid wsp:val=&quot;008B43EE&quot;/&gt;&lt;wsp:rsid wsp:val=&quot;008B47D8&quot;/&gt;&lt;wsp:rsid wsp:val=&quot;008B4A95&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AD&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4F33&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C7F9F&quot;/&gt;&lt;wsp:rsid wsp:val=&quot;008D04A4&quot;/&gt;&lt;wsp:rsid wsp:val=&quot;008D0ADF&quot;/&gt;&lt;wsp:rsid wsp:val=&quot;008D0FA9&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9A2&quot;/&gt;&lt;wsp:rsid wsp:val=&quot;008D5B89&quot;/&gt;&lt;wsp:rsid wsp:val=&quot;008D614B&quot;/&gt;&lt;wsp:rsid wsp:val=&quot;008D6354&quot;/&gt;&lt;wsp:rsid wsp:val=&quot;008D65F5&quot;/&gt;&lt;wsp:rsid wsp:val=&quot;008D680C&quot;/&gt;&lt;wsp:rsid wsp:val=&quot;008D6B2A&quot;/&gt;&lt;wsp:rsid wsp:val=&quot;008D70CF&quot;/&gt;&lt;wsp:rsid wsp:val=&quot;008D7B20&quot;/&gt;&lt;wsp:rsid wsp:val=&quot;008D7D28&quot;/&gt;&lt;wsp:rsid wsp:val=&quot;008D7E71&quot;/&gt;&lt;wsp:rsid wsp:val=&quot;008E20A8&quot;/&gt;&lt;wsp:rsid wsp:val=&quot;008E2508&quot;/&gt;&lt;wsp:rsid wsp:val=&quot;008E27CE&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9&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FC2&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6846&quot;/&gt;&lt;wsp:rsid wsp:val=&quot;00927112&quot;/&gt;&lt;wsp:rsid wsp:val=&quot;00927C2F&quot;/&gt;&lt;wsp:rsid wsp:val=&quot;00930102&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1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40058&quot;/&gt;&lt;wsp:rsid wsp:val=&quot;009401C9&quot;/&gt;&lt;wsp:rsid wsp:val=&quot;009402AF&quot;/&gt;&lt;wsp:rsid wsp:val=&quot;00941365&quot;/&gt;&lt;wsp:rsid wsp:val=&quot;009414E9&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B32&quot;/&gt;&lt;wsp:rsid wsp:val=&quot;00944DB5&quot;/&gt;&lt;wsp:rsid wsp:val=&quot;009452FF&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47AEA&quot;/&gt;&lt;wsp:rsid wsp:val=&quot;0095010D&quot;/&gt;&lt;wsp:rsid wsp:val=&quot;0095022D&quot;/&gt;&lt;wsp:rsid wsp:val=&quot;009508FE&quot;/&gt;&lt;wsp:rsid wsp:val=&quot;00950A10&quot;/&gt;&lt;wsp:rsid wsp:val=&quot;00950AE8&quot;/&gt;&lt;wsp:rsid wsp:val=&quot;00950BF2&quot;/&gt;&lt;wsp:rsid wsp:val=&quot;00950C25&quot;/&gt;&lt;wsp:rsid wsp:val=&quot;00951569&quot;/&gt;&lt;wsp:rsid wsp:val=&quot;00951AE8&quot;/&gt;&lt;wsp:rsid wsp:val=&quot;00951E34&quot;/&gt;&lt;wsp:rsid wsp:val=&quot;0095272E&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447&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319E&quot;/&gt;&lt;wsp:rsid wsp:val=&quot;00963677&quot;/&gt;&lt;wsp:rsid wsp:val=&quot;0096385F&quot;/&gt;&lt;wsp:rsid wsp:val=&quot;00964E95&quot;/&gt;&lt;wsp:rsid wsp:val=&quot;0096516C&quot;/&gt;&lt;wsp:rsid wsp:val=&quot;009651F3&quot;/&gt;&lt;wsp:rsid wsp:val=&quot;009652E8&quot;/&gt;&lt;wsp:rsid wsp:val=&quot;009657F1&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81C&quot;/&gt;&lt;wsp:rsid wsp:val=&quot;00977388&quot;/&gt;&lt;wsp:rsid wsp:val=&quot;00977568&quot;/&gt;&lt;wsp:rsid wsp:val=&quot;00977ECA&quot;/&gt;&lt;wsp:rsid wsp:val=&quot;00980085&quot;/&gt;&lt;wsp:rsid wsp:val=&quot;00980774&quot;/&gt;&lt;wsp:rsid wsp:val=&quot;009809B0&quot;/&gt;&lt;wsp:rsid wsp:val=&quot;00980B16&quot;/&gt;&lt;wsp:rsid wsp:val=&quot;009816A7&quot;/&gt;&lt;wsp:rsid wsp:val=&quot;00982174&quot;/&gt;&lt;wsp:rsid wsp:val=&quot;009825E4&quot;/&gt;&lt;wsp:rsid wsp:val=&quot;00982C25&quot;/&gt;&lt;wsp:rsid wsp:val=&quot;00983099&quot;/&gt;&lt;wsp:rsid wsp:val=&quot;0098313C&quot;/&gt;&lt;wsp:rsid wsp:val=&quot;00983400&quot;/&gt;&lt;wsp:rsid wsp:val=&quot;009836FC&quot;/&gt;&lt;wsp:rsid wsp:val=&quot;009837C4&quot;/&gt;&lt;wsp:rsid wsp:val=&quot;00983E8D&quot;/&gt;&lt;wsp:rsid wsp:val=&quot;00983FEE&quot;/&gt;&lt;wsp:rsid wsp:val=&quot;009842EF&quot;/&gt;&lt;wsp:rsid wsp:val=&quot;00984420&quot;/&gt;&lt;wsp:rsid wsp:val=&quot;00984663&quot;/&gt;&lt;wsp:rsid wsp:val=&quot;009849C6&quot;/&gt;&lt;wsp:rsid wsp:val=&quot;00984CA7&quot;/&gt;&lt;wsp:rsid wsp:val=&quot;00985BF7&quot;/&gt;&lt;wsp:rsid wsp:val=&quot;00985F6E&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7F2&quot;/&gt;&lt;wsp:rsid wsp:val=&quot;00990AC5&quot;/&gt;&lt;wsp:rsid wsp:val=&quot;0099123A&quot;/&gt;&lt;wsp:rsid wsp:val=&quot;0099199D&quot;/&gt;&lt;wsp:rsid wsp:val=&quot;00991E47&quot;/&gt;&lt;wsp:rsid wsp:val=&quot;009920EB&quot;/&gt;&lt;wsp:rsid wsp:val=&quot;00992129&quot;/&gt;&lt;wsp:rsid wsp:val=&quot;009927A3&quot;/&gt;&lt;wsp:rsid wsp:val=&quot;00993033&quot;/&gt;&lt;wsp:rsid wsp:val=&quot;0099333F&quot;/&gt;&lt;wsp:rsid wsp:val=&quot;00993454&quot;/&gt;&lt;wsp:rsid wsp:val=&quot;00993B42&quot;/&gt;&lt;wsp:rsid wsp:val=&quot;00993C14&quot;/&gt;&lt;wsp:rsid wsp:val=&quot;00993DBA&quot;/&gt;&lt;wsp:rsid wsp:val=&quot;00994316&quot;/&gt;&lt;wsp:rsid wsp:val=&quot;0099449E&quot;/&gt;&lt;wsp:rsid wsp:val=&quot;0099590E&quot;/&gt;&lt;wsp:rsid wsp:val=&quot;00995CA0&quot;/&gt;&lt;wsp:rsid wsp:val=&quot;00995E8C&quot;/&gt;&lt;wsp:rsid wsp:val=&quot;009963BD&quot;/&gt;&lt;wsp:rsid wsp:val=&quot;00996C34&quot;/&gt;&lt;wsp:rsid wsp:val=&quot;00997A46&quot;/&gt;&lt;wsp:rsid wsp:val=&quot;00997AEE&quot;/&gt;&lt;wsp:rsid wsp:val=&quot;00997B91&quot;/&gt;&lt;wsp:rsid wsp:val=&quot;00997D0A&quot;/&gt;&lt;wsp:rsid wsp:val=&quot;00997DEB&quot;/&gt;&lt;wsp:rsid wsp:val=&quot;00997E14&quot;/&gt;&lt;wsp:rsid wsp:val=&quot;009A01AA&quot;/&gt;&lt;wsp:rsid wsp:val=&quot;009A01DD&quot;/&gt;&lt;wsp:rsid wsp:val=&quot;009A02B1&quot;/&gt;&lt;wsp:rsid wsp:val=&quot;009A1929&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09A&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6F2F&quot;/&gt;&lt;wsp:rsid wsp:val=&quot;009B706E&quot;/&gt;&lt;wsp:rsid wsp:val=&quot;009B75FE&quot;/&gt;&lt;wsp:rsid wsp:val=&quot;009B7B9C&quot;/&gt;&lt;wsp:rsid wsp:val=&quot;009B7E95&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073&quot;/&gt;&lt;wsp:rsid wsp:val=&quot;009E2DFB&quot;/&gt;&lt;wsp:rsid wsp:val=&quot;009E2F20&quot;/&gt;&lt;wsp:rsid wsp:val=&quot;009E3214&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450&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B8E&quot;/&gt;&lt;wsp:rsid wsp:val=&quot;009F1D97&quot;/&gt;&lt;wsp:rsid wsp:val=&quot;009F2622&quot;/&gt;&lt;wsp:rsid wsp:val=&quot;009F2797&quot;/&gt;&lt;wsp:rsid wsp:val=&quot;009F2E96&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C38&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6DA&quot;/&gt;&lt;wsp:rsid wsp:val=&quot;00A05338&quot;/&gt;&lt;wsp:rsid wsp:val=&quot;00A05804&quot;/&gt;&lt;wsp:rsid wsp:val=&quot;00A065B1&quot;/&gt;&lt;wsp:rsid wsp:val=&quot;00A067E1&quot;/&gt;&lt;wsp:rsid wsp:val=&quot;00A06A94&quot;/&gt;&lt;wsp:rsid wsp:val=&quot;00A06BE1&quot;/&gt;&lt;wsp:rsid wsp:val=&quot;00A06D2E&quot;/&gt;&lt;wsp:rsid wsp:val=&quot;00A07362&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2E8&quot;/&gt;&lt;wsp:rsid wsp:val=&quot;00A12C71&quot;/&gt;&lt;wsp:rsid wsp:val=&quot;00A12CDD&quot;/&gt;&lt;wsp:rsid wsp:val=&quot;00A142BB&quot;/&gt;&lt;wsp:rsid wsp:val=&quot;00A147AD&quot;/&gt;&lt;wsp:rsid wsp:val=&quot;00A15063&quot;/&gt;&lt;wsp:rsid wsp:val=&quot;00A15960&quot;/&gt;&lt;wsp:rsid wsp:val=&quot;00A15A93&quot;/&gt;&lt;wsp:rsid wsp:val=&quot;00A16A5B&quot;/&gt;&lt;wsp:rsid wsp:val=&quot;00A17147&quot;/&gt;&lt;wsp:rsid wsp:val=&quot;00A171D3&quot;/&gt;&lt;wsp:rsid wsp:val=&quot;00A1778F&quot;/&gt;&lt;wsp:rsid wsp:val=&quot;00A17EEE&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39E&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D5C&quot;/&gt;&lt;wsp:rsid wsp:val=&quot;00A5224C&quot;/&gt;&lt;wsp:rsid wsp:val=&quot;00A523E7&quot;/&gt;&lt;wsp:rsid wsp:val=&quot;00A53497&quot;/&gt;&lt;wsp:rsid wsp:val=&quot;00A535CE&quot;/&gt;&lt;wsp:rsid wsp:val=&quot;00A536D6&quot;/&gt;&lt;wsp:rsid wsp:val=&quot;00A53A46&quot;/&gt;&lt;wsp:rsid wsp:val=&quot;00A54BF3&quot;/&gt;&lt;wsp:rsid wsp:val=&quot;00A54C14&quot;/&gt;&lt;wsp:rsid wsp:val=&quot;00A54CAA&quot;/&gt;&lt;wsp:rsid wsp:val=&quot;00A54D60&quot;/&gt;&lt;wsp:rsid wsp:val=&quot;00A54E45&quot;/&gt;&lt;wsp:rsid wsp:val=&quot;00A55078&quot;/&gt;&lt;wsp:rsid wsp:val=&quot;00A55185&quot;/&gt;&lt;wsp:rsid wsp:val=&quot;00A5552D&quot;/&gt;&lt;wsp:rsid wsp:val=&quot;00A55900&quot;/&gt;&lt;wsp:rsid wsp:val=&quot;00A568A8&quot;/&gt;&lt;wsp:rsid wsp:val=&quot;00A56E43&quot;/&gt;&lt;wsp:rsid wsp:val=&quot;00A56FB1&quot;/&gt;&lt;wsp:rsid wsp:val=&quot;00A57593&quot;/&gt;&lt;wsp:rsid wsp:val=&quot;00A5764F&quot;/&gt;&lt;wsp:rsid wsp:val=&quot;00A57B7D&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435&quot;/&gt;&lt;wsp:rsid wsp:val=&quot;00A67570&quot;/&gt;&lt;wsp:rsid wsp:val=&quot;00A675F3&quot;/&gt;&lt;wsp:rsid wsp:val=&quot;00A67A4D&quot;/&gt;&lt;wsp:rsid wsp:val=&quot;00A67C61&quot;/&gt;&lt;wsp:rsid wsp:val=&quot;00A67D20&quot;/&gt;&lt;wsp:rsid wsp:val=&quot;00A67F3B&quot;/&gt;&lt;wsp:rsid wsp:val=&quot;00A70579&quot;/&gt;&lt;wsp:rsid wsp:val=&quot;00A70D0B&quot;/&gt;&lt;wsp:rsid wsp:val=&quot;00A71362&quot;/&gt;&lt;wsp:rsid wsp:val=&quot;00A71A68&quot;/&gt;&lt;wsp:rsid wsp:val=&quot;00A71AF5&quot;/&gt;&lt;wsp:rsid wsp:val=&quot;00A724D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2&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CB1&quot;/&gt;&lt;wsp:rsid wsp:val=&quot;00A82D6A&quot;/&gt;&lt;wsp:rsid wsp:val=&quot;00A83D5F&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6EA6&quot;/&gt;&lt;wsp:rsid wsp:val=&quot;00A87DBE&quot;/&gt;&lt;wsp:rsid wsp:val=&quot;00A905BA&quot;/&gt;&lt;wsp:rsid wsp:val=&quot;00A9091D&quot;/&gt;&lt;wsp:rsid wsp:val=&quot;00A91419&quot;/&gt;&lt;wsp:rsid wsp:val=&quot;00A91C5B&quot;/&gt;&lt;wsp:rsid wsp:val=&quot;00A92011&quot;/&gt;&lt;wsp:rsid wsp:val=&quot;00A94166&quot;/&gt;&lt;wsp:rsid wsp:val=&quot;00A94478&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441&quot;/&gt;&lt;wsp:rsid wsp:val=&quot;00AA1DFE&quot;/&gt;&lt;wsp:rsid wsp:val=&quot;00AA2012&quot;/&gt;&lt;wsp:rsid wsp:val=&quot;00AA207A&quot;/&gt;&lt;wsp:rsid wsp:val=&quot;00AA23FF&quot;/&gt;&lt;wsp:rsid wsp:val=&quot;00AA3C00&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6FD&quot;/&gt;&lt;wsp:rsid wsp:val=&quot;00AA772F&quot;/&gt;&lt;wsp:rsid wsp:val=&quot;00AA7E22&quot;/&gt;&lt;wsp:rsid wsp:val=&quot;00AB0711&quot;/&gt;&lt;wsp:rsid wsp:val=&quot;00AB08B8&quot;/&gt;&lt;wsp:rsid wsp:val=&quot;00AB0A0B&quot;/&gt;&lt;wsp:rsid wsp:val=&quot;00AB0B1B&quot;/&gt;&lt;wsp:rsid wsp:val=&quot;00AB0B50&quot;/&gt;&lt;wsp:rsid wsp:val=&quot;00AB20C0&quot;/&gt;&lt;wsp:rsid wsp:val=&quot;00AB2110&quot;/&gt;&lt;wsp:rsid wsp:val=&quot;00AB2573&quot;/&gt;&lt;wsp:rsid wsp:val=&quot;00AB26ED&quot;/&gt;&lt;wsp:rsid wsp:val=&quot;00AB29DD&quot;/&gt;&lt;wsp:rsid wsp:val=&quot;00AB2EA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D1E&quot;/&gt;&lt;wsp:rsid wsp:val=&quot;00AC2ED2&quot;/&gt;&lt;wsp:rsid wsp:val=&quot;00AC327E&quot;/&gt;&lt;wsp:rsid wsp:val=&quot;00AC3444&quot;/&gt;&lt;wsp:rsid wsp:val=&quot;00AC3609&quot;/&gt;&lt;wsp:rsid wsp:val=&quot;00AC3903&quot;/&gt;&lt;wsp:rsid wsp:val=&quot;00AC3C4A&quot;/&gt;&lt;wsp:rsid wsp:val=&quot;00AC440B&quot;/&gt;&lt;wsp:rsid wsp:val=&quot;00AC464C&quot;/&gt;&lt;wsp:rsid wsp:val=&quot;00AC4B9F&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054&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7402&quot;/&gt;&lt;wsp:rsid wsp:val=&quot;00AD7653&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25A&quot;/&gt;&lt;wsp:rsid wsp:val=&quot;00AE6898&quot;/&gt;&lt;wsp:rsid wsp:val=&quot;00AE7934&quot;/&gt;&lt;wsp:rsid wsp:val=&quot;00AE7BB4&quot;/&gt;&lt;wsp:rsid wsp:val=&quot;00AF04B8&quot;/&gt;&lt;wsp:rsid wsp:val=&quot;00AF06A2&quot;/&gt;&lt;wsp:rsid wsp:val=&quot;00AF175A&quot;/&gt;&lt;wsp:rsid wsp:val=&quot;00AF17F0&quot;/&gt;&lt;wsp:rsid wsp:val=&quot;00AF1BFF&quot;/&gt;&lt;wsp:rsid wsp:val=&quot;00AF2273&quot;/&gt;&lt;wsp:rsid wsp:val=&quot;00AF23BB&quot;/&gt;&lt;wsp:rsid wsp:val=&quot;00AF27B9&quot;/&gt;&lt;wsp:rsid wsp:val=&quot;00AF2E34&quot;/&gt;&lt;wsp:rsid wsp:val=&quot;00AF3362&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CD1&quot;/&gt;&lt;wsp:rsid wsp:val=&quot;00AF6E3E&quot;/&gt;&lt;wsp:rsid wsp:val=&quot;00AF7074&quot;/&gt;&lt;wsp:rsid wsp:val=&quot;00AF718B&quot;/&gt;&lt;wsp:rsid wsp:val=&quot;00AF7891&quot;/&gt;&lt;wsp:rsid wsp:val=&quot;00AF78CA&quot;/&gt;&lt;wsp:rsid wsp:val=&quot;00AF7A48&quot;/&gt;&lt;wsp:rsid wsp:val=&quot;00B00787&quot;/&gt;&lt;wsp:rsid wsp:val=&quot;00B00911&quot;/&gt;&lt;wsp:rsid wsp:val=&quot;00B00AFB&quot;/&gt;&lt;wsp:rsid wsp:val=&quot;00B010C5&quot;/&gt;&lt;wsp:rsid wsp:val=&quot;00B013D6&quot;/&gt;&lt;wsp:rsid wsp:val=&quot;00B0146F&quot;/&gt;&lt;wsp:rsid wsp:val=&quot;00B014A5&quot;/&gt;&lt;wsp:rsid wsp:val=&quot;00B01747&quot;/&gt;&lt;wsp:rsid wsp:val=&quot;00B01E82&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BE&quot;/&gt;&lt;wsp:rsid wsp:val=&quot;00B1330D&quot;/&gt;&lt;wsp:rsid wsp:val=&quot;00B13F48&quot;/&gt;&lt;wsp:rsid wsp:val=&quot;00B13F72&quot;/&gt;&lt;wsp:rsid wsp:val=&quot;00B14261&quot;/&gt;&lt;wsp:rsid wsp:val=&quot;00B149FB&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98D&quot;/&gt;&lt;wsp:rsid wsp:val=&quot;00B24D17&quot;/&gt;&lt;wsp:rsid wsp:val=&quot;00B2500F&quot;/&gt;&lt;wsp:rsid wsp:val=&quot;00B252F9&quot;/&gt;&lt;wsp:rsid wsp:val=&quot;00B25384&quot;/&gt;&lt;wsp:rsid wsp:val=&quot;00B25661&quot;/&gt;&lt;wsp:rsid wsp:val=&quot;00B25756&quot;/&gt;&lt;wsp:rsid wsp:val=&quot;00B25C5A&quot;/&gt;&lt;wsp:rsid wsp:val=&quot;00B26023&quot;/&gt;&lt;wsp:rsid wsp:val=&quot;00B2648F&quot;/&gt;&lt;wsp:rsid wsp:val=&quot;00B268E4&quot;/&gt;&lt;wsp:rsid wsp:val=&quot;00B26F84&quot;/&gt;&lt;wsp:rsid wsp:val=&quot;00B27675&quot;/&gt;&lt;wsp:rsid wsp:val=&quot;00B27684&quot;/&gt;&lt;wsp:rsid wsp:val=&quot;00B27ABB&quot;/&gt;&lt;wsp:rsid wsp:val=&quot;00B27CED&quot;/&gt;&lt;wsp:rsid wsp:val=&quot;00B30717&quot;/&gt;&lt;wsp:rsid wsp:val=&quot;00B31627&quot;/&gt;&lt;wsp:rsid wsp:val=&quot;00B31736&quot;/&gt;&lt;wsp:rsid wsp:val=&quot;00B3213B&quot;/&gt;&lt;wsp:rsid wsp:val=&quot;00B32BBB&quot;/&gt;&lt;wsp:rsid wsp:val=&quot;00B33000&quot;/&gt;&lt;wsp:rsid wsp:val=&quot;00B3334F&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37E81&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57E&quot;/&gt;&lt;wsp:rsid wsp:val=&quot;00B46783&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614&quot;/&gt;&lt;wsp:rsid wsp:val=&quot;00B549C1&quot;/&gt;&lt;wsp:rsid wsp:val=&quot;00B54C0D&quot;/&gt;&lt;wsp:rsid wsp:val=&quot;00B551BF&quot;/&gt;&lt;wsp:rsid wsp:val=&quot;00B553BE&quot;/&gt;&lt;wsp:rsid wsp:val=&quot;00B55889&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621&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CE1&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3C3B&quot;/&gt;&lt;wsp:rsid wsp:val=&quot;00B74966&quot;/&gt;&lt;wsp:rsid wsp:val=&quot;00B74D7C&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42&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62B&quot;/&gt;&lt;wsp:rsid wsp:val=&quot;00B81796&quot;/&gt;&lt;wsp:rsid wsp:val=&quot;00B81C49&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1B0&quot;/&gt;&lt;wsp:rsid wsp:val=&quot;00B97BC7&quot;/&gt;&lt;wsp:rsid wsp:val=&quot;00B97BDF&quot;/&gt;&lt;wsp:rsid wsp:val=&quot;00B97EDB&quot;/&gt;&lt;wsp:rsid wsp:val=&quot;00BA0099&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5DC4&quot;/&gt;&lt;wsp:rsid wsp:val=&quot;00BA5EE8&quot;/&gt;&lt;wsp:rsid wsp:val=&quot;00BA6865&quot;/&gt;&lt;wsp:rsid wsp:val=&quot;00BA6ACA&quot;/&gt;&lt;wsp:rsid wsp:val=&quot;00BA6F82&quot;/&gt;&lt;wsp:rsid wsp:val=&quot;00BA70B5&quot;/&gt;&lt;wsp:rsid wsp:val=&quot;00BA70CC&quot;/&gt;&lt;wsp:rsid wsp:val=&quot;00BA763A&quot;/&gt;&lt;wsp:rsid wsp:val=&quot;00BA7AEE&quot;/&gt;&lt;wsp:rsid wsp:val=&quot;00BA7C0B&quot;/&gt;&lt;wsp:rsid wsp:val=&quot;00BB055B&quot;/&gt;&lt;wsp:rsid wsp:val=&quot;00BB0B71&quot;/&gt;&lt;wsp:rsid wsp:val=&quot;00BB0BA2&quot;/&gt;&lt;wsp:rsid wsp:val=&quot;00BB148D&quot;/&gt;&lt;wsp:rsid wsp:val=&quot;00BB193A&quot;/&gt;&lt;wsp:rsid wsp:val=&quot;00BB2C11&quot;/&gt;&lt;wsp:rsid wsp:val=&quot;00BB2D30&quot;/&gt;&lt;wsp:rsid wsp:val=&quot;00BB2DCD&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200&quot;/&gt;&lt;wsp:rsid wsp:val=&quot;00BB6492&quot;/&gt;&lt;wsp:rsid wsp:val=&quot;00BB66C6&quot;/&gt;&lt;wsp:rsid wsp:val=&quot;00BB6D91&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53A&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F09&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1D9&quot;/&gt;&lt;wsp:rsid wsp:val=&quot;00BE27F5&quot;/&gt;&lt;wsp:rsid wsp:val=&quot;00BE2D77&quot;/&gt;&lt;wsp:rsid wsp:val=&quot;00BE2E53&quot;/&gt;&lt;wsp:rsid wsp:val=&quot;00BE37F2&quot;/&gt;&lt;wsp:rsid wsp:val=&quot;00BE3868&quot;/&gt;&lt;wsp:rsid wsp:val=&quot;00BE3952&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C1E&quot;/&gt;&lt;wsp:rsid wsp:val=&quot;00BF38AC&quot;/&gt;&lt;wsp:rsid wsp:val=&quot;00BF3F33&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2B44&quot;/&gt;&lt;wsp:rsid wsp:val=&quot;00C03583&quot;/&gt;&lt;wsp:rsid wsp:val=&quot;00C04087&quot;/&gt;&lt;wsp:rsid wsp:val=&quot;00C043EE&quot;/&gt;&lt;wsp:rsid wsp:val=&quot;00C04663&quot;/&gt;&lt;wsp:rsid wsp:val=&quot;00C0467B&quot;/&gt;&lt;wsp:rsid wsp:val=&quot;00C05AF4&quot;/&gt;&lt;wsp:rsid wsp:val=&quot;00C06E2A&quot;/&gt;&lt;wsp:rsid wsp:val=&quot;00C06FF7&quot;/&gt;&lt;wsp:rsid wsp:val=&quot;00C07B1B&quot;/&gt;&lt;wsp:rsid wsp:val=&quot;00C10238&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5E5&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DB&quot;/&gt;&lt;wsp:rsid wsp:val=&quot;00C177DA&quot;/&gt;&lt;wsp:rsid wsp:val=&quot;00C179F7&quot;/&gt;&lt;wsp:rsid wsp:val=&quot;00C2075F&quot;/&gt;&lt;wsp:rsid wsp:val=&quot;00C2101D&quot;/&gt;&lt;wsp:rsid wsp:val=&quot;00C213A5&quot;/&gt;&lt;wsp:rsid wsp:val=&quot;00C215A6&quot;/&gt;&lt;wsp:rsid wsp:val=&quot;00C21B3C&quot;/&gt;&lt;wsp:rsid wsp:val=&quot;00C21E5E&quot;/&gt;&lt;wsp:rsid wsp:val=&quot;00C21EBE&quot;/&gt;&lt;wsp:rsid wsp:val=&quot;00C22403&quot;/&gt;&lt;wsp:rsid wsp:val=&quot;00C22F63&quot;/&gt;&lt;wsp:rsid wsp:val=&quot;00C23710&quot;/&gt;&lt;wsp:rsid wsp:val=&quot;00C2374E&quot;/&gt;&lt;wsp:rsid wsp:val=&quot;00C2384B&quot;/&gt;&lt;wsp:rsid wsp:val=&quot;00C24576&quot;/&gt;&lt;wsp:rsid wsp:val=&quot;00C245A8&quot;/&gt;&lt;wsp:rsid wsp:val=&quot;00C2490A&quot;/&gt;&lt;wsp:rsid wsp:val=&quot;00C259D6&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807&quot;/&gt;&lt;wsp:rsid wsp:val=&quot;00C27F68&quot;/&gt;&lt;wsp:rsid wsp:val=&quot;00C306EC&quot;/&gt;&lt;wsp:rsid wsp:val=&quot;00C30831&quot;/&gt;&lt;wsp:rsid wsp:val=&quot;00C30E97&quot;/&gt;&lt;wsp:rsid wsp:val=&quot;00C310C5&quot;/&gt;&lt;wsp:rsid wsp:val=&quot;00C313A6&quot;/&gt;&lt;wsp:rsid wsp:val=&quot;00C31BDC&quot;/&gt;&lt;wsp:rsid wsp:val=&quot;00C31F6F&quot;/&gt;&lt;wsp:rsid wsp:val=&quot;00C321A9&quot;/&gt;&lt;wsp:rsid wsp:val=&quot;00C32212&quot;/&gt;&lt;wsp:rsid wsp:val=&quot;00C32267&quot;/&gt;&lt;wsp:rsid wsp:val=&quot;00C32335&quot;/&gt;&lt;wsp:rsid wsp:val=&quot;00C32B52&quot;/&gt;&lt;wsp:rsid wsp:val=&quot;00C33258&quot;/&gt;&lt;wsp:rsid wsp:val=&quot;00C3338B&quot;/&gt;&lt;wsp:rsid wsp:val=&quot;00C33ACC&quot;/&gt;&lt;wsp:rsid wsp:val=&quot;00C340E5&quot;/&gt;&lt;wsp:rsid wsp:val=&quot;00C341A1&quot;/&gt;&lt;wsp:rsid wsp:val=&quot;00C34D6A&quot;/&gt;&lt;wsp:rsid wsp:val=&quot;00C3525A&quot;/&gt;&lt;wsp:rsid wsp:val=&quot;00C35A7F&quot;/&gt;&lt;wsp:rsid wsp:val=&quot;00C35F24&quot;/&gt;&lt;wsp:rsid wsp:val=&quot;00C3614A&quot;/&gt;&lt;wsp:rsid wsp:val=&quot;00C365DE&quot;/&gt;&lt;wsp:rsid wsp:val=&quot;00C3666A&quot;/&gt;&lt;wsp:rsid wsp:val=&quot;00C36AF8&quot;/&gt;&lt;wsp:rsid wsp:val=&quot;00C36CDE&quot;/&gt;&lt;wsp:rsid wsp:val=&quot;00C36D38&quot;/&gt;&lt;wsp:rsid wsp:val=&quot;00C36EFA&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3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6F8B&quot;/&gt;&lt;wsp:rsid wsp:val=&quot;00C47009&quot;/&gt;&lt;wsp:rsid wsp:val=&quot;00C47378&quot;/&gt;&lt;wsp:rsid wsp:val=&quot;00C4780F&quot;/&gt;&lt;wsp:rsid wsp:val=&quot;00C478CF&quot;/&gt;&lt;wsp:rsid wsp:val=&quot;00C50044&quot;/&gt;&lt;wsp:rsid wsp:val=&quot;00C50265&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3ED&quot;/&gt;&lt;wsp:rsid wsp:val=&quot;00C5288D&quot;/&gt;&lt;wsp:rsid wsp:val=&quot;00C528A4&quot;/&gt;&lt;wsp:rsid wsp:val=&quot;00C52942&quot;/&gt;&lt;wsp:rsid wsp:val=&quot;00C52A75&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20E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EA&quot;/&gt;&lt;wsp:rsid wsp:val=&quot;00C83292&quot;/&gt;&lt;wsp:rsid wsp:val=&quot;00C8337E&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4DB&quot;/&gt;&lt;wsp:rsid wsp:val=&quot;00C93945&quot;/&gt;&lt;wsp:rsid wsp:val=&quot;00C944F1&quot;/&gt;&lt;wsp:rsid wsp:val=&quot;00C9454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4A9&quot;/&gt;&lt;wsp:rsid wsp:val=&quot;00C97547&quot;/&gt;&lt;wsp:rsid wsp:val=&quot;00C97C40&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85C&quot;/&gt;&lt;wsp:rsid wsp:val=&quot;00CA2817&quot;/&gt;&lt;wsp:rsid wsp:val=&quot;00CA2C8A&quot;/&gt;&lt;wsp:rsid wsp:val=&quot;00CA2D08&quot;/&gt;&lt;wsp:rsid wsp:val=&quot;00CA302B&quot;/&gt;&lt;wsp:rsid wsp:val=&quot;00CA3255&quot;/&gt;&lt;wsp:rsid wsp:val=&quot;00CA3606&quot;/&gt;&lt;wsp:rsid wsp:val=&quot;00CA3A09&quot;/&gt;&lt;wsp:rsid wsp:val=&quot;00CA410D&quot;/&gt;&lt;wsp:rsid wsp:val=&quot;00CA4352&quot;/&gt;&lt;wsp:rsid wsp:val=&quot;00CA4379&quot;/&gt;&lt;wsp:rsid wsp:val=&quot;00CA4C60&quot;/&gt;&lt;wsp:rsid wsp:val=&quot;00CA4D65&quot;/&gt;&lt;wsp:rsid wsp:val=&quot;00CA56A6&quot;/&gt;&lt;wsp:rsid wsp:val=&quot;00CA5A1C&quot;/&gt;&lt;wsp:rsid wsp:val=&quot;00CA5BC6&quot;/&gt;&lt;wsp:rsid wsp:val=&quot;00CA5FD5&quot;/&gt;&lt;wsp:rsid wsp:val=&quot;00CA6543&quot;/&gt;&lt;wsp:rsid wsp:val=&quot;00CA7116&quot;/&gt;&lt;wsp:rsid wsp:val=&quot;00CA785D&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CAA&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36A&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75D&quot;/&gt;&lt;wsp:rsid wsp:val=&quot;00CE413F&quot;/&gt;&lt;wsp:rsid wsp:val=&quot;00CE4328&quot;/&gt;&lt;wsp:rsid wsp:val=&quot;00CE46B4&quot;/&gt;&lt;wsp:rsid wsp:val=&quot;00CE4DD6&quot;/&gt;&lt;wsp:rsid wsp:val=&quot;00CE55BA&quot;/&gt;&lt;wsp:rsid wsp:val=&quot;00CE58CC&quot;/&gt;&lt;wsp:rsid wsp:val=&quot;00CE5E4C&quot;/&gt;&lt;wsp:rsid wsp:val=&quot;00CE61C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4B5E&quot;/&gt;&lt;wsp:rsid wsp:val=&quot;00CF5142&quot;/&gt;&lt;wsp:rsid wsp:val=&quot;00CF5476&quot;/&gt;&lt;wsp:rsid wsp:val=&quot;00CF5C61&quot;/&gt;&lt;wsp:rsid wsp:val=&quot;00CF5E7E&quot;/&gt;&lt;wsp:rsid wsp:val=&quot;00CF6BE6&quot;/&gt;&lt;wsp:rsid wsp:val=&quot;00CF6CBF&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393B&quot;/&gt;&lt;wsp:rsid wsp:val=&quot;00D04D87&quot;/&gt;&lt;wsp:rsid wsp:val=&quot;00D05406&quot;/&gt;&lt;wsp:rsid wsp:val=&quot;00D0546C&quot;/&gt;&lt;wsp:rsid wsp:val=&quot;00D0583C&quot;/&gt;&lt;wsp:rsid wsp:val=&quot;00D05E5F&quot;/&gt;&lt;wsp:rsid wsp:val=&quot;00D060E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6F2&quot;/&gt;&lt;wsp:rsid wsp:val=&quot;00D1097A&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54AE&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CFA&quot;/&gt;&lt;wsp:rsid wsp:val=&quot;00D20FA8&quot;/&gt;&lt;wsp:rsid wsp:val=&quot;00D21CBD&quot;/&gt;&lt;wsp:rsid wsp:val=&quot;00D222C3&quot;/&gt;&lt;wsp:rsid wsp:val=&quot;00D22EE7&quot;/&gt;&lt;wsp:rsid wsp:val=&quot;00D23557&quot;/&gt;&lt;wsp:rsid wsp:val=&quot;00D23E41&quot;/&gt;&lt;wsp:rsid wsp:val=&quot;00D241B7&quot;/&gt;&lt;wsp:rsid wsp:val=&quot;00D242D2&quot;/&gt;&lt;wsp:rsid wsp:val=&quot;00D24459&quot;/&gt;&lt;wsp:rsid wsp:val=&quot;00D24876&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0CB3&quot;/&gt;&lt;wsp:rsid wsp:val=&quot;00D3107F&quot;/&gt;&lt;wsp:rsid wsp:val=&quot;00D3139E&quot;/&gt;&lt;wsp:rsid wsp:val=&quot;00D31570&quot;/&gt;&lt;wsp:rsid wsp:val=&quot;00D316A6&quot;/&gt;&lt;wsp:rsid wsp:val=&quot;00D323BD&quot;/&gt;&lt;wsp:rsid wsp:val=&quot;00D3288E&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978&quot;/&gt;&lt;wsp:rsid wsp:val=&quot;00D40A2E&quot;/&gt;&lt;wsp:rsid wsp:val=&quot;00D40A7E&quot;/&gt;&lt;wsp:rsid wsp:val=&quot;00D41149&quot;/&gt;&lt;wsp:rsid wsp:val=&quot;00D41678&quot;/&gt;&lt;wsp:rsid wsp:val=&quot;00D42291&quot;/&gt;&lt;wsp:rsid wsp:val=&quot;00D4265D&quot;/&gt;&lt;wsp:rsid wsp:val=&quot;00D430E8&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A73&quot;/&gt;&lt;wsp:rsid wsp:val=&quot;00D50B05&quot;/&gt;&lt;wsp:rsid wsp:val=&quot;00D50C05&quot;/&gt;&lt;wsp:rsid wsp:val=&quot;00D5128C&quot;/&gt;&lt;wsp:rsid wsp:val=&quot;00D5147B&quot;/&gt;&lt;wsp:rsid wsp:val=&quot;00D51B01&quot;/&gt;&lt;wsp:rsid wsp:val=&quot;00D51E78&quot;/&gt;&lt;wsp:rsid wsp:val=&quot;00D52269&quot;/&gt;&lt;wsp:rsid wsp:val=&quot;00D5342C&quot;/&gt;&lt;wsp:rsid wsp:val=&quot;00D535B2&quot;/&gt;&lt;wsp:rsid wsp:val=&quot;00D53EB5&quot;/&gt;&lt;wsp:rsid wsp:val=&quot;00D544C4&quot;/&gt;&lt;wsp:rsid wsp:val=&quot;00D54B1C&quot;/&gt;&lt;wsp:rsid wsp:val=&quot;00D55477&quot;/&gt;&lt;wsp:rsid wsp:val=&quot;00D55704&quot;/&gt;&lt;wsp:rsid wsp:val=&quot;00D56613&quot;/&gt;&lt;wsp:rsid wsp:val=&quot;00D56E35&quot;/&gt;&lt;wsp:rsid wsp:val=&quot;00D57337&quot;/&gt;&lt;wsp:rsid wsp:val=&quot;00D57DC4&quot;/&gt;&lt;wsp:rsid wsp:val=&quot;00D57F95&quot;/&gt;&lt;wsp:rsid wsp:val=&quot;00D57FA8&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731&quot;/&gt;&lt;wsp:rsid wsp:val=&quot;00D72288&quot;/&gt;&lt;wsp:rsid wsp:val=&quot;00D728D5&quot;/&gt;&lt;wsp:rsid wsp:val=&quot;00D72E51&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2F0&quot;/&gt;&lt;wsp:rsid wsp:val=&quot;00D74386&quot;/&gt;&lt;wsp:rsid wsp:val=&quot;00D74776&quot;/&gt;&lt;wsp:rsid wsp:val=&quot;00D74CCC&quot;/&gt;&lt;wsp:rsid wsp:val=&quot;00D74DF9&quot;/&gt;&lt;wsp:rsid wsp:val=&quot;00D7500F&quot;/&gt;&lt;wsp:rsid wsp:val=&quot;00D76114&quot;/&gt;&lt;wsp:rsid wsp:val=&quot;00D76137&quot;/&gt;&lt;wsp:rsid wsp:val=&quot;00D76178&quot;/&gt;&lt;wsp:rsid wsp:val=&quot;00D76627&quot;/&gt;&lt;wsp:rsid wsp:val=&quot;00D768F3&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1EB4&quot;/&gt;&lt;wsp:rsid wsp:val=&quot;00D92064&quot;/&gt;&lt;wsp:rsid wsp:val=&quot;00D92449&quot;/&gt;&lt;wsp:rsid wsp:val=&quot;00D92D07&quot;/&gt;&lt;wsp:rsid wsp:val=&quot;00D9309F&quot;/&gt;&lt;wsp:rsid wsp:val=&quot;00D93ED9&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BBB&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0ED2&quot;/&gt;&lt;wsp:rsid wsp:val=&quot;00DB1945&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349F&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5F4&quot;/&gt;&lt;wsp:rsid wsp:val=&quot;00DD1767&quot;/&gt;&lt;wsp:rsid wsp:val=&quot;00DD183B&quot;/&gt;&lt;wsp:rsid wsp:val=&quot;00DD1D6B&quot;/&gt;&lt;wsp:rsid wsp:val=&quot;00DD1E49&quot;/&gt;&lt;wsp:rsid wsp:val=&quot;00DD1E7E&quot;/&gt;&lt;wsp:rsid wsp:val=&quot;00DD1F93&quot;/&gt;&lt;wsp:rsid wsp:val=&quot;00DD2188&quot;/&gt;&lt;wsp:rsid wsp:val=&quot;00DD219C&quot;/&gt;&lt;wsp:rsid wsp:val=&quot;00DD2840&quot;/&gt;&lt;wsp:rsid wsp:val=&quot;00DD2FC7&quot;/&gt;&lt;wsp:rsid wsp:val=&quot;00DD3485&quot;/&gt;&lt;wsp:rsid wsp:val=&quot;00DD35F4&quot;/&gt;&lt;wsp:rsid wsp:val=&quot;00DD3783&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3F6D&quot;/&gt;&lt;wsp:rsid wsp:val=&quot;00DE410F&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ADE&quot;/&gt;&lt;wsp:rsid wsp:val=&quot;00DF0307&quot;/&gt;&lt;wsp:rsid wsp:val=&quot;00DF05F0&quot;/&gt;&lt;wsp:rsid wsp:val=&quot;00DF079C&quot;/&gt;&lt;wsp:rsid wsp:val=&quot;00DF104A&quot;/&gt;&lt;wsp:rsid wsp:val=&quot;00DF11BA&quot;/&gt;&lt;wsp:rsid wsp:val=&quot;00DF13AE&quot;/&gt;&lt;wsp:rsid wsp:val=&quot;00DF15C7&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E00C47&quot;/&gt;&lt;wsp:rsid wsp:val=&quot;00E00F65&quot;/&gt;&lt;wsp:rsid wsp:val=&quot;00E018A9&quot;/&gt;&lt;wsp:rsid wsp:val=&quot;00E01D58&quot;/&gt;&lt;wsp:rsid wsp:val=&quot;00E025A5&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2D9E&quot;/&gt;&lt;wsp:rsid wsp:val=&quot;00E133E3&quot;/&gt;&lt;wsp:rsid wsp:val=&quot;00E1394C&quot;/&gt;&lt;wsp:rsid wsp:val=&quot;00E13985&quot;/&gt;&lt;wsp:rsid wsp:val=&quot;00E142A9&quot;/&gt;&lt;wsp:rsid wsp:val=&quot;00E1471A&quot;/&gt;&lt;wsp:rsid wsp:val=&quot;00E14CCC&quot;/&gt;&lt;wsp:rsid wsp:val=&quot;00E152D2&quot;/&gt;&lt;wsp:rsid wsp:val=&quot;00E155A5&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3EB&quot;/&gt;&lt;wsp:rsid wsp:val=&quot;00E24822&quot;/&gt;&lt;wsp:rsid wsp:val=&quot;00E248FB&quot;/&gt;&lt;wsp:rsid wsp:val=&quot;00E24F4B&quot;/&gt;&lt;wsp:rsid wsp:val=&quot;00E24F58&quot;/&gt;&lt;wsp:rsid wsp:val=&quot;00E24F66&quot;/&gt;&lt;wsp:rsid wsp:val=&quot;00E265D8&quot;/&gt;&lt;wsp:rsid wsp:val=&quot;00E2678B&quot;/&gt;&lt;wsp:rsid wsp:val=&quot;00E26E67&quot;/&gt;&lt;wsp:rsid wsp:val=&quot;00E26FB6&quot;/&gt;&lt;wsp:rsid wsp:val=&quot;00E27119&quot;/&gt;&lt;wsp:rsid wsp:val=&quot;00E27147&quot;/&gt;&lt;wsp:rsid wsp:val=&quot;00E271F7&quot;/&gt;&lt;wsp:rsid wsp:val=&quot;00E274C0&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57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BE4&quot;/&gt;&lt;wsp:rsid wsp:val=&quot;00E35C38&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67C&quot;/&gt;&lt;wsp:rsid wsp:val=&quot;00E45E8E&quot;/&gt;&lt;wsp:rsid wsp:val=&quot;00E46CC7&quot;/&gt;&lt;wsp:rsid wsp:val=&quot;00E47049&quot;/&gt;&lt;wsp:rsid wsp:val=&quot;00E470C5&quot;/&gt;&lt;wsp:rsid wsp:val=&quot;00E474DD&quot;/&gt;&lt;wsp:rsid wsp:val=&quot;00E4788E&quot;/&gt;&lt;wsp:rsid wsp:val=&quot;00E47DE4&quot;/&gt;&lt;wsp:rsid wsp:val=&quot;00E50491&quot;/&gt;&lt;wsp:rsid wsp:val=&quot;00E506CE&quot;/&gt;&lt;wsp:rsid wsp:val=&quot;00E50987&quot;/&gt;&lt;wsp:rsid wsp:val=&quot;00E50E15&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6F&quot;/&gt;&lt;wsp:rsid wsp:val=&quot;00E54485&quot;/&gt;&lt;wsp:rsid wsp:val=&quot;00E54907&quot;/&gt;&lt;wsp:rsid wsp:val=&quot;00E54BCC&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829&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4E40&quot;/&gt;&lt;wsp:rsid wsp:val=&quot;00E758B9&quot;/&gt;&lt;wsp:rsid wsp:val=&quot;00E75926&quot;/&gt;&lt;wsp:rsid wsp:val=&quot;00E75E15&quot;/&gt;&lt;wsp:rsid wsp:val=&quot;00E75E47&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701&quot;/&gt;&lt;wsp:rsid wsp:val=&quot;00E80974&quot;/&gt;&lt;wsp:rsid wsp:val=&quot;00E80D2A&quot;/&gt;&lt;wsp:rsid wsp:val=&quot;00E810A5&quot;/&gt;&lt;wsp:rsid wsp:val=&quot;00E81496&quot;/&gt;&lt;wsp:rsid wsp:val=&quot;00E8149E&quot;/&gt;&lt;wsp:rsid wsp:val=&quot;00E81529&quot;/&gt;&lt;wsp:rsid wsp:val=&quot;00E8172E&quot;/&gt;&lt;wsp:rsid wsp:val=&quot;00E81CCD&quot;/&gt;&lt;wsp:rsid wsp:val=&quot;00E820D6&quot;/&gt;&lt;wsp:rsid wsp:val=&quot;00E82BDD&quot;/&gt;&lt;wsp:rsid wsp:val=&quot;00E82C83&quot;/&gt;&lt;wsp:rsid wsp:val=&quot;00E83649&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9038A&quot;/&gt;&lt;wsp:rsid wsp:val=&quot;00E905AC&quot;/&gt;&lt;wsp:rsid wsp:val=&quot;00E905BE&quot;/&gt;&lt;wsp:rsid wsp:val=&quot;00E90F8C&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613&quot;/&gt;&lt;wsp:rsid wsp:val=&quot;00E97791&quot;/&gt;&lt;wsp:rsid wsp:val=&quot;00E97EAD&quot;/&gt;&lt;wsp:rsid wsp:val=&quot;00EA04C0&quot;/&gt;&lt;wsp:rsid wsp:val=&quot;00EA0E35&quot;/&gt;&lt;wsp:rsid wsp:val=&quot;00EA0E5E&quot;/&gt;&lt;wsp:rsid wsp:val=&quot;00EA160D&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3D1&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1FB3&quot;/&gt;&lt;wsp:rsid wsp:val=&quot;00EB24E5&quot;/&gt;&lt;wsp:rsid wsp:val=&quot;00EB252D&quot;/&gt;&lt;wsp:rsid wsp:val=&quot;00EB26B4&quot;/&gt;&lt;wsp:rsid wsp:val=&quot;00EB27BD&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63F5&quot;/&gt;&lt;wsp:rsid wsp:val=&quot;00ED6455&quot;/&gt;&lt;wsp:rsid wsp:val=&quot;00ED6703&quot;/&gt;&lt;wsp:rsid wsp:val=&quot;00ED6884&quot;/&gt;&lt;wsp:rsid wsp:val=&quot;00ED7489&quot;/&gt;&lt;wsp:rsid wsp:val=&quot;00ED758E&quot;/&gt;&lt;wsp:rsid wsp:val=&quot;00ED7899&quot;/&gt;&lt;wsp:rsid wsp:val=&quot;00EE0B59&quot;/&gt;&lt;wsp:rsid wsp:val=&quot;00EE0F0F&quot;/&gt;&lt;wsp:rsid wsp:val=&quot;00EE1196&quot;/&gt;&lt;wsp:rsid wsp:val=&quot;00EE17B1&quot;/&gt;&lt;wsp:rsid wsp:val=&quot;00EE182A&quot;/&gt;&lt;wsp:rsid wsp:val=&quot;00EE25F5&quot;/&gt;&lt;wsp:rsid wsp:val=&quot;00EE2FE6&quot;/&gt;&lt;wsp:rsid wsp:val=&quot;00EE30BF&quot;/&gt;&lt;wsp:rsid wsp:val=&quot;00EE31C5&quot;/&gt;&lt;wsp:rsid wsp:val=&quot;00EE3570&quot;/&gt;&lt;wsp:rsid wsp:val=&quot;00EE38B9&quot;/&gt;&lt;wsp:rsid wsp:val=&quot;00EE3A93&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BB&quot;/&gt;&lt;wsp:rsid wsp:val=&quot;00EF2C47&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4AF&quot;/&gt;&lt;wsp:rsid wsp:val=&quot;00EF56F1&quot;/&gt;&lt;wsp:rsid wsp:val=&quot;00EF5E76&quot;/&gt;&lt;wsp:rsid wsp:val=&quot;00EF5F93&quot;/&gt;&lt;wsp:rsid wsp:val=&quot;00EF608D&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F0045F&quot;/&gt;&lt;wsp:rsid wsp:val=&quot;00F005EC&quot;/&gt;&lt;wsp:rsid wsp:val=&quot;00F00A33&quot;/&gt;&lt;wsp:rsid wsp:val=&quot;00F00D96&quot;/&gt;&lt;wsp:rsid wsp:val=&quot;00F014A2&quot;/&gt;&lt;wsp:rsid wsp:val=&quot;00F01533&quot;/&gt;&lt;wsp:rsid wsp:val=&quot;00F0181E&quot;/&gt;&lt;wsp:rsid wsp:val=&quot;00F01B9A&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62E&quot;/&gt;&lt;wsp:rsid wsp:val=&quot;00F03BE2&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07D08&quot;/&gt;&lt;wsp:rsid wsp:val=&quot;00F10303&quot;/&gt;&lt;wsp:rsid wsp:val=&quot;00F10A39&quot;/&gt;&lt;wsp:rsid wsp:val=&quot;00F112D2&quot;/&gt;&lt;wsp:rsid wsp:val=&quot;00F114F5&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611&quot;/&gt;&lt;wsp:rsid wsp:val=&quot;00F137E0&quot;/&gt;&lt;wsp:rsid wsp:val=&quot;00F13829&quot;/&gt;&lt;wsp:rsid wsp:val=&quot;00F13D55&quot;/&gt;&lt;wsp:rsid wsp:val=&quot;00F1453E&quot;/&gt;&lt;wsp:rsid wsp:val=&quot;00F14C5D&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B04&quot;/&gt;&lt;wsp:rsid wsp:val=&quot;00F20509&quot;/&gt;&lt;wsp:rsid wsp:val=&quot;00F20628&quot;/&gt;&lt;wsp:rsid wsp:val=&quot;00F20CCE&quot;/&gt;&lt;wsp:rsid wsp:val=&quot;00F20CD7&quot;/&gt;&lt;wsp:rsid wsp:val=&quot;00F20CF4&quot;/&gt;&lt;wsp:rsid wsp:val=&quot;00F20DB5&quot;/&gt;&lt;wsp:rsid wsp:val=&quot;00F21106&quot;/&gt;&lt;wsp:rsid wsp:val=&quot;00F21A6C&quot;/&gt;&lt;wsp:rsid wsp:val=&quot;00F21AD5&quot;/&gt;&lt;wsp:rsid wsp:val=&quot;00F22AC3&quot;/&gt;&lt;wsp:rsid wsp:val=&quot;00F22ADE&quot;/&gt;&lt;wsp:rsid wsp:val=&quot;00F22D2D&quot;/&gt;&lt;wsp:rsid wsp:val=&quot;00F23A2B&quot;/&gt;&lt;wsp:rsid wsp:val=&quot;00F2455D&quot;/&gt;&lt;wsp:rsid wsp:val=&quot;00F2469A&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688&quot;/&gt;&lt;wsp:rsid wsp:val=&quot;00F37CA4&quot;/&gt;&lt;wsp:rsid wsp:val=&quot;00F40359&quot;/&gt;&lt;wsp:rsid wsp:val=&quot;00F4039E&quot;/&gt;&lt;wsp:rsid wsp:val=&quot;00F403D5&quot;/&gt;&lt;wsp:rsid wsp:val=&quot;00F4091C&quot;/&gt;&lt;wsp:rsid wsp:val=&quot;00F411F9&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7060&quot;/&gt;&lt;wsp:rsid wsp:val=&quot;00F4764A&quot;/&gt;&lt;wsp:rsid wsp:val=&quot;00F476ED&quot;/&gt;&lt;wsp:rsid wsp:val=&quot;00F477BB&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2F90&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AE&quot;/&gt;&lt;wsp:rsid wsp:val=&quot;00F76E77&quot;/&gt;&lt;wsp:rsid wsp:val=&quot;00F77CDB&quot;/&gt;&lt;wsp:rsid wsp:val=&quot;00F80242&quot;/&gt;&lt;wsp:rsid wsp:val=&quot;00F803B1&quot;/&gt;&lt;wsp:rsid wsp:val=&quot;00F803E4&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F43&quot;/&gt;&lt;wsp:rsid wsp:val=&quot;00F8539F&quot;/&gt;&lt;wsp:rsid wsp:val=&quot;00F8556D&quot;/&gt;&lt;wsp:rsid wsp:val=&quot;00F8565B&quot;/&gt;&lt;wsp:rsid wsp:val=&quot;00F856B3&quot;/&gt;&lt;wsp:rsid wsp:val=&quot;00F85C37&quot;/&gt;&lt;wsp:rsid wsp:val=&quot;00F86090&quot;/&gt;&lt;wsp:rsid wsp:val=&quot;00F87A96&quot;/&gt;&lt;wsp:rsid wsp:val=&quot;00F87BA4&quot;/&gt;&lt;wsp:rsid wsp:val=&quot;00F87ED0&quot;/&gt;&lt;wsp:rsid wsp:val=&quot;00F90109&quot;/&gt;&lt;wsp:rsid wsp:val=&quot;00F90393&quot;/&gt;&lt;wsp:rsid wsp:val=&quot;00F90EAD&quot;/&gt;&lt;wsp:rsid wsp:val=&quot;00F911E3&quot;/&gt;&lt;wsp:rsid wsp:val=&quot;00F9229F&quot;/&gt;&lt;wsp:rsid wsp:val=&quot;00F9278B&quot;/&gt;&lt;wsp:rsid wsp:val=&quot;00F92870&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50B&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D0E&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276&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A7BEE&quot;/&gt;&lt;wsp:rsid wsp:val=&quot;00FB01E4&quot;/&gt;&lt;wsp:rsid wsp:val=&quot;00FB028B&quot;/&gt;&lt;wsp:rsid wsp:val=&quot;00FB02B4&quot;/&gt;&lt;wsp:rsid wsp:val=&quot;00FB040D&quot;/&gt;&lt;wsp:rsid wsp:val=&quot;00FB045E&quot;/&gt;&lt;wsp:rsid wsp:val=&quot;00FB0BE7&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834&quot;/&gt;&lt;wsp:rsid wsp:val=&quot;00FB5B54&quot;/&gt;&lt;wsp:rsid wsp:val=&quot;00FB5C5E&quot;/&gt;&lt;wsp:rsid wsp:val=&quot;00FB5FA0&quot;/&gt;&lt;wsp:rsid wsp:val=&quot;00FB6838&quot;/&gt;&lt;wsp:rsid wsp:val=&quot;00FB711D&quot;/&gt;&lt;wsp:rsid wsp:val=&quot;00FB73D6&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8CE&quot;/&gt;&lt;wsp:rsid wsp:val=&quot;00FC6C1F&quot;/&gt;&lt;wsp:rsid wsp:val=&quot;00FC6E2C&quot;/&gt;&lt;wsp:rsid wsp:val=&quot;00FD06C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3FE4&quot;/&gt;&lt;wsp:rsid wsp:val=&quot;00FD420A&quot;/&gt;&lt;wsp:rsid wsp:val=&quot;00FD4283&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4FE&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29&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722&quot;/&gt;&lt;wsp:rsid wsp:val=&quot;00FE47BF&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C71&quot;/&gt;&lt;wsp:rsid wsp:val=&quot;00FF25C2&quot;/&gt;&lt;wsp:rsid wsp:val=&quot;00FF3076&quot;/&gt;&lt;wsp:rsid wsp:val=&quot;00FF3157&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DD1E49&quot; wsp:rsidP=&quot;00DD1E49&quot;&gt;&lt;m:oMathPara&gt;&lt;m:oMath&gt;&lt;m:sSub&gt;&lt;m:sSubPr&gt;&lt;m:ctrlPr&gt;&lt;w:rPr&gt;&lt;w:rFonts w:ascii=&quot;Cambria Math&quot; w:h-ansi=&quot;Cambria Math&quot;/&gt;&lt;wx:font wx:val=&quot;Cambria Math&quot;/&gt;&lt;w:i/&gt;&lt;w:u w:val=&quot;single&quot;/&gt;&lt;/w:rPr&gt;&lt;/m:ctrlPr&gt;&lt;/m:sSubPr&gt;&lt;m:e&gt;&lt;m:r&gt;&lt;w:rPr&gt;&lt;w:rFonts w:ascii=&quot;Cambria Math&quot; w:h-ansi=&quot;Cambria Math&quot;/&gt;&lt;wx:font wx:val=&quot;Cambria Math&quot;/&gt;&lt;w:i/&gt;&lt;w:u w:val=&quot;single&quot;/&gt;&lt;/w:rPr&gt;&lt;m:t&gt;k&lt;/m:t&gt;&lt;/m:r&gt;&lt;/m:e&gt;&lt;m:sub&gt;&lt;m:r&gt;&lt;w:rPr&gt;&lt;w:rFonts w:ascii=&quot;Cambria Math&quot; w:h-ansi=&quot;Cambria Math&quot;/&gt;&lt;wx:font wx:val=&quot;Cambria Math&quot;/&gt;&lt;w:i/&gt;&lt;w:u w:val=&quot;single&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A41EE2">
              <w:fldChar w:fldCharType="end"/>
            </w:r>
            <w:r w:rsidRPr="00A41EE2">
              <w:t xml:space="preserve"> </w:t>
            </w:r>
            <w:proofErr w:type="spellStart"/>
            <w:r w:rsidRPr="00A41EE2">
              <w:t>of</w:t>
            </w:r>
            <w:proofErr w:type="spellEnd"/>
            <w:r w:rsidRPr="00A41EE2">
              <w:t xml:space="preserve"> row 1 in Table 7.4.1.5.3-1 is given by</w:t>
            </w:r>
            <w:r w:rsidRPr="00A41EE2">
              <w:rPr>
                <w:szCs w:val="22"/>
                <w:lang w:eastAsia="sv-SE"/>
              </w:rPr>
              <w:t xml:space="preserve"> the bitmap </w:t>
            </w:r>
            <w:r w:rsidRPr="00A41EE2">
              <w:rPr>
                <w:position w:val="-10"/>
              </w:rPr>
              <w:object w:dxaOrig="740" w:dyaOrig="300" w14:anchorId="59345DE8">
                <v:shape id="_x0000_i1027" type="#_x0000_t75" style="width:36.75pt;height:15pt" o:ole="">
                  <v:imagedata r:id="rId8" o:title=""/>
                </v:shape>
                <o:OLEObject Type="Embed" ProgID="Equation.3" ShapeID="_x0000_i1027" DrawAspect="Content" ObjectID="_1689766060" r:id="rId9"/>
              </w:object>
            </w:r>
            <w:r w:rsidRPr="00A41EE2">
              <w:t xml:space="preserve">, </w:t>
            </w:r>
            <w:r w:rsidRPr="00597D6F">
              <w:fldChar w:fldCharType="begin"/>
            </w:r>
            <w:r w:rsidRPr="00597D6F">
              <w:instrText xml:space="preserve"> QUOTE </w:instrText>
            </w:r>
            <w:r w:rsidR="00280C42">
              <w:rPr>
                <w:position w:val="-5"/>
              </w:rPr>
              <w:pict w14:anchorId="38048CDA">
                <v:shape id="_x0000_i1028" type="#_x0000_t75" style="width:44.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A4E&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BD&quot;/&gt;&lt;wsp:rsid wsp:val=&quot;00016181&quot;/&gt;&lt;wsp:rsid wsp:val=&quot;0001651A&quot;/&gt;&lt;wsp:rsid wsp:val=&quot;000165F8&quot;/&gt;&lt;wsp:rsid wsp:val=&quot;00016BD8&quot;/&gt;&lt;wsp:rsid wsp:val=&quot;00016EC4&quot;/&gt;&lt;wsp:rsid wsp:val=&quot;00017BDA&quot;/&gt;&lt;wsp:rsid wsp:val=&quot;0002034D&quot;/&gt;&lt;wsp:rsid wsp:val=&quot;000204B0&quot;/&gt;&lt;wsp:rsid wsp:val=&quot;00020A71&quot;/&gt;&lt;wsp:rsid wsp:val=&quot;00020DD1&quot;/&gt;&lt;wsp:rsid wsp:val=&quot;0002118B&quot;/&gt;&lt;wsp:rsid wsp:val=&quot;00021899&quot;/&gt;&lt;wsp:rsid wsp:val=&quot;00021B05&quot;/&gt;&lt;wsp:rsid wsp:val=&quot;00021DB3&quot;/&gt;&lt;wsp:rsid wsp:val=&quot;00021E99&quot;/&gt;&lt;wsp:rsid wsp:val=&quot;00021F83&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2B&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835&quot;/&gt;&lt;wsp:rsid wsp:val=&quot;00033432&quot;/&gt;&lt;wsp:rsid wsp:val=&quot;0003435D&quot;/&gt;&lt;wsp:rsid wsp:val=&quot;000345DF&quot;/&gt;&lt;wsp:rsid wsp:val=&quot;00034D23&quot;/&gt;&lt;wsp:rsid wsp:val=&quot;000357BC&quot;/&gt;&lt;wsp:rsid wsp:val=&quot;00035852&quot;/&gt;&lt;wsp:rsid wsp:val=&quot;000369BF&quot;/&gt;&lt;wsp:rsid wsp:val=&quot;00036B65&quot;/&gt;&lt;wsp:rsid wsp:val=&quot;0003703F&quot;/&gt;&lt;wsp:rsid wsp:val=&quot;00037063&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2E1D&quot;/&gt;&lt;wsp:rsid wsp:val=&quot;000431F8&quot;/&gt;&lt;wsp:rsid wsp:val=&quot;000432E2&quot;/&gt;&lt;wsp:rsid wsp:val=&quot;00043732&quot;/&gt;&lt;wsp:rsid wsp:val=&quot;00043C4C&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33A&quot;/&gt;&lt;wsp:rsid wsp:val=&quot;000474B5&quot;/&gt;&lt;wsp:rsid wsp:val=&quot;0004792E&quot;/&gt;&lt;wsp:rsid wsp:val=&quot;00047BE4&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963&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D72&quot;/&gt;&lt;wsp:rsid wsp:val=&quot;00053F94&quot;/&gt;&lt;wsp:rsid wsp:val=&quot;00054177&quot;/&gt;&lt;wsp:rsid wsp:val=&quot;00054B38&quot;/&gt;&lt;wsp:rsid wsp:val=&quot;00055132&quot;/&gt;&lt;wsp:rsid wsp:val=&quot;0005549A&quot;/&gt;&lt;wsp:rsid wsp:val=&quot;00055C66&quot;/&gt;&lt;wsp:rsid wsp:val=&quot;00056235&quot;/&gt;&lt;wsp:rsid wsp:val=&quot;0005687C&quot;/&gt;&lt;wsp:rsid wsp:val=&quot;0005695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24F8&quot;/&gt;&lt;wsp:rsid wsp:val=&quot;00064353&quot;/&gt;&lt;wsp:rsid wsp:val=&quot;00064416&quot;/&gt;&lt;wsp:rsid wsp:val=&quot;0006446D&quot;/&gt;&lt;wsp:rsid wsp:val=&quot;00064F74&quot;/&gt;&lt;wsp:rsid wsp:val=&quot;000654AB&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67E1E&quot;/&gt;&lt;wsp:rsid wsp:val=&quot;000702AC&quot;/&gt;&lt;wsp:rsid wsp:val=&quot;00070432&quot;/&gt;&lt;wsp:rsid wsp:val=&quot;0007057A&quot;/&gt;&lt;wsp:rsid wsp:val=&quot;000705B3&quot;/&gt;&lt;wsp:rsid wsp:val=&quot;00070A33&quot;/&gt;&lt;wsp:rsid wsp:val=&quot;00070B15&quot;/&gt;&lt;wsp:rsid wsp:val=&quot;00070D0A&quot;/&gt;&lt;wsp:rsid wsp:val=&quot;00070F30&quot;/&gt;&lt;wsp:rsid wsp:val=&quot;0007149B&quot;/&gt;&lt;wsp:rsid wsp:val=&quot;00071A1F&quot;/&gt;&lt;wsp:rsid wsp:val=&quot;00071E09&quot;/&gt;&lt;wsp:rsid wsp:val=&quot;00071EFA&quot;/&gt;&lt;wsp:rsid wsp:val=&quot;00072049&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A7&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3B4&quot;/&gt;&lt;wsp:rsid wsp:val=&quot;00085619&quot;/&gt;&lt;wsp:rsid wsp:val=&quot;00085B56&quot;/&gt;&lt;wsp:rsid wsp:val=&quot;00085DB1&quot;/&gt;&lt;wsp:rsid wsp:val=&quot;00086D1F&quot;/&gt;&lt;wsp:rsid wsp:val=&quot;00086D56&quot;/&gt;&lt;wsp:rsid wsp:val=&quot;00086F43&quot;/&gt;&lt;wsp:rsid wsp:val=&quot;000870E7&quot;/&gt;&lt;wsp:rsid wsp:val=&quot;00087150&quot;/&gt;&lt;wsp:rsid wsp:val=&quot;0008735E&quot;/&gt;&lt;wsp:rsid wsp:val=&quot;0008746C&quot;/&gt;&lt;wsp:rsid wsp:val=&quot;0008760E&quot;/&gt;&lt;wsp:rsid wsp:val=&quot;000902C7&quot;/&gt;&lt;wsp:rsid wsp:val=&quot;0009031D&quot;/&gt;&lt;wsp:rsid wsp:val=&quot;000909DA&quot;/&gt;&lt;wsp:rsid wsp:val=&quot;00091DC9&quot;/&gt;&lt;wsp:rsid wsp:val=&quot;00091E55&quot;/&gt;&lt;wsp:rsid wsp:val=&quot;000920BD&quot;/&gt;&lt;wsp:rsid wsp:val=&quot;000928A6&quot;/&gt;&lt;wsp:rsid wsp:val=&quot;000929D9&quot;/&gt;&lt;wsp:rsid wsp:val=&quot;00092C13&quot;/&gt;&lt;wsp:rsid wsp:val=&quot;000933C9&quot;/&gt;&lt;wsp:rsid wsp:val=&quot;00093B84&quot;/&gt;&lt;wsp:rsid wsp:val=&quot;00093CD9&quot;/&gt;&lt;wsp:rsid wsp:val=&quot;00093F90&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4EA&quot;/&gt;&lt;wsp:rsid wsp:val=&quot;00096A0F&quot;/&gt;&lt;wsp:rsid wsp:val=&quot;00097AD2&quot;/&gt;&lt;wsp:rsid wsp:val=&quot;000A032A&quot;/&gt;&lt;wsp:rsid wsp:val=&quot;000A047D&quot;/&gt;&lt;wsp:rsid wsp:val=&quot;000A0F56&quot;/&gt;&lt;wsp:rsid wsp:val=&quot;000A111C&quot;/&gt;&lt;wsp:rsid wsp:val=&quot;000A14DC&quot;/&gt;&lt;wsp:rsid wsp:val=&quot;000A178F&quot;/&gt;&lt;wsp:rsid wsp:val=&quot;000A1D8E&quot;/&gt;&lt;wsp:rsid wsp:val=&quot;000A1EBE&quot;/&gt;&lt;wsp:rsid wsp:val=&quot;000A20F5&quot;/&gt;&lt;wsp:rsid wsp:val=&quot;000A2711&quot;/&gt;&lt;wsp:rsid wsp:val=&quot;000A2B39&quot;/&gt;&lt;wsp:rsid wsp:val=&quot;000A3413&quot;/&gt;&lt;wsp:rsid wsp:val=&quot;000A3BD3&quot;/&gt;&lt;wsp:rsid wsp:val=&quot;000A4731&quot;/&gt;&lt;wsp:rsid wsp:val=&quot;000A4812&quot;/&gt;&lt;wsp:rsid wsp:val=&quot;000A5285&quot;/&gt;&lt;wsp:rsid wsp:val=&quot;000A57DF&quot;/&gt;&lt;wsp:rsid wsp:val=&quot;000A5B98&quot;/&gt;&lt;wsp:rsid wsp:val=&quot;000A6206&quot;/&gt;&lt;wsp:rsid wsp:val=&quot;000A6816&quot;/&gt;&lt;wsp:rsid wsp:val=&quot;000A6B56&quot;/&gt;&lt;wsp:rsid wsp:val=&quot;000A7074&quot;/&gt;&lt;wsp:rsid wsp:val=&quot;000A7105&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3BC&quot;/&gt;&lt;wsp:rsid wsp:val=&quot;000B259D&quot;/&gt;&lt;wsp:rsid wsp:val=&quot;000B2CDC&quot;/&gt;&lt;wsp:rsid wsp:val=&quot;000B3164&quot;/&gt;&lt;wsp:rsid wsp:val=&quot;000B335A&quot;/&gt;&lt;wsp:rsid wsp:val=&quot;000B3453&quot;/&gt;&lt;wsp:rsid wsp:val=&quot;000B370B&quot;/&gt;&lt;wsp:rsid wsp:val=&quot;000B3D22&quot;/&gt;&lt;wsp:rsid wsp:val=&quot;000B3E34&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335B&quot;/&gt;&lt;wsp:rsid wsp:val=&quot;000C34E0&quot;/&gt;&lt;wsp:rsid wsp:val=&quot;000C393D&quot;/&gt;&lt;wsp:rsid wsp:val=&quot;000C3DDB&quot;/&gt;&lt;wsp:rsid wsp:val=&quot;000C3EBA&quot;/&gt;&lt;wsp:rsid wsp:val=&quot;000C405B&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7AB&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DEE&quot;/&gt;&lt;wsp:rsid wsp:val=&quot;000E7EFD&quot;/&gt;&lt;wsp:rsid wsp:val=&quot;000F028E&quot;/&gt;&lt;wsp:rsid wsp:val=&quot;000F08EF&quot;/&gt;&lt;wsp:rsid wsp:val=&quot;000F0D1E&quot;/&gt;&lt;wsp:rsid wsp:val=&quot;000F16E3&quot;/&gt;&lt;wsp:rsid wsp:val=&quot;000F1CBD&quot;/&gt;&lt;wsp:rsid wsp:val=&quot;000F1D07&quot;/&gt;&lt;wsp:rsid wsp:val=&quot;000F1F25&quot;/&gt;&lt;wsp:rsid wsp:val=&quot;000F209C&quot;/&gt;&lt;wsp:rsid wsp:val=&quot;000F20F5&quot;/&gt;&lt;wsp:rsid wsp:val=&quot;000F24C6&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48B&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2EB2&quot;/&gt;&lt;wsp:rsid wsp:val=&quot;001132ED&quot;/&gt;&lt;wsp:rsid wsp:val=&quot;00113B6B&quot;/&gt;&lt;wsp:rsid wsp:val=&quot;00113F53&quot;/&gt;&lt;wsp:rsid wsp:val=&quot;00114109&quot;/&gt;&lt;wsp:rsid wsp:val=&quot;0011519D&quot;/&gt;&lt;wsp:rsid wsp:val=&quot;00115E49&quot;/&gt;&lt;wsp:rsid wsp:val=&quot;00116276&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3D4&quot;/&gt;&lt;wsp:rsid wsp:val=&quot;0012554A&quot;/&gt;&lt;wsp:rsid wsp:val=&quot;001257E6&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6BE&quot;/&gt;&lt;wsp:rsid wsp:val=&quot;00130930&quot;/&gt;&lt;wsp:rsid wsp:val=&quot;00130AA8&quot;/&gt;&lt;wsp:rsid wsp:val=&quot;00130D9B&quot;/&gt;&lt;wsp:rsid wsp:val=&quot;00130EB0&quot;/&gt;&lt;wsp:rsid wsp:val=&quot;001315D8&quot;/&gt;&lt;wsp:rsid wsp:val=&quot;00131742&quot;/&gt;&lt;wsp:rsid wsp:val=&quot;0013240F&quot;/&gt;&lt;wsp:rsid wsp:val=&quot;0013283E&quot;/&gt;&lt;wsp:rsid wsp:val=&quot;001333A9&quot;/&gt;&lt;wsp:rsid wsp:val=&quot;0013408C&quot;/&gt;&lt;wsp:rsid wsp:val=&quot;00134596&quot;/&gt;&lt;wsp:rsid wsp:val=&quot;00134D97&quot;/&gt;&lt;wsp:rsid wsp:val=&quot;00134E68&quot;/&gt;&lt;wsp:rsid wsp:val=&quot;00135349&quot;/&gt;&lt;wsp:rsid wsp:val=&quot;001358ED&quot;/&gt;&lt;wsp:rsid wsp:val=&quot;001375C9&quot;/&gt;&lt;wsp:rsid wsp:val=&quot;00140910&quot;/&gt;&lt;wsp:rsid wsp:val=&quot;00140B8F&quot;/&gt;&lt;wsp:rsid wsp:val=&quot;00140C89&quot;/&gt;&lt;wsp:rsid wsp:val=&quot;001413D6&quot;/&gt;&lt;wsp:rsid wsp:val=&quot;00141602&quot;/&gt;&lt;wsp:rsid wsp:val=&quot;00142087&quot;/&gt;&lt;wsp:rsid wsp:val=&quot;001424BC&quot;/&gt;&lt;wsp:rsid wsp:val=&quot;001424BD&quot;/&gt;&lt;wsp:rsid wsp:val=&quot;001428D6&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B4B&quot;/&gt;&lt;wsp:rsid wsp:val=&quot;00145C76&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BA2&quot;/&gt;&lt;wsp:rsid wsp:val=&quot;001515BA&quot;/&gt;&lt;wsp:rsid wsp:val=&quot;001516A6&quot;/&gt;&lt;wsp:rsid wsp:val=&quot;00151B76&quot;/&gt;&lt;wsp:rsid wsp:val=&quot;00151E3B&quot;/&gt;&lt;wsp:rsid wsp:val=&quot;00151EBB&quot;/&gt;&lt;wsp:rsid wsp:val=&quot;00152093&quot;/&gt;&lt;wsp:rsid wsp:val=&quot;001526F0&quot;/&gt;&lt;wsp:rsid wsp:val=&quot;00152930&quot;/&gt;&lt;wsp:rsid wsp:val=&quot;00152D0E&quot;/&gt;&lt;wsp:rsid wsp:val=&quot;00152D5E&quot;/&gt;&lt;wsp:rsid wsp:val=&quot;001530B4&quot;/&gt;&lt;wsp:rsid wsp:val=&quot;00153202&quot;/&gt;&lt;wsp:rsid wsp:val=&quot;001532CF&quot;/&gt;&lt;wsp:rsid wsp:val=&quot;00153B81&quot;/&gt;&lt;wsp:rsid wsp:val=&quot;00153C4E&quot;/&gt;&lt;wsp:rsid wsp:val=&quot;00153C81&quot;/&gt;&lt;wsp:rsid wsp:val=&quot;00153E61&quot;/&gt;&lt;wsp:rsid wsp:val=&quot;001548B5&quot;/&gt;&lt;wsp:rsid wsp:val=&quot;00154AE6&quot;/&gt;&lt;wsp:rsid wsp:val=&quot;00154B20&quot;/&gt;&lt;wsp:rsid wsp:val=&quot;00154DE1&quot;/&gt;&lt;wsp:rsid wsp:val=&quot;00154F9A&quot;/&gt;&lt;wsp:rsid wsp:val=&quot;00155D4C&quot;/&gt;&lt;wsp:rsid wsp:val=&quot;00155F04&quot;/&gt;&lt;wsp:rsid wsp:val=&quot;00155F6B&quot;/&gt;&lt;wsp:rsid wsp:val=&quot;0015676C&quot;/&gt;&lt;wsp:rsid wsp:val=&quot;00156D6C&quot;/&gt;&lt;wsp:rsid wsp:val=&quot;00156E89&quot;/&gt;&lt;wsp:rsid wsp:val=&quot;0015721F&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2ED2&quot;/&gt;&lt;wsp:rsid wsp:val=&quot;0016355E&quot;/&gt;&lt;wsp:rsid wsp:val=&quot;0016398E&quot;/&gt;&lt;wsp:rsid wsp:val=&quot;00164078&quot;/&gt;&lt;wsp:rsid wsp:val=&quot;00164ADC&quot;/&gt;&lt;wsp:rsid wsp:val=&quot;00164B4E&quot;/&gt;&lt;wsp:rsid wsp:val=&quot;001652CA&quot;/&gt;&lt;wsp:rsid wsp:val=&quot;001654FF&quot;/&gt;&lt;wsp:rsid wsp:val=&quot;00165A5B&quot;/&gt;&lt;wsp:rsid wsp:val=&quot;00165E20&quot;/&gt;&lt;wsp:rsid wsp:val=&quot;00166A2C&quot;/&gt;&lt;wsp:rsid wsp:val=&quot;0016726E&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503&quot;/&gt;&lt;wsp:rsid wsp:val=&quot;001755A0&quot;/&gt;&lt;wsp:rsid wsp:val=&quot;00175719&quot;/&gt;&lt;wsp:rsid wsp:val=&quot;00175811&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1E11&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BAA&quot;/&gt;&lt;wsp:rsid wsp:val=&quot;00192C48&quot;/&gt;&lt;wsp:rsid wsp:val=&quot;001930A3&quot;/&gt;&lt;wsp:rsid wsp:val=&quot;001937FE&quot;/&gt;&lt;wsp:rsid wsp:val=&quot;00193C7A&quot;/&gt;&lt;wsp:rsid wsp:val=&quot;00193F87&quot;/&gt;&lt;wsp:rsid wsp:val=&quot;0019414D&quot;/&gt;&lt;wsp:rsid wsp:val=&quot;00194470&quot;/&gt;&lt;wsp:rsid wsp:val=&quot;00195179&quot;/&gt;&lt;wsp:rsid wsp:val=&quot;001952A8&quot;/&gt;&lt;wsp:rsid wsp:val=&quot;00195761&quot;/&gt;&lt;wsp:rsid wsp:val=&quot;0019615E&quot;/&gt;&lt;wsp:rsid wsp:val=&quot;00196227&quot;/&gt;&lt;wsp:rsid wsp:val=&quot;00196BA9&quot;/&gt;&lt;wsp:rsid wsp:val=&quot;00196FAD&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A5C&quot;/&gt;&lt;wsp:rsid wsp:val=&quot;001A2C5D&quot;/&gt;&lt;wsp:rsid wsp:val=&quot;001A2CD9&quot;/&gt;&lt;wsp:rsid wsp:val=&quot;001A2D0A&quot;/&gt;&lt;wsp:rsid wsp:val=&quot;001A3615&quot;/&gt;&lt;wsp:rsid wsp:val=&quot;001A4209&quot;/&gt;&lt;wsp:rsid wsp:val=&quot;001A4421&quot;/&gt;&lt;wsp:rsid wsp:val=&quot;001A44A0&quot;/&gt;&lt;wsp:rsid wsp:val=&quot;001A461D&quot;/&gt;&lt;wsp:rsid wsp:val=&quot;001A47B6&quot;/&gt;&lt;wsp:rsid wsp:val=&quot;001A5C37&quot;/&gt;&lt;wsp:rsid wsp:val=&quot;001A60C4&quot;/&gt;&lt;wsp:rsid wsp:val=&quot;001A616E&quot;/&gt;&lt;wsp:rsid wsp:val=&quot;001A6293&quot;/&gt;&lt;wsp:rsid wsp:val=&quot;001A6B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899&quot;/&gt;&lt;wsp:rsid wsp:val=&quot;001B4F5B&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2F8&quot;/&gt;&lt;wsp:rsid wsp:val=&quot;001C133D&quot;/&gt;&lt;wsp:rsid wsp:val=&quot;001C16EC&quot;/&gt;&lt;wsp:rsid wsp:val=&quot;001C1A19&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B62&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25&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2EB1&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2A1&quot;/&gt;&lt;wsp:rsid wsp:val=&quot;001E64A2&quot;/&gt;&lt;wsp:rsid wsp:val=&quot;001E66C6&quot;/&gt;&lt;wsp:rsid wsp:val=&quot;001E6B63&quot;/&gt;&lt;wsp:rsid wsp:val=&quot;001E6C83&quot;/&gt;&lt;wsp:rsid wsp:val=&quot;001E6DC7&quot;/&gt;&lt;wsp:rsid wsp:val=&quot;001E73C7&quot;/&gt;&lt;wsp:rsid wsp:val=&quot;001E7C71&quot;/&gt;&lt;wsp:rsid wsp:val=&quot;001E7DD4&quot;/&gt;&lt;wsp:rsid wsp:val=&quot;001F0055&quot;/&gt;&lt;wsp:rsid wsp:val=&quot;001F05F9&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278E&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7C&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3A1&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26&quot;/&gt;&lt;wsp:rsid wsp:val=&quot;002164D2&quot;/&gt;&lt;wsp:rsid wsp:val=&quot;00216EFE&quot;/&gt;&lt;wsp:rsid wsp:val=&quot;0021739A&quot;/&gt;&lt;wsp:rsid wsp:val=&quot;0021768D&quot;/&gt;&lt;wsp:rsid wsp:val=&quot;00217B38&quot;/&gt;&lt;wsp:rsid wsp:val=&quot;00217B64&quot;/&gt;&lt;wsp:rsid wsp:val=&quot;002200F4&quot;/&gt;&lt;wsp:rsid wsp:val=&quot;0022074A&quot;/&gt;&lt;wsp:rsid wsp:val=&quot;00220CE0&quot;/&gt;&lt;wsp:rsid wsp:val=&quot;00220CE5&quot;/&gt;&lt;wsp:rsid wsp:val=&quot;00220F53&quot;/&gt;&lt;wsp:rsid wsp:val=&quot;00221727&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735&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1C7C&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D9B&quot;/&gt;&lt;wsp:rsid wsp:val=&quot;00235E62&quot;/&gt;&lt;wsp:rsid wsp:val=&quot;00235E6F&quot;/&gt;&lt;wsp:rsid wsp:val=&quot;00236501&quot;/&gt;&lt;wsp:rsid wsp:val=&quot;00236FBC&quot;/&gt;&lt;wsp:rsid wsp:val=&quot;00237EB7&quot;/&gt;&lt;wsp:rsid wsp:val=&quot;00237F42&quot;/&gt;&lt;wsp:rsid wsp:val=&quot;00237F57&quot;/&gt;&lt;wsp:rsid wsp:val=&quot;00240588&quot;/&gt;&lt;wsp:rsid wsp:val=&quot;002405E6&quot;/&gt;&lt;wsp:rsid wsp:val=&quot;002405FA&quot;/&gt;&lt;wsp:rsid wsp:val=&quot;00240853&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110&quot;/&gt;&lt;wsp:rsid wsp:val=&quot;00244F5C&quot;/&gt;&lt;wsp:rsid wsp:val=&quot;00245760&quot;/&gt;&lt;wsp:rsid wsp:val=&quot;00245D88&quot;/&gt;&lt;wsp:rsid wsp:val=&quot;00245EE0&quot;/&gt;&lt;wsp:rsid wsp:val=&quot;00246101&quot;/&gt;&lt;wsp:rsid wsp:val=&quot;00246391&quot;/&gt;&lt;wsp:rsid wsp:val=&quot;00246CAF&quot;/&gt;&lt;wsp:rsid wsp:val=&quot;00246D07&quot;/&gt;&lt;wsp:rsid wsp:val=&quot;00247643&quot;/&gt;&lt;wsp:rsid wsp:val=&quot;00247BF3&quot;/&gt;&lt;wsp:rsid wsp:val=&quot;00250A5E&quot;/&gt;&lt;wsp:rsid wsp:val=&quot;00250E83&quot;/&gt;&lt;wsp:rsid wsp:val=&quot;00251A2D&quot;/&gt;&lt;wsp:rsid wsp:val=&quot;002522B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9CC&quot;/&gt;&lt;wsp:rsid wsp:val=&quot;00260BF3&quot;/&gt;&lt;wsp:rsid wsp:val=&quot;002617A8&quot;/&gt;&lt;wsp:rsid wsp:val=&quot;00261861&quot;/&gt;&lt;wsp:rsid wsp:val=&quot;00263D4C&quot;/&gt;&lt;wsp:rsid wsp:val=&quot;00263ED7&quot;/&gt;&lt;wsp:rsid wsp:val=&quot;00264598&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1D3F&quot;/&gt;&lt;wsp:rsid wsp:val=&quot;00272A72&quot;/&gt;&lt;wsp:rsid wsp:val=&quot;00272D27&quot;/&gt;&lt;wsp:rsid wsp:val=&quot;0027322F&quot;/&gt;&lt;wsp:rsid wsp:val=&quot;0027346C&quot;/&gt;&lt;wsp:rsid wsp:val=&quot;00273512&quot;/&gt;&lt;wsp:rsid wsp:val=&quot;00273616&quot;/&gt;&lt;wsp:rsid wsp:val=&quot;00274431&quot;/&gt;&lt;wsp:rsid wsp:val=&quot;00275170&quot;/&gt;&lt;wsp:rsid wsp:val=&quot;002754C0&quot;/&gt;&lt;wsp:rsid wsp:val=&quot;002754CA&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D58&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9ED&quot;/&gt;&lt;wsp:rsid wsp:val=&quot;00282E9E&quot;/&gt;&lt;wsp:rsid wsp:val=&quot;002830DA&quot;/&gt;&lt;wsp:rsid wsp:val=&quot;00283283&quot;/&gt;&lt;wsp:rsid wsp:val=&quot;00283423&quot;/&gt;&lt;wsp:rsid wsp:val=&quot;002838C4&quot;/&gt;&lt;wsp:rsid wsp:val=&quot;00283D8F&quot;/&gt;&lt;wsp:rsid wsp:val=&quot;00283F8D&quot;/&gt;&lt;wsp:rsid wsp:val=&quot;002840DE&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817&quot;/&gt;&lt;wsp:rsid wsp:val=&quot;00296FC8&quot;/&gt;&lt;wsp:rsid wsp:val=&quot;00297057&quot;/&gt;&lt;wsp:rsid wsp:val=&quot;002979C3&quot;/&gt;&lt;wsp:rsid wsp:val=&quot;002A0885&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07D6&quot;/&gt;&lt;wsp:rsid wsp:val=&quot;002B1119&quot;/&gt;&lt;wsp:rsid wsp:val=&quot;002B1435&quot;/&gt;&lt;wsp:rsid wsp:val=&quot;002B1946&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F4F&quot;/&gt;&lt;wsp:rsid wsp:val=&quot;002C1A59&quot;/&gt;&lt;wsp:rsid wsp:val=&quot;002C1D86&quot;/&gt;&lt;wsp:rsid wsp:val=&quot;002C232D&quot;/&gt;&lt;wsp:rsid wsp:val=&quot;002C259E&quot;/&gt;&lt;wsp:rsid wsp:val=&quot;002C3254&quot;/&gt;&lt;wsp:rsid wsp:val=&quot;002C3322&quot;/&gt;&lt;wsp:rsid wsp:val=&quot;002C3383&quot;/&gt;&lt;wsp:rsid wsp:val=&quot;002C3EDA&quot;/&gt;&lt;wsp:rsid wsp:val=&quot;002C4209&quot;/&gt;&lt;wsp:rsid wsp:val=&quot;002C4255&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69C&quot;/&gt;&lt;wsp:rsid wsp:val=&quot;002D072D&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368&quot;/&gt;&lt;wsp:rsid wsp:val=&quot;002E0FB7&quot;/&gt;&lt;wsp:rsid wsp:val=&quot;002E121F&quot;/&gt;&lt;wsp:rsid wsp:val=&quot;002E148F&quot;/&gt;&lt;wsp:rsid wsp:val=&quot;002E1BD8&quot;/&gt;&lt;wsp:rsid wsp:val=&quot;002E1C3F&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F49&quot;/&gt;&lt;wsp:rsid wsp:val=&quot;002F5F60&quot;/&gt;&lt;wsp:rsid wsp:val=&quot;002F62BA&quot;/&gt;&lt;wsp:rsid wsp:val=&quot;002F64B0&quot;/&gt;&lt;wsp:rsid wsp:val=&quot;002F671B&quot;/&gt;&lt;wsp:rsid wsp:val=&quot;002F6FE8&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184&quot;/&gt;&lt;wsp:rsid wsp:val=&quot;003063F9&quot;/&gt;&lt;wsp:rsid wsp:val=&quot;003068A6&quot;/&gt;&lt;wsp:rsid wsp:val=&quot;003068C2&quot;/&gt;&lt;wsp:rsid wsp:val=&quot;00306977&quot;/&gt;&lt;wsp:rsid wsp:val=&quot;003069ED&quot;/&gt;&lt;wsp:rsid wsp:val=&quot;003072F6&quot;/&gt;&lt;wsp:rsid wsp:val=&quot;003077F2&quot;/&gt;&lt;wsp:rsid wsp:val=&quot;0031037C&quot;/&gt;&lt;wsp:rsid wsp:val=&quot;00310575&quot;/&gt;&lt;wsp:rsid wsp:val=&quot;00310A1C&quot;/&gt;&lt;wsp:rsid wsp:val=&quot;00310A9A&quot;/&gt;&lt;wsp:rsid wsp:val=&quot;00310D7C&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637E&quot;/&gt;&lt;wsp:rsid wsp:val=&quot;0032659A&quot;/&gt;&lt;wsp:rsid wsp:val=&quot;00326AD7&quot;/&gt;&lt;wsp:rsid wsp:val=&quot;00326C89&quot;/&gt;&lt;wsp:rsid wsp:val=&quot;0032743D&quot;/&gt;&lt;wsp:rsid wsp:val=&quot;003278F6&quot;/&gt;&lt;wsp:rsid wsp:val=&quot;00330324&quot;/&gt;&lt;wsp:rsid wsp:val=&quot;003303C5&quot;/&gt;&lt;wsp:rsid wsp:val=&quot;00330CED&quot;/&gt;&lt;wsp:rsid wsp:val=&quot;00330D8D&quot;/&gt;&lt;wsp:rsid wsp:val=&quot;00332212&quot;/&gt;&lt;wsp:rsid wsp:val=&quot;003323A7&quot;/&gt;&lt;wsp:rsid wsp:val=&quot;00332C13&quot;/&gt;&lt;wsp:rsid wsp:val=&quot;00333EDD&quot;/&gt;&lt;wsp:rsid wsp:val=&quot;0033480A&quot;/&gt;&lt;wsp:rsid wsp:val=&quot;00334B8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40320&quot;/&gt;&lt;wsp:rsid wsp:val=&quot;00340A92&quot;/&gt;&lt;wsp:rsid wsp:val=&quot;003410CF&quot;/&gt;&lt;wsp:rsid wsp:val=&quot;00341190&quot;/&gt;&lt;wsp:rsid wsp:val=&quot;0034190E&quot;/&gt;&lt;wsp:rsid wsp:val=&quot;00341992&quot;/&gt;&lt;wsp:rsid wsp:val=&quot;00341FE4&quot;/&gt;&lt;wsp:rsid wsp:val=&quot;00342885&quot;/&gt;&lt;wsp:rsid wsp:val=&quot;00342E60&quot;/&gt;&lt;wsp:rsid wsp:val=&quot;00343013&quot;/&gt;&lt;wsp:rsid wsp:val=&quot;00343272&quot;/&gt;&lt;wsp:rsid wsp:val=&quot;00343307&quot;/&gt;&lt;wsp:rsid wsp:val=&quot;003436B1&quot;/&gt;&lt;wsp:rsid wsp:val=&quot;003438F4&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9C3&quot;/&gt;&lt;wsp:rsid wsp:val=&quot;00350BC3&quot;/&gt;&lt;wsp:rsid wsp:val=&quot;00350ECB&quot;/&gt;&lt;wsp:rsid wsp:val=&quot;00350F10&quot;/&gt;&lt;wsp:rsid wsp:val=&quot;00350F68&quot;/&gt;&lt;wsp:rsid wsp:val=&quot;00351F8A&quot;/&gt;&lt;wsp:rsid wsp:val=&quot;0035234A&quot;/&gt;&lt;wsp:rsid wsp:val=&quot;00352894&quot;/&gt;&lt;wsp:rsid wsp:val=&quot;00352AC4&quot;/&gt;&lt;wsp:rsid wsp:val=&quot;00352BE2&quot;/&gt;&lt;wsp:rsid wsp:val=&quot;0035352A&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8FE&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0FAF&quot;/&gt;&lt;wsp:rsid wsp:val=&quot;003714D8&quot;/&gt;&lt;wsp:rsid wsp:val=&quot;00371C6E&quot;/&gt;&lt;wsp:rsid wsp:val=&quot;003724E3&quot;/&gt;&lt;wsp:rsid wsp:val=&quot;003726FE&quot;/&gt;&lt;wsp:rsid wsp:val=&quot;00372E00&quot;/&gt;&lt;wsp:rsid wsp:val=&quot;00372E97&quot;/&gt;&lt;wsp:rsid wsp:val=&quot;003734C1&quot;/&gt;&lt;wsp:rsid wsp:val=&quot;0037375E&quot;/&gt;&lt;wsp:rsid wsp:val=&quot;00373EFA&quot;/&gt;&lt;wsp:rsid wsp:val=&quot;003742C1&quot;/&gt;&lt;wsp:rsid wsp:val=&quot;0037432C&quot;/&gt;&lt;wsp:rsid wsp:val=&quot;00374988&quot;/&gt;&lt;wsp:rsid wsp:val=&quot;00374E2C&quot;/&gt;&lt;wsp:rsid wsp:val=&quot;00375367&quot;/&gt;&lt;wsp:rsid wsp:val=&quot;003753A6&quot;/&gt;&lt;wsp:rsid wsp:val=&quot;003756FC&quot;/&gt;&lt;wsp:rsid wsp:val=&quot;00375731&quot;/&gt;&lt;wsp:rsid wsp:val=&quot;003757DC&quot;/&gt;&lt;wsp:rsid wsp:val=&quot;00375865&quot;/&gt;&lt;wsp:rsid wsp:val=&quot;00375C6C&quot;/&gt;&lt;wsp:rsid wsp:val=&quot;00375EFC&quot;/&gt;&lt;wsp:rsid wsp:val=&quot;00376036&quot;/&gt;&lt;wsp:rsid wsp:val=&quot;0037604C&quot;/&gt;&lt;wsp:rsid wsp:val=&quot;00376BDF&quot;/&gt;&lt;wsp:rsid wsp:val=&quot;00377135&quot;/&gt;&lt;wsp:rsid wsp:val=&quot;003800FD&quot;/&gt;&lt;wsp:rsid wsp:val=&quot;00380259&quot;/&gt;&lt;wsp:rsid wsp:val=&quot;00380275&quot;/&gt;&lt;wsp:rsid wsp:val=&quot;00380317&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82B&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C8E&quot;/&gt;&lt;wsp:rsid wsp:val=&quot;00387200&quot;/&gt;&lt;wsp:rsid wsp:val=&quot;00387A1F&quot;/&gt;&lt;wsp:rsid wsp:val=&quot;0039048E&quot;/&gt;&lt;wsp:rsid wsp:val=&quot;00390BBB&quot;/&gt;&lt;wsp:rsid wsp:val=&quot;00390C7B&quot;/&gt;&lt;wsp:rsid wsp:val=&quot;00391561&quot;/&gt;&lt;wsp:rsid wsp:val=&quot;00392988&quot;/&gt;&lt;wsp:rsid wsp:val=&quot;00392A16&quot;/&gt;&lt;wsp:rsid wsp:val=&quot;00394513&quot;/&gt;&lt;wsp:rsid wsp:val=&quot;00394D9A&quot;/&gt;&lt;wsp:rsid wsp:val=&quot;00394EBB&quot;/&gt;&lt;wsp:rsid wsp:val=&quot;00394EBF&quot;/&gt;&lt;wsp:rsid wsp:val=&quot;00395252&quot;/&gt;&lt;wsp:rsid wsp:val=&quot;00395756&quot;/&gt;&lt;wsp:rsid wsp:val=&quot;00395A03&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89A&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52A&quot;/&gt;&lt;wsp:rsid wsp:val=&quot;003B27F7&quot;/&gt;&lt;wsp:rsid wsp:val=&quot;003B28B3&quot;/&gt;&lt;wsp:rsid wsp:val=&quot;003B44EA&quot;/&gt;&lt;wsp:rsid wsp:val=&quot;003B55EC&quot;/&gt;&lt;wsp:rsid wsp:val=&quot;003B5739&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09&quot;/&gt;&lt;wsp:rsid wsp:val=&quot;003C1685&quot;/&gt;&lt;wsp:rsid wsp:val=&quot;003C1A00&quot;/&gt;&lt;wsp:rsid wsp:val=&quot;003C1D2E&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3D9&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272&quot;/&gt;&lt;wsp:rsid wsp:val=&quot;003D5A75&quot;/&gt;&lt;wsp:rsid wsp:val=&quot;003D6014&quot;/&gt;&lt;wsp:rsid wsp:val=&quot;003D62DC&quot;/&gt;&lt;wsp:rsid wsp:val=&quot;003D6406&quot;/&gt;&lt;wsp:rsid wsp:val=&quot;003D644C&quot;/&gt;&lt;wsp:rsid wsp:val=&quot;003D6CD7&quot;/&gt;&lt;wsp:rsid wsp:val=&quot;003D6EAF&quot;/&gt;&lt;wsp:rsid wsp:val=&quot;003D711C&quot;/&gt;&lt;wsp:rsid wsp:val=&quot;003D755C&quot;/&gt;&lt;wsp:rsid wsp:val=&quot;003D7587&quot;/&gt;&lt;wsp:rsid wsp:val=&quot;003D765F&quot;/&gt;&lt;wsp:rsid wsp:val=&quot;003D7768&quot;/&gt;&lt;wsp:rsid wsp:val=&quot;003D77E6&quot;/&gt;&lt;wsp:rsid wsp:val=&quot;003D7C86&quot;/&gt;&lt;wsp:rsid wsp:val=&quot;003D7F6A&quot;/&gt;&lt;wsp:rsid wsp:val=&quot;003E0401&quot;/&gt;&lt;wsp:rsid wsp:val=&quot;003E085C&quot;/&gt;&lt;wsp:rsid wsp:val=&quot;003E12A3&quot;/&gt;&lt;wsp:rsid wsp:val=&quot;003E13B7&quot;/&gt;&lt;wsp:rsid wsp:val=&quot;003E15DB&quot;/&gt;&lt;wsp:rsid wsp:val=&quot;003E1774&quot;/&gt;&lt;wsp:rsid wsp:val=&quot;003E1C4C&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9E8&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902&quot;/&gt;&lt;wsp:rsid wsp:val=&quot;003F0C5D&quot;/&gt;&lt;wsp:rsid wsp:val=&quot;003F0D07&quot;/&gt;&lt;wsp:rsid wsp:val=&quot;003F1294&quot;/&gt;&lt;wsp:rsid wsp:val=&quot;003F1567&quot;/&gt;&lt;wsp:rsid wsp:val=&quot;003F15DB&quot;/&gt;&lt;wsp:rsid wsp:val=&quot;003F1795&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87A&quot;/&gt;&lt;wsp:rsid wsp:val=&quot;003F6952&quot;/&gt;&lt;wsp:rsid wsp:val=&quot;003F6DC7&quot;/&gt;&lt;wsp:rsid wsp:val=&quot;003F721A&quot;/&gt;&lt;wsp:rsid wsp:val=&quot;003F7243&quot;/&gt;&lt;wsp:rsid wsp:val=&quot;00400238&quot;/&gt;&lt;wsp:rsid wsp:val=&quot;0040080A&quot;/&gt;&lt;wsp:rsid wsp:val=&quot;00400826&quot;/&gt;&lt;wsp:rsid wsp:val=&quot;00400A81&quot;/&gt;&lt;wsp:rsid wsp:val=&quot;00400E69&quot;/&gt;&lt;wsp:rsid wsp:val=&quot;00401104&quot;/&gt;&lt;wsp:rsid wsp:val=&quot;00401259&quot;/&gt;&lt;wsp:rsid wsp:val=&quot;004013BE&quot;/&gt;&lt;wsp:rsid wsp:val=&quot;0040178B&quot;/&gt;&lt;wsp:rsid wsp:val=&quot;00401EC1&quot;/&gt;&lt;wsp:rsid wsp:val=&quot;0040238D&quot;/&gt;&lt;wsp:rsid wsp:val=&quot;004025D7&quot;/&gt;&lt;wsp:rsid wsp:val=&quot;00402982&quot;/&gt;&lt;wsp:rsid wsp:val=&quot;0040298D&quot;/&gt;&lt;wsp:rsid wsp:val=&quot;004029A7&quot;/&gt;&lt;wsp:rsid wsp:val=&quot;00402F7A&quot;/&gt;&lt;wsp:rsid wsp:val=&quot;0040301C&quot;/&gt;&lt;wsp:rsid wsp:val=&quot;00403452&quot;/&gt;&lt;wsp:rsid wsp:val=&quot;004035A4&quot;/&gt;&lt;wsp:rsid wsp:val=&quot;004036C4&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75&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9DF&quot;/&gt;&lt;wsp:rsid wsp:val=&quot;00417F49&quot;/&gt;&lt;wsp:rsid wsp:val=&quot;00420269&quot;/&gt;&lt;wsp:rsid wsp:val=&quot;0042092E&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B7&quot;/&gt;&lt;wsp:rsid wsp:val=&quot;00427B57&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96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5E41&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913&quot;/&gt;&lt;wsp:rsid wsp:val=&quot;00441DAB&quot;/&gt;&lt;wsp:rsid wsp:val=&quot;00441F37&quot;/&gt;&lt;wsp:rsid wsp:val=&quot;00442579&quot;/&gt;&lt;wsp:rsid wsp:val=&quot;00442806&quot;/&gt;&lt;wsp:rsid wsp:val=&quot;004428CB&quot;/&gt;&lt;wsp:rsid wsp:val=&quot;00442BE6&quot;/&gt;&lt;wsp:rsid wsp:val=&quot;00442D95&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63A&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20F&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86F&quot;/&gt;&lt;wsp:rsid wsp:val=&quot;00470EAB&quot;/&gt;&lt;wsp:rsid wsp:val=&quot;00471218&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70A5&quot;/&gt;&lt;wsp:rsid wsp:val=&quot;0048745D&quot;/&gt;&lt;wsp:rsid wsp:val=&quot;0048747D&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DE2&quot;/&gt;&lt;wsp:rsid wsp:val=&quot;00491F88&quot;/&gt;&lt;wsp:rsid wsp:val=&quot;004920F1&quot;/&gt;&lt;wsp:rsid wsp:val=&quot;004923FB&quot;/&gt;&lt;wsp:rsid wsp:val=&quot;0049257D&quot;/&gt;&lt;wsp:rsid wsp:val=&quot;004925A0&quot;/&gt;&lt;wsp:rsid wsp:val=&quot;004927EB&quot;/&gt;&lt;wsp:rsid wsp:val=&quot;0049295A&quot;/&gt;&lt;wsp:rsid wsp:val=&quot;00492A21&quot;/&gt;&lt;wsp:rsid wsp:val=&quot;00492A77&quot;/&gt;&lt;wsp:rsid wsp:val=&quot;00492AEA&quot;/&gt;&lt;wsp:rsid wsp:val=&quot;00492B34&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82B&quot;/&gt;&lt;wsp:rsid wsp:val=&quot;004979E0&quot;/&gt;&lt;wsp:rsid wsp:val=&quot;00497AD5&quot;/&gt;&lt;wsp:rsid wsp:val=&quot;00497B89&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2B39&quot;/&gt;&lt;wsp:rsid wsp:val=&quot;004C2FC2&quot;/&gt;&lt;wsp:rsid wsp:val=&quot;004C3009&quot;/&gt;&lt;wsp:rsid wsp:val=&quot;004C3A3A&quot;/&gt;&lt;wsp:rsid wsp:val=&quot;004C416A&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AAE&quot;/&gt;&lt;wsp:rsid wsp:val=&quot;004D5C3D&quot;/&gt;&lt;wsp:rsid wsp:val=&quot;004D60A9&quot;/&gt;&lt;wsp:rsid wsp:val=&quot;004D61C3&quot;/&gt;&lt;wsp:rsid wsp:val=&quot;004D61FF&quot;/&gt;&lt;wsp:rsid wsp:val=&quot;004D63F3&quot;/&gt;&lt;wsp:rsid wsp:val=&quot;004D6752&quot;/&gt;&lt;wsp:rsid wsp:val=&quot;004D6A05&quot;/&gt;&lt;wsp:rsid wsp:val=&quot;004D6F20&quot;/&gt;&lt;wsp:rsid wsp:val=&quot;004D70D5&quot;/&gt;&lt;wsp:rsid wsp:val=&quot;004D773E&quot;/&gt;&lt;wsp:rsid wsp:val=&quot;004D7F6A&quot;/&gt;&lt;wsp:rsid wsp:val=&quot;004E0064&quot;/&gt;&lt;wsp:rsid wsp:val=&quot;004E0E7F&quot;/&gt;&lt;wsp:rsid wsp:val=&quot;004E0F10&quot;/&gt;&lt;wsp:rsid wsp:val=&quot;004E0F7F&quot;/&gt;&lt;wsp:rsid wsp:val=&quot;004E0FB5&quot;/&gt;&lt;wsp:rsid wsp:val=&quot;004E124F&quot;/&gt;&lt;wsp:rsid wsp:val=&quot;004E166C&quot;/&gt;&lt;wsp:rsid wsp:val=&quot;004E16A9&quot;/&gt;&lt;wsp:rsid wsp:val=&quot;004E1744&quot;/&gt;&lt;wsp:rsid wsp:val=&quot;004E18BC&quot;/&gt;&lt;wsp:rsid wsp:val=&quot;004E1B35&quot;/&gt;&lt;wsp:rsid wsp:val=&quot;004E22F0&quot;/&gt;&lt;wsp:rsid wsp:val=&quot;004E29F4&quot;/&gt;&lt;wsp:rsid wsp:val=&quot;004E2A94&quot;/&gt;&lt;wsp:rsid wsp:val=&quot;004E2B01&quot;/&gt;&lt;wsp:rsid wsp:val=&quot;004E2F60&quot;/&gt;&lt;wsp:rsid wsp:val=&quot;004E3020&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204B&quot;/&gt;&lt;wsp:rsid wsp:val=&quot;004F242B&quot;/&gt;&lt;wsp:rsid wsp:val=&quot;004F2518&quot;/&gt;&lt;wsp:rsid wsp:val=&quot;004F2EB5&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4F73C2&quot;/&gt;&lt;wsp:rsid wsp:val=&quot;0050080D&quot;/&gt;&lt;wsp:rsid wsp:val=&quot;005009B4&quot;/&gt;&lt;wsp:rsid wsp:val=&quot;00500FAB&quot;/&gt;&lt;wsp:rsid wsp:val=&quot;00501261&quot;/&gt;&lt;wsp:rsid wsp:val=&quot;0050131F&quot;/&gt;&lt;wsp:rsid wsp:val=&quot;005021BC&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41D&quot;/&gt;&lt;wsp:rsid wsp:val=&quot;00505726&quot;/&gt;&lt;wsp:rsid wsp:val=&quot;005058BB&quot;/&gt;&lt;wsp:rsid wsp:val=&quot;00505BCE&quot;/&gt;&lt;wsp:rsid wsp:val=&quot;00506324&quot;/&gt;&lt;wsp:rsid wsp:val=&quot;00506A23&quot;/&gt;&lt;wsp:rsid wsp:val=&quot;00506CC8&quot;/&gt;&lt;wsp:rsid wsp:val=&quot;00510354&quot;/&gt;&lt;wsp:rsid wsp:val=&quot;0051062C&quot;/&gt;&lt;wsp:rsid wsp:val=&quot;00510908&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17E&quot;/&gt;&lt;wsp:rsid wsp:val=&quot;005157C7&quot;/&gt;&lt;wsp:rsid wsp:val=&quot;00516A6D&quot;/&gt;&lt;wsp:rsid wsp:val=&quot;00517522&quot;/&gt;&lt;wsp:rsid wsp:val=&quot;005176E3&quot;/&gt;&lt;wsp:rsid wsp:val=&quot;005178F2&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8B0&quot;/&gt;&lt;wsp:rsid wsp:val=&quot;00525093&quot;/&gt;&lt;wsp:rsid wsp:val=&quot;0052651E&quot;/&gt;&lt;wsp:rsid wsp:val=&quot;005265A0&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1EE7&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4607&quot;/&gt;&lt;wsp:rsid wsp:val=&quot;0053503B&quot;/&gt;&lt;wsp:rsid wsp:val=&quot;0053654B&quot;/&gt;&lt;wsp:rsid wsp:val=&quot;0053665E&quot;/&gt;&lt;wsp:rsid wsp:val=&quot;005370C9&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49F3&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3E23&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1D19&quot;/&gt;&lt;wsp:rsid wsp:val=&quot;005624C8&quot;/&gt;&lt;wsp:rsid wsp:val=&quot;005627E9&quot;/&gt;&lt;wsp:rsid wsp:val=&quot;005629D1&quot;/&gt;&lt;wsp:rsid wsp:val=&quot;00562A1D&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4DA&quot;/&gt;&lt;wsp:rsid wsp:val=&quot;0056571C&quot;/&gt;&lt;wsp:rsid wsp:val=&quot;00565B27&quot;/&gt;&lt;wsp:rsid wsp:val=&quot;00565BD2&quot;/&gt;&lt;wsp:rsid wsp:val=&quot;00566332&quot;/&gt;&lt;wsp:rsid wsp:val=&quot;005667FD&quot;/&gt;&lt;wsp:rsid wsp:val=&quot;0056682B&quot;/&gt;&lt;wsp:rsid wsp:val=&quot;00566EBE&quot;/&gt;&lt;wsp:rsid wsp:val=&quot;00567BDC&quot;/&gt;&lt;wsp:rsid wsp:val=&quot;005704E1&quot;/&gt;&lt;wsp:rsid wsp:val=&quot;005705BF&quot;/&gt;&lt;wsp:rsid wsp:val=&quot;00570898&quot;/&gt;&lt;wsp:rsid wsp:val=&quot;005708C3&quot;/&gt;&lt;wsp:rsid wsp:val=&quot;00570CFF&quot;/&gt;&lt;wsp:rsid wsp:val=&quot;0057189C&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4A80&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6FE4&quot;/&gt;&lt;wsp:rsid wsp:val=&quot;0057719B&quot;/&gt;&lt;wsp:rsid wsp:val=&quot;005774ED&quot;/&gt;&lt;wsp:rsid wsp:val=&quot;005775C7&quot;/&gt;&lt;wsp:rsid wsp:val=&quot;005776B0&quot;/&gt;&lt;wsp:rsid wsp:val=&quot;00577CC2&quot;/&gt;&lt;wsp:rsid wsp:val=&quot;00577ED8&quot;/&gt;&lt;wsp:rsid wsp:val=&quot;005804B1&quot;/&gt;&lt;wsp:rsid wsp:val=&quot;005805EF&quot;/&gt;&lt;wsp:rsid wsp:val=&quot;00580BCD&quot;/&gt;&lt;wsp:rsid wsp:val=&quot;005810CC&quot;/&gt;&lt;wsp:rsid wsp:val=&quot;005817C7&quot;/&gt;&lt;wsp:rsid wsp:val=&quot;00581F0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4EB&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04B&quot;/&gt;&lt;wsp:rsid wsp:val=&quot;005A59C8&quot;/&gt;&lt;wsp:rsid wsp:val=&quot;005A5B89&quot;/&gt;&lt;wsp:rsid wsp:val=&quot;005A60E3&quot;/&gt;&lt;wsp:rsid wsp:val=&quot;005A67B9&quot;/&gt;&lt;wsp:rsid wsp:val=&quot;005A6D68&quot;/&gt;&lt;wsp:rsid wsp:val=&quot;005A6DF1&quot;/&gt;&lt;wsp:rsid wsp:val=&quot;005A79AF&quot;/&gt;&lt;wsp:rsid wsp:val=&quot;005A7A65&quot;/&gt;&lt;wsp:rsid wsp:val=&quot;005B001C&quot;/&gt;&lt;wsp:rsid wsp:val=&quot;005B057B&quot;/&gt;&lt;wsp:rsid wsp:val=&quot;005B0623&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1CD9&quot;/&gt;&lt;wsp:rsid wsp:val=&quot;005C2312&quot;/&gt;&lt;wsp:rsid wsp:val=&quot;005C2933&quot;/&gt;&lt;wsp:rsid wsp:val=&quot;005C37C7&quot;/&gt;&lt;wsp:rsid wsp:val=&quot;005C3A25&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6C92&quot;/&gt;&lt;wsp:rsid wsp:val=&quot;005D70A4&quot;/&gt;&lt;wsp:rsid wsp:val=&quot;005D7785&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7CC&quot;/&gt;&lt;wsp:rsid wsp:val=&quot;005E6C02&quot;/&gt;&lt;wsp:rsid wsp:val=&quot;005E6D4E&quot;/&gt;&lt;wsp:rsid wsp:val=&quot;005E6E85&quot;/&gt;&lt;wsp:rsid wsp:val=&quot;005E72F1&quot;/&gt;&lt;wsp:rsid wsp:val=&quot;005E7E86&quot;/&gt;&lt;wsp:rsid wsp:val=&quot;005F07EE&quot;/&gt;&lt;wsp:rsid wsp:val=&quot;005F22B2&quot;/&gt;&lt;wsp:rsid wsp:val=&quot;005F2641&quot;/&gt;&lt;wsp:rsid wsp:val=&quot;005F29C4&quot;/&gt;&lt;wsp:rsid wsp:val=&quot;005F3814&quot;/&gt;&lt;wsp:rsid wsp:val=&quot;005F3D0F&quot;/&gt;&lt;wsp:rsid wsp:val=&quot;005F41C0&quot;/&gt;&lt;wsp:rsid wsp:val=&quot;005F4920&quot;/&gt;&lt;wsp:rsid wsp:val=&quot;005F4D22&quot;/&gt;&lt;wsp:rsid wsp:val=&quot;005F5AD2&quot;/&gt;&lt;wsp:rsid wsp:val=&quot;005F5EE8&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62E3&quot;/&gt;&lt;wsp:rsid wsp:val=&quot;00606760&quot;/&gt;&lt;wsp:rsid wsp:val=&quot;0060677A&quot;/&gt;&lt;wsp:rsid wsp:val=&quot;00606C0D&quot;/&gt;&lt;wsp:rsid wsp:val=&quot;00606E34&quot;/&gt;&lt;wsp:rsid wsp:val=&quot;00607775&quot;/&gt;&lt;wsp:rsid wsp:val=&quot;006077CE&quot;/&gt;&lt;wsp:rsid wsp:val=&quot;00610028&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6F8&quot;/&gt;&lt;wsp:rsid wsp:val=&quot;00613E25&quot;/&gt;&lt;wsp:rsid wsp:val=&quot;0061401F&quot;/&gt;&lt;wsp:rsid wsp:val=&quot;00614072&quot;/&gt;&lt;wsp:rsid wsp:val=&quot;00614701&quot;/&gt;&lt;wsp:rsid wsp:val=&quot;00614A41&quot;/&gt;&lt;wsp:rsid wsp:val=&quot;00614EAA&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463&quot;/&gt;&lt;wsp:rsid wsp:val=&quot;006175FF&quot;/&gt;&lt;wsp:rsid wsp:val=&quot;00617CBA&quot;/&gt;&lt;wsp:rsid wsp:val=&quot;00617D33&quot;/&gt;&lt;wsp:rsid wsp:val=&quot;0062001E&quot;/&gt;&lt;wsp:rsid wsp:val=&quot;00620310&quot;/&gt;&lt;wsp:rsid wsp:val=&quot;00620704&quot;/&gt;&lt;wsp:rsid wsp:val=&quot;00620800&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B0A&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98E&quot;/&gt;&lt;wsp:rsid wsp:val=&quot;00640B03&quot;/&gt;&lt;wsp:rsid wsp:val=&quot;00640E7E&quot;/&gt;&lt;wsp:rsid wsp:val=&quot;0064257B&quot;/&gt;&lt;wsp:rsid wsp:val=&quot;00642AC2&quot;/&gt;&lt;wsp:rsid wsp:val=&quot;00643641&quot;/&gt;&lt;wsp:rsid wsp:val=&quot;00643835&quot;/&gt;&lt;wsp:rsid wsp:val=&quot;00644722&quot;/&gt;&lt;wsp:rsid wsp:val=&quot;00644AEF&quot;/&gt;&lt;wsp:rsid wsp:val=&quot;006453BD&quot;/&gt;&lt;wsp:rsid wsp:val=&quot;006455FB&quot;/&gt;&lt;wsp:rsid wsp:val=&quot;0064629C&quot;/&gt;&lt;wsp:rsid wsp:val=&quot;00646AAE&quot;/&gt;&lt;wsp:rsid wsp:val=&quot;00646E4C&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2DC&quot;/&gt;&lt;wsp:rsid wsp:val=&quot;006515FA&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2199&quot;/&gt;&lt;wsp:rsid wsp:val=&quot;00662619&quot;/&gt;&lt;wsp:rsid wsp:val=&quot;006635D7&quot;/&gt;&lt;wsp:rsid wsp:val=&quot;00663854&quot;/&gt;&lt;wsp:rsid wsp:val=&quot;00663BB0&quot;/&gt;&lt;wsp:rsid wsp:val=&quot;00663C17&quot;/&gt;&lt;wsp:rsid wsp:val=&quot;00664C65&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1C8F&quot;/&gt;&lt;wsp:rsid wsp:val=&quot;00682748&quot;/&gt;&lt;wsp:rsid wsp:val=&quot;00683254&quot;/&gt;&lt;wsp:rsid wsp:val=&quot;00683876&quot;/&gt;&lt;wsp:rsid wsp:val=&quot;00683990&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D5A&quot;/&gt;&lt;wsp:rsid wsp:val=&quot;00690E7A&quot;/&gt;&lt;wsp:rsid wsp:val=&quot;00690F45&quot;/&gt;&lt;wsp:rsid wsp:val=&quot;00691DB4&quot;/&gt;&lt;wsp:rsid wsp:val=&quot;0069237C&quot;/&gt;&lt;wsp:rsid wsp:val=&quot;00692F57&quot;/&gt;&lt;wsp:rsid wsp:val=&quot;00693383&quot;/&gt;&lt;wsp:rsid wsp:val=&quot;00693722&quot;/&gt;&lt;wsp:rsid wsp:val=&quot;00693901&quot;/&gt;&lt;wsp:rsid wsp:val=&quot;00693A27&quot;/&gt;&lt;wsp:rsid wsp:val=&quot;00693F6C&quot;/&gt;&lt;wsp:rsid wsp:val=&quot;006947F8&quot;/&gt;&lt;wsp:rsid wsp:val=&quot;00694895&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C5A&quot;/&gt;&lt;wsp:rsid wsp:val=&quot;006A0199&quot;/&gt;&lt;wsp:rsid wsp:val=&quot;006A02CD&quot;/&gt;&lt;wsp:rsid wsp:val=&quot;006A052C&quot;/&gt;&lt;wsp:rsid wsp:val=&quot;006A059B&quot;/&gt;&lt;wsp:rsid wsp:val=&quot;006A0651&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D1E&quot;/&gt;&lt;wsp:rsid wsp:val=&quot;006A1E83&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505&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C35&quot;/&gt;&lt;wsp:rsid wsp:val=&quot;006B45FC&quot;/&gt;&lt;wsp:rsid wsp:val=&quot;006B4948&quot;/&gt;&lt;wsp:rsid wsp:val=&quot;006B4CB1&quot;/&gt;&lt;wsp:rsid wsp:val=&quot;006B4F0F&quot;/&gt;&lt;wsp:rsid wsp:val=&quot;006B5BD9&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2756&quot;/&gt;&lt;wsp:rsid wsp:val=&quot;006C32AD&quot;/&gt;&lt;wsp:rsid wsp:val=&quot;006C333A&quot;/&gt;&lt;wsp:rsid wsp:val=&quot;006C47BC&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3BA&quot;/&gt;&lt;wsp:rsid wsp:val=&quot;006D04AA&quot;/&gt;&lt;wsp:rsid wsp:val=&quot;006D0CAA&quot;/&gt;&lt;wsp:rsid wsp:val=&quot;006D1060&quot;/&gt;&lt;wsp:rsid wsp:val=&quot;006D18D5&quot;/&gt;&lt;wsp:rsid wsp:val=&quot;006D1ADB&quot;/&gt;&lt;wsp:rsid wsp:val=&quot;006D1D99&quot;/&gt;&lt;wsp:rsid wsp:val=&quot;006D262A&quot;/&gt;&lt;wsp:rsid wsp:val=&quot;006D276D&quot;/&gt;&lt;wsp:rsid wsp:val=&quot;006D2BB4&quot;/&gt;&lt;wsp:rsid wsp:val=&quot;006D34BD&quot;/&gt;&lt;wsp:rsid wsp:val=&quot;006D3778&quot;/&gt;&lt;wsp:rsid wsp:val=&quot;006D408F&quot;/&gt;&lt;wsp:rsid wsp:val=&quot;006D41D9&quot;/&gt;&lt;wsp:rsid wsp:val=&quot;006D4407&quot;/&gt;&lt;wsp:rsid wsp:val=&quot;006D48D7&quot;/&gt;&lt;wsp:rsid wsp:val=&quot;006D5109&quot;/&gt;&lt;wsp:rsid wsp:val=&quot;006D52F3&quot;/&gt;&lt;wsp:rsid wsp:val=&quot;006D6A00&quot;/&gt;&lt;wsp:rsid wsp:val=&quot;006D7639&quot;/&gt;&lt;wsp:rsid wsp:val=&quot;006D767B&quot;/&gt;&lt;wsp:rsid wsp:val=&quot;006D7861&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39A&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6C3F&quot;/&gt;&lt;wsp:rsid wsp:val=&quot;00707190&quot;/&gt;&lt;wsp:rsid wsp:val=&quot;007072FA&quot;/&gt;&lt;wsp:rsid wsp:val=&quot;007074FE&quot;/&gt;&lt;wsp:rsid wsp:val=&quot;00707AD7&quot;/&gt;&lt;wsp:rsid wsp:val=&quot;00707D36&quot;/&gt;&lt;wsp:rsid wsp:val=&quot;00710297&quot;/&gt;&lt;wsp:rsid wsp:val=&quot;00710535&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58F3&quot;/&gt;&lt;wsp:rsid wsp:val=&quot;00715EEA&quot;/&gt;&lt;wsp:rsid wsp:val=&quot;007160E0&quot;/&gt;&lt;wsp:rsid wsp:val=&quot;00717138&quot;/&gt;&lt;wsp:rsid wsp:val=&quot;00717913&quot;/&gt;&lt;wsp:rsid wsp:val=&quot;0071797C&quot;/&gt;&lt;wsp:rsid wsp:val=&quot;007200B7&quot;/&gt;&lt;wsp:rsid wsp:val=&quot;007200FB&quot;/&gt;&lt;wsp:rsid wsp:val=&quot;00720733&quot;/&gt;&lt;wsp:rsid wsp:val=&quot;0072076E&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B9&quot;/&gt;&lt;wsp:rsid wsp:val=&quot;00721F7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559B&quot;/&gt;&lt;wsp:rsid wsp:val=&quot;007362DE&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D2&quot;/&gt;&lt;wsp:rsid wsp:val=&quot;007409CB&quot;/&gt;&lt;wsp:rsid wsp:val=&quot;00740CC6&quot;/&gt;&lt;wsp:rsid wsp:val=&quot;007419EF&quot;/&gt;&lt;wsp:rsid wsp:val=&quot;00741FCF&quot;/&gt;&lt;wsp:rsid wsp:val=&quot;00741FD0&quot;/&gt;&lt;wsp:rsid wsp:val=&quot;007421DE&quot;/&gt;&lt;wsp:rsid wsp:val=&quot;007422B6&quot;/&gt;&lt;wsp:rsid wsp:val=&quot;00742A51&quot;/&gt;&lt;wsp:rsid wsp:val=&quot;007430FF&quot;/&gt;&lt;wsp:rsid wsp:val=&quot;007435ED&quot;/&gt;&lt;wsp:rsid wsp:val=&quot;00743CA1&quot;/&gt;&lt;wsp:rsid wsp:val=&quot;00744619&quot;/&gt;&lt;wsp:rsid wsp:val=&quot;0074498D&quot;/&gt;&lt;wsp:rsid wsp:val=&quot;00744CE7&quot;/&gt;&lt;wsp:rsid wsp:val=&quot;00744E93&quot;/&gt;&lt;wsp:rsid wsp:val=&quot;0074501D&quot;/&gt;&lt;wsp:rsid wsp:val=&quot;00745104&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47B0D&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3AB3&quot;/&gt;&lt;wsp:rsid wsp:val=&quot;007540FA&quot;/&gt;&lt;wsp:rsid wsp:val=&quot;0075418F&quot;/&gt;&lt;wsp:rsid wsp:val=&quot;007544F9&quot;/&gt;&lt;wsp:rsid wsp:val=&quot;00755272&quot;/&gt;&lt;wsp:rsid wsp:val=&quot;00755A42&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E11&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489&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4D28&quot;/&gt;&lt;wsp:rsid wsp:val=&quot;00785886&quot;/&gt;&lt;wsp:rsid wsp:val=&quot;00785AAC&quot;/&gt;&lt;wsp:rsid wsp:val=&quot;00785B44&quot;/&gt;&lt;wsp:rsid wsp:val=&quot;00785FF7&quot;/&gt;&lt;wsp:rsid wsp:val=&quot;007867C0&quot;/&gt;&lt;wsp:rsid wsp:val=&quot;00786817&quot;/&gt;&lt;wsp:rsid wsp:val=&quot;00786F02&quot;/&gt;&lt;wsp:rsid wsp:val=&quot;007874B1&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56D&quot;/&gt;&lt;wsp:rsid wsp:val=&quot;00792850&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494&quot;/&gt;&lt;wsp:rsid wsp:val=&quot;007A05AE&quot;/&gt;&lt;wsp:rsid wsp:val=&quot;007A0723&quot;/&gt;&lt;wsp:rsid wsp:val=&quot;007A0808&quot;/&gt;&lt;wsp:rsid wsp:val=&quot;007A0DBC&quot;/&gt;&lt;wsp:rsid wsp:val=&quot;007A0EBD&quot;/&gt;&lt;wsp:rsid wsp:val=&quot;007A1069&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94C&quot;/&gt;&lt;wsp:rsid wsp:val=&quot;007A59B0&quot;/&gt;&lt;wsp:rsid wsp:val=&quot;007A5B76&quot;/&gt;&lt;wsp:rsid wsp:val=&quot;007A5D60&quot;/&gt;&lt;wsp:rsid wsp:val=&quot;007A5E09&quot;/&gt;&lt;wsp:rsid wsp:val=&quot;007A655C&quot;/&gt;&lt;wsp:rsid wsp:val=&quot;007A65D9&quot;/&gt;&lt;wsp:rsid wsp:val=&quot;007A67DD&quot;/&gt;&lt;wsp:rsid wsp:val=&quot;007A6D21&quot;/&gt;&lt;wsp:rsid wsp:val=&quot;007A7112&quot;/&gt;&lt;wsp:rsid wsp:val=&quot;007A71D7&quot;/&gt;&lt;wsp:rsid wsp:val=&quot;007A76B8&quot;/&gt;&lt;wsp:rsid wsp:val=&quot;007A78A6&quot;/&gt;&lt;wsp:rsid wsp:val=&quot;007B0990&quot;/&gt;&lt;wsp:rsid wsp:val=&quot;007B0A53&quot;/&gt;&lt;wsp:rsid wsp:val=&quot;007B10C8&quot;/&gt;&lt;wsp:rsid wsp:val=&quot;007B1360&quot;/&gt;&lt;wsp:rsid wsp:val=&quot;007B1E75&quot;/&gt;&lt;wsp:rsid wsp:val=&quot;007B2B83&quot;/&gt;&lt;wsp:rsid wsp:val=&quot;007B2C86&quot;/&gt;&lt;wsp:rsid wsp:val=&quot;007B2FD3&quot;/&gt;&lt;wsp:rsid wsp:val=&quot;007B30E7&quot;/&gt;&lt;wsp:rsid wsp:val=&quot;007B3A8A&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19F&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CCB&quot;/&gt;&lt;wsp:rsid wsp:val=&quot;007C3DA5&quot;/&gt;&lt;wsp:rsid wsp:val=&quot;007C3DEA&quot;/&gt;&lt;wsp:rsid wsp:val=&quot;007C404C&quot;/&gt;&lt;wsp:rsid wsp:val=&quot;007C550F&quot;/&gt;&lt;wsp:rsid wsp:val=&quot;007C5CF7&quot;/&gt;&lt;wsp:rsid wsp:val=&quot;007C5F88&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E48&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8A9&quot;/&gt;&lt;wsp:rsid wsp:val=&quot;007D7B6A&quot;/&gt;&lt;wsp:rsid wsp:val=&quot;007E025B&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519&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3C9&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33C6&quot;/&gt;&lt;wsp:rsid wsp:val=&quot;007F38C5&quot;/&gt;&lt;wsp:rsid wsp:val=&quot;007F3FA6&quot;/&gt;&lt;wsp:rsid wsp:val=&quot;007F47FB&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58D&quot;/&gt;&lt;wsp:rsid wsp:val=&quot;00802652&quot;/&gt;&lt;wsp:rsid wsp:val=&quot;00802726&quot;/&gt;&lt;wsp:rsid wsp:val=&quot;00802857&quot;/&gt;&lt;wsp:rsid wsp:val=&quot;00802FC4&quot;/&gt;&lt;wsp:rsid wsp:val=&quot;0080321C&quot;/&gt;&lt;wsp:rsid wsp:val=&quot;00803575&quot;/&gt;&lt;wsp:rsid wsp:val=&quot;00803BD6&quot;/&gt;&lt;wsp:rsid wsp:val=&quot;00803E9C&quot;/&gt;&lt;wsp:rsid wsp:val=&quot;00804076&quot;/&gt;&lt;wsp:rsid wsp:val=&quot;00804409&quot;/&gt;&lt;wsp:rsid wsp:val=&quot;008045FA&quot;/&gt;&lt;wsp:rsid wsp:val=&quot;00804A5B&quot;/&gt;&lt;wsp:rsid wsp:val=&quot;00804AA4&quot;/&gt;&lt;wsp:rsid wsp:val=&quot;00804AEE&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3A3&quot;/&gt;&lt;wsp:rsid wsp:val=&quot;0081383D&quot;/&gt;&lt;wsp:rsid wsp:val=&quot;00813EFC&quot;/&gt;&lt;wsp:rsid wsp:val=&quot;00814BBC&quot;/&gt;&lt;wsp:rsid wsp:val=&quot;00814DAE&quot;/&gt;&lt;wsp:rsid wsp:val=&quot;008154F0&quot;/&gt;&lt;wsp:rsid wsp:val=&quot;008158F5&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60FE&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0AB&quot;/&gt;&lt;wsp:rsid wsp:val=&quot;00833411&quot;/&gt;&lt;wsp:rsid wsp:val=&quot;0083365A&quot;/&gt;&lt;wsp:rsid wsp:val=&quot;00833F86&quot;/&gt;&lt;wsp:rsid wsp:val=&quot;008340B4&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6EA&quot;/&gt;&lt;wsp:rsid wsp:val=&quot;00840F8F&quot;/&gt;&lt;wsp:rsid wsp:val=&quot;00841936&quot;/&gt;&lt;wsp:rsid wsp:val=&quot;008420EA&quot;/&gt;&lt;wsp:rsid wsp:val=&quot;0084256B&quot;/&gt;&lt;wsp:rsid wsp:val=&quot;00842C41&quot;/&gt;&lt;wsp:rsid wsp:val=&quot;00842E02&quot;/&gt;&lt;wsp:rsid wsp:val=&quot;0084346C&quot;/&gt;&lt;wsp:rsid wsp:val=&quot;00843903&quot;/&gt;&lt;wsp:rsid wsp:val=&quot;00843C96&quot;/&gt;&lt;wsp:rsid wsp:val=&quot;008440AA&quot;/&gt;&lt;wsp:rsid wsp:val=&quot;008441C7&quot;/&gt;&lt;wsp:rsid wsp:val=&quot;00844488&quot;/&gt;&lt;wsp:rsid wsp:val=&quot;00844738&quot;/&gt;&lt;wsp:rsid wsp:val=&quot;00844BD9&quot;/&gt;&lt;wsp:rsid wsp:val=&quot;00844EB1&quot;/&gt;&lt;wsp:rsid wsp:val=&quot;00845263&quot;/&gt;&lt;wsp:rsid wsp:val=&quot;008464CD&quot;/&gt;&lt;wsp:rsid wsp:val=&quot;0084656C&quot;/&gt;&lt;wsp:rsid wsp:val=&quot;00846B0F&quot;/&gt;&lt;wsp:rsid wsp:val=&quot;00846B9D&quot;/&gt;&lt;wsp:rsid wsp:val=&quot;0084738E&quot;/&gt;&lt;wsp:rsid wsp:val=&quot;0084759D&quot;/&gt;&lt;wsp:rsid wsp:val=&quot;008478C0&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7F0&quot;/&gt;&lt;wsp:rsid wsp:val=&quot;00856A02&quot;/&gt;&lt;wsp:rsid wsp:val=&quot;00856C9F&quot;/&gt;&lt;wsp:rsid wsp:val=&quot;00856D6B&quot;/&gt;&lt;wsp:rsid wsp:val=&quot;00856DBD&quot;/&gt;&lt;wsp:rsid wsp:val=&quot;00857598&quot;/&gt;&lt;wsp:rsid wsp:val=&quot;0085794A&quot;/&gt;&lt;wsp:rsid wsp:val=&quot;00857F47&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3199&quot;/&gt;&lt;wsp:rsid wsp:val=&quot;00863ADC&quot;/&gt;&lt;wsp:rsid wsp:val=&quot;00864155&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DE4&quot;/&gt;&lt;wsp:rsid wsp:val=&quot;00870111&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932&quot;/&gt;&lt;wsp:rsid wsp:val=&quot;00872C48&quot;/&gt;&lt;wsp:rsid wsp:val=&quot;00872DFB&quot;/&gt;&lt;wsp:rsid wsp:val=&quot;00873068&quot;/&gt;&lt;wsp:rsid wsp:val=&quot;0087366F&quot;/&gt;&lt;wsp:rsid wsp:val=&quot;008738E1&quot;/&gt;&lt;wsp:rsid wsp:val=&quot;0087394D&quot;/&gt;&lt;wsp:rsid wsp:val=&quot;008740A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AC4&quot;/&gt;&lt;wsp:rsid wsp:val=&quot;00886DF5&quot;/&gt;&lt;wsp:rsid wsp:val=&quot;00887C1A&quot;/&gt;&lt;wsp:rsid wsp:val=&quot;0089079A&quot;/&gt;&lt;wsp:rsid wsp:val=&quot;008909EB&quot;/&gt;&lt;wsp:rsid wsp:val=&quot;00890E33&quot;/&gt;&lt;wsp:rsid wsp:val=&quot;008910A9&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5C2&quot;/&gt;&lt;wsp:rsid wsp:val=&quot;008A08C6&quot;/&gt;&lt;wsp:rsid wsp:val=&quot;008A10B7&quot;/&gt;&lt;wsp:rsid wsp:val=&quot;008A13BC&quot;/&gt;&lt;wsp:rsid wsp:val=&quot;008A141D&quot;/&gt;&lt;wsp:rsid wsp:val=&quot;008A29EB&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4A9&quot;/&gt;&lt;wsp:rsid wsp:val=&quot;008A58F0&quot;/&gt;&lt;wsp:rsid wsp:val=&quot;008A599D&quot;/&gt;&lt;wsp:rsid wsp:val=&quot;008A59D6&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F09&quot;/&gt;&lt;wsp:rsid wsp:val=&quot;008A7FB2&quot;/&gt;&lt;wsp:rsid wsp:val=&quot;008A7FFC&quot;/&gt;&lt;wsp:rsid wsp:val=&quot;008B106A&quot;/&gt;&lt;wsp:rsid wsp:val=&quot;008B1219&quot;/&gt;&lt;wsp:rsid wsp:val=&quot;008B18CF&quot;/&gt;&lt;wsp:rsid wsp:val=&quot;008B1B50&quot;/&gt;&lt;wsp:rsid wsp:val=&quot;008B2F6B&quot;/&gt;&lt;wsp:rsid wsp:val=&quot;008B31AC&quot;/&gt;&lt;wsp:rsid wsp:val=&quot;008B3E9C&quot;/&gt;&lt;wsp:rsid wsp:val=&quot;008B43EE&quot;/&gt;&lt;wsp:rsid wsp:val=&quot;008B47D8&quot;/&gt;&lt;wsp:rsid wsp:val=&quot;008B4A95&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AD&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4F33&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C7F9F&quot;/&gt;&lt;wsp:rsid wsp:val=&quot;008D04A4&quot;/&gt;&lt;wsp:rsid wsp:val=&quot;008D0ADF&quot;/&gt;&lt;wsp:rsid wsp:val=&quot;008D0FA9&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9A2&quot;/&gt;&lt;wsp:rsid wsp:val=&quot;008D5B89&quot;/&gt;&lt;wsp:rsid wsp:val=&quot;008D614B&quot;/&gt;&lt;wsp:rsid wsp:val=&quot;008D6354&quot;/&gt;&lt;wsp:rsid wsp:val=&quot;008D65F5&quot;/&gt;&lt;wsp:rsid wsp:val=&quot;008D680C&quot;/&gt;&lt;wsp:rsid wsp:val=&quot;008D6B2A&quot;/&gt;&lt;wsp:rsid wsp:val=&quot;008D70CF&quot;/&gt;&lt;wsp:rsid wsp:val=&quot;008D7B20&quot;/&gt;&lt;wsp:rsid wsp:val=&quot;008D7D28&quot;/&gt;&lt;wsp:rsid wsp:val=&quot;008D7E71&quot;/&gt;&lt;wsp:rsid wsp:val=&quot;008E20A8&quot;/&gt;&lt;wsp:rsid wsp:val=&quot;008E2508&quot;/&gt;&lt;wsp:rsid wsp:val=&quot;008E27CE&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9&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FC2&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6846&quot;/&gt;&lt;wsp:rsid wsp:val=&quot;00927112&quot;/&gt;&lt;wsp:rsid wsp:val=&quot;00927C2F&quot;/&gt;&lt;wsp:rsid wsp:val=&quot;00930102&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1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40058&quot;/&gt;&lt;wsp:rsid wsp:val=&quot;009401C9&quot;/&gt;&lt;wsp:rsid wsp:val=&quot;009402AF&quot;/&gt;&lt;wsp:rsid wsp:val=&quot;00941365&quot;/&gt;&lt;wsp:rsid wsp:val=&quot;009414E9&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B32&quot;/&gt;&lt;wsp:rsid wsp:val=&quot;00944DB5&quot;/&gt;&lt;wsp:rsid wsp:val=&quot;009452FF&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47AEA&quot;/&gt;&lt;wsp:rsid wsp:val=&quot;0095010D&quot;/&gt;&lt;wsp:rsid wsp:val=&quot;0095022D&quot;/&gt;&lt;wsp:rsid wsp:val=&quot;009508FE&quot;/&gt;&lt;wsp:rsid wsp:val=&quot;00950A10&quot;/&gt;&lt;wsp:rsid wsp:val=&quot;00950AE8&quot;/&gt;&lt;wsp:rsid wsp:val=&quot;00950BF2&quot;/&gt;&lt;wsp:rsid wsp:val=&quot;00950C25&quot;/&gt;&lt;wsp:rsid wsp:val=&quot;00951569&quot;/&gt;&lt;wsp:rsid wsp:val=&quot;00951AE8&quot;/&gt;&lt;wsp:rsid wsp:val=&quot;00951E34&quot;/&gt;&lt;wsp:rsid wsp:val=&quot;0095272E&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447&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319E&quot;/&gt;&lt;wsp:rsid wsp:val=&quot;00963677&quot;/&gt;&lt;wsp:rsid wsp:val=&quot;0096385F&quot;/&gt;&lt;wsp:rsid wsp:val=&quot;00964E95&quot;/&gt;&lt;wsp:rsid wsp:val=&quot;0096516C&quot;/&gt;&lt;wsp:rsid wsp:val=&quot;009651F3&quot;/&gt;&lt;wsp:rsid wsp:val=&quot;009652E8&quot;/&gt;&lt;wsp:rsid wsp:val=&quot;009657F1&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81C&quot;/&gt;&lt;wsp:rsid wsp:val=&quot;00977388&quot;/&gt;&lt;wsp:rsid wsp:val=&quot;00977568&quot;/&gt;&lt;wsp:rsid wsp:val=&quot;00977ECA&quot;/&gt;&lt;wsp:rsid wsp:val=&quot;00980085&quot;/&gt;&lt;wsp:rsid wsp:val=&quot;00980774&quot;/&gt;&lt;wsp:rsid wsp:val=&quot;009809B0&quot;/&gt;&lt;wsp:rsid wsp:val=&quot;00980B16&quot;/&gt;&lt;wsp:rsid wsp:val=&quot;009816A7&quot;/&gt;&lt;wsp:rsid wsp:val=&quot;00982174&quot;/&gt;&lt;wsp:rsid wsp:val=&quot;009825E4&quot;/&gt;&lt;wsp:rsid wsp:val=&quot;00982C25&quot;/&gt;&lt;wsp:rsid wsp:val=&quot;00983099&quot;/&gt;&lt;wsp:rsid wsp:val=&quot;0098313C&quot;/&gt;&lt;wsp:rsid wsp:val=&quot;00983400&quot;/&gt;&lt;wsp:rsid wsp:val=&quot;009836FC&quot;/&gt;&lt;wsp:rsid wsp:val=&quot;009837C4&quot;/&gt;&lt;wsp:rsid wsp:val=&quot;00983E8D&quot;/&gt;&lt;wsp:rsid wsp:val=&quot;00983FEE&quot;/&gt;&lt;wsp:rsid wsp:val=&quot;009842EF&quot;/&gt;&lt;wsp:rsid wsp:val=&quot;00984420&quot;/&gt;&lt;wsp:rsid wsp:val=&quot;00984663&quot;/&gt;&lt;wsp:rsid wsp:val=&quot;009849C6&quot;/&gt;&lt;wsp:rsid wsp:val=&quot;00984CA7&quot;/&gt;&lt;wsp:rsid wsp:val=&quot;00985BF7&quot;/&gt;&lt;wsp:rsid wsp:val=&quot;00985F6E&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7F2&quot;/&gt;&lt;wsp:rsid wsp:val=&quot;00990AC5&quot;/&gt;&lt;wsp:rsid wsp:val=&quot;0099123A&quot;/&gt;&lt;wsp:rsid wsp:val=&quot;0099199D&quot;/&gt;&lt;wsp:rsid wsp:val=&quot;00991E47&quot;/&gt;&lt;wsp:rsid wsp:val=&quot;009920EB&quot;/&gt;&lt;wsp:rsid wsp:val=&quot;00992129&quot;/&gt;&lt;wsp:rsid wsp:val=&quot;009927A3&quot;/&gt;&lt;wsp:rsid wsp:val=&quot;00993033&quot;/&gt;&lt;wsp:rsid wsp:val=&quot;0099333F&quot;/&gt;&lt;wsp:rsid wsp:val=&quot;00993454&quot;/&gt;&lt;wsp:rsid wsp:val=&quot;00993B42&quot;/&gt;&lt;wsp:rsid wsp:val=&quot;00993C14&quot;/&gt;&lt;wsp:rsid wsp:val=&quot;00993DBA&quot;/&gt;&lt;wsp:rsid wsp:val=&quot;00994316&quot;/&gt;&lt;wsp:rsid wsp:val=&quot;0099449E&quot;/&gt;&lt;wsp:rsid wsp:val=&quot;0099590E&quot;/&gt;&lt;wsp:rsid wsp:val=&quot;00995CA0&quot;/&gt;&lt;wsp:rsid wsp:val=&quot;00995E8C&quot;/&gt;&lt;wsp:rsid wsp:val=&quot;009963BD&quot;/&gt;&lt;wsp:rsid wsp:val=&quot;00996C34&quot;/&gt;&lt;wsp:rsid wsp:val=&quot;00997A46&quot;/&gt;&lt;wsp:rsid wsp:val=&quot;00997AEE&quot;/&gt;&lt;wsp:rsid wsp:val=&quot;00997B91&quot;/&gt;&lt;wsp:rsid wsp:val=&quot;00997D0A&quot;/&gt;&lt;wsp:rsid wsp:val=&quot;00997DEB&quot;/&gt;&lt;wsp:rsid wsp:val=&quot;00997E14&quot;/&gt;&lt;wsp:rsid wsp:val=&quot;009A01AA&quot;/&gt;&lt;wsp:rsid wsp:val=&quot;009A01DD&quot;/&gt;&lt;wsp:rsid wsp:val=&quot;009A02B1&quot;/&gt;&lt;wsp:rsid wsp:val=&quot;009A1929&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09A&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6F2F&quot;/&gt;&lt;wsp:rsid wsp:val=&quot;009B706E&quot;/&gt;&lt;wsp:rsid wsp:val=&quot;009B75FE&quot;/&gt;&lt;wsp:rsid wsp:val=&quot;009B7B9C&quot;/&gt;&lt;wsp:rsid wsp:val=&quot;009B7E95&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073&quot;/&gt;&lt;wsp:rsid wsp:val=&quot;009E2DFB&quot;/&gt;&lt;wsp:rsid wsp:val=&quot;009E2F20&quot;/&gt;&lt;wsp:rsid wsp:val=&quot;009E3214&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450&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B8E&quot;/&gt;&lt;wsp:rsid wsp:val=&quot;009F1D97&quot;/&gt;&lt;wsp:rsid wsp:val=&quot;009F2622&quot;/&gt;&lt;wsp:rsid wsp:val=&quot;009F2797&quot;/&gt;&lt;wsp:rsid wsp:val=&quot;009F2E96&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C38&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6DA&quot;/&gt;&lt;wsp:rsid wsp:val=&quot;00A05338&quot;/&gt;&lt;wsp:rsid wsp:val=&quot;00A05804&quot;/&gt;&lt;wsp:rsid wsp:val=&quot;00A065B1&quot;/&gt;&lt;wsp:rsid wsp:val=&quot;00A067E1&quot;/&gt;&lt;wsp:rsid wsp:val=&quot;00A06A94&quot;/&gt;&lt;wsp:rsid wsp:val=&quot;00A06BE1&quot;/&gt;&lt;wsp:rsid wsp:val=&quot;00A06D2E&quot;/&gt;&lt;wsp:rsid wsp:val=&quot;00A07362&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2E8&quot;/&gt;&lt;wsp:rsid wsp:val=&quot;00A12C71&quot;/&gt;&lt;wsp:rsid wsp:val=&quot;00A12CDD&quot;/&gt;&lt;wsp:rsid wsp:val=&quot;00A142BB&quot;/&gt;&lt;wsp:rsid wsp:val=&quot;00A147AD&quot;/&gt;&lt;wsp:rsid wsp:val=&quot;00A15063&quot;/&gt;&lt;wsp:rsid wsp:val=&quot;00A15960&quot;/&gt;&lt;wsp:rsid wsp:val=&quot;00A15A93&quot;/&gt;&lt;wsp:rsid wsp:val=&quot;00A16A5B&quot;/&gt;&lt;wsp:rsid wsp:val=&quot;00A17147&quot;/&gt;&lt;wsp:rsid wsp:val=&quot;00A171D3&quot;/&gt;&lt;wsp:rsid wsp:val=&quot;00A1778F&quot;/&gt;&lt;wsp:rsid wsp:val=&quot;00A17EEE&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39E&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D5C&quot;/&gt;&lt;wsp:rsid wsp:val=&quot;00A5224C&quot;/&gt;&lt;wsp:rsid wsp:val=&quot;00A523E7&quot;/&gt;&lt;wsp:rsid wsp:val=&quot;00A53497&quot;/&gt;&lt;wsp:rsid wsp:val=&quot;00A535CE&quot;/&gt;&lt;wsp:rsid wsp:val=&quot;00A536D6&quot;/&gt;&lt;wsp:rsid wsp:val=&quot;00A53A46&quot;/&gt;&lt;wsp:rsid wsp:val=&quot;00A54BF3&quot;/&gt;&lt;wsp:rsid wsp:val=&quot;00A54C14&quot;/&gt;&lt;wsp:rsid wsp:val=&quot;00A54CAA&quot;/&gt;&lt;wsp:rsid wsp:val=&quot;00A54D60&quot;/&gt;&lt;wsp:rsid wsp:val=&quot;00A54E45&quot;/&gt;&lt;wsp:rsid wsp:val=&quot;00A55078&quot;/&gt;&lt;wsp:rsid wsp:val=&quot;00A55185&quot;/&gt;&lt;wsp:rsid wsp:val=&quot;00A5552D&quot;/&gt;&lt;wsp:rsid wsp:val=&quot;00A55900&quot;/&gt;&lt;wsp:rsid wsp:val=&quot;00A568A8&quot;/&gt;&lt;wsp:rsid wsp:val=&quot;00A56E43&quot;/&gt;&lt;wsp:rsid wsp:val=&quot;00A56FB1&quot;/&gt;&lt;wsp:rsid wsp:val=&quot;00A57593&quot;/&gt;&lt;wsp:rsid wsp:val=&quot;00A5764F&quot;/&gt;&lt;wsp:rsid wsp:val=&quot;00A57B7D&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435&quot;/&gt;&lt;wsp:rsid wsp:val=&quot;00A67570&quot;/&gt;&lt;wsp:rsid wsp:val=&quot;00A675F3&quot;/&gt;&lt;wsp:rsid wsp:val=&quot;00A67A4D&quot;/&gt;&lt;wsp:rsid wsp:val=&quot;00A67C61&quot;/&gt;&lt;wsp:rsid wsp:val=&quot;00A67D20&quot;/&gt;&lt;wsp:rsid wsp:val=&quot;00A67F3B&quot;/&gt;&lt;wsp:rsid wsp:val=&quot;00A70579&quot;/&gt;&lt;wsp:rsid wsp:val=&quot;00A70D0B&quot;/&gt;&lt;wsp:rsid wsp:val=&quot;00A71362&quot;/&gt;&lt;wsp:rsid wsp:val=&quot;00A71A68&quot;/&gt;&lt;wsp:rsid wsp:val=&quot;00A71AF5&quot;/&gt;&lt;wsp:rsid wsp:val=&quot;00A724D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2&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CB1&quot;/&gt;&lt;wsp:rsid wsp:val=&quot;00A82D6A&quot;/&gt;&lt;wsp:rsid wsp:val=&quot;00A83D5F&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6EA6&quot;/&gt;&lt;wsp:rsid wsp:val=&quot;00A87DBE&quot;/&gt;&lt;wsp:rsid wsp:val=&quot;00A905BA&quot;/&gt;&lt;wsp:rsid wsp:val=&quot;00A9091D&quot;/&gt;&lt;wsp:rsid wsp:val=&quot;00A91419&quot;/&gt;&lt;wsp:rsid wsp:val=&quot;00A91C5B&quot;/&gt;&lt;wsp:rsid wsp:val=&quot;00A92011&quot;/&gt;&lt;wsp:rsid wsp:val=&quot;00A94166&quot;/&gt;&lt;wsp:rsid wsp:val=&quot;00A94478&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441&quot;/&gt;&lt;wsp:rsid wsp:val=&quot;00AA1DFE&quot;/&gt;&lt;wsp:rsid wsp:val=&quot;00AA2012&quot;/&gt;&lt;wsp:rsid wsp:val=&quot;00AA207A&quot;/&gt;&lt;wsp:rsid wsp:val=&quot;00AA23FF&quot;/&gt;&lt;wsp:rsid wsp:val=&quot;00AA3C00&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6FD&quot;/&gt;&lt;wsp:rsid wsp:val=&quot;00AA772F&quot;/&gt;&lt;wsp:rsid wsp:val=&quot;00AA7E22&quot;/&gt;&lt;wsp:rsid wsp:val=&quot;00AB0711&quot;/&gt;&lt;wsp:rsid wsp:val=&quot;00AB08B8&quot;/&gt;&lt;wsp:rsid wsp:val=&quot;00AB0A0B&quot;/&gt;&lt;wsp:rsid wsp:val=&quot;00AB0B1B&quot;/&gt;&lt;wsp:rsid wsp:val=&quot;00AB0B50&quot;/&gt;&lt;wsp:rsid wsp:val=&quot;00AB20C0&quot;/&gt;&lt;wsp:rsid wsp:val=&quot;00AB2110&quot;/&gt;&lt;wsp:rsid wsp:val=&quot;00AB2573&quot;/&gt;&lt;wsp:rsid wsp:val=&quot;00AB26ED&quot;/&gt;&lt;wsp:rsid wsp:val=&quot;00AB29DD&quot;/&gt;&lt;wsp:rsid wsp:val=&quot;00AB2EA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D1E&quot;/&gt;&lt;wsp:rsid wsp:val=&quot;00AC2ED2&quot;/&gt;&lt;wsp:rsid wsp:val=&quot;00AC327E&quot;/&gt;&lt;wsp:rsid wsp:val=&quot;00AC3444&quot;/&gt;&lt;wsp:rsid wsp:val=&quot;00AC3609&quot;/&gt;&lt;wsp:rsid wsp:val=&quot;00AC3903&quot;/&gt;&lt;wsp:rsid wsp:val=&quot;00AC3C4A&quot;/&gt;&lt;wsp:rsid wsp:val=&quot;00AC440B&quot;/&gt;&lt;wsp:rsid wsp:val=&quot;00AC464C&quot;/&gt;&lt;wsp:rsid wsp:val=&quot;00AC4B9F&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054&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7402&quot;/&gt;&lt;wsp:rsid wsp:val=&quot;00AD7653&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25A&quot;/&gt;&lt;wsp:rsid wsp:val=&quot;00AE6898&quot;/&gt;&lt;wsp:rsid wsp:val=&quot;00AE7934&quot;/&gt;&lt;wsp:rsid wsp:val=&quot;00AE7BB4&quot;/&gt;&lt;wsp:rsid wsp:val=&quot;00AF04B8&quot;/&gt;&lt;wsp:rsid wsp:val=&quot;00AF06A2&quot;/&gt;&lt;wsp:rsid wsp:val=&quot;00AF175A&quot;/&gt;&lt;wsp:rsid wsp:val=&quot;00AF17F0&quot;/&gt;&lt;wsp:rsid wsp:val=&quot;00AF1BFF&quot;/&gt;&lt;wsp:rsid wsp:val=&quot;00AF2273&quot;/&gt;&lt;wsp:rsid wsp:val=&quot;00AF23BB&quot;/&gt;&lt;wsp:rsid wsp:val=&quot;00AF27B9&quot;/&gt;&lt;wsp:rsid wsp:val=&quot;00AF2E34&quot;/&gt;&lt;wsp:rsid wsp:val=&quot;00AF3362&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CD1&quot;/&gt;&lt;wsp:rsid wsp:val=&quot;00AF6E3E&quot;/&gt;&lt;wsp:rsid wsp:val=&quot;00AF7074&quot;/&gt;&lt;wsp:rsid wsp:val=&quot;00AF718B&quot;/&gt;&lt;wsp:rsid wsp:val=&quot;00AF7891&quot;/&gt;&lt;wsp:rsid wsp:val=&quot;00AF78CA&quot;/&gt;&lt;wsp:rsid wsp:val=&quot;00AF7A48&quot;/&gt;&lt;wsp:rsid wsp:val=&quot;00B00787&quot;/&gt;&lt;wsp:rsid wsp:val=&quot;00B00911&quot;/&gt;&lt;wsp:rsid wsp:val=&quot;00B00AFB&quot;/&gt;&lt;wsp:rsid wsp:val=&quot;00B010C5&quot;/&gt;&lt;wsp:rsid wsp:val=&quot;00B013D6&quot;/&gt;&lt;wsp:rsid wsp:val=&quot;00B0146F&quot;/&gt;&lt;wsp:rsid wsp:val=&quot;00B014A5&quot;/&gt;&lt;wsp:rsid wsp:val=&quot;00B01747&quot;/&gt;&lt;wsp:rsid wsp:val=&quot;00B01E82&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BE&quot;/&gt;&lt;wsp:rsid wsp:val=&quot;00B1330D&quot;/&gt;&lt;wsp:rsid wsp:val=&quot;00B13F48&quot;/&gt;&lt;wsp:rsid wsp:val=&quot;00B13F72&quot;/&gt;&lt;wsp:rsid wsp:val=&quot;00B14261&quot;/&gt;&lt;wsp:rsid wsp:val=&quot;00B149FB&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98D&quot;/&gt;&lt;wsp:rsid wsp:val=&quot;00B24D17&quot;/&gt;&lt;wsp:rsid wsp:val=&quot;00B2500F&quot;/&gt;&lt;wsp:rsid wsp:val=&quot;00B252F9&quot;/&gt;&lt;wsp:rsid wsp:val=&quot;00B25384&quot;/&gt;&lt;wsp:rsid wsp:val=&quot;00B25661&quot;/&gt;&lt;wsp:rsid wsp:val=&quot;00B25756&quot;/&gt;&lt;wsp:rsid wsp:val=&quot;00B25C5A&quot;/&gt;&lt;wsp:rsid wsp:val=&quot;00B26023&quot;/&gt;&lt;wsp:rsid wsp:val=&quot;00B2648F&quot;/&gt;&lt;wsp:rsid wsp:val=&quot;00B268E4&quot;/&gt;&lt;wsp:rsid wsp:val=&quot;00B26F84&quot;/&gt;&lt;wsp:rsid wsp:val=&quot;00B27675&quot;/&gt;&lt;wsp:rsid wsp:val=&quot;00B27684&quot;/&gt;&lt;wsp:rsid wsp:val=&quot;00B27ABB&quot;/&gt;&lt;wsp:rsid wsp:val=&quot;00B27CED&quot;/&gt;&lt;wsp:rsid wsp:val=&quot;00B30717&quot;/&gt;&lt;wsp:rsid wsp:val=&quot;00B31627&quot;/&gt;&lt;wsp:rsid wsp:val=&quot;00B31736&quot;/&gt;&lt;wsp:rsid wsp:val=&quot;00B3213B&quot;/&gt;&lt;wsp:rsid wsp:val=&quot;00B32BBB&quot;/&gt;&lt;wsp:rsid wsp:val=&quot;00B33000&quot;/&gt;&lt;wsp:rsid wsp:val=&quot;00B3334F&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37E81&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57E&quot;/&gt;&lt;wsp:rsid wsp:val=&quot;00B46783&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614&quot;/&gt;&lt;wsp:rsid wsp:val=&quot;00B549C1&quot;/&gt;&lt;wsp:rsid wsp:val=&quot;00B54C0D&quot;/&gt;&lt;wsp:rsid wsp:val=&quot;00B551BF&quot;/&gt;&lt;wsp:rsid wsp:val=&quot;00B553BE&quot;/&gt;&lt;wsp:rsid wsp:val=&quot;00B55889&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621&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CE1&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3C3B&quot;/&gt;&lt;wsp:rsid wsp:val=&quot;00B74966&quot;/&gt;&lt;wsp:rsid wsp:val=&quot;00B74D7C&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42&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62B&quot;/&gt;&lt;wsp:rsid wsp:val=&quot;00B81796&quot;/&gt;&lt;wsp:rsid wsp:val=&quot;00B81C49&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1B0&quot;/&gt;&lt;wsp:rsid wsp:val=&quot;00B97BC7&quot;/&gt;&lt;wsp:rsid wsp:val=&quot;00B97BDF&quot;/&gt;&lt;wsp:rsid wsp:val=&quot;00B97EDB&quot;/&gt;&lt;wsp:rsid wsp:val=&quot;00BA0099&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5DC4&quot;/&gt;&lt;wsp:rsid wsp:val=&quot;00BA5EE8&quot;/&gt;&lt;wsp:rsid wsp:val=&quot;00BA6865&quot;/&gt;&lt;wsp:rsid wsp:val=&quot;00BA6ACA&quot;/&gt;&lt;wsp:rsid wsp:val=&quot;00BA6F82&quot;/&gt;&lt;wsp:rsid wsp:val=&quot;00BA70B5&quot;/&gt;&lt;wsp:rsid wsp:val=&quot;00BA70CC&quot;/&gt;&lt;wsp:rsid wsp:val=&quot;00BA763A&quot;/&gt;&lt;wsp:rsid wsp:val=&quot;00BA7AEE&quot;/&gt;&lt;wsp:rsid wsp:val=&quot;00BA7C0B&quot;/&gt;&lt;wsp:rsid wsp:val=&quot;00BB055B&quot;/&gt;&lt;wsp:rsid wsp:val=&quot;00BB0B71&quot;/&gt;&lt;wsp:rsid wsp:val=&quot;00BB0BA2&quot;/&gt;&lt;wsp:rsid wsp:val=&quot;00BB148D&quot;/&gt;&lt;wsp:rsid wsp:val=&quot;00BB193A&quot;/&gt;&lt;wsp:rsid wsp:val=&quot;00BB2C11&quot;/&gt;&lt;wsp:rsid wsp:val=&quot;00BB2D30&quot;/&gt;&lt;wsp:rsid wsp:val=&quot;00BB2DCD&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200&quot;/&gt;&lt;wsp:rsid wsp:val=&quot;00BB6492&quot;/&gt;&lt;wsp:rsid wsp:val=&quot;00BB66C6&quot;/&gt;&lt;wsp:rsid wsp:val=&quot;00BB6D91&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53A&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F09&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1D9&quot;/&gt;&lt;wsp:rsid wsp:val=&quot;00BE27F5&quot;/&gt;&lt;wsp:rsid wsp:val=&quot;00BE2D77&quot;/&gt;&lt;wsp:rsid wsp:val=&quot;00BE2E53&quot;/&gt;&lt;wsp:rsid wsp:val=&quot;00BE37F2&quot;/&gt;&lt;wsp:rsid wsp:val=&quot;00BE3868&quot;/&gt;&lt;wsp:rsid wsp:val=&quot;00BE3952&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C1E&quot;/&gt;&lt;wsp:rsid wsp:val=&quot;00BF38AC&quot;/&gt;&lt;wsp:rsid wsp:val=&quot;00BF3F33&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2B44&quot;/&gt;&lt;wsp:rsid wsp:val=&quot;00C03583&quot;/&gt;&lt;wsp:rsid wsp:val=&quot;00C04087&quot;/&gt;&lt;wsp:rsid wsp:val=&quot;00C043EE&quot;/&gt;&lt;wsp:rsid wsp:val=&quot;00C04663&quot;/&gt;&lt;wsp:rsid wsp:val=&quot;00C0467B&quot;/&gt;&lt;wsp:rsid wsp:val=&quot;00C05AF4&quot;/&gt;&lt;wsp:rsid wsp:val=&quot;00C06E2A&quot;/&gt;&lt;wsp:rsid wsp:val=&quot;00C06FF7&quot;/&gt;&lt;wsp:rsid wsp:val=&quot;00C07B1B&quot;/&gt;&lt;wsp:rsid wsp:val=&quot;00C10238&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5E5&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DB&quot;/&gt;&lt;wsp:rsid wsp:val=&quot;00C177DA&quot;/&gt;&lt;wsp:rsid wsp:val=&quot;00C179F7&quot;/&gt;&lt;wsp:rsid wsp:val=&quot;00C2075F&quot;/&gt;&lt;wsp:rsid wsp:val=&quot;00C2101D&quot;/&gt;&lt;wsp:rsid wsp:val=&quot;00C213A5&quot;/&gt;&lt;wsp:rsid wsp:val=&quot;00C215A6&quot;/&gt;&lt;wsp:rsid wsp:val=&quot;00C21B3C&quot;/&gt;&lt;wsp:rsid wsp:val=&quot;00C21E5E&quot;/&gt;&lt;wsp:rsid wsp:val=&quot;00C21EBE&quot;/&gt;&lt;wsp:rsid wsp:val=&quot;00C22403&quot;/&gt;&lt;wsp:rsid wsp:val=&quot;00C22F63&quot;/&gt;&lt;wsp:rsid wsp:val=&quot;00C23710&quot;/&gt;&lt;wsp:rsid wsp:val=&quot;00C2374E&quot;/&gt;&lt;wsp:rsid wsp:val=&quot;00C2384B&quot;/&gt;&lt;wsp:rsid wsp:val=&quot;00C24576&quot;/&gt;&lt;wsp:rsid wsp:val=&quot;00C245A8&quot;/&gt;&lt;wsp:rsid wsp:val=&quot;00C2490A&quot;/&gt;&lt;wsp:rsid wsp:val=&quot;00C259D6&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807&quot;/&gt;&lt;wsp:rsid wsp:val=&quot;00C27F68&quot;/&gt;&lt;wsp:rsid wsp:val=&quot;00C306EC&quot;/&gt;&lt;wsp:rsid wsp:val=&quot;00C30831&quot;/&gt;&lt;wsp:rsid wsp:val=&quot;00C30E97&quot;/&gt;&lt;wsp:rsid wsp:val=&quot;00C310C5&quot;/&gt;&lt;wsp:rsid wsp:val=&quot;00C313A6&quot;/&gt;&lt;wsp:rsid wsp:val=&quot;00C31BDC&quot;/&gt;&lt;wsp:rsid wsp:val=&quot;00C31F6F&quot;/&gt;&lt;wsp:rsid wsp:val=&quot;00C321A9&quot;/&gt;&lt;wsp:rsid wsp:val=&quot;00C32212&quot;/&gt;&lt;wsp:rsid wsp:val=&quot;00C32267&quot;/&gt;&lt;wsp:rsid wsp:val=&quot;00C32335&quot;/&gt;&lt;wsp:rsid wsp:val=&quot;00C32B52&quot;/&gt;&lt;wsp:rsid wsp:val=&quot;00C33258&quot;/&gt;&lt;wsp:rsid wsp:val=&quot;00C3338B&quot;/&gt;&lt;wsp:rsid wsp:val=&quot;00C33ACC&quot;/&gt;&lt;wsp:rsid wsp:val=&quot;00C340E5&quot;/&gt;&lt;wsp:rsid wsp:val=&quot;00C341A1&quot;/&gt;&lt;wsp:rsid wsp:val=&quot;00C34D6A&quot;/&gt;&lt;wsp:rsid wsp:val=&quot;00C3525A&quot;/&gt;&lt;wsp:rsid wsp:val=&quot;00C35A7F&quot;/&gt;&lt;wsp:rsid wsp:val=&quot;00C35F24&quot;/&gt;&lt;wsp:rsid wsp:val=&quot;00C3614A&quot;/&gt;&lt;wsp:rsid wsp:val=&quot;00C365DE&quot;/&gt;&lt;wsp:rsid wsp:val=&quot;00C3666A&quot;/&gt;&lt;wsp:rsid wsp:val=&quot;00C36AF8&quot;/&gt;&lt;wsp:rsid wsp:val=&quot;00C36CDE&quot;/&gt;&lt;wsp:rsid wsp:val=&quot;00C36D38&quot;/&gt;&lt;wsp:rsid wsp:val=&quot;00C36EFA&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3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6F8B&quot;/&gt;&lt;wsp:rsid wsp:val=&quot;00C47009&quot;/&gt;&lt;wsp:rsid wsp:val=&quot;00C47378&quot;/&gt;&lt;wsp:rsid wsp:val=&quot;00C4780F&quot;/&gt;&lt;wsp:rsid wsp:val=&quot;00C478CF&quot;/&gt;&lt;wsp:rsid wsp:val=&quot;00C50044&quot;/&gt;&lt;wsp:rsid wsp:val=&quot;00C50265&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3ED&quot;/&gt;&lt;wsp:rsid wsp:val=&quot;00C5288D&quot;/&gt;&lt;wsp:rsid wsp:val=&quot;00C528A4&quot;/&gt;&lt;wsp:rsid wsp:val=&quot;00C52942&quot;/&gt;&lt;wsp:rsid wsp:val=&quot;00C52A75&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20E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EA&quot;/&gt;&lt;wsp:rsid wsp:val=&quot;00C83292&quot;/&gt;&lt;wsp:rsid wsp:val=&quot;00C8337E&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4DB&quot;/&gt;&lt;wsp:rsid wsp:val=&quot;00C93945&quot;/&gt;&lt;wsp:rsid wsp:val=&quot;00C944F1&quot;/&gt;&lt;wsp:rsid wsp:val=&quot;00C9454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4A9&quot;/&gt;&lt;wsp:rsid wsp:val=&quot;00C97547&quot;/&gt;&lt;wsp:rsid wsp:val=&quot;00C97C40&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85C&quot;/&gt;&lt;wsp:rsid wsp:val=&quot;00CA2817&quot;/&gt;&lt;wsp:rsid wsp:val=&quot;00CA2C8A&quot;/&gt;&lt;wsp:rsid wsp:val=&quot;00CA2D08&quot;/&gt;&lt;wsp:rsid wsp:val=&quot;00CA302B&quot;/&gt;&lt;wsp:rsid wsp:val=&quot;00CA3255&quot;/&gt;&lt;wsp:rsid wsp:val=&quot;00CA3606&quot;/&gt;&lt;wsp:rsid wsp:val=&quot;00CA3A09&quot;/&gt;&lt;wsp:rsid wsp:val=&quot;00CA410D&quot;/&gt;&lt;wsp:rsid wsp:val=&quot;00CA4352&quot;/&gt;&lt;wsp:rsid wsp:val=&quot;00CA4379&quot;/&gt;&lt;wsp:rsid wsp:val=&quot;00CA4C60&quot;/&gt;&lt;wsp:rsid wsp:val=&quot;00CA4D65&quot;/&gt;&lt;wsp:rsid wsp:val=&quot;00CA56A6&quot;/&gt;&lt;wsp:rsid wsp:val=&quot;00CA5A1C&quot;/&gt;&lt;wsp:rsid wsp:val=&quot;00CA5BC6&quot;/&gt;&lt;wsp:rsid wsp:val=&quot;00CA5FD5&quot;/&gt;&lt;wsp:rsid wsp:val=&quot;00CA6543&quot;/&gt;&lt;wsp:rsid wsp:val=&quot;00CA7116&quot;/&gt;&lt;wsp:rsid wsp:val=&quot;00CA785D&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CAA&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36A&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75D&quot;/&gt;&lt;wsp:rsid wsp:val=&quot;00CE413F&quot;/&gt;&lt;wsp:rsid wsp:val=&quot;00CE4328&quot;/&gt;&lt;wsp:rsid wsp:val=&quot;00CE46B4&quot;/&gt;&lt;wsp:rsid wsp:val=&quot;00CE4DD6&quot;/&gt;&lt;wsp:rsid wsp:val=&quot;00CE55BA&quot;/&gt;&lt;wsp:rsid wsp:val=&quot;00CE58CC&quot;/&gt;&lt;wsp:rsid wsp:val=&quot;00CE5E4C&quot;/&gt;&lt;wsp:rsid wsp:val=&quot;00CE61C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4B5E&quot;/&gt;&lt;wsp:rsid wsp:val=&quot;00CF5142&quot;/&gt;&lt;wsp:rsid wsp:val=&quot;00CF5476&quot;/&gt;&lt;wsp:rsid wsp:val=&quot;00CF5C61&quot;/&gt;&lt;wsp:rsid wsp:val=&quot;00CF5E7E&quot;/&gt;&lt;wsp:rsid wsp:val=&quot;00CF6BE6&quot;/&gt;&lt;wsp:rsid wsp:val=&quot;00CF6CBF&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393B&quot;/&gt;&lt;wsp:rsid wsp:val=&quot;00D04D87&quot;/&gt;&lt;wsp:rsid wsp:val=&quot;00D05406&quot;/&gt;&lt;wsp:rsid wsp:val=&quot;00D0546C&quot;/&gt;&lt;wsp:rsid wsp:val=&quot;00D0583C&quot;/&gt;&lt;wsp:rsid wsp:val=&quot;00D05E5F&quot;/&gt;&lt;wsp:rsid wsp:val=&quot;00D060E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6F2&quot;/&gt;&lt;wsp:rsid wsp:val=&quot;00D1097A&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54AE&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CFA&quot;/&gt;&lt;wsp:rsid wsp:val=&quot;00D20FA8&quot;/&gt;&lt;wsp:rsid wsp:val=&quot;00D21CBD&quot;/&gt;&lt;wsp:rsid wsp:val=&quot;00D222C3&quot;/&gt;&lt;wsp:rsid wsp:val=&quot;00D22EE7&quot;/&gt;&lt;wsp:rsid wsp:val=&quot;00D23557&quot;/&gt;&lt;wsp:rsid wsp:val=&quot;00D23E41&quot;/&gt;&lt;wsp:rsid wsp:val=&quot;00D241B7&quot;/&gt;&lt;wsp:rsid wsp:val=&quot;00D242D2&quot;/&gt;&lt;wsp:rsid wsp:val=&quot;00D24459&quot;/&gt;&lt;wsp:rsid wsp:val=&quot;00D24876&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0CB3&quot;/&gt;&lt;wsp:rsid wsp:val=&quot;00D3107F&quot;/&gt;&lt;wsp:rsid wsp:val=&quot;00D3139E&quot;/&gt;&lt;wsp:rsid wsp:val=&quot;00D31570&quot;/&gt;&lt;wsp:rsid wsp:val=&quot;00D316A6&quot;/&gt;&lt;wsp:rsid wsp:val=&quot;00D323BD&quot;/&gt;&lt;wsp:rsid wsp:val=&quot;00D3288E&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978&quot;/&gt;&lt;wsp:rsid wsp:val=&quot;00D40A2E&quot;/&gt;&lt;wsp:rsid wsp:val=&quot;00D40A7E&quot;/&gt;&lt;wsp:rsid wsp:val=&quot;00D41149&quot;/&gt;&lt;wsp:rsid wsp:val=&quot;00D41678&quot;/&gt;&lt;wsp:rsid wsp:val=&quot;00D42291&quot;/&gt;&lt;wsp:rsid wsp:val=&quot;00D4265D&quot;/&gt;&lt;wsp:rsid wsp:val=&quot;00D430E8&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A73&quot;/&gt;&lt;wsp:rsid wsp:val=&quot;00D50B05&quot;/&gt;&lt;wsp:rsid wsp:val=&quot;00D50C05&quot;/&gt;&lt;wsp:rsid wsp:val=&quot;00D5128C&quot;/&gt;&lt;wsp:rsid wsp:val=&quot;00D5147B&quot;/&gt;&lt;wsp:rsid wsp:val=&quot;00D51B01&quot;/&gt;&lt;wsp:rsid wsp:val=&quot;00D51E78&quot;/&gt;&lt;wsp:rsid wsp:val=&quot;00D52269&quot;/&gt;&lt;wsp:rsid wsp:val=&quot;00D5342C&quot;/&gt;&lt;wsp:rsid wsp:val=&quot;00D535B2&quot;/&gt;&lt;wsp:rsid wsp:val=&quot;00D53EB5&quot;/&gt;&lt;wsp:rsid wsp:val=&quot;00D544C4&quot;/&gt;&lt;wsp:rsid wsp:val=&quot;00D54B1C&quot;/&gt;&lt;wsp:rsid wsp:val=&quot;00D55477&quot;/&gt;&lt;wsp:rsid wsp:val=&quot;00D55704&quot;/&gt;&lt;wsp:rsid wsp:val=&quot;00D56613&quot;/&gt;&lt;wsp:rsid wsp:val=&quot;00D56E35&quot;/&gt;&lt;wsp:rsid wsp:val=&quot;00D57337&quot;/&gt;&lt;wsp:rsid wsp:val=&quot;00D57DC4&quot;/&gt;&lt;wsp:rsid wsp:val=&quot;00D57F95&quot;/&gt;&lt;wsp:rsid wsp:val=&quot;00D57FA8&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731&quot;/&gt;&lt;wsp:rsid wsp:val=&quot;00D72288&quot;/&gt;&lt;wsp:rsid wsp:val=&quot;00D728D5&quot;/&gt;&lt;wsp:rsid wsp:val=&quot;00D72E51&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2F0&quot;/&gt;&lt;wsp:rsid wsp:val=&quot;00D74386&quot;/&gt;&lt;wsp:rsid wsp:val=&quot;00D74776&quot;/&gt;&lt;wsp:rsid wsp:val=&quot;00D74CCC&quot;/&gt;&lt;wsp:rsid wsp:val=&quot;00D74DF9&quot;/&gt;&lt;wsp:rsid wsp:val=&quot;00D7500F&quot;/&gt;&lt;wsp:rsid wsp:val=&quot;00D76114&quot;/&gt;&lt;wsp:rsid wsp:val=&quot;00D76137&quot;/&gt;&lt;wsp:rsid wsp:val=&quot;00D76178&quot;/&gt;&lt;wsp:rsid wsp:val=&quot;00D76627&quot;/&gt;&lt;wsp:rsid wsp:val=&quot;00D768F3&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1EB4&quot;/&gt;&lt;wsp:rsid wsp:val=&quot;00D92064&quot;/&gt;&lt;wsp:rsid wsp:val=&quot;00D92449&quot;/&gt;&lt;wsp:rsid wsp:val=&quot;00D92D07&quot;/&gt;&lt;wsp:rsid wsp:val=&quot;00D9309F&quot;/&gt;&lt;wsp:rsid wsp:val=&quot;00D93ED9&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BBB&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0ED2&quot;/&gt;&lt;wsp:rsid wsp:val=&quot;00DB1945&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349F&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FC7&quot;/&gt;&lt;wsp:rsid wsp:val=&quot;00DD3485&quot;/&gt;&lt;wsp:rsid wsp:val=&quot;00DD35F4&quot;/&gt;&lt;wsp:rsid wsp:val=&quot;00DD3783&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3F6D&quot;/&gt;&lt;wsp:rsid wsp:val=&quot;00DE410F&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ADE&quot;/&gt;&lt;wsp:rsid wsp:val=&quot;00DF0307&quot;/&gt;&lt;wsp:rsid wsp:val=&quot;00DF05F0&quot;/&gt;&lt;wsp:rsid wsp:val=&quot;00DF079C&quot;/&gt;&lt;wsp:rsid wsp:val=&quot;00DF104A&quot;/&gt;&lt;wsp:rsid wsp:val=&quot;00DF11BA&quot;/&gt;&lt;wsp:rsid wsp:val=&quot;00DF13AE&quot;/&gt;&lt;wsp:rsid wsp:val=&quot;00DF15C7&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E00C47&quot;/&gt;&lt;wsp:rsid wsp:val=&quot;00E00F65&quot;/&gt;&lt;wsp:rsid wsp:val=&quot;00E018A9&quot;/&gt;&lt;wsp:rsid wsp:val=&quot;00E01D58&quot;/&gt;&lt;wsp:rsid wsp:val=&quot;00E025A5&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2D9E&quot;/&gt;&lt;wsp:rsid wsp:val=&quot;00E133E3&quot;/&gt;&lt;wsp:rsid wsp:val=&quot;00E1394C&quot;/&gt;&lt;wsp:rsid wsp:val=&quot;00E13985&quot;/&gt;&lt;wsp:rsid wsp:val=&quot;00E142A9&quot;/&gt;&lt;wsp:rsid wsp:val=&quot;00E1471A&quot;/&gt;&lt;wsp:rsid wsp:val=&quot;00E14CCC&quot;/&gt;&lt;wsp:rsid wsp:val=&quot;00E152D2&quot;/&gt;&lt;wsp:rsid wsp:val=&quot;00E155A5&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3EB&quot;/&gt;&lt;wsp:rsid wsp:val=&quot;00E24822&quot;/&gt;&lt;wsp:rsid wsp:val=&quot;00E248FB&quot;/&gt;&lt;wsp:rsid wsp:val=&quot;00E24F4B&quot;/&gt;&lt;wsp:rsid wsp:val=&quot;00E24F58&quot;/&gt;&lt;wsp:rsid wsp:val=&quot;00E24F66&quot;/&gt;&lt;wsp:rsid wsp:val=&quot;00E265D8&quot;/&gt;&lt;wsp:rsid wsp:val=&quot;00E2678B&quot;/&gt;&lt;wsp:rsid wsp:val=&quot;00E26E67&quot;/&gt;&lt;wsp:rsid wsp:val=&quot;00E26FB6&quot;/&gt;&lt;wsp:rsid wsp:val=&quot;00E27119&quot;/&gt;&lt;wsp:rsid wsp:val=&quot;00E27147&quot;/&gt;&lt;wsp:rsid wsp:val=&quot;00E271F7&quot;/&gt;&lt;wsp:rsid wsp:val=&quot;00E274C0&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57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BE4&quot;/&gt;&lt;wsp:rsid wsp:val=&quot;00E35C38&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67C&quot;/&gt;&lt;wsp:rsid wsp:val=&quot;00E45E8E&quot;/&gt;&lt;wsp:rsid wsp:val=&quot;00E46CC7&quot;/&gt;&lt;wsp:rsid wsp:val=&quot;00E47049&quot;/&gt;&lt;wsp:rsid wsp:val=&quot;00E470C5&quot;/&gt;&lt;wsp:rsid wsp:val=&quot;00E474DD&quot;/&gt;&lt;wsp:rsid wsp:val=&quot;00E4788E&quot;/&gt;&lt;wsp:rsid wsp:val=&quot;00E47DE4&quot;/&gt;&lt;wsp:rsid wsp:val=&quot;00E50491&quot;/&gt;&lt;wsp:rsid wsp:val=&quot;00E506CE&quot;/&gt;&lt;wsp:rsid wsp:val=&quot;00E50987&quot;/&gt;&lt;wsp:rsid wsp:val=&quot;00E50E15&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6F&quot;/&gt;&lt;wsp:rsid wsp:val=&quot;00E54485&quot;/&gt;&lt;wsp:rsid wsp:val=&quot;00E54907&quot;/&gt;&lt;wsp:rsid wsp:val=&quot;00E54BCC&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829&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4E40&quot;/&gt;&lt;wsp:rsid wsp:val=&quot;00E758B9&quot;/&gt;&lt;wsp:rsid wsp:val=&quot;00E75926&quot;/&gt;&lt;wsp:rsid wsp:val=&quot;00E75E15&quot;/&gt;&lt;wsp:rsid wsp:val=&quot;00E75E47&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701&quot;/&gt;&lt;wsp:rsid wsp:val=&quot;00E80974&quot;/&gt;&lt;wsp:rsid wsp:val=&quot;00E80D2A&quot;/&gt;&lt;wsp:rsid wsp:val=&quot;00E810A5&quot;/&gt;&lt;wsp:rsid wsp:val=&quot;00E81496&quot;/&gt;&lt;wsp:rsid wsp:val=&quot;00E8149E&quot;/&gt;&lt;wsp:rsid wsp:val=&quot;00E81529&quot;/&gt;&lt;wsp:rsid wsp:val=&quot;00E8172E&quot;/&gt;&lt;wsp:rsid wsp:val=&quot;00E81CCD&quot;/&gt;&lt;wsp:rsid wsp:val=&quot;00E820D6&quot;/&gt;&lt;wsp:rsid wsp:val=&quot;00E82BDD&quot;/&gt;&lt;wsp:rsid wsp:val=&quot;00E82C83&quot;/&gt;&lt;wsp:rsid wsp:val=&quot;00E83649&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9038A&quot;/&gt;&lt;wsp:rsid wsp:val=&quot;00E905AC&quot;/&gt;&lt;wsp:rsid wsp:val=&quot;00E905BE&quot;/&gt;&lt;wsp:rsid wsp:val=&quot;00E90F8C&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613&quot;/&gt;&lt;wsp:rsid wsp:val=&quot;00E97791&quot;/&gt;&lt;wsp:rsid wsp:val=&quot;00E97EAD&quot;/&gt;&lt;wsp:rsid wsp:val=&quot;00EA04C0&quot;/&gt;&lt;wsp:rsid wsp:val=&quot;00EA0E35&quot;/&gt;&lt;wsp:rsid wsp:val=&quot;00EA0E5E&quot;/&gt;&lt;wsp:rsid wsp:val=&quot;00EA160D&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3D1&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1FB3&quot;/&gt;&lt;wsp:rsid wsp:val=&quot;00EB24E5&quot;/&gt;&lt;wsp:rsid wsp:val=&quot;00EB252D&quot;/&gt;&lt;wsp:rsid wsp:val=&quot;00EB26B4&quot;/&gt;&lt;wsp:rsid wsp:val=&quot;00EB27BD&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63F5&quot;/&gt;&lt;wsp:rsid wsp:val=&quot;00ED6455&quot;/&gt;&lt;wsp:rsid wsp:val=&quot;00ED6703&quot;/&gt;&lt;wsp:rsid wsp:val=&quot;00ED6884&quot;/&gt;&lt;wsp:rsid wsp:val=&quot;00ED7489&quot;/&gt;&lt;wsp:rsid wsp:val=&quot;00ED758E&quot;/&gt;&lt;wsp:rsid wsp:val=&quot;00ED7899&quot;/&gt;&lt;wsp:rsid wsp:val=&quot;00EE0B59&quot;/&gt;&lt;wsp:rsid wsp:val=&quot;00EE0F0F&quot;/&gt;&lt;wsp:rsid wsp:val=&quot;00EE1196&quot;/&gt;&lt;wsp:rsid wsp:val=&quot;00EE17B1&quot;/&gt;&lt;wsp:rsid wsp:val=&quot;00EE182A&quot;/&gt;&lt;wsp:rsid wsp:val=&quot;00EE25F5&quot;/&gt;&lt;wsp:rsid wsp:val=&quot;00EE2FE6&quot;/&gt;&lt;wsp:rsid wsp:val=&quot;00EE30BF&quot;/&gt;&lt;wsp:rsid wsp:val=&quot;00EE31C5&quot;/&gt;&lt;wsp:rsid wsp:val=&quot;00EE3570&quot;/&gt;&lt;wsp:rsid wsp:val=&quot;00EE38B9&quot;/&gt;&lt;wsp:rsid wsp:val=&quot;00EE3A93&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BB&quot;/&gt;&lt;wsp:rsid wsp:val=&quot;00EF2C47&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4AF&quot;/&gt;&lt;wsp:rsid wsp:val=&quot;00EF56F1&quot;/&gt;&lt;wsp:rsid wsp:val=&quot;00EF5E76&quot;/&gt;&lt;wsp:rsid wsp:val=&quot;00EF5F93&quot;/&gt;&lt;wsp:rsid wsp:val=&quot;00EF608D&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F0045F&quot;/&gt;&lt;wsp:rsid wsp:val=&quot;00F005EC&quot;/&gt;&lt;wsp:rsid wsp:val=&quot;00F00A33&quot;/&gt;&lt;wsp:rsid wsp:val=&quot;00F00D96&quot;/&gt;&lt;wsp:rsid wsp:val=&quot;00F014A2&quot;/&gt;&lt;wsp:rsid wsp:val=&quot;00F01533&quot;/&gt;&lt;wsp:rsid wsp:val=&quot;00F0181E&quot;/&gt;&lt;wsp:rsid wsp:val=&quot;00F01B9A&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62E&quot;/&gt;&lt;wsp:rsid wsp:val=&quot;00F03BE2&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07D08&quot;/&gt;&lt;wsp:rsid wsp:val=&quot;00F10303&quot;/&gt;&lt;wsp:rsid wsp:val=&quot;00F10A39&quot;/&gt;&lt;wsp:rsid wsp:val=&quot;00F112D2&quot;/&gt;&lt;wsp:rsid wsp:val=&quot;00F114F5&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611&quot;/&gt;&lt;wsp:rsid wsp:val=&quot;00F137E0&quot;/&gt;&lt;wsp:rsid wsp:val=&quot;00F13829&quot;/&gt;&lt;wsp:rsid wsp:val=&quot;00F13D55&quot;/&gt;&lt;wsp:rsid wsp:val=&quot;00F1453E&quot;/&gt;&lt;wsp:rsid wsp:val=&quot;00F14C5D&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B04&quot;/&gt;&lt;wsp:rsid wsp:val=&quot;00F20509&quot;/&gt;&lt;wsp:rsid wsp:val=&quot;00F20628&quot;/&gt;&lt;wsp:rsid wsp:val=&quot;00F20CCE&quot;/&gt;&lt;wsp:rsid wsp:val=&quot;00F20CD7&quot;/&gt;&lt;wsp:rsid wsp:val=&quot;00F20CF4&quot;/&gt;&lt;wsp:rsid wsp:val=&quot;00F20DB5&quot;/&gt;&lt;wsp:rsid wsp:val=&quot;00F21106&quot;/&gt;&lt;wsp:rsid wsp:val=&quot;00F21A6C&quot;/&gt;&lt;wsp:rsid wsp:val=&quot;00F21AD5&quot;/&gt;&lt;wsp:rsid wsp:val=&quot;00F22AC3&quot;/&gt;&lt;wsp:rsid wsp:val=&quot;00F22ADE&quot;/&gt;&lt;wsp:rsid wsp:val=&quot;00F22D2D&quot;/&gt;&lt;wsp:rsid wsp:val=&quot;00F23A2B&quot;/&gt;&lt;wsp:rsid wsp:val=&quot;00F2455D&quot;/&gt;&lt;wsp:rsid wsp:val=&quot;00F2469A&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688&quot;/&gt;&lt;wsp:rsid wsp:val=&quot;00F37CA4&quot;/&gt;&lt;wsp:rsid wsp:val=&quot;00F40359&quot;/&gt;&lt;wsp:rsid wsp:val=&quot;00F4039E&quot;/&gt;&lt;wsp:rsid wsp:val=&quot;00F403D5&quot;/&gt;&lt;wsp:rsid wsp:val=&quot;00F4091C&quot;/&gt;&lt;wsp:rsid wsp:val=&quot;00F411F9&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7060&quot;/&gt;&lt;wsp:rsid wsp:val=&quot;00F4764A&quot;/&gt;&lt;wsp:rsid wsp:val=&quot;00F476ED&quot;/&gt;&lt;wsp:rsid wsp:val=&quot;00F477BB&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2F90&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AE&quot;/&gt;&lt;wsp:rsid wsp:val=&quot;00F76E77&quot;/&gt;&lt;wsp:rsid wsp:val=&quot;00F77CDB&quot;/&gt;&lt;wsp:rsid wsp:val=&quot;00F80242&quot;/&gt;&lt;wsp:rsid wsp:val=&quot;00F803B1&quot;/&gt;&lt;wsp:rsid wsp:val=&quot;00F803E4&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F43&quot;/&gt;&lt;wsp:rsid wsp:val=&quot;00F8539F&quot;/&gt;&lt;wsp:rsid wsp:val=&quot;00F8556D&quot;/&gt;&lt;wsp:rsid wsp:val=&quot;00F8565B&quot;/&gt;&lt;wsp:rsid wsp:val=&quot;00F856B3&quot;/&gt;&lt;wsp:rsid wsp:val=&quot;00F85C37&quot;/&gt;&lt;wsp:rsid wsp:val=&quot;00F86090&quot;/&gt;&lt;wsp:rsid wsp:val=&quot;00F87A96&quot;/&gt;&lt;wsp:rsid wsp:val=&quot;00F87BA4&quot;/&gt;&lt;wsp:rsid wsp:val=&quot;00F87ED0&quot;/&gt;&lt;wsp:rsid wsp:val=&quot;00F90109&quot;/&gt;&lt;wsp:rsid wsp:val=&quot;00F90393&quot;/&gt;&lt;wsp:rsid wsp:val=&quot;00F90EAD&quot;/&gt;&lt;wsp:rsid wsp:val=&quot;00F911E3&quot;/&gt;&lt;wsp:rsid wsp:val=&quot;00F9229F&quot;/&gt;&lt;wsp:rsid wsp:val=&quot;00F9278B&quot;/&gt;&lt;wsp:rsid wsp:val=&quot;00F92870&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50B&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D0E&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276&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A7BEE&quot;/&gt;&lt;wsp:rsid wsp:val=&quot;00FB01E4&quot;/&gt;&lt;wsp:rsid wsp:val=&quot;00FB028B&quot;/&gt;&lt;wsp:rsid wsp:val=&quot;00FB02B4&quot;/&gt;&lt;wsp:rsid wsp:val=&quot;00FB040D&quot;/&gt;&lt;wsp:rsid wsp:val=&quot;00FB045E&quot;/&gt;&lt;wsp:rsid wsp:val=&quot;00FB0BE7&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834&quot;/&gt;&lt;wsp:rsid wsp:val=&quot;00FB5B54&quot;/&gt;&lt;wsp:rsid wsp:val=&quot;00FB5C5E&quot;/&gt;&lt;wsp:rsid wsp:val=&quot;00FB5FA0&quot;/&gt;&lt;wsp:rsid wsp:val=&quot;00FB6838&quot;/&gt;&lt;wsp:rsid wsp:val=&quot;00FB711D&quot;/&gt;&lt;wsp:rsid wsp:val=&quot;00FB73D6&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8CE&quot;/&gt;&lt;wsp:rsid wsp:val=&quot;00FC6C1F&quot;/&gt;&lt;wsp:rsid wsp:val=&quot;00FC6E2C&quot;/&gt;&lt;wsp:rsid wsp:val=&quot;00FD06C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3FE4&quot;/&gt;&lt;wsp:rsid wsp:val=&quot;00FD420A&quot;/&gt;&lt;wsp:rsid wsp:val=&quot;00FD4283&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4FE&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29&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722&quot;/&gt;&lt;wsp:rsid wsp:val=&quot;00FE47BF&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C71&quot;/&gt;&lt;wsp:rsid wsp:val=&quot;00FF25C2&quot;/&gt;&lt;wsp:rsid wsp:val=&quot;00FF3076&quot;/&gt;&lt;wsp:rsid wsp:val=&quot;00FF3157&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0A57DF&quot; wsp:rsidP=&quot;000A57DF&quot;&gt;&lt;m:oMathPara&gt;&lt;m:oMath&gt;&lt;m:sSub&gt;&lt;m:sSubPr&gt;&lt;m:ctrlPr&gt;&lt;w:rPr&gt;&lt;w:rFonts w:ascii=&quot;Cambria Math&quot; w:h-ansi=&quot;Cambria Math&quot;/&gt;&lt;wx:font wx:val=&quot;Cambria Math&quot;/&gt;&lt;w:i/&gt;&lt;w:u w:val=&quot;single&quot;/&gt;&lt;/w:rPr&gt;&lt;/m:ctrlPr&gt;&lt;/m:sSubPr&gt;&lt;m:e&gt;&lt;m:r&gt;&lt;w:rPr&gt;&lt;w:rFonts w:ascii=&quot;Cambria Math&quot; w:h-ansi=&quot;Cambria Math&quot;/&gt;&lt;wx:font wx:val=&quot;Cambria Math&quot;/&gt;&lt;w:i/&gt;&lt;w:u w:val=&quot;single&quot;/&gt;&lt;/w:rPr&gt;&lt;m:t&gt;k&lt;/m:t&gt;&lt;/m:r&gt;&lt;/m:e&gt;&lt;m:sub&gt;&lt;m:r&gt;&lt;w:rPr&gt;&lt;w:rFonts w:ascii=&quot;Cambria Math&quot; w:h-ansi=&quot;Cambria Math&quot;/&gt;&lt;wx:font wx:val=&quot;Cambria Math&quot;/&gt;&lt;w:i/&gt;&lt;w:u w:val=&quot;single&quot;/&gt;&lt;/w:rPr&gt;&lt;m:t&gt;i-1&lt;/m:t&gt;&lt;/m:r&gt;&lt;/m:sub&gt;&lt;/m:sSub&gt;&lt;m:r&gt;&lt;w:rPr&gt;&lt;w:rFonts w:ascii=&quot;Cambria Math&quot; w:h-ansi=&quot;Cambria Math&quot;/&gt;&lt;wx:font wx:val=&quot;Cambria Math&quot;/&gt;&lt;w:i/&gt;&lt;w:u w:val=&quot;single&quot;/&gt;&lt;/w:rPr&gt;&lt;m:t&gt;=f&lt;/m:t&gt;&lt;/m:r&gt;&lt;m:d&gt;&lt;m:dPr&gt;&lt;m:ctrlPr&gt;&lt;w:rPr&gt;&lt;w:rFonts w:ascii=&quot;Cambria Math&quot; w:h-ansi=&quot;Cambria Math&quot;/&gt;&lt;wx:font wx:val=&quot;Cambria Math&quot;/&gt;&lt;w:i/&gt;&lt;w:u w:val=&quot;single&quot;/&gt;&lt;/w:rPr&gt;&lt;/m:ctrlPr&gt;&lt;/m:dPr&gt;&lt;m:e&gt;&lt;m:r&gt;&lt;w:rPr&gt;&lt;w:rFonts w:ascii=&quot;Cambria Math&quot; w:h-ansi=&quot;Cambria Math&quot;/&gt;&lt;wx:font wx:val=&quot;Cambria Math&quot;/&gt;&lt;w:i/&gt;&lt;w:u w:val=&quot;single&quot;/&gt;&lt;/w:rPr&gt;&lt;m:t&gt;i&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97D6F">
              <w:instrText xml:space="preserve"> </w:instrText>
            </w:r>
            <w:r w:rsidRPr="00597D6F">
              <w:fldChar w:fldCharType="separate"/>
            </w:r>
            <w:r w:rsidR="00280C42">
              <w:rPr>
                <w:position w:val="-5"/>
              </w:rPr>
              <w:pict w14:anchorId="77D4850A">
                <v:shape id="_x0000_i1029" type="#_x0000_t75" style="width:44.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A4E&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BD&quot;/&gt;&lt;wsp:rsid wsp:val=&quot;00016181&quot;/&gt;&lt;wsp:rsid wsp:val=&quot;0001651A&quot;/&gt;&lt;wsp:rsid wsp:val=&quot;000165F8&quot;/&gt;&lt;wsp:rsid wsp:val=&quot;00016BD8&quot;/&gt;&lt;wsp:rsid wsp:val=&quot;00016EC4&quot;/&gt;&lt;wsp:rsid wsp:val=&quot;00017BDA&quot;/&gt;&lt;wsp:rsid wsp:val=&quot;0002034D&quot;/&gt;&lt;wsp:rsid wsp:val=&quot;000204B0&quot;/&gt;&lt;wsp:rsid wsp:val=&quot;00020A71&quot;/&gt;&lt;wsp:rsid wsp:val=&quot;00020DD1&quot;/&gt;&lt;wsp:rsid wsp:val=&quot;0002118B&quot;/&gt;&lt;wsp:rsid wsp:val=&quot;00021899&quot;/&gt;&lt;wsp:rsid wsp:val=&quot;00021B05&quot;/&gt;&lt;wsp:rsid wsp:val=&quot;00021DB3&quot;/&gt;&lt;wsp:rsid wsp:val=&quot;00021E99&quot;/&gt;&lt;wsp:rsid wsp:val=&quot;00021F83&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2B&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835&quot;/&gt;&lt;wsp:rsid wsp:val=&quot;00033432&quot;/&gt;&lt;wsp:rsid wsp:val=&quot;0003435D&quot;/&gt;&lt;wsp:rsid wsp:val=&quot;000345DF&quot;/&gt;&lt;wsp:rsid wsp:val=&quot;00034D23&quot;/&gt;&lt;wsp:rsid wsp:val=&quot;000357BC&quot;/&gt;&lt;wsp:rsid wsp:val=&quot;00035852&quot;/&gt;&lt;wsp:rsid wsp:val=&quot;000369BF&quot;/&gt;&lt;wsp:rsid wsp:val=&quot;00036B65&quot;/&gt;&lt;wsp:rsid wsp:val=&quot;0003703F&quot;/&gt;&lt;wsp:rsid wsp:val=&quot;00037063&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2E1D&quot;/&gt;&lt;wsp:rsid wsp:val=&quot;000431F8&quot;/&gt;&lt;wsp:rsid wsp:val=&quot;000432E2&quot;/&gt;&lt;wsp:rsid wsp:val=&quot;00043732&quot;/&gt;&lt;wsp:rsid wsp:val=&quot;00043C4C&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33A&quot;/&gt;&lt;wsp:rsid wsp:val=&quot;000474B5&quot;/&gt;&lt;wsp:rsid wsp:val=&quot;0004792E&quot;/&gt;&lt;wsp:rsid wsp:val=&quot;00047BE4&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963&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D72&quot;/&gt;&lt;wsp:rsid wsp:val=&quot;00053F94&quot;/&gt;&lt;wsp:rsid wsp:val=&quot;00054177&quot;/&gt;&lt;wsp:rsid wsp:val=&quot;00054B38&quot;/&gt;&lt;wsp:rsid wsp:val=&quot;00055132&quot;/&gt;&lt;wsp:rsid wsp:val=&quot;0005549A&quot;/&gt;&lt;wsp:rsid wsp:val=&quot;00055C66&quot;/&gt;&lt;wsp:rsid wsp:val=&quot;00056235&quot;/&gt;&lt;wsp:rsid wsp:val=&quot;0005687C&quot;/&gt;&lt;wsp:rsid wsp:val=&quot;0005695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24F8&quot;/&gt;&lt;wsp:rsid wsp:val=&quot;00064353&quot;/&gt;&lt;wsp:rsid wsp:val=&quot;00064416&quot;/&gt;&lt;wsp:rsid wsp:val=&quot;0006446D&quot;/&gt;&lt;wsp:rsid wsp:val=&quot;00064F74&quot;/&gt;&lt;wsp:rsid wsp:val=&quot;000654AB&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67E1E&quot;/&gt;&lt;wsp:rsid wsp:val=&quot;000702AC&quot;/&gt;&lt;wsp:rsid wsp:val=&quot;00070432&quot;/&gt;&lt;wsp:rsid wsp:val=&quot;0007057A&quot;/&gt;&lt;wsp:rsid wsp:val=&quot;000705B3&quot;/&gt;&lt;wsp:rsid wsp:val=&quot;00070A33&quot;/&gt;&lt;wsp:rsid wsp:val=&quot;00070B15&quot;/&gt;&lt;wsp:rsid wsp:val=&quot;00070D0A&quot;/&gt;&lt;wsp:rsid wsp:val=&quot;00070F30&quot;/&gt;&lt;wsp:rsid wsp:val=&quot;0007149B&quot;/&gt;&lt;wsp:rsid wsp:val=&quot;00071A1F&quot;/&gt;&lt;wsp:rsid wsp:val=&quot;00071E09&quot;/&gt;&lt;wsp:rsid wsp:val=&quot;00071EFA&quot;/&gt;&lt;wsp:rsid wsp:val=&quot;00072049&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A7&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3B4&quot;/&gt;&lt;wsp:rsid wsp:val=&quot;00085619&quot;/&gt;&lt;wsp:rsid wsp:val=&quot;00085B56&quot;/&gt;&lt;wsp:rsid wsp:val=&quot;00085DB1&quot;/&gt;&lt;wsp:rsid wsp:val=&quot;00086D1F&quot;/&gt;&lt;wsp:rsid wsp:val=&quot;00086D56&quot;/&gt;&lt;wsp:rsid wsp:val=&quot;00086F43&quot;/&gt;&lt;wsp:rsid wsp:val=&quot;000870E7&quot;/&gt;&lt;wsp:rsid wsp:val=&quot;00087150&quot;/&gt;&lt;wsp:rsid wsp:val=&quot;0008735E&quot;/&gt;&lt;wsp:rsid wsp:val=&quot;0008746C&quot;/&gt;&lt;wsp:rsid wsp:val=&quot;0008760E&quot;/&gt;&lt;wsp:rsid wsp:val=&quot;000902C7&quot;/&gt;&lt;wsp:rsid wsp:val=&quot;0009031D&quot;/&gt;&lt;wsp:rsid wsp:val=&quot;000909DA&quot;/&gt;&lt;wsp:rsid wsp:val=&quot;00091DC9&quot;/&gt;&lt;wsp:rsid wsp:val=&quot;00091E55&quot;/&gt;&lt;wsp:rsid wsp:val=&quot;000920BD&quot;/&gt;&lt;wsp:rsid wsp:val=&quot;000928A6&quot;/&gt;&lt;wsp:rsid wsp:val=&quot;000929D9&quot;/&gt;&lt;wsp:rsid wsp:val=&quot;00092C13&quot;/&gt;&lt;wsp:rsid wsp:val=&quot;000933C9&quot;/&gt;&lt;wsp:rsid wsp:val=&quot;00093B84&quot;/&gt;&lt;wsp:rsid wsp:val=&quot;00093CD9&quot;/&gt;&lt;wsp:rsid wsp:val=&quot;00093F90&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4EA&quot;/&gt;&lt;wsp:rsid wsp:val=&quot;00096A0F&quot;/&gt;&lt;wsp:rsid wsp:val=&quot;00097AD2&quot;/&gt;&lt;wsp:rsid wsp:val=&quot;000A032A&quot;/&gt;&lt;wsp:rsid wsp:val=&quot;000A047D&quot;/&gt;&lt;wsp:rsid wsp:val=&quot;000A0F56&quot;/&gt;&lt;wsp:rsid wsp:val=&quot;000A111C&quot;/&gt;&lt;wsp:rsid wsp:val=&quot;000A14DC&quot;/&gt;&lt;wsp:rsid wsp:val=&quot;000A178F&quot;/&gt;&lt;wsp:rsid wsp:val=&quot;000A1D8E&quot;/&gt;&lt;wsp:rsid wsp:val=&quot;000A1EBE&quot;/&gt;&lt;wsp:rsid wsp:val=&quot;000A20F5&quot;/&gt;&lt;wsp:rsid wsp:val=&quot;000A2711&quot;/&gt;&lt;wsp:rsid wsp:val=&quot;000A2B39&quot;/&gt;&lt;wsp:rsid wsp:val=&quot;000A3413&quot;/&gt;&lt;wsp:rsid wsp:val=&quot;000A3BD3&quot;/&gt;&lt;wsp:rsid wsp:val=&quot;000A4731&quot;/&gt;&lt;wsp:rsid wsp:val=&quot;000A4812&quot;/&gt;&lt;wsp:rsid wsp:val=&quot;000A5285&quot;/&gt;&lt;wsp:rsid wsp:val=&quot;000A57DF&quot;/&gt;&lt;wsp:rsid wsp:val=&quot;000A5B98&quot;/&gt;&lt;wsp:rsid wsp:val=&quot;000A6206&quot;/&gt;&lt;wsp:rsid wsp:val=&quot;000A6816&quot;/&gt;&lt;wsp:rsid wsp:val=&quot;000A6B56&quot;/&gt;&lt;wsp:rsid wsp:val=&quot;000A7074&quot;/&gt;&lt;wsp:rsid wsp:val=&quot;000A7105&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3BC&quot;/&gt;&lt;wsp:rsid wsp:val=&quot;000B259D&quot;/&gt;&lt;wsp:rsid wsp:val=&quot;000B2CDC&quot;/&gt;&lt;wsp:rsid wsp:val=&quot;000B3164&quot;/&gt;&lt;wsp:rsid wsp:val=&quot;000B335A&quot;/&gt;&lt;wsp:rsid wsp:val=&quot;000B3453&quot;/&gt;&lt;wsp:rsid wsp:val=&quot;000B370B&quot;/&gt;&lt;wsp:rsid wsp:val=&quot;000B3D22&quot;/&gt;&lt;wsp:rsid wsp:val=&quot;000B3E34&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335B&quot;/&gt;&lt;wsp:rsid wsp:val=&quot;000C34E0&quot;/&gt;&lt;wsp:rsid wsp:val=&quot;000C393D&quot;/&gt;&lt;wsp:rsid wsp:val=&quot;000C3DDB&quot;/&gt;&lt;wsp:rsid wsp:val=&quot;000C3EBA&quot;/&gt;&lt;wsp:rsid wsp:val=&quot;000C405B&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7AB&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DEE&quot;/&gt;&lt;wsp:rsid wsp:val=&quot;000E7EFD&quot;/&gt;&lt;wsp:rsid wsp:val=&quot;000F028E&quot;/&gt;&lt;wsp:rsid wsp:val=&quot;000F08EF&quot;/&gt;&lt;wsp:rsid wsp:val=&quot;000F0D1E&quot;/&gt;&lt;wsp:rsid wsp:val=&quot;000F16E3&quot;/&gt;&lt;wsp:rsid wsp:val=&quot;000F1CBD&quot;/&gt;&lt;wsp:rsid wsp:val=&quot;000F1D07&quot;/&gt;&lt;wsp:rsid wsp:val=&quot;000F1F25&quot;/&gt;&lt;wsp:rsid wsp:val=&quot;000F209C&quot;/&gt;&lt;wsp:rsid wsp:val=&quot;000F20F5&quot;/&gt;&lt;wsp:rsid wsp:val=&quot;000F24C6&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48B&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2EB2&quot;/&gt;&lt;wsp:rsid wsp:val=&quot;001132ED&quot;/&gt;&lt;wsp:rsid wsp:val=&quot;00113B6B&quot;/&gt;&lt;wsp:rsid wsp:val=&quot;00113F53&quot;/&gt;&lt;wsp:rsid wsp:val=&quot;00114109&quot;/&gt;&lt;wsp:rsid wsp:val=&quot;0011519D&quot;/&gt;&lt;wsp:rsid wsp:val=&quot;00115E49&quot;/&gt;&lt;wsp:rsid wsp:val=&quot;00116276&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3D4&quot;/&gt;&lt;wsp:rsid wsp:val=&quot;0012554A&quot;/&gt;&lt;wsp:rsid wsp:val=&quot;001257E6&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6BE&quot;/&gt;&lt;wsp:rsid wsp:val=&quot;00130930&quot;/&gt;&lt;wsp:rsid wsp:val=&quot;00130AA8&quot;/&gt;&lt;wsp:rsid wsp:val=&quot;00130D9B&quot;/&gt;&lt;wsp:rsid wsp:val=&quot;00130EB0&quot;/&gt;&lt;wsp:rsid wsp:val=&quot;001315D8&quot;/&gt;&lt;wsp:rsid wsp:val=&quot;00131742&quot;/&gt;&lt;wsp:rsid wsp:val=&quot;0013240F&quot;/&gt;&lt;wsp:rsid wsp:val=&quot;0013283E&quot;/&gt;&lt;wsp:rsid wsp:val=&quot;001333A9&quot;/&gt;&lt;wsp:rsid wsp:val=&quot;0013408C&quot;/&gt;&lt;wsp:rsid wsp:val=&quot;00134596&quot;/&gt;&lt;wsp:rsid wsp:val=&quot;00134D97&quot;/&gt;&lt;wsp:rsid wsp:val=&quot;00134E68&quot;/&gt;&lt;wsp:rsid wsp:val=&quot;00135349&quot;/&gt;&lt;wsp:rsid wsp:val=&quot;001358ED&quot;/&gt;&lt;wsp:rsid wsp:val=&quot;001375C9&quot;/&gt;&lt;wsp:rsid wsp:val=&quot;00140910&quot;/&gt;&lt;wsp:rsid wsp:val=&quot;00140B8F&quot;/&gt;&lt;wsp:rsid wsp:val=&quot;00140C89&quot;/&gt;&lt;wsp:rsid wsp:val=&quot;001413D6&quot;/&gt;&lt;wsp:rsid wsp:val=&quot;00141602&quot;/&gt;&lt;wsp:rsid wsp:val=&quot;00142087&quot;/&gt;&lt;wsp:rsid wsp:val=&quot;001424BC&quot;/&gt;&lt;wsp:rsid wsp:val=&quot;001424BD&quot;/&gt;&lt;wsp:rsid wsp:val=&quot;001428D6&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B4B&quot;/&gt;&lt;wsp:rsid wsp:val=&quot;00145C76&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BA2&quot;/&gt;&lt;wsp:rsid wsp:val=&quot;001515BA&quot;/&gt;&lt;wsp:rsid wsp:val=&quot;001516A6&quot;/&gt;&lt;wsp:rsid wsp:val=&quot;00151B76&quot;/&gt;&lt;wsp:rsid wsp:val=&quot;00151E3B&quot;/&gt;&lt;wsp:rsid wsp:val=&quot;00151EBB&quot;/&gt;&lt;wsp:rsid wsp:val=&quot;00152093&quot;/&gt;&lt;wsp:rsid wsp:val=&quot;001526F0&quot;/&gt;&lt;wsp:rsid wsp:val=&quot;00152930&quot;/&gt;&lt;wsp:rsid wsp:val=&quot;00152D0E&quot;/&gt;&lt;wsp:rsid wsp:val=&quot;00152D5E&quot;/&gt;&lt;wsp:rsid wsp:val=&quot;001530B4&quot;/&gt;&lt;wsp:rsid wsp:val=&quot;00153202&quot;/&gt;&lt;wsp:rsid wsp:val=&quot;001532CF&quot;/&gt;&lt;wsp:rsid wsp:val=&quot;00153B81&quot;/&gt;&lt;wsp:rsid wsp:val=&quot;00153C4E&quot;/&gt;&lt;wsp:rsid wsp:val=&quot;00153C81&quot;/&gt;&lt;wsp:rsid wsp:val=&quot;00153E61&quot;/&gt;&lt;wsp:rsid wsp:val=&quot;001548B5&quot;/&gt;&lt;wsp:rsid wsp:val=&quot;00154AE6&quot;/&gt;&lt;wsp:rsid wsp:val=&quot;00154B20&quot;/&gt;&lt;wsp:rsid wsp:val=&quot;00154DE1&quot;/&gt;&lt;wsp:rsid wsp:val=&quot;00154F9A&quot;/&gt;&lt;wsp:rsid wsp:val=&quot;00155D4C&quot;/&gt;&lt;wsp:rsid wsp:val=&quot;00155F04&quot;/&gt;&lt;wsp:rsid wsp:val=&quot;00155F6B&quot;/&gt;&lt;wsp:rsid wsp:val=&quot;0015676C&quot;/&gt;&lt;wsp:rsid wsp:val=&quot;00156D6C&quot;/&gt;&lt;wsp:rsid wsp:val=&quot;00156E89&quot;/&gt;&lt;wsp:rsid wsp:val=&quot;0015721F&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2ED2&quot;/&gt;&lt;wsp:rsid wsp:val=&quot;0016355E&quot;/&gt;&lt;wsp:rsid wsp:val=&quot;0016398E&quot;/&gt;&lt;wsp:rsid wsp:val=&quot;00164078&quot;/&gt;&lt;wsp:rsid wsp:val=&quot;00164ADC&quot;/&gt;&lt;wsp:rsid wsp:val=&quot;00164B4E&quot;/&gt;&lt;wsp:rsid wsp:val=&quot;001652CA&quot;/&gt;&lt;wsp:rsid wsp:val=&quot;001654FF&quot;/&gt;&lt;wsp:rsid wsp:val=&quot;00165A5B&quot;/&gt;&lt;wsp:rsid wsp:val=&quot;00165E20&quot;/&gt;&lt;wsp:rsid wsp:val=&quot;00166A2C&quot;/&gt;&lt;wsp:rsid wsp:val=&quot;0016726E&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503&quot;/&gt;&lt;wsp:rsid wsp:val=&quot;001755A0&quot;/&gt;&lt;wsp:rsid wsp:val=&quot;00175719&quot;/&gt;&lt;wsp:rsid wsp:val=&quot;00175811&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1E11&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BAA&quot;/&gt;&lt;wsp:rsid wsp:val=&quot;00192C48&quot;/&gt;&lt;wsp:rsid wsp:val=&quot;001930A3&quot;/&gt;&lt;wsp:rsid wsp:val=&quot;001937FE&quot;/&gt;&lt;wsp:rsid wsp:val=&quot;00193C7A&quot;/&gt;&lt;wsp:rsid wsp:val=&quot;00193F87&quot;/&gt;&lt;wsp:rsid wsp:val=&quot;0019414D&quot;/&gt;&lt;wsp:rsid wsp:val=&quot;00194470&quot;/&gt;&lt;wsp:rsid wsp:val=&quot;00195179&quot;/&gt;&lt;wsp:rsid wsp:val=&quot;001952A8&quot;/&gt;&lt;wsp:rsid wsp:val=&quot;00195761&quot;/&gt;&lt;wsp:rsid wsp:val=&quot;0019615E&quot;/&gt;&lt;wsp:rsid wsp:val=&quot;00196227&quot;/&gt;&lt;wsp:rsid wsp:val=&quot;00196BA9&quot;/&gt;&lt;wsp:rsid wsp:val=&quot;00196FAD&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A5C&quot;/&gt;&lt;wsp:rsid wsp:val=&quot;001A2C5D&quot;/&gt;&lt;wsp:rsid wsp:val=&quot;001A2CD9&quot;/&gt;&lt;wsp:rsid wsp:val=&quot;001A2D0A&quot;/&gt;&lt;wsp:rsid wsp:val=&quot;001A3615&quot;/&gt;&lt;wsp:rsid wsp:val=&quot;001A4209&quot;/&gt;&lt;wsp:rsid wsp:val=&quot;001A4421&quot;/&gt;&lt;wsp:rsid wsp:val=&quot;001A44A0&quot;/&gt;&lt;wsp:rsid wsp:val=&quot;001A461D&quot;/&gt;&lt;wsp:rsid wsp:val=&quot;001A47B6&quot;/&gt;&lt;wsp:rsid wsp:val=&quot;001A5C37&quot;/&gt;&lt;wsp:rsid wsp:val=&quot;001A60C4&quot;/&gt;&lt;wsp:rsid wsp:val=&quot;001A616E&quot;/&gt;&lt;wsp:rsid wsp:val=&quot;001A6293&quot;/&gt;&lt;wsp:rsid wsp:val=&quot;001A6B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899&quot;/&gt;&lt;wsp:rsid wsp:val=&quot;001B4F5B&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2F8&quot;/&gt;&lt;wsp:rsid wsp:val=&quot;001C133D&quot;/&gt;&lt;wsp:rsid wsp:val=&quot;001C16EC&quot;/&gt;&lt;wsp:rsid wsp:val=&quot;001C1A19&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B62&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25&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2EB1&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2A1&quot;/&gt;&lt;wsp:rsid wsp:val=&quot;001E64A2&quot;/&gt;&lt;wsp:rsid wsp:val=&quot;001E66C6&quot;/&gt;&lt;wsp:rsid wsp:val=&quot;001E6B63&quot;/&gt;&lt;wsp:rsid wsp:val=&quot;001E6C83&quot;/&gt;&lt;wsp:rsid wsp:val=&quot;001E6DC7&quot;/&gt;&lt;wsp:rsid wsp:val=&quot;001E73C7&quot;/&gt;&lt;wsp:rsid wsp:val=&quot;001E7C71&quot;/&gt;&lt;wsp:rsid wsp:val=&quot;001E7DD4&quot;/&gt;&lt;wsp:rsid wsp:val=&quot;001F0055&quot;/&gt;&lt;wsp:rsid wsp:val=&quot;001F05F9&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278E&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7C&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3A1&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26&quot;/&gt;&lt;wsp:rsid wsp:val=&quot;002164D2&quot;/&gt;&lt;wsp:rsid wsp:val=&quot;00216EFE&quot;/&gt;&lt;wsp:rsid wsp:val=&quot;0021739A&quot;/&gt;&lt;wsp:rsid wsp:val=&quot;0021768D&quot;/&gt;&lt;wsp:rsid wsp:val=&quot;00217B38&quot;/&gt;&lt;wsp:rsid wsp:val=&quot;00217B64&quot;/&gt;&lt;wsp:rsid wsp:val=&quot;002200F4&quot;/&gt;&lt;wsp:rsid wsp:val=&quot;0022074A&quot;/&gt;&lt;wsp:rsid wsp:val=&quot;00220CE0&quot;/&gt;&lt;wsp:rsid wsp:val=&quot;00220CE5&quot;/&gt;&lt;wsp:rsid wsp:val=&quot;00220F53&quot;/&gt;&lt;wsp:rsid wsp:val=&quot;00221727&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735&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1C7C&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D9B&quot;/&gt;&lt;wsp:rsid wsp:val=&quot;00235E62&quot;/&gt;&lt;wsp:rsid wsp:val=&quot;00235E6F&quot;/&gt;&lt;wsp:rsid wsp:val=&quot;00236501&quot;/&gt;&lt;wsp:rsid wsp:val=&quot;00236FBC&quot;/&gt;&lt;wsp:rsid wsp:val=&quot;00237EB7&quot;/&gt;&lt;wsp:rsid wsp:val=&quot;00237F42&quot;/&gt;&lt;wsp:rsid wsp:val=&quot;00237F57&quot;/&gt;&lt;wsp:rsid wsp:val=&quot;00240588&quot;/&gt;&lt;wsp:rsid wsp:val=&quot;002405E6&quot;/&gt;&lt;wsp:rsid wsp:val=&quot;002405FA&quot;/&gt;&lt;wsp:rsid wsp:val=&quot;00240853&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110&quot;/&gt;&lt;wsp:rsid wsp:val=&quot;00244F5C&quot;/&gt;&lt;wsp:rsid wsp:val=&quot;00245760&quot;/&gt;&lt;wsp:rsid wsp:val=&quot;00245D88&quot;/&gt;&lt;wsp:rsid wsp:val=&quot;00245EE0&quot;/&gt;&lt;wsp:rsid wsp:val=&quot;00246101&quot;/&gt;&lt;wsp:rsid wsp:val=&quot;00246391&quot;/&gt;&lt;wsp:rsid wsp:val=&quot;00246CAF&quot;/&gt;&lt;wsp:rsid wsp:val=&quot;00246D07&quot;/&gt;&lt;wsp:rsid wsp:val=&quot;00247643&quot;/&gt;&lt;wsp:rsid wsp:val=&quot;00247BF3&quot;/&gt;&lt;wsp:rsid wsp:val=&quot;00250A5E&quot;/&gt;&lt;wsp:rsid wsp:val=&quot;00250E83&quot;/&gt;&lt;wsp:rsid wsp:val=&quot;00251A2D&quot;/&gt;&lt;wsp:rsid wsp:val=&quot;002522B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9CC&quot;/&gt;&lt;wsp:rsid wsp:val=&quot;00260BF3&quot;/&gt;&lt;wsp:rsid wsp:val=&quot;002617A8&quot;/&gt;&lt;wsp:rsid wsp:val=&quot;00261861&quot;/&gt;&lt;wsp:rsid wsp:val=&quot;00263D4C&quot;/&gt;&lt;wsp:rsid wsp:val=&quot;00263ED7&quot;/&gt;&lt;wsp:rsid wsp:val=&quot;00264598&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1D3F&quot;/&gt;&lt;wsp:rsid wsp:val=&quot;00272A72&quot;/&gt;&lt;wsp:rsid wsp:val=&quot;00272D27&quot;/&gt;&lt;wsp:rsid wsp:val=&quot;0027322F&quot;/&gt;&lt;wsp:rsid wsp:val=&quot;0027346C&quot;/&gt;&lt;wsp:rsid wsp:val=&quot;00273512&quot;/&gt;&lt;wsp:rsid wsp:val=&quot;00273616&quot;/&gt;&lt;wsp:rsid wsp:val=&quot;00274431&quot;/&gt;&lt;wsp:rsid wsp:val=&quot;00275170&quot;/&gt;&lt;wsp:rsid wsp:val=&quot;002754C0&quot;/&gt;&lt;wsp:rsid wsp:val=&quot;002754CA&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D58&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9ED&quot;/&gt;&lt;wsp:rsid wsp:val=&quot;00282E9E&quot;/&gt;&lt;wsp:rsid wsp:val=&quot;002830DA&quot;/&gt;&lt;wsp:rsid wsp:val=&quot;00283283&quot;/&gt;&lt;wsp:rsid wsp:val=&quot;00283423&quot;/&gt;&lt;wsp:rsid wsp:val=&quot;002838C4&quot;/&gt;&lt;wsp:rsid wsp:val=&quot;00283D8F&quot;/&gt;&lt;wsp:rsid wsp:val=&quot;00283F8D&quot;/&gt;&lt;wsp:rsid wsp:val=&quot;002840DE&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817&quot;/&gt;&lt;wsp:rsid wsp:val=&quot;00296FC8&quot;/&gt;&lt;wsp:rsid wsp:val=&quot;00297057&quot;/&gt;&lt;wsp:rsid wsp:val=&quot;002979C3&quot;/&gt;&lt;wsp:rsid wsp:val=&quot;002A0885&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07D6&quot;/&gt;&lt;wsp:rsid wsp:val=&quot;002B1119&quot;/&gt;&lt;wsp:rsid wsp:val=&quot;002B1435&quot;/&gt;&lt;wsp:rsid wsp:val=&quot;002B1946&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F4F&quot;/&gt;&lt;wsp:rsid wsp:val=&quot;002C1A59&quot;/&gt;&lt;wsp:rsid wsp:val=&quot;002C1D86&quot;/&gt;&lt;wsp:rsid wsp:val=&quot;002C232D&quot;/&gt;&lt;wsp:rsid wsp:val=&quot;002C259E&quot;/&gt;&lt;wsp:rsid wsp:val=&quot;002C3254&quot;/&gt;&lt;wsp:rsid wsp:val=&quot;002C3322&quot;/&gt;&lt;wsp:rsid wsp:val=&quot;002C3383&quot;/&gt;&lt;wsp:rsid wsp:val=&quot;002C3EDA&quot;/&gt;&lt;wsp:rsid wsp:val=&quot;002C4209&quot;/&gt;&lt;wsp:rsid wsp:val=&quot;002C4255&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69C&quot;/&gt;&lt;wsp:rsid wsp:val=&quot;002D072D&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368&quot;/&gt;&lt;wsp:rsid wsp:val=&quot;002E0FB7&quot;/&gt;&lt;wsp:rsid wsp:val=&quot;002E121F&quot;/&gt;&lt;wsp:rsid wsp:val=&quot;002E148F&quot;/&gt;&lt;wsp:rsid wsp:val=&quot;002E1BD8&quot;/&gt;&lt;wsp:rsid wsp:val=&quot;002E1C3F&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F49&quot;/&gt;&lt;wsp:rsid wsp:val=&quot;002F5F60&quot;/&gt;&lt;wsp:rsid wsp:val=&quot;002F62BA&quot;/&gt;&lt;wsp:rsid wsp:val=&quot;002F64B0&quot;/&gt;&lt;wsp:rsid wsp:val=&quot;002F671B&quot;/&gt;&lt;wsp:rsid wsp:val=&quot;002F6FE8&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184&quot;/&gt;&lt;wsp:rsid wsp:val=&quot;003063F9&quot;/&gt;&lt;wsp:rsid wsp:val=&quot;003068A6&quot;/&gt;&lt;wsp:rsid wsp:val=&quot;003068C2&quot;/&gt;&lt;wsp:rsid wsp:val=&quot;00306977&quot;/&gt;&lt;wsp:rsid wsp:val=&quot;003069ED&quot;/&gt;&lt;wsp:rsid wsp:val=&quot;003072F6&quot;/&gt;&lt;wsp:rsid wsp:val=&quot;003077F2&quot;/&gt;&lt;wsp:rsid wsp:val=&quot;0031037C&quot;/&gt;&lt;wsp:rsid wsp:val=&quot;00310575&quot;/&gt;&lt;wsp:rsid wsp:val=&quot;00310A1C&quot;/&gt;&lt;wsp:rsid wsp:val=&quot;00310A9A&quot;/&gt;&lt;wsp:rsid wsp:val=&quot;00310D7C&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637E&quot;/&gt;&lt;wsp:rsid wsp:val=&quot;0032659A&quot;/&gt;&lt;wsp:rsid wsp:val=&quot;00326AD7&quot;/&gt;&lt;wsp:rsid wsp:val=&quot;00326C89&quot;/&gt;&lt;wsp:rsid wsp:val=&quot;0032743D&quot;/&gt;&lt;wsp:rsid wsp:val=&quot;003278F6&quot;/&gt;&lt;wsp:rsid wsp:val=&quot;00330324&quot;/&gt;&lt;wsp:rsid wsp:val=&quot;003303C5&quot;/&gt;&lt;wsp:rsid wsp:val=&quot;00330CED&quot;/&gt;&lt;wsp:rsid wsp:val=&quot;00330D8D&quot;/&gt;&lt;wsp:rsid wsp:val=&quot;00332212&quot;/&gt;&lt;wsp:rsid wsp:val=&quot;003323A7&quot;/&gt;&lt;wsp:rsid wsp:val=&quot;00332C13&quot;/&gt;&lt;wsp:rsid wsp:val=&quot;00333EDD&quot;/&gt;&lt;wsp:rsid wsp:val=&quot;0033480A&quot;/&gt;&lt;wsp:rsid wsp:val=&quot;00334B8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40320&quot;/&gt;&lt;wsp:rsid wsp:val=&quot;00340A92&quot;/&gt;&lt;wsp:rsid wsp:val=&quot;003410CF&quot;/&gt;&lt;wsp:rsid wsp:val=&quot;00341190&quot;/&gt;&lt;wsp:rsid wsp:val=&quot;0034190E&quot;/&gt;&lt;wsp:rsid wsp:val=&quot;00341992&quot;/&gt;&lt;wsp:rsid wsp:val=&quot;00341FE4&quot;/&gt;&lt;wsp:rsid wsp:val=&quot;00342885&quot;/&gt;&lt;wsp:rsid wsp:val=&quot;00342E60&quot;/&gt;&lt;wsp:rsid wsp:val=&quot;00343013&quot;/&gt;&lt;wsp:rsid wsp:val=&quot;00343272&quot;/&gt;&lt;wsp:rsid wsp:val=&quot;00343307&quot;/&gt;&lt;wsp:rsid wsp:val=&quot;003436B1&quot;/&gt;&lt;wsp:rsid wsp:val=&quot;003438F4&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9C3&quot;/&gt;&lt;wsp:rsid wsp:val=&quot;00350BC3&quot;/&gt;&lt;wsp:rsid wsp:val=&quot;00350ECB&quot;/&gt;&lt;wsp:rsid wsp:val=&quot;00350F10&quot;/&gt;&lt;wsp:rsid wsp:val=&quot;00350F68&quot;/&gt;&lt;wsp:rsid wsp:val=&quot;00351F8A&quot;/&gt;&lt;wsp:rsid wsp:val=&quot;0035234A&quot;/&gt;&lt;wsp:rsid wsp:val=&quot;00352894&quot;/&gt;&lt;wsp:rsid wsp:val=&quot;00352AC4&quot;/&gt;&lt;wsp:rsid wsp:val=&quot;00352BE2&quot;/&gt;&lt;wsp:rsid wsp:val=&quot;0035352A&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8FE&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0FAF&quot;/&gt;&lt;wsp:rsid wsp:val=&quot;003714D8&quot;/&gt;&lt;wsp:rsid wsp:val=&quot;00371C6E&quot;/&gt;&lt;wsp:rsid wsp:val=&quot;003724E3&quot;/&gt;&lt;wsp:rsid wsp:val=&quot;003726FE&quot;/&gt;&lt;wsp:rsid wsp:val=&quot;00372E00&quot;/&gt;&lt;wsp:rsid wsp:val=&quot;00372E97&quot;/&gt;&lt;wsp:rsid wsp:val=&quot;003734C1&quot;/&gt;&lt;wsp:rsid wsp:val=&quot;0037375E&quot;/&gt;&lt;wsp:rsid wsp:val=&quot;00373EFA&quot;/&gt;&lt;wsp:rsid wsp:val=&quot;003742C1&quot;/&gt;&lt;wsp:rsid wsp:val=&quot;0037432C&quot;/&gt;&lt;wsp:rsid wsp:val=&quot;00374988&quot;/&gt;&lt;wsp:rsid wsp:val=&quot;00374E2C&quot;/&gt;&lt;wsp:rsid wsp:val=&quot;00375367&quot;/&gt;&lt;wsp:rsid wsp:val=&quot;003753A6&quot;/&gt;&lt;wsp:rsid wsp:val=&quot;003756FC&quot;/&gt;&lt;wsp:rsid wsp:val=&quot;00375731&quot;/&gt;&lt;wsp:rsid wsp:val=&quot;003757DC&quot;/&gt;&lt;wsp:rsid wsp:val=&quot;00375865&quot;/&gt;&lt;wsp:rsid wsp:val=&quot;00375C6C&quot;/&gt;&lt;wsp:rsid wsp:val=&quot;00375EFC&quot;/&gt;&lt;wsp:rsid wsp:val=&quot;00376036&quot;/&gt;&lt;wsp:rsid wsp:val=&quot;0037604C&quot;/&gt;&lt;wsp:rsid wsp:val=&quot;00376BDF&quot;/&gt;&lt;wsp:rsid wsp:val=&quot;00377135&quot;/&gt;&lt;wsp:rsid wsp:val=&quot;003800FD&quot;/&gt;&lt;wsp:rsid wsp:val=&quot;00380259&quot;/&gt;&lt;wsp:rsid wsp:val=&quot;00380275&quot;/&gt;&lt;wsp:rsid wsp:val=&quot;00380317&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82B&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C8E&quot;/&gt;&lt;wsp:rsid wsp:val=&quot;00387200&quot;/&gt;&lt;wsp:rsid wsp:val=&quot;00387A1F&quot;/&gt;&lt;wsp:rsid wsp:val=&quot;0039048E&quot;/&gt;&lt;wsp:rsid wsp:val=&quot;00390BBB&quot;/&gt;&lt;wsp:rsid wsp:val=&quot;00390C7B&quot;/&gt;&lt;wsp:rsid wsp:val=&quot;00391561&quot;/&gt;&lt;wsp:rsid wsp:val=&quot;00392988&quot;/&gt;&lt;wsp:rsid wsp:val=&quot;00392A16&quot;/&gt;&lt;wsp:rsid wsp:val=&quot;00394513&quot;/&gt;&lt;wsp:rsid wsp:val=&quot;00394D9A&quot;/&gt;&lt;wsp:rsid wsp:val=&quot;00394EBB&quot;/&gt;&lt;wsp:rsid wsp:val=&quot;00394EBF&quot;/&gt;&lt;wsp:rsid wsp:val=&quot;00395252&quot;/&gt;&lt;wsp:rsid wsp:val=&quot;00395756&quot;/&gt;&lt;wsp:rsid wsp:val=&quot;00395A03&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89A&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52A&quot;/&gt;&lt;wsp:rsid wsp:val=&quot;003B27F7&quot;/&gt;&lt;wsp:rsid wsp:val=&quot;003B28B3&quot;/&gt;&lt;wsp:rsid wsp:val=&quot;003B44EA&quot;/&gt;&lt;wsp:rsid wsp:val=&quot;003B55EC&quot;/&gt;&lt;wsp:rsid wsp:val=&quot;003B5739&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09&quot;/&gt;&lt;wsp:rsid wsp:val=&quot;003C1685&quot;/&gt;&lt;wsp:rsid wsp:val=&quot;003C1A00&quot;/&gt;&lt;wsp:rsid wsp:val=&quot;003C1D2E&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3D9&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272&quot;/&gt;&lt;wsp:rsid wsp:val=&quot;003D5A75&quot;/&gt;&lt;wsp:rsid wsp:val=&quot;003D6014&quot;/&gt;&lt;wsp:rsid wsp:val=&quot;003D62DC&quot;/&gt;&lt;wsp:rsid wsp:val=&quot;003D6406&quot;/&gt;&lt;wsp:rsid wsp:val=&quot;003D644C&quot;/&gt;&lt;wsp:rsid wsp:val=&quot;003D6CD7&quot;/&gt;&lt;wsp:rsid wsp:val=&quot;003D6EAF&quot;/&gt;&lt;wsp:rsid wsp:val=&quot;003D711C&quot;/&gt;&lt;wsp:rsid wsp:val=&quot;003D755C&quot;/&gt;&lt;wsp:rsid wsp:val=&quot;003D7587&quot;/&gt;&lt;wsp:rsid wsp:val=&quot;003D765F&quot;/&gt;&lt;wsp:rsid wsp:val=&quot;003D7768&quot;/&gt;&lt;wsp:rsid wsp:val=&quot;003D77E6&quot;/&gt;&lt;wsp:rsid wsp:val=&quot;003D7C86&quot;/&gt;&lt;wsp:rsid wsp:val=&quot;003D7F6A&quot;/&gt;&lt;wsp:rsid wsp:val=&quot;003E0401&quot;/&gt;&lt;wsp:rsid wsp:val=&quot;003E085C&quot;/&gt;&lt;wsp:rsid wsp:val=&quot;003E12A3&quot;/&gt;&lt;wsp:rsid wsp:val=&quot;003E13B7&quot;/&gt;&lt;wsp:rsid wsp:val=&quot;003E15DB&quot;/&gt;&lt;wsp:rsid wsp:val=&quot;003E1774&quot;/&gt;&lt;wsp:rsid wsp:val=&quot;003E1C4C&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9E8&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902&quot;/&gt;&lt;wsp:rsid wsp:val=&quot;003F0C5D&quot;/&gt;&lt;wsp:rsid wsp:val=&quot;003F0D07&quot;/&gt;&lt;wsp:rsid wsp:val=&quot;003F1294&quot;/&gt;&lt;wsp:rsid wsp:val=&quot;003F1567&quot;/&gt;&lt;wsp:rsid wsp:val=&quot;003F15DB&quot;/&gt;&lt;wsp:rsid wsp:val=&quot;003F1795&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87A&quot;/&gt;&lt;wsp:rsid wsp:val=&quot;003F6952&quot;/&gt;&lt;wsp:rsid wsp:val=&quot;003F6DC7&quot;/&gt;&lt;wsp:rsid wsp:val=&quot;003F721A&quot;/&gt;&lt;wsp:rsid wsp:val=&quot;003F7243&quot;/&gt;&lt;wsp:rsid wsp:val=&quot;00400238&quot;/&gt;&lt;wsp:rsid wsp:val=&quot;0040080A&quot;/&gt;&lt;wsp:rsid wsp:val=&quot;00400826&quot;/&gt;&lt;wsp:rsid wsp:val=&quot;00400A81&quot;/&gt;&lt;wsp:rsid wsp:val=&quot;00400E69&quot;/&gt;&lt;wsp:rsid wsp:val=&quot;00401104&quot;/&gt;&lt;wsp:rsid wsp:val=&quot;00401259&quot;/&gt;&lt;wsp:rsid wsp:val=&quot;004013BE&quot;/&gt;&lt;wsp:rsid wsp:val=&quot;0040178B&quot;/&gt;&lt;wsp:rsid wsp:val=&quot;00401EC1&quot;/&gt;&lt;wsp:rsid wsp:val=&quot;0040238D&quot;/&gt;&lt;wsp:rsid wsp:val=&quot;004025D7&quot;/&gt;&lt;wsp:rsid wsp:val=&quot;00402982&quot;/&gt;&lt;wsp:rsid wsp:val=&quot;0040298D&quot;/&gt;&lt;wsp:rsid wsp:val=&quot;004029A7&quot;/&gt;&lt;wsp:rsid wsp:val=&quot;00402F7A&quot;/&gt;&lt;wsp:rsid wsp:val=&quot;0040301C&quot;/&gt;&lt;wsp:rsid wsp:val=&quot;00403452&quot;/&gt;&lt;wsp:rsid wsp:val=&quot;004035A4&quot;/&gt;&lt;wsp:rsid wsp:val=&quot;004036C4&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75&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9DF&quot;/&gt;&lt;wsp:rsid wsp:val=&quot;00417F49&quot;/&gt;&lt;wsp:rsid wsp:val=&quot;00420269&quot;/&gt;&lt;wsp:rsid wsp:val=&quot;0042092E&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B7&quot;/&gt;&lt;wsp:rsid wsp:val=&quot;00427B57&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96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5E41&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913&quot;/&gt;&lt;wsp:rsid wsp:val=&quot;00441DAB&quot;/&gt;&lt;wsp:rsid wsp:val=&quot;00441F37&quot;/&gt;&lt;wsp:rsid wsp:val=&quot;00442579&quot;/&gt;&lt;wsp:rsid wsp:val=&quot;00442806&quot;/&gt;&lt;wsp:rsid wsp:val=&quot;004428CB&quot;/&gt;&lt;wsp:rsid wsp:val=&quot;00442BE6&quot;/&gt;&lt;wsp:rsid wsp:val=&quot;00442D95&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63A&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20F&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86F&quot;/&gt;&lt;wsp:rsid wsp:val=&quot;00470EAB&quot;/&gt;&lt;wsp:rsid wsp:val=&quot;00471218&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70A5&quot;/&gt;&lt;wsp:rsid wsp:val=&quot;0048745D&quot;/&gt;&lt;wsp:rsid wsp:val=&quot;0048747D&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DE2&quot;/&gt;&lt;wsp:rsid wsp:val=&quot;00491F88&quot;/&gt;&lt;wsp:rsid wsp:val=&quot;004920F1&quot;/&gt;&lt;wsp:rsid wsp:val=&quot;004923FB&quot;/&gt;&lt;wsp:rsid wsp:val=&quot;0049257D&quot;/&gt;&lt;wsp:rsid wsp:val=&quot;004925A0&quot;/&gt;&lt;wsp:rsid wsp:val=&quot;004927EB&quot;/&gt;&lt;wsp:rsid wsp:val=&quot;0049295A&quot;/&gt;&lt;wsp:rsid wsp:val=&quot;00492A21&quot;/&gt;&lt;wsp:rsid wsp:val=&quot;00492A77&quot;/&gt;&lt;wsp:rsid wsp:val=&quot;00492AEA&quot;/&gt;&lt;wsp:rsid wsp:val=&quot;00492B34&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82B&quot;/&gt;&lt;wsp:rsid wsp:val=&quot;004979E0&quot;/&gt;&lt;wsp:rsid wsp:val=&quot;00497AD5&quot;/&gt;&lt;wsp:rsid wsp:val=&quot;00497B89&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2B39&quot;/&gt;&lt;wsp:rsid wsp:val=&quot;004C2FC2&quot;/&gt;&lt;wsp:rsid wsp:val=&quot;004C3009&quot;/&gt;&lt;wsp:rsid wsp:val=&quot;004C3A3A&quot;/&gt;&lt;wsp:rsid wsp:val=&quot;004C416A&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AAE&quot;/&gt;&lt;wsp:rsid wsp:val=&quot;004D5C3D&quot;/&gt;&lt;wsp:rsid wsp:val=&quot;004D60A9&quot;/&gt;&lt;wsp:rsid wsp:val=&quot;004D61C3&quot;/&gt;&lt;wsp:rsid wsp:val=&quot;004D61FF&quot;/&gt;&lt;wsp:rsid wsp:val=&quot;004D63F3&quot;/&gt;&lt;wsp:rsid wsp:val=&quot;004D6752&quot;/&gt;&lt;wsp:rsid wsp:val=&quot;004D6A05&quot;/&gt;&lt;wsp:rsid wsp:val=&quot;004D6F20&quot;/&gt;&lt;wsp:rsid wsp:val=&quot;004D70D5&quot;/&gt;&lt;wsp:rsid wsp:val=&quot;004D773E&quot;/&gt;&lt;wsp:rsid wsp:val=&quot;004D7F6A&quot;/&gt;&lt;wsp:rsid wsp:val=&quot;004E0064&quot;/&gt;&lt;wsp:rsid wsp:val=&quot;004E0E7F&quot;/&gt;&lt;wsp:rsid wsp:val=&quot;004E0F10&quot;/&gt;&lt;wsp:rsid wsp:val=&quot;004E0F7F&quot;/&gt;&lt;wsp:rsid wsp:val=&quot;004E0FB5&quot;/&gt;&lt;wsp:rsid wsp:val=&quot;004E124F&quot;/&gt;&lt;wsp:rsid wsp:val=&quot;004E166C&quot;/&gt;&lt;wsp:rsid wsp:val=&quot;004E16A9&quot;/&gt;&lt;wsp:rsid wsp:val=&quot;004E1744&quot;/&gt;&lt;wsp:rsid wsp:val=&quot;004E18BC&quot;/&gt;&lt;wsp:rsid wsp:val=&quot;004E1B35&quot;/&gt;&lt;wsp:rsid wsp:val=&quot;004E22F0&quot;/&gt;&lt;wsp:rsid wsp:val=&quot;004E29F4&quot;/&gt;&lt;wsp:rsid wsp:val=&quot;004E2A94&quot;/&gt;&lt;wsp:rsid wsp:val=&quot;004E2B01&quot;/&gt;&lt;wsp:rsid wsp:val=&quot;004E2F60&quot;/&gt;&lt;wsp:rsid wsp:val=&quot;004E3020&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204B&quot;/&gt;&lt;wsp:rsid wsp:val=&quot;004F242B&quot;/&gt;&lt;wsp:rsid wsp:val=&quot;004F2518&quot;/&gt;&lt;wsp:rsid wsp:val=&quot;004F2EB5&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4F73C2&quot;/&gt;&lt;wsp:rsid wsp:val=&quot;0050080D&quot;/&gt;&lt;wsp:rsid wsp:val=&quot;005009B4&quot;/&gt;&lt;wsp:rsid wsp:val=&quot;00500FAB&quot;/&gt;&lt;wsp:rsid wsp:val=&quot;00501261&quot;/&gt;&lt;wsp:rsid wsp:val=&quot;0050131F&quot;/&gt;&lt;wsp:rsid wsp:val=&quot;005021BC&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41D&quot;/&gt;&lt;wsp:rsid wsp:val=&quot;00505726&quot;/&gt;&lt;wsp:rsid wsp:val=&quot;005058BB&quot;/&gt;&lt;wsp:rsid wsp:val=&quot;00505BCE&quot;/&gt;&lt;wsp:rsid wsp:val=&quot;00506324&quot;/&gt;&lt;wsp:rsid wsp:val=&quot;00506A23&quot;/&gt;&lt;wsp:rsid wsp:val=&quot;00506CC8&quot;/&gt;&lt;wsp:rsid wsp:val=&quot;00510354&quot;/&gt;&lt;wsp:rsid wsp:val=&quot;0051062C&quot;/&gt;&lt;wsp:rsid wsp:val=&quot;00510908&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17E&quot;/&gt;&lt;wsp:rsid wsp:val=&quot;005157C7&quot;/&gt;&lt;wsp:rsid wsp:val=&quot;00516A6D&quot;/&gt;&lt;wsp:rsid wsp:val=&quot;00517522&quot;/&gt;&lt;wsp:rsid wsp:val=&quot;005176E3&quot;/&gt;&lt;wsp:rsid wsp:val=&quot;005178F2&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8B0&quot;/&gt;&lt;wsp:rsid wsp:val=&quot;00525093&quot;/&gt;&lt;wsp:rsid wsp:val=&quot;0052651E&quot;/&gt;&lt;wsp:rsid wsp:val=&quot;005265A0&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1EE7&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4607&quot;/&gt;&lt;wsp:rsid wsp:val=&quot;0053503B&quot;/&gt;&lt;wsp:rsid wsp:val=&quot;0053654B&quot;/&gt;&lt;wsp:rsid wsp:val=&quot;0053665E&quot;/&gt;&lt;wsp:rsid wsp:val=&quot;005370C9&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49F3&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3E23&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1D19&quot;/&gt;&lt;wsp:rsid wsp:val=&quot;005624C8&quot;/&gt;&lt;wsp:rsid wsp:val=&quot;005627E9&quot;/&gt;&lt;wsp:rsid wsp:val=&quot;005629D1&quot;/&gt;&lt;wsp:rsid wsp:val=&quot;00562A1D&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4DA&quot;/&gt;&lt;wsp:rsid wsp:val=&quot;0056571C&quot;/&gt;&lt;wsp:rsid wsp:val=&quot;00565B27&quot;/&gt;&lt;wsp:rsid wsp:val=&quot;00565BD2&quot;/&gt;&lt;wsp:rsid wsp:val=&quot;00566332&quot;/&gt;&lt;wsp:rsid wsp:val=&quot;005667FD&quot;/&gt;&lt;wsp:rsid wsp:val=&quot;0056682B&quot;/&gt;&lt;wsp:rsid wsp:val=&quot;00566EBE&quot;/&gt;&lt;wsp:rsid wsp:val=&quot;00567BDC&quot;/&gt;&lt;wsp:rsid wsp:val=&quot;005704E1&quot;/&gt;&lt;wsp:rsid wsp:val=&quot;005705BF&quot;/&gt;&lt;wsp:rsid wsp:val=&quot;00570898&quot;/&gt;&lt;wsp:rsid wsp:val=&quot;005708C3&quot;/&gt;&lt;wsp:rsid wsp:val=&quot;00570CFF&quot;/&gt;&lt;wsp:rsid wsp:val=&quot;0057189C&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4A80&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6FE4&quot;/&gt;&lt;wsp:rsid wsp:val=&quot;0057719B&quot;/&gt;&lt;wsp:rsid wsp:val=&quot;005774ED&quot;/&gt;&lt;wsp:rsid wsp:val=&quot;005775C7&quot;/&gt;&lt;wsp:rsid wsp:val=&quot;005776B0&quot;/&gt;&lt;wsp:rsid wsp:val=&quot;00577CC2&quot;/&gt;&lt;wsp:rsid wsp:val=&quot;00577ED8&quot;/&gt;&lt;wsp:rsid wsp:val=&quot;005804B1&quot;/&gt;&lt;wsp:rsid wsp:val=&quot;005805EF&quot;/&gt;&lt;wsp:rsid wsp:val=&quot;00580BCD&quot;/&gt;&lt;wsp:rsid wsp:val=&quot;005810CC&quot;/&gt;&lt;wsp:rsid wsp:val=&quot;005817C7&quot;/&gt;&lt;wsp:rsid wsp:val=&quot;00581F0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4EB&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04B&quot;/&gt;&lt;wsp:rsid wsp:val=&quot;005A59C8&quot;/&gt;&lt;wsp:rsid wsp:val=&quot;005A5B89&quot;/&gt;&lt;wsp:rsid wsp:val=&quot;005A60E3&quot;/&gt;&lt;wsp:rsid wsp:val=&quot;005A67B9&quot;/&gt;&lt;wsp:rsid wsp:val=&quot;005A6D68&quot;/&gt;&lt;wsp:rsid wsp:val=&quot;005A6DF1&quot;/&gt;&lt;wsp:rsid wsp:val=&quot;005A79AF&quot;/&gt;&lt;wsp:rsid wsp:val=&quot;005A7A65&quot;/&gt;&lt;wsp:rsid wsp:val=&quot;005B001C&quot;/&gt;&lt;wsp:rsid wsp:val=&quot;005B057B&quot;/&gt;&lt;wsp:rsid wsp:val=&quot;005B0623&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1CD9&quot;/&gt;&lt;wsp:rsid wsp:val=&quot;005C2312&quot;/&gt;&lt;wsp:rsid wsp:val=&quot;005C2933&quot;/&gt;&lt;wsp:rsid wsp:val=&quot;005C37C7&quot;/&gt;&lt;wsp:rsid wsp:val=&quot;005C3A25&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6C92&quot;/&gt;&lt;wsp:rsid wsp:val=&quot;005D70A4&quot;/&gt;&lt;wsp:rsid wsp:val=&quot;005D7785&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7CC&quot;/&gt;&lt;wsp:rsid wsp:val=&quot;005E6C02&quot;/&gt;&lt;wsp:rsid wsp:val=&quot;005E6D4E&quot;/&gt;&lt;wsp:rsid wsp:val=&quot;005E6E85&quot;/&gt;&lt;wsp:rsid wsp:val=&quot;005E72F1&quot;/&gt;&lt;wsp:rsid wsp:val=&quot;005E7E86&quot;/&gt;&lt;wsp:rsid wsp:val=&quot;005F07EE&quot;/&gt;&lt;wsp:rsid wsp:val=&quot;005F22B2&quot;/&gt;&lt;wsp:rsid wsp:val=&quot;005F2641&quot;/&gt;&lt;wsp:rsid wsp:val=&quot;005F29C4&quot;/&gt;&lt;wsp:rsid wsp:val=&quot;005F3814&quot;/&gt;&lt;wsp:rsid wsp:val=&quot;005F3D0F&quot;/&gt;&lt;wsp:rsid wsp:val=&quot;005F41C0&quot;/&gt;&lt;wsp:rsid wsp:val=&quot;005F4920&quot;/&gt;&lt;wsp:rsid wsp:val=&quot;005F4D22&quot;/&gt;&lt;wsp:rsid wsp:val=&quot;005F5AD2&quot;/&gt;&lt;wsp:rsid wsp:val=&quot;005F5EE8&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62E3&quot;/&gt;&lt;wsp:rsid wsp:val=&quot;00606760&quot;/&gt;&lt;wsp:rsid wsp:val=&quot;0060677A&quot;/&gt;&lt;wsp:rsid wsp:val=&quot;00606C0D&quot;/&gt;&lt;wsp:rsid wsp:val=&quot;00606E34&quot;/&gt;&lt;wsp:rsid wsp:val=&quot;00607775&quot;/&gt;&lt;wsp:rsid wsp:val=&quot;006077CE&quot;/&gt;&lt;wsp:rsid wsp:val=&quot;00610028&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6F8&quot;/&gt;&lt;wsp:rsid wsp:val=&quot;00613E25&quot;/&gt;&lt;wsp:rsid wsp:val=&quot;0061401F&quot;/&gt;&lt;wsp:rsid wsp:val=&quot;00614072&quot;/&gt;&lt;wsp:rsid wsp:val=&quot;00614701&quot;/&gt;&lt;wsp:rsid wsp:val=&quot;00614A41&quot;/&gt;&lt;wsp:rsid wsp:val=&quot;00614EAA&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463&quot;/&gt;&lt;wsp:rsid wsp:val=&quot;006175FF&quot;/&gt;&lt;wsp:rsid wsp:val=&quot;00617CBA&quot;/&gt;&lt;wsp:rsid wsp:val=&quot;00617D33&quot;/&gt;&lt;wsp:rsid wsp:val=&quot;0062001E&quot;/&gt;&lt;wsp:rsid wsp:val=&quot;00620310&quot;/&gt;&lt;wsp:rsid wsp:val=&quot;00620704&quot;/&gt;&lt;wsp:rsid wsp:val=&quot;00620800&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B0A&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98E&quot;/&gt;&lt;wsp:rsid wsp:val=&quot;00640B03&quot;/&gt;&lt;wsp:rsid wsp:val=&quot;00640E7E&quot;/&gt;&lt;wsp:rsid wsp:val=&quot;0064257B&quot;/&gt;&lt;wsp:rsid wsp:val=&quot;00642AC2&quot;/&gt;&lt;wsp:rsid wsp:val=&quot;00643641&quot;/&gt;&lt;wsp:rsid wsp:val=&quot;00643835&quot;/&gt;&lt;wsp:rsid wsp:val=&quot;00644722&quot;/&gt;&lt;wsp:rsid wsp:val=&quot;00644AEF&quot;/&gt;&lt;wsp:rsid wsp:val=&quot;006453BD&quot;/&gt;&lt;wsp:rsid wsp:val=&quot;006455FB&quot;/&gt;&lt;wsp:rsid wsp:val=&quot;0064629C&quot;/&gt;&lt;wsp:rsid wsp:val=&quot;00646AAE&quot;/&gt;&lt;wsp:rsid wsp:val=&quot;00646E4C&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2DC&quot;/&gt;&lt;wsp:rsid wsp:val=&quot;006515FA&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2199&quot;/&gt;&lt;wsp:rsid wsp:val=&quot;00662619&quot;/&gt;&lt;wsp:rsid wsp:val=&quot;006635D7&quot;/&gt;&lt;wsp:rsid wsp:val=&quot;00663854&quot;/&gt;&lt;wsp:rsid wsp:val=&quot;00663BB0&quot;/&gt;&lt;wsp:rsid wsp:val=&quot;00663C17&quot;/&gt;&lt;wsp:rsid wsp:val=&quot;00664C65&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1C8F&quot;/&gt;&lt;wsp:rsid wsp:val=&quot;00682748&quot;/&gt;&lt;wsp:rsid wsp:val=&quot;00683254&quot;/&gt;&lt;wsp:rsid wsp:val=&quot;00683876&quot;/&gt;&lt;wsp:rsid wsp:val=&quot;00683990&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D5A&quot;/&gt;&lt;wsp:rsid wsp:val=&quot;00690E7A&quot;/&gt;&lt;wsp:rsid wsp:val=&quot;00690F45&quot;/&gt;&lt;wsp:rsid wsp:val=&quot;00691DB4&quot;/&gt;&lt;wsp:rsid wsp:val=&quot;0069237C&quot;/&gt;&lt;wsp:rsid wsp:val=&quot;00692F57&quot;/&gt;&lt;wsp:rsid wsp:val=&quot;00693383&quot;/&gt;&lt;wsp:rsid wsp:val=&quot;00693722&quot;/&gt;&lt;wsp:rsid wsp:val=&quot;00693901&quot;/&gt;&lt;wsp:rsid wsp:val=&quot;00693A27&quot;/&gt;&lt;wsp:rsid wsp:val=&quot;00693F6C&quot;/&gt;&lt;wsp:rsid wsp:val=&quot;006947F8&quot;/&gt;&lt;wsp:rsid wsp:val=&quot;00694895&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C5A&quot;/&gt;&lt;wsp:rsid wsp:val=&quot;006A0199&quot;/&gt;&lt;wsp:rsid wsp:val=&quot;006A02CD&quot;/&gt;&lt;wsp:rsid wsp:val=&quot;006A052C&quot;/&gt;&lt;wsp:rsid wsp:val=&quot;006A059B&quot;/&gt;&lt;wsp:rsid wsp:val=&quot;006A0651&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D1E&quot;/&gt;&lt;wsp:rsid wsp:val=&quot;006A1E83&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505&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C35&quot;/&gt;&lt;wsp:rsid wsp:val=&quot;006B45FC&quot;/&gt;&lt;wsp:rsid wsp:val=&quot;006B4948&quot;/&gt;&lt;wsp:rsid wsp:val=&quot;006B4CB1&quot;/&gt;&lt;wsp:rsid wsp:val=&quot;006B4F0F&quot;/&gt;&lt;wsp:rsid wsp:val=&quot;006B5BD9&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2756&quot;/&gt;&lt;wsp:rsid wsp:val=&quot;006C32AD&quot;/&gt;&lt;wsp:rsid wsp:val=&quot;006C333A&quot;/&gt;&lt;wsp:rsid wsp:val=&quot;006C47BC&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3BA&quot;/&gt;&lt;wsp:rsid wsp:val=&quot;006D04AA&quot;/&gt;&lt;wsp:rsid wsp:val=&quot;006D0CAA&quot;/&gt;&lt;wsp:rsid wsp:val=&quot;006D1060&quot;/&gt;&lt;wsp:rsid wsp:val=&quot;006D18D5&quot;/&gt;&lt;wsp:rsid wsp:val=&quot;006D1ADB&quot;/&gt;&lt;wsp:rsid wsp:val=&quot;006D1D99&quot;/&gt;&lt;wsp:rsid wsp:val=&quot;006D262A&quot;/&gt;&lt;wsp:rsid wsp:val=&quot;006D276D&quot;/&gt;&lt;wsp:rsid wsp:val=&quot;006D2BB4&quot;/&gt;&lt;wsp:rsid wsp:val=&quot;006D34BD&quot;/&gt;&lt;wsp:rsid wsp:val=&quot;006D3778&quot;/&gt;&lt;wsp:rsid wsp:val=&quot;006D408F&quot;/&gt;&lt;wsp:rsid wsp:val=&quot;006D41D9&quot;/&gt;&lt;wsp:rsid wsp:val=&quot;006D4407&quot;/&gt;&lt;wsp:rsid wsp:val=&quot;006D48D7&quot;/&gt;&lt;wsp:rsid wsp:val=&quot;006D5109&quot;/&gt;&lt;wsp:rsid wsp:val=&quot;006D52F3&quot;/&gt;&lt;wsp:rsid wsp:val=&quot;006D6A00&quot;/&gt;&lt;wsp:rsid wsp:val=&quot;006D7639&quot;/&gt;&lt;wsp:rsid wsp:val=&quot;006D767B&quot;/&gt;&lt;wsp:rsid wsp:val=&quot;006D7861&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39A&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6C3F&quot;/&gt;&lt;wsp:rsid wsp:val=&quot;00707190&quot;/&gt;&lt;wsp:rsid wsp:val=&quot;007072FA&quot;/&gt;&lt;wsp:rsid wsp:val=&quot;007074FE&quot;/&gt;&lt;wsp:rsid wsp:val=&quot;00707AD7&quot;/&gt;&lt;wsp:rsid wsp:val=&quot;00707D36&quot;/&gt;&lt;wsp:rsid wsp:val=&quot;00710297&quot;/&gt;&lt;wsp:rsid wsp:val=&quot;00710535&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58F3&quot;/&gt;&lt;wsp:rsid wsp:val=&quot;00715EEA&quot;/&gt;&lt;wsp:rsid wsp:val=&quot;007160E0&quot;/&gt;&lt;wsp:rsid wsp:val=&quot;00717138&quot;/&gt;&lt;wsp:rsid wsp:val=&quot;00717913&quot;/&gt;&lt;wsp:rsid wsp:val=&quot;0071797C&quot;/&gt;&lt;wsp:rsid wsp:val=&quot;007200B7&quot;/&gt;&lt;wsp:rsid wsp:val=&quot;007200FB&quot;/&gt;&lt;wsp:rsid wsp:val=&quot;00720733&quot;/&gt;&lt;wsp:rsid wsp:val=&quot;0072076E&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B9&quot;/&gt;&lt;wsp:rsid wsp:val=&quot;00721F7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559B&quot;/&gt;&lt;wsp:rsid wsp:val=&quot;007362DE&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D2&quot;/&gt;&lt;wsp:rsid wsp:val=&quot;007409CB&quot;/&gt;&lt;wsp:rsid wsp:val=&quot;00740CC6&quot;/&gt;&lt;wsp:rsid wsp:val=&quot;007419EF&quot;/&gt;&lt;wsp:rsid wsp:val=&quot;00741FCF&quot;/&gt;&lt;wsp:rsid wsp:val=&quot;00741FD0&quot;/&gt;&lt;wsp:rsid wsp:val=&quot;007421DE&quot;/&gt;&lt;wsp:rsid wsp:val=&quot;007422B6&quot;/&gt;&lt;wsp:rsid wsp:val=&quot;00742A51&quot;/&gt;&lt;wsp:rsid wsp:val=&quot;007430FF&quot;/&gt;&lt;wsp:rsid wsp:val=&quot;007435ED&quot;/&gt;&lt;wsp:rsid wsp:val=&quot;00743CA1&quot;/&gt;&lt;wsp:rsid wsp:val=&quot;00744619&quot;/&gt;&lt;wsp:rsid wsp:val=&quot;0074498D&quot;/&gt;&lt;wsp:rsid wsp:val=&quot;00744CE7&quot;/&gt;&lt;wsp:rsid wsp:val=&quot;00744E93&quot;/&gt;&lt;wsp:rsid wsp:val=&quot;0074501D&quot;/&gt;&lt;wsp:rsid wsp:val=&quot;00745104&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47B0D&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3AB3&quot;/&gt;&lt;wsp:rsid wsp:val=&quot;007540FA&quot;/&gt;&lt;wsp:rsid wsp:val=&quot;0075418F&quot;/&gt;&lt;wsp:rsid wsp:val=&quot;007544F9&quot;/&gt;&lt;wsp:rsid wsp:val=&quot;00755272&quot;/&gt;&lt;wsp:rsid wsp:val=&quot;00755A42&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E11&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489&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4D28&quot;/&gt;&lt;wsp:rsid wsp:val=&quot;00785886&quot;/&gt;&lt;wsp:rsid wsp:val=&quot;00785AAC&quot;/&gt;&lt;wsp:rsid wsp:val=&quot;00785B44&quot;/&gt;&lt;wsp:rsid wsp:val=&quot;00785FF7&quot;/&gt;&lt;wsp:rsid wsp:val=&quot;007867C0&quot;/&gt;&lt;wsp:rsid wsp:val=&quot;00786817&quot;/&gt;&lt;wsp:rsid wsp:val=&quot;00786F02&quot;/&gt;&lt;wsp:rsid wsp:val=&quot;007874B1&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56D&quot;/&gt;&lt;wsp:rsid wsp:val=&quot;00792850&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494&quot;/&gt;&lt;wsp:rsid wsp:val=&quot;007A05AE&quot;/&gt;&lt;wsp:rsid wsp:val=&quot;007A0723&quot;/&gt;&lt;wsp:rsid wsp:val=&quot;007A0808&quot;/&gt;&lt;wsp:rsid wsp:val=&quot;007A0DBC&quot;/&gt;&lt;wsp:rsid wsp:val=&quot;007A0EBD&quot;/&gt;&lt;wsp:rsid wsp:val=&quot;007A1069&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94C&quot;/&gt;&lt;wsp:rsid wsp:val=&quot;007A59B0&quot;/&gt;&lt;wsp:rsid wsp:val=&quot;007A5B76&quot;/&gt;&lt;wsp:rsid wsp:val=&quot;007A5D60&quot;/&gt;&lt;wsp:rsid wsp:val=&quot;007A5E09&quot;/&gt;&lt;wsp:rsid wsp:val=&quot;007A655C&quot;/&gt;&lt;wsp:rsid wsp:val=&quot;007A65D9&quot;/&gt;&lt;wsp:rsid wsp:val=&quot;007A67DD&quot;/&gt;&lt;wsp:rsid wsp:val=&quot;007A6D21&quot;/&gt;&lt;wsp:rsid wsp:val=&quot;007A7112&quot;/&gt;&lt;wsp:rsid wsp:val=&quot;007A71D7&quot;/&gt;&lt;wsp:rsid wsp:val=&quot;007A76B8&quot;/&gt;&lt;wsp:rsid wsp:val=&quot;007A78A6&quot;/&gt;&lt;wsp:rsid wsp:val=&quot;007B0990&quot;/&gt;&lt;wsp:rsid wsp:val=&quot;007B0A53&quot;/&gt;&lt;wsp:rsid wsp:val=&quot;007B10C8&quot;/&gt;&lt;wsp:rsid wsp:val=&quot;007B1360&quot;/&gt;&lt;wsp:rsid wsp:val=&quot;007B1E75&quot;/&gt;&lt;wsp:rsid wsp:val=&quot;007B2B83&quot;/&gt;&lt;wsp:rsid wsp:val=&quot;007B2C86&quot;/&gt;&lt;wsp:rsid wsp:val=&quot;007B2FD3&quot;/&gt;&lt;wsp:rsid wsp:val=&quot;007B30E7&quot;/&gt;&lt;wsp:rsid wsp:val=&quot;007B3A8A&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19F&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CCB&quot;/&gt;&lt;wsp:rsid wsp:val=&quot;007C3DA5&quot;/&gt;&lt;wsp:rsid wsp:val=&quot;007C3DEA&quot;/&gt;&lt;wsp:rsid wsp:val=&quot;007C404C&quot;/&gt;&lt;wsp:rsid wsp:val=&quot;007C550F&quot;/&gt;&lt;wsp:rsid wsp:val=&quot;007C5CF7&quot;/&gt;&lt;wsp:rsid wsp:val=&quot;007C5F88&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E48&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8A9&quot;/&gt;&lt;wsp:rsid wsp:val=&quot;007D7B6A&quot;/&gt;&lt;wsp:rsid wsp:val=&quot;007E025B&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519&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3C9&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33C6&quot;/&gt;&lt;wsp:rsid wsp:val=&quot;007F38C5&quot;/&gt;&lt;wsp:rsid wsp:val=&quot;007F3FA6&quot;/&gt;&lt;wsp:rsid wsp:val=&quot;007F47FB&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58D&quot;/&gt;&lt;wsp:rsid wsp:val=&quot;00802652&quot;/&gt;&lt;wsp:rsid wsp:val=&quot;00802726&quot;/&gt;&lt;wsp:rsid wsp:val=&quot;00802857&quot;/&gt;&lt;wsp:rsid wsp:val=&quot;00802FC4&quot;/&gt;&lt;wsp:rsid wsp:val=&quot;0080321C&quot;/&gt;&lt;wsp:rsid wsp:val=&quot;00803575&quot;/&gt;&lt;wsp:rsid wsp:val=&quot;00803BD6&quot;/&gt;&lt;wsp:rsid wsp:val=&quot;00803E9C&quot;/&gt;&lt;wsp:rsid wsp:val=&quot;00804076&quot;/&gt;&lt;wsp:rsid wsp:val=&quot;00804409&quot;/&gt;&lt;wsp:rsid wsp:val=&quot;008045FA&quot;/&gt;&lt;wsp:rsid wsp:val=&quot;00804A5B&quot;/&gt;&lt;wsp:rsid wsp:val=&quot;00804AA4&quot;/&gt;&lt;wsp:rsid wsp:val=&quot;00804AEE&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3A3&quot;/&gt;&lt;wsp:rsid wsp:val=&quot;0081383D&quot;/&gt;&lt;wsp:rsid wsp:val=&quot;00813EFC&quot;/&gt;&lt;wsp:rsid wsp:val=&quot;00814BBC&quot;/&gt;&lt;wsp:rsid wsp:val=&quot;00814DAE&quot;/&gt;&lt;wsp:rsid wsp:val=&quot;008154F0&quot;/&gt;&lt;wsp:rsid wsp:val=&quot;008158F5&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60FE&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0AB&quot;/&gt;&lt;wsp:rsid wsp:val=&quot;00833411&quot;/&gt;&lt;wsp:rsid wsp:val=&quot;0083365A&quot;/&gt;&lt;wsp:rsid wsp:val=&quot;00833F86&quot;/&gt;&lt;wsp:rsid wsp:val=&quot;008340B4&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6EA&quot;/&gt;&lt;wsp:rsid wsp:val=&quot;00840F8F&quot;/&gt;&lt;wsp:rsid wsp:val=&quot;00841936&quot;/&gt;&lt;wsp:rsid wsp:val=&quot;008420EA&quot;/&gt;&lt;wsp:rsid wsp:val=&quot;0084256B&quot;/&gt;&lt;wsp:rsid wsp:val=&quot;00842C41&quot;/&gt;&lt;wsp:rsid wsp:val=&quot;00842E02&quot;/&gt;&lt;wsp:rsid wsp:val=&quot;0084346C&quot;/&gt;&lt;wsp:rsid wsp:val=&quot;00843903&quot;/&gt;&lt;wsp:rsid wsp:val=&quot;00843C96&quot;/&gt;&lt;wsp:rsid wsp:val=&quot;008440AA&quot;/&gt;&lt;wsp:rsid wsp:val=&quot;008441C7&quot;/&gt;&lt;wsp:rsid wsp:val=&quot;00844488&quot;/&gt;&lt;wsp:rsid wsp:val=&quot;00844738&quot;/&gt;&lt;wsp:rsid wsp:val=&quot;00844BD9&quot;/&gt;&lt;wsp:rsid wsp:val=&quot;00844EB1&quot;/&gt;&lt;wsp:rsid wsp:val=&quot;00845263&quot;/&gt;&lt;wsp:rsid wsp:val=&quot;008464CD&quot;/&gt;&lt;wsp:rsid wsp:val=&quot;0084656C&quot;/&gt;&lt;wsp:rsid wsp:val=&quot;00846B0F&quot;/&gt;&lt;wsp:rsid wsp:val=&quot;00846B9D&quot;/&gt;&lt;wsp:rsid wsp:val=&quot;0084738E&quot;/&gt;&lt;wsp:rsid wsp:val=&quot;0084759D&quot;/&gt;&lt;wsp:rsid wsp:val=&quot;008478C0&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7F0&quot;/&gt;&lt;wsp:rsid wsp:val=&quot;00856A02&quot;/&gt;&lt;wsp:rsid wsp:val=&quot;00856C9F&quot;/&gt;&lt;wsp:rsid wsp:val=&quot;00856D6B&quot;/&gt;&lt;wsp:rsid wsp:val=&quot;00856DBD&quot;/&gt;&lt;wsp:rsid wsp:val=&quot;00857598&quot;/&gt;&lt;wsp:rsid wsp:val=&quot;0085794A&quot;/&gt;&lt;wsp:rsid wsp:val=&quot;00857F47&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3199&quot;/&gt;&lt;wsp:rsid wsp:val=&quot;00863ADC&quot;/&gt;&lt;wsp:rsid wsp:val=&quot;00864155&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DE4&quot;/&gt;&lt;wsp:rsid wsp:val=&quot;00870111&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932&quot;/&gt;&lt;wsp:rsid wsp:val=&quot;00872C48&quot;/&gt;&lt;wsp:rsid wsp:val=&quot;00872DFB&quot;/&gt;&lt;wsp:rsid wsp:val=&quot;00873068&quot;/&gt;&lt;wsp:rsid wsp:val=&quot;0087366F&quot;/&gt;&lt;wsp:rsid wsp:val=&quot;008738E1&quot;/&gt;&lt;wsp:rsid wsp:val=&quot;0087394D&quot;/&gt;&lt;wsp:rsid wsp:val=&quot;008740A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AC4&quot;/&gt;&lt;wsp:rsid wsp:val=&quot;00886DF5&quot;/&gt;&lt;wsp:rsid wsp:val=&quot;00887C1A&quot;/&gt;&lt;wsp:rsid wsp:val=&quot;0089079A&quot;/&gt;&lt;wsp:rsid wsp:val=&quot;008909EB&quot;/&gt;&lt;wsp:rsid wsp:val=&quot;00890E33&quot;/&gt;&lt;wsp:rsid wsp:val=&quot;008910A9&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5C2&quot;/&gt;&lt;wsp:rsid wsp:val=&quot;008A08C6&quot;/&gt;&lt;wsp:rsid wsp:val=&quot;008A10B7&quot;/&gt;&lt;wsp:rsid wsp:val=&quot;008A13BC&quot;/&gt;&lt;wsp:rsid wsp:val=&quot;008A141D&quot;/&gt;&lt;wsp:rsid wsp:val=&quot;008A29EB&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4A9&quot;/&gt;&lt;wsp:rsid wsp:val=&quot;008A58F0&quot;/&gt;&lt;wsp:rsid wsp:val=&quot;008A599D&quot;/&gt;&lt;wsp:rsid wsp:val=&quot;008A59D6&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F09&quot;/&gt;&lt;wsp:rsid wsp:val=&quot;008A7FB2&quot;/&gt;&lt;wsp:rsid wsp:val=&quot;008A7FFC&quot;/&gt;&lt;wsp:rsid wsp:val=&quot;008B106A&quot;/&gt;&lt;wsp:rsid wsp:val=&quot;008B1219&quot;/&gt;&lt;wsp:rsid wsp:val=&quot;008B18CF&quot;/&gt;&lt;wsp:rsid wsp:val=&quot;008B1B50&quot;/&gt;&lt;wsp:rsid wsp:val=&quot;008B2F6B&quot;/&gt;&lt;wsp:rsid wsp:val=&quot;008B31AC&quot;/&gt;&lt;wsp:rsid wsp:val=&quot;008B3E9C&quot;/&gt;&lt;wsp:rsid wsp:val=&quot;008B43EE&quot;/&gt;&lt;wsp:rsid wsp:val=&quot;008B47D8&quot;/&gt;&lt;wsp:rsid wsp:val=&quot;008B4A95&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AD&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4F33&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C7F9F&quot;/&gt;&lt;wsp:rsid wsp:val=&quot;008D04A4&quot;/&gt;&lt;wsp:rsid wsp:val=&quot;008D0ADF&quot;/&gt;&lt;wsp:rsid wsp:val=&quot;008D0FA9&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9A2&quot;/&gt;&lt;wsp:rsid wsp:val=&quot;008D5B89&quot;/&gt;&lt;wsp:rsid wsp:val=&quot;008D614B&quot;/&gt;&lt;wsp:rsid wsp:val=&quot;008D6354&quot;/&gt;&lt;wsp:rsid wsp:val=&quot;008D65F5&quot;/&gt;&lt;wsp:rsid wsp:val=&quot;008D680C&quot;/&gt;&lt;wsp:rsid wsp:val=&quot;008D6B2A&quot;/&gt;&lt;wsp:rsid wsp:val=&quot;008D70CF&quot;/&gt;&lt;wsp:rsid wsp:val=&quot;008D7B20&quot;/&gt;&lt;wsp:rsid wsp:val=&quot;008D7D28&quot;/&gt;&lt;wsp:rsid wsp:val=&quot;008D7E71&quot;/&gt;&lt;wsp:rsid wsp:val=&quot;008E20A8&quot;/&gt;&lt;wsp:rsid wsp:val=&quot;008E2508&quot;/&gt;&lt;wsp:rsid wsp:val=&quot;008E27CE&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9&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FC2&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6846&quot;/&gt;&lt;wsp:rsid wsp:val=&quot;00927112&quot;/&gt;&lt;wsp:rsid wsp:val=&quot;00927C2F&quot;/&gt;&lt;wsp:rsid wsp:val=&quot;00930102&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1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40058&quot;/&gt;&lt;wsp:rsid wsp:val=&quot;009401C9&quot;/&gt;&lt;wsp:rsid wsp:val=&quot;009402AF&quot;/&gt;&lt;wsp:rsid wsp:val=&quot;00941365&quot;/&gt;&lt;wsp:rsid wsp:val=&quot;009414E9&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B32&quot;/&gt;&lt;wsp:rsid wsp:val=&quot;00944DB5&quot;/&gt;&lt;wsp:rsid wsp:val=&quot;009452FF&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47AEA&quot;/&gt;&lt;wsp:rsid wsp:val=&quot;0095010D&quot;/&gt;&lt;wsp:rsid wsp:val=&quot;0095022D&quot;/&gt;&lt;wsp:rsid wsp:val=&quot;009508FE&quot;/&gt;&lt;wsp:rsid wsp:val=&quot;00950A10&quot;/&gt;&lt;wsp:rsid wsp:val=&quot;00950AE8&quot;/&gt;&lt;wsp:rsid wsp:val=&quot;00950BF2&quot;/&gt;&lt;wsp:rsid wsp:val=&quot;00950C25&quot;/&gt;&lt;wsp:rsid wsp:val=&quot;00951569&quot;/&gt;&lt;wsp:rsid wsp:val=&quot;00951AE8&quot;/&gt;&lt;wsp:rsid wsp:val=&quot;00951E34&quot;/&gt;&lt;wsp:rsid wsp:val=&quot;0095272E&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447&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319E&quot;/&gt;&lt;wsp:rsid wsp:val=&quot;00963677&quot;/&gt;&lt;wsp:rsid wsp:val=&quot;0096385F&quot;/&gt;&lt;wsp:rsid wsp:val=&quot;00964E95&quot;/&gt;&lt;wsp:rsid wsp:val=&quot;0096516C&quot;/&gt;&lt;wsp:rsid wsp:val=&quot;009651F3&quot;/&gt;&lt;wsp:rsid wsp:val=&quot;009652E8&quot;/&gt;&lt;wsp:rsid wsp:val=&quot;009657F1&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81C&quot;/&gt;&lt;wsp:rsid wsp:val=&quot;00977388&quot;/&gt;&lt;wsp:rsid wsp:val=&quot;00977568&quot;/&gt;&lt;wsp:rsid wsp:val=&quot;00977ECA&quot;/&gt;&lt;wsp:rsid wsp:val=&quot;00980085&quot;/&gt;&lt;wsp:rsid wsp:val=&quot;00980774&quot;/&gt;&lt;wsp:rsid wsp:val=&quot;009809B0&quot;/&gt;&lt;wsp:rsid wsp:val=&quot;00980B16&quot;/&gt;&lt;wsp:rsid wsp:val=&quot;009816A7&quot;/&gt;&lt;wsp:rsid wsp:val=&quot;00982174&quot;/&gt;&lt;wsp:rsid wsp:val=&quot;009825E4&quot;/&gt;&lt;wsp:rsid wsp:val=&quot;00982C25&quot;/&gt;&lt;wsp:rsid wsp:val=&quot;00983099&quot;/&gt;&lt;wsp:rsid wsp:val=&quot;0098313C&quot;/&gt;&lt;wsp:rsid wsp:val=&quot;00983400&quot;/&gt;&lt;wsp:rsid wsp:val=&quot;009836FC&quot;/&gt;&lt;wsp:rsid wsp:val=&quot;009837C4&quot;/&gt;&lt;wsp:rsid wsp:val=&quot;00983E8D&quot;/&gt;&lt;wsp:rsid wsp:val=&quot;00983FEE&quot;/&gt;&lt;wsp:rsid wsp:val=&quot;009842EF&quot;/&gt;&lt;wsp:rsid wsp:val=&quot;00984420&quot;/&gt;&lt;wsp:rsid wsp:val=&quot;00984663&quot;/&gt;&lt;wsp:rsid wsp:val=&quot;009849C6&quot;/&gt;&lt;wsp:rsid wsp:val=&quot;00984CA7&quot;/&gt;&lt;wsp:rsid wsp:val=&quot;00985BF7&quot;/&gt;&lt;wsp:rsid wsp:val=&quot;00985F6E&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7F2&quot;/&gt;&lt;wsp:rsid wsp:val=&quot;00990AC5&quot;/&gt;&lt;wsp:rsid wsp:val=&quot;0099123A&quot;/&gt;&lt;wsp:rsid wsp:val=&quot;0099199D&quot;/&gt;&lt;wsp:rsid wsp:val=&quot;00991E47&quot;/&gt;&lt;wsp:rsid wsp:val=&quot;009920EB&quot;/&gt;&lt;wsp:rsid wsp:val=&quot;00992129&quot;/&gt;&lt;wsp:rsid wsp:val=&quot;009927A3&quot;/&gt;&lt;wsp:rsid wsp:val=&quot;00993033&quot;/&gt;&lt;wsp:rsid wsp:val=&quot;0099333F&quot;/&gt;&lt;wsp:rsid wsp:val=&quot;00993454&quot;/&gt;&lt;wsp:rsid wsp:val=&quot;00993B42&quot;/&gt;&lt;wsp:rsid wsp:val=&quot;00993C14&quot;/&gt;&lt;wsp:rsid wsp:val=&quot;00993DBA&quot;/&gt;&lt;wsp:rsid wsp:val=&quot;00994316&quot;/&gt;&lt;wsp:rsid wsp:val=&quot;0099449E&quot;/&gt;&lt;wsp:rsid wsp:val=&quot;0099590E&quot;/&gt;&lt;wsp:rsid wsp:val=&quot;00995CA0&quot;/&gt;&lt;wsp:rsid wsp:val=&quot;00995E8C&quot;/&gt;&lt;wsp:rsid wsp:val=&quot;009963BD&quot;/&gt;&lt;wsp:rsid wsp:val=&quot;00996C34&quot;/&gt;&lt;wsp:rsid wsp:val=&quot;00997A46&quot;/&gt;&lt;wsp:rsid wsp:val=&quot;00997AEE&quot;/&gt;&lt;wsp:rsid wsp:val=&quot;00997B91&quot;/&gt;&lt;wsp:rsid wsp:val=&quot;00997D0A&quot;/&gt;&lt;wsp:rsid wsp:val=&quot;00997DEB&quot;/&gt;&lt;wsp:rsid wsp:val=&quot;00997E14&quot;/&gt;&lt;wsp:rsid wsp:val=&quot;009A01AA&quot;/&gt;&lt;wsp:rsid wsp:val=&quot;009A01DD&quot;/&gt;&lt;wsp:rsid wsp:val=&quot;009A02B1&quot;/&gt;&lt;wsp:rsid wsp:val=&quot;009A1929&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09A&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6F2F&quot;/&gt;&lt;wsp:rsid wsp:val=&quot;009B706E&quot;/&gt;&lt;wsp:rsid wsp:val=&quot;009B75FE&quot;/&gt;&lt;wsp:rsid wsp:val=&quot;009B7B9C&quot;/&gt;&lt;wsp:rsid wsp:val=&quot;009B7E95&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073&quot;/&gt;&lt;wsp:rsid wsp:val=&quot;009E2DFB&quot;/&gt;&lt;wsp:rsid wsp:val=&quot;009E2F20&quot;/&gt;&lt;wsp:rsid wsp:val=&quot;009E3214&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450&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B8E&quot;/&gt;&lt;wsp:rsid wsp:val=&quot;009F1D97&quot;/&gt;&lt;wsp:rsid wsp:val=&quot;009F2622&quot;/&gt;&lt;wsp:rsid wsp:val=&quot;009F2797&quot;/&gt;&lt;wsp:rsid wsp:val=&quot;009F2E96&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C38&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6DA&quot;/&gt;&lt;wsp:rsid wsp:val=&quot;00A05338&quot;/&gt;&lt;wsp:rsid wsp:val=&quot;00A05804&quot;/&gt;&lt;wsp:rsid wsp:val=&quot;00A065B1&quot;/&gt;&lt;wsp:rsid wsp:val=&quot;00A067E1&quot;/&gt;&lt;wsp:rsid wsp:val=&quot;00A06A94&quot;/&gt;&lt;wsp:rsid wsp:val=&quot;00A06BE1&quot;/&gt;&lt;wsp:rsid wsp:val=&quot;00A06D2E&quot;/&gt;&lt;wsp:rsid wsp:val=&quot;00A07362&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2E8&quot;/&gt;&lt;wsp:rsid wsp:val=&quot;00A12C71&quot;/&gt;&lt;wsp:rsid wsp:val=&quot;00A12CDD&quot;/&gt;&lt;wsp:rsid wsp:val=&quot;00A142BB&quot;/&gt;&lt;wsp:rsid wsp:val=&quot;00A147AD&quot;/&gt;&lt;wsp:rsid wsp:val=&quot;00A15063&quot;/&gt;&lt;wsp:rsid wsp:val=&quot;00A15960&quot;/&gt;&lt;wsp:rsid wsp:val=&quot;00A15A93&quot;/&gt;&lt;wsp:rsid wsp:val=&quot;00A16A5B&quot;/&gt;&lt;wsp:rsid wsp:val=&quot;00A17147&quot;/&gt;&lt;wsp:rsid wsp:val=&quot;00A171D3&quot;/&gt;&lt;wsp:rsid wsp:val=&quot;00A1778F&quot;/&gt;&lt;wsp:rsid wsp:val=&quot;00A17EEE&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39E&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D5C&quot;/&gt;&lt;wsp:rsid wsp:val=&quot;00A5224C&quot;/&gt;&lt;wsp:rsid wsp:val=&quot;00A523E7&quot;/&gt;&lt;wsp:rsid wsp:val=&quot;00A53497&quot;/&gt;&lt;wsp:rsid wsp:val=&quot;00A535CE&quot;/&gt;&lt;wsp:rsid wsp:val=&quot;00A536D6&quot;/&gt;&lt;wsp:rsid wsp:val=&quot;00A53A46&quot;/&gt;&lt;wsp:rsid wsp:val=&quot;00A54BF3&quot;/&gt;&lt;wsp:rsid wsp:val=&quot;00A54C14&quot;/&gt;&lt;wsp:rsid wsp:val=&quot;00A54CAA&quot;/&gt;&lt;wsp:rsid wsp:val=&quot;00A54D60&quot;/&gt;&lt;wsp:rsid wsp:val=&quot;00A54E45&quot;/&gt;&lt;wsp:rsid wsp:val=&quot;00A55078&quot;/&gt;&lt;wsp:rsid wsp:val=&quot;00A55185&quot;/&gt;&lt;wsp:rsid wsp:val=&quot;00A5552D&quot;/&gt;&lt;wsp:rsid wsp:val=&quot;00A55900&quot;/&gt;&lt;wsp:rsid wsp:val=&quot;00A568A8&quot;/&gt;&lt;wsp:rsid wsp:val=&quot;00A56E43&quot;/&gt;&lt;wsp:rsid wsp:val=&quot;00A56FB1&quot;/&gt;&lt;wsp:rsid wsp:val=&quot;00A57593&quot;/&gt;&lt;wsp:rsid wsp:val=&quot;00A5764F&quot;/&gt;&lt;wsp:rsid wsp:val=&quot;00A57B7D&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435&quot;/&gt;&lt;wsp:rsid wsp:val=&quot;00A67570&quot;/&gt;&lt;wsp:rsid wsp:val=&quot;00A675F3&quot;/&gt;&lt;wsp:rsid wsp:val=&quot;00A67A4D&quot;/&gt;&lt;wsp:rsid wsp:val=&quot;00A67C61&quot;/&gt;&lt;wsp:rsid wsp:val=&quot;00A67D20&quot;/&gt;&lt;wsp:rsid wsp:val=&quot;00A67F3B&quot;/&gt;&lt;wsp:rsid wsp:val=&quot;00A70579&quot;/&gt;&lt;wsp:rsid wsp:val=&quot;00A70D0B&quot;/&gt;&lt;wsp:rsid wsp:val=&quot;00A71362&quot;/&gt;&lt;wsp:rsid wsp:val=&quot;00A71A68&quot;/&gt;&lt;wsp:rsid wsp:val=&quot;00A71AF5&quot;/&gt;&lt;wsp:rsid wsp:val=&quot;00A724D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2&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CB1&quot;/&gt;&lt;wsp:rsid wsp:val=&quot;00A82D6A&quot;/&gt;&lt;wsp:rsid wsp:val=&quot;00A83D5F&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6EA6&quot;/&gt;&lt;wsp:rsid wsp:val=&quot;00A87DBE&quot;/&gt;&lt;wsp:rsid wsp:val=&quot;00A905BA&quot;/&gt;&lt;wsp:rsid wsp:val=&quot;00A9091D&quot;/&gt;&lt;wsp:rsid wsp:val=&quot;00A91419&quot;/&gt;&lt;wsp:rsid wsp:val=&quot;00A91C5B&quot;/&gt;&lt;wsp:rsid wsp:val=&quot;00A92011&quot;/&gt;&lt;wsp:rsid wsp:val=&quot;00A94166&quot;/&gt;&lt;wsp:rsid wsp:val=&quot;00A94478&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441&quot;/&gt;&lt;wsp:rsid wsp:val=&quot;00AA1DFE&quot;/&gt;&lt;wsp:rsid wsp:val=&quot;00AA2012&quot;/&gt;&lt;wsp:rsid wsp:val=&quot;00AA207A&quot;/&gt;&lt;wsp:rsid wsp:val=&quot;00AA23FF&quot;/&gt;&lt;wsp:rsid wsp:val=&quot;00AA3C00&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6FD&quot;/&gt;&lt;wsp:rsid wsp:val=&quot;00AA772F&quot;/&gt;&lt;wsp:rsid wsp:val=&quot;00AA7E22&quot;/&gt;&lt;wsp:rsid wsp:val=&quot;00AB0711&quot;/&gt;&lt;wsp:rsid wsp:val=&quot;00AB08B8&quot;/&gt;&lt;wsp:rsid wsp:val=&quot;00AB0A0B&quot;/&gt;&lt;wsp:rsid wsp:val=&quot;00AB0B1B&quot;/&gt;&lt;wsp:rsid wsp:val=&quot;00AB0B50&quot;/&gt;&lt;wsp:rsid wsp:val=&quot;00AB20C0&quot;/&gt;&lt;wsp:rsid wsp:val=&quot;00AB2110&quot;/&gt;&lt;wsp:rsid wsp:val=&quot;00AB2573&quot;/&gt;&lt;wsp:rsid wsp:val=&quot;00AB26ED&quot;/&gt;&lt;wsp:rsid wsp:val=&quot;00AB29DD&quot;/&gt;&lt;wsp:rsid wsp:val=&quot;00AB2EA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D1E&quot;/&gt;&lt;wsp:rsid wsp:val=&quot;00AC2ED2&quot;/&gt;&lt;wsp:rsid wsp:val=&quot;00AC327E&quot;/&gt;&lt;wsp:rsid wsp:val=&quot;00AC3444&quot;/&gt;&lt;wsp:rsid wsp:val=&quot;00AC3609&quot;/&gt;&lt;wsp:rsid wsp:val=&quot;00AC3903&quot;/&gt;&lt;wsp:rsid wsp:val=&quot;00AC3C4A&quot;/&gt;&lt;wsp:rsid wsp:val=&quot;00AC440B&quot;/&gt;&lt;wsp:rsid wsp:val=&quot;00AC464C&quot;/&gt;&lt;wsp:rsid wsp:val=&quot;00AC4B9F&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054&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7402&quot;/&gt;&lt;wsp:rsid wsp:val=&quot;00AD7653&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25A&quot;/&gt;&lt;wsp:rsid wsp:val=&quot;00AE6898&quot;/&gt;&lt;wsp:rsid wsp:val=&quot;00AE7934&quot;/&gt;&lt;wsp:rsid wsp:val=&quot;00AE7BB4&quot;/&gt;&lt;wsp:rsid wsp:val=&quot;00AF04B8&quot;/&gt;&lt;wsp:rsid wsp:val=&quot;00AF06A2&quot;/&gt;&lt;wsp:rsid wsp:val=&quot;00AF175A&quot;/&gt;&lt;wsp:rsid wsp:val=&quot;00AF17F0&quot;/&gt;&lt;wsp:rsid wsp:val=&quot;00AF1BFF&quot;/&gt;&lt;wsp:rsid wsp:val=&quot;00AF2273&quot;/&gt;&lt;wsp:rsid wsp:val=&quot;00AF23BB&quot;/&gt;&lt;wsp:rsid wsp:val=&quot;00AF27B9&quot;/&gt;&lt;wsp:rsid wsp:val=&quot;00AF2E34&quot;/&gt;&lt;wsp:rsid wsp:val=&quot;00AF3362&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CD1&quot;/&gt;&lt;wsp:rsid wsp:val=&quot;00AF6E3E&quot;/&gt;&lt;wsp:rsid wsp:val=&quot;00AF7074&quot;/&gt;&lt;wsp:rsid wsp:val=&quot;00AF718B&quot;/&gt;&lt;wsp:rsid wsp:val=&quot;00AF7891&quot;/&gt;&lt;wsp:rsid wsp:val=&quot;00AF78CA&quot;/&gt;&lt;wsp:rsid wsp:val=&quot;00AF7A48&quot;/&gt;&lt;wsp:rsid wsp:val=&quot;00B00787&quot;/&gt;&lt;wsp:rsid wsp:val=&quot;00B00911&quot;/&gt;&lt;wsp:rsid wsp:val=&quot;00B00AFB&quot;/&gt;&lt;wsp:rsid wsp:val=&quot;00B010C5&quot;/&gt;&lt;wsp:rsid wsp:val=&quot;00B013D6&quot;/&gt;&lt;wsp:rsid wsp:val=&quot;00B0146F&quot;/&gt;&lt;wsp:rsid wsp:val=&quot;00B014A5&quot;/&gt;&lt;wsp:rsid wsp:val=&quot;00B01747&quot;/&gt;&lt;wsp:rsid wsp:val=&quot;00B01E82&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BE&quot;/&gt;&lt;wsp:rsid wsp:val=&quot;00B1330D&quot;/&gt;&lt;wsp:rsid wsp:val=&quot;00B13F48&quot;/&gt;&lt;wsp:rsid wsp:val=&quot;00B13F72&quot;/&gt;&lt;wsp:rsid wsp:val=&quot;00B14261&quot;/&gt;&lt;wsp:rsid wsp:val=&quot;00B149FB&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98D&quot;/&gt;&lt;wsp:rsid wsp:val=&quot;00B24D17&quot;/&gt;&lt;wsp:rsid wsp:val=&quot;00B2500F&quot;/&gt;&lt;wsp:rsid wsp:val=&quot;00B252F9&quot;/&gt;&lt;wsp:rsid wsp:val=&quot;00B25384&quot;/&gt;&lt;wsp:rsid wsp:val=&quot;00B25661&quot;/&gt;&lt;wsp:rsid wsp:val=&quot;00B25756&quot;/&gt;&lt;wsp:rsid wsp:val=&quot;00B25C5A&quot;/&gt;&lt;wsp:rsid wsp:val=&quot;00B26023&quot;/&gt;&lt;wsp:rsid wsp:val=&quot;00B2648F&quot;/&gt;&lt;wsp:rsid wsp:val=&quot;00B268E4&quot;/&gt;&lt;wsp:rsid wsp:val=&quot;00B26F84&quot;/&gt;&lt;wsp:rsid wsp:val=&quot;00B27675&quot;/&gt;&lt;wsp:rsid wsp:val=&quot;00B27684&quot;/&gt;&lt;wsp:rsid wsp:val=&quot;00B27ABB&quot;/&gt;&lt;wsp:rsid wsp:val=&quot;00B27CED&quot;/&gt;&lt;wsp:rsid wsp:val=&quot;00B30717&quot;/&gt;&lt;wsp:rsid wsp:val=&quot;00B31627&quot;/&gt;&lt;wsp:rsid wsp:val=&quot;00B31736&quot;/&gt;&lt;wsp:rsid wsp:val=&quot;00B3213B&quot;/&gt;&lt;wsp:rsid wsp:val=&quot;00B32BBB&quot;/&gt;&lt;wsp:rsid wsp:val=&quot;00B33000&quot;/&gt;&lt;wsp:rsid wsp:val=&quot;00B3334F&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37E81&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57E&quot;/&gt;&lt;wsp:rsid wsp:val=&quot;00B46783&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614&quot;/&gt;&lt;wsp:rsid wsp:val=&quot;00B549C1&quot;/&gt;&lt;wsp:rsid wsp:val=&quot;00B54C0D&quot;/&gt;&lt;wsp:rsid wsp:val=&quot;00B551BF&quot;/&gt;&lt;wsp:rsid wsp:val=&quot;00B553BE&quot;/&gt;&lt;wsp:rsid wsp:val=&quot;00B55889&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621&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CE1&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3C3B&quot;/&gt;&lt;wsp:rsid wsp:val=&quot;00B74966&quot;/&gt;&lt;wsp:rsid wsp:val=&quot;00B74D7C&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42&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62B&quot;/&gt;&lt;wsp:rsid wsp:val=&quot;00B81796&quot;/&gt;&lt;wsp:rsid wsp:val=&quot;00B81C49&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1B0&quot;/&gt;&lt;wsp:rsid wsp:val=&quot;00B97BC7&quot;/&gt;&lt;wsp:rsid wsp:val=&quot;00B97BDF&quot;/&gt;&lt;wsp:rsid wsp:val=&quot;00B97EDB&quot;/&gt;&lt;wsp:rsid wsp:val=&quot;00BA0099&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5DC4&quot;/&gt;&lt;wsp:rsid wsp:val=&quot;00BA5EE8&quot;/&gt;&lt;wsp:rsid wsp:val=&quot;00BA6865&quot;/&gt;&lt;wsp:rsid wsp:val=&quot;00BA6ACA&quot;/&gt;&lt;wsp:rsid wsp:val=&quot;00BA6F82&quot;/&gt;&lt;wsp:rsid wsp:val=&quot;00BA70B5&quot;/&gt;&lt;wsp:rsid wsp:val=&quot;00BA70CC&quot;/&gt;&lt;wsp:rsid wsp:val=&quot;00BA763A&quot;/&gt;&lt;wsp:rsid wsp:val=&quot;00BA7AEE&quot;/&gt;&lt;wsp:rsid wsp:val=&quot;00BA7C0B&quot;/&gt;&lt;wsp:rsid wsp:val=&quot;00BB055B&quot;/&gt;&lt;wsp:rsid wsp:val=&quot;00BB0B71&quot;/&gt;&lt;wsp:rsid wsp:val=&quot;00BB0BA2&quot;/&gt;&lt;wsp:rsid wsp:val=&quot;00BB148D&quot;/&gt;&lt;wsp:rsid wsp:val=&quot;00BB193A&quot;/&gt;&lt;wsp:rsid wsp:val=&quot;00BB2C11&quot;/&gt;&lt;wsp:rsid wsp:val=&quot;00BB2D30&quot;/&gt;&lt;wsp:rsid wsp:val=&quot;00BB2DCD&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200&quot;/&gt;&lt;wsp:rsid wsp:val=&quot;00BB6492&quot;/&gt;&lt;wsp:rsid wsp:val=&quot;00BB66C6&quot;/&gt;&lt;wsp:rsid wsp:val=&quot;00BB6D91&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53A&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F09&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1D9&quot;/&gt;&lt;wsp:rsid wsp:val=&quot;00BE27F5&quot;/&gt;&lt;wsp:rsid wsp:val=&quot;00BE2D77&quot;/&gt;&lt;wsp:rsid wsp:val=&quot;00BE2E53&quot;/&gt;&lt;wsp:rsid wsp:val=&quot;00BE37F2&quot;/&gt;&lt;wsp:rsid wsp:val=&quot;00BE3868&quot;/&gt;&lt;wsp:rsid wsp:val=&quot;00BE3952&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C1E&quot;/&gt;&lt;wsp:rsid wsp:val=&quot;00BF38AC&quot;/&gt;&lt;wsp:rsid wsp:val=&quot;00BF3F33&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2B44&quot;/&gt;&lt;wsp:rsid wsp:val=&quot;00C03583&quot;/&gt;&lt;wsp:rsid wsp:val=&quot;00C04087&quot;/&gt;&lt;wsp:rsid wsp:val=&quot;00C043EE&quot;/&gt;&lt;wsp:rsid wsp:val=&quot;00C04663&quot;/&gt;&lt;wsp:rsid wsp:val=&quot;00C0467B&quot;/&gt;&lt;wsp:rsid wsp:val=&quot;00C05AF4&quot;/&gt;&lt;wsp:rsid wsp:val=&quot;00C06E2A&quot;/&gt;&lt;wsp:rsid wsp:val=&quot;00C06FF7&quot;/&gt;&lt;wsp:rsid wsp:val=&quot;00C07B1B&quot;/&gt;&lt;wsp:rsid wsp:val=&quot;00C10238&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5E5&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DB&quot;/&gt;&lt;wsp:rsid wsp:val=&quot;00C177DA&quot;/&gt;&lt;wsp:rsid wsp:val=&quot;00C179F7&quot;/&gt;&lt;wsp:rsid wsp:val=&quot;00C2075F&quot;/&gt;&lt;wsp:rsid wsp:val=&quot;00C2101D&quot;/&gt;&lt;wsp:rsid wsp:val=&quot;00C213A5&quot;/&gt;&lt;wsp:rsid wsp:val=&quot;00C215A6&quot;/&gt;&lt;wsp:rsid wsp:val=&quot;00C21B3C&quot;/&gt;&lt;wsp:rsid wsp:val=&quot;00C21E5E&quot;/&gt;&lt;wsp:rsid wsp:val=&quot;00C21EBE&quot;/&gt;&lt;wsp:rsid wsp:val=&quot;00C22403&quot;/&gt;&lt;wsp:rsid wsp:val=&quot;00C22F63&quot;/&gt;&lt;wsp:rsid wsp:val=&quot;00C23710&quot;/&gt;&lt;wsp:rsid wsp:val=&quot;00C2374E&quot;/&gt;&lt;wsp:rsid wsp:val=&quot;00C2384B&quot;/&gt;&lt;wsp:rsid wsp:val=&quot;00C24576&quot;/&gt;&lt;wsp:rsid wsp:val=&quot;00C245A8&quot;/&gt;&lt;wsp:rsid wsp:val=&quot;00C2490A&quot;/&gt;&lt;wsp:rsid wsp:val=&quot;00C259D6&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807&quot;/&gt;&lt;wsp:rsid wsp:val=&quot;00C27F68&quot;/&gt;&lt;wsp:rsid wsp:val=&quot;00C306EC&quot;/&gt;&lt;wsp:rsid wsp:val=&quot;00C30831&quot;/&gt;&lt;wsp:rsid wsp:val=&quot;00C30E97&quot;/&gt;&lt;wsp:rsid wsp:val=&quot;00C310C5&quot;/&gt;&lt;wsp:rsid wsp:val=&quot;00C313A6&quot;/&gt;&lt;wsp:rsid wsp:val=&quot;00C31BDC&quot;/&gt;&lt;wsp:rsid wsp:val=&quot;00C31F6F&quot;/&gt;&lt;wsp:rsid wsp:val=&quot;00C321A9&quot;/&gt;&lt;wsp:rsid wsp:val=&quot;00C32212&quot;/&gt;&lt;wsp:rsid wsp:val=&quot;00C32267&quot;/&gt;&lt;wsp:rsid wsp:val=&quot;00C32335&quot;/&gt;&lt;wsp:rsid wsp:val=&quot;00C32B52&quot;/&gt;&lt;wsp:rsid wsp:val=&quot;00C33258&quot;/&gt;&lt;wsp:rsid wsp:val=&quot;00C3338B&quot;/&gt;&lt;wsp:rsid wsp:val=&quot;00C33ACC&quot;/&gt;&lt;wsp:rsid wsp:val=&quot;00C340E5&quot;/&gt;&lt;wsp:rsid wsp:val=&quot;00C341A1&quot;/&gt;&lt;wsp:rsid wsp:val=&quot;00C34D6A&quot;/&gt;&lt;wsp:rsid wsp:val=&quot;00C3525A&quot;/&gt;&lt;wsp:rsid wsp:val=&quot;00C35A7F&quot;/&gt;&lt;wsp:rsid wsp:val=&quot;00C35F24&quot;/&gt;&lt;wsp:rsid wsp:val=&quot;00C3614A&quot;/&gt;&lt;wsp:rsid wsp:val=&quot;00C365DE&quot;/&gt;&lt;wsp:rsid wsp:val=&quot;00C3666A&quot;/&gt;&lt;wsp:rsid wsp:val=&quot;00C36AF8&quot;/&gt;&lt;wsp:rsid wsp:val=&quot;00C36CDE&quot;/&gt;&lt;wsp:rsid wsp:val=&quot;00C36D38&quot;/&gt;&lt;wsp:rsid wsp:val=&quot;00C36EFA&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3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6F8B&quot;/&gt;&lt;wsp:rsid wsp:val=&quot;00C47009&quot;/&gt;&lt;wsp:rsid wsp:val=&quot;00C47378&quot;/&gt;&lt;wsp:rsid wsp:val=&quot;00C4780F&quot;/&gt;&lt;wsp:rsid wsp:val=&quot;00C478CF&quot;/&gt;&lt;wsp:rsid wsp:val=&quot;00C50044&quot;/&gt;&lt;wsp:rsid wsp:val=&quot;00C50265&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3ED&quot;/&gt;&lt;wsp:rsid wsp:val=&quot;00C5288D&quot;/&gt;&lt;wsp:rsid wsp:val=&quot;00C528A4&quot;/&gt;&lt;wsp:rsid wsp:val=&quot;00C52942&quot;/&gt;&lt;wsp:rsid wsp:val=&quot;00C52A75&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20E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EA&quot;/&gt;&lt;wsp:rsid wsp:val=&quot;00C83292&quot;/&gt;&lt;wsp:rsid wsp:val=&quot;00C8337E&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4DB&quot;/&gt;&lt;wsp:rsid wsp:val=&quot;00C93945&quot;/&gt;&lt;wsp:rsid wsp:val=&quot;00C944F1&quot;/&gt;&lt;wsp:rsid wsp:val=&quot;00C9454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4A9&quot;/&gt;&lt;wsp:rsid wsp:val=&quot;00C97547&quot;/&gt;&lt;wsp:rsid wsp:val=&quot;00C97C40&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85C&quot;/&gt;&lt;wsp:rsid wsp:val=&quot;00CA2817&quot;/&gt;&lt;wsp:rsid wsp:val=&quot;00CA2C8A&quot;/&gt;&lt;wsp:rsid wsp:val=&quot;00CA2D08&quot;/&gt;&lt;wsp:rsid wsp:val=&quot;00CA302B&quot;/&gt;&lt;wsp:rsid wsp:val=&quot;00CA3255&quot;/&gt;&lt;wsp:rsid wsp:val=&quot;00CA3606&quot;/&gt;&lt;wsp:rsid wsp:val=&quot;00CA3A09&quot;/&gt;&lt;wsp:rsid wsp:val=&quot;00CA410D&quot;/&gt;&lt;wsp:rsid wsp:val=&quot;00CA4352&quot;/&gt;&lt;wsp:rsid wsp:val=&quot;00CA4379&quot;/&gt;&lt;wsp:rsid wsp:val=&quot;00CA4C60&quot;/&gt;&lt;wsp:rsid wsp:val=&quot;00CA4D65&quot;/&gt;&lt;wsp:rsid wsp:val=&quot;00CA56A6&quot;/&gt;&lt;wsp:rsid wsp:val=&quot;00CA5A1C&quot;/&gt;&lt;wsp:rsid wsp:val=&quot;00CA5BC6&quot;/&gt;&lt;wsp:rsid wsp:val=&quot;00CA5FD5&quot;/&gt;&lt;wsp:rsid wsp:val=&quot;00CA6543&quot;/&gt;&lt;wsp:rsid wsp:val=&quot;00CA7116&quot;/&gt;&lt;wsp:rsid wsp:val=&quot;00CA785D&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CAA&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36A&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75D&quot;/&gt;&lt;wsp:rsid wsp:val=&quot;00CE413F&quot;/&gt;&lt;wsp:rsid wsp:val=&quot;00CE4328&quot;/&gt;&lt;wsp:rsid wsp:val=&quot;00CE46B4&quot;/&gt;&lt;wsp:rsid wsp:val=&quot;00CE4DD6&quot;/&gt;&lt;wsp:rsid wsp:val=&quot;00CE55BA&quot;/&gt;&lt;wsp:rsid wsp:val=&quot;00CE58CC&quot;/&gt;&lt;wsp:rsid wsp:val=&quot;00CE5E4C&quot;/&gt;&lt;wsp:rsid wsp:val=&quot;00CE61C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4B5E&quot;/&gt;&lt;wsp:rsid wsp:val=&quot;00CF5142&quot;/&gt;&lt;wsp:rsid wsp:val=&quot;00CF5476&quot;/&gt;&lt;wsp:rsid wsp:val=&quot;00CF5C61&quot;/&gt;&lt;wsp:rsid wsp:val=&quot;00CF5E7E&quot;/&gt;&lt;wsp:rsid wsp:val=&quot;00CF6BE6&quot;/&gt;&lt;wsp:rsid wsp:val=&quot;00CF6CBF&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393B&quot;/&gt;&lt;wsp:rsid wsp:val=&quot;00D04D87&quot;/&gt;&lt;wsp:rsid wsp:val=&quot;00D05406&quot;/&gt;&lt;wsp:rsid wsp:val=&quot;00D0546C&quot;/&gt;&lt;wsp:rsid wsp:val=&quot;00D0583C&quot;/&gt;&lt;wsp:rsid wsp:val=&quot;00D05E5F&quot;/&gt;&lt;wsp:rsid wsp:val=&quot;00D060E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6F2&quot;/&gt;&lt;wsp:rsid wsp:val=&quot;00D1097A&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54AE&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CFA&quot;/&gt;&lt;wsp:rsid wsp:val=&quot;00D20FA8&quot;/&gt;&lt;wsp:rsid wsp:val=&quot;00D21CBD&quot;/&gt;&lt;wsp:rsid wsp:val=&quot;00D222C3&quot;/&gt;&lt;wsp:rsid wsp:val=&quot;00D22EE7&quot;/&gt;&lt;wsp:rsid wsp:val=&quot;00D23557&quot;/&gt;&lt;wsp:rsid wsp:val=&quot;00D23E41&quot;/&gt;&lt;wsp:rsid wsp:val=&quot;00D241B7&quot;/&gt;&lt;wsp:rsid wsp:val=&quot;00D242D2&quot;/&gt;&lt;wsp:rsid wsp:val=&quot;00D24459&quot;/&gt;&lt;wsp:rsid wsp:val=&quot;00D24876&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0CB3&quot;/&gt;&lt;wsp:rsid wsp:val=&quot;00D3107F&quot;/&gt;&lt;wsp:rsid wsp:val=&quot;00D3139E&quot;/&gt;&lt;wsp:rsid wsp:val=&quot;00D31570&quot;/&gt;&lt;wsp:rsid wsp:val=&quot;00D316A6&quot;/&gt;&lt;wsp:rsid wsp:val=&quot;00D323BD&quot;/&gt;&lt;wsp:rsid wsp:val=&quot;00D3288E&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978&quot;/&gt;&lt;wsp:rsid wsp:val=&quot;00D40A2E&quot;/&gt;&lt;wsp:rsid wsp:val=&quot;00D40A7E&quot;/&gt;&lt;wsp:rsid wsp:val=&quot;00D41149&quot;/&gt;&lt;wsp:rsid wsp:val=&quot;00D41678&quot;/&gt;&lt;wsp:rsid wsp:val=&quot;00D42291&quot;/&gt;&lt;wsp:rsid wsp:val=&quot;00D4265D&quot;/&gt;&lt;wsp:rsid wsp:val=&quot;00D430E8&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A73&quot;/&gt;&lt;wsp:rsid wsp:val=&quot;00D50B05&quot;/&gt;&lt;wsp:rsid wsp:val=&quot;00D50C05&quot;/&gt;&lt;wsp:rsid wsp:val=&quot;00D5128C&quot;/&gt;&lt;wsp:rsid wsp:val=&quot;00D5147B&quot;/&gt;&lt;wsp:rsid wsp:val=&quot;00D51B01&quot;/&gt;&lt;wsp:rsid wsp:val=&quot;00D51E78&quot;/&gt;&lt;wsp:rsid wsp:val=&quot;00D52269&quot;/&gt;&lt;wsp:rsid wsp:val=&quot;00D5342C&quot;/&gt;&lt;wsp:rsid wsp:val=&quot;00D535B2&quot;/&gt;&lt;wsp:rsid wsp:val=&quot;00D53EB5&quot;/&gt;&lt;wsp:rsid wsp:val=&quot;00D544C4&quot;/&gt;&lt;wsp:rsid wsp:val=&quot;00D54B1C&quot;/&gt;&lt;wsp:rsid wsp:val=&quot;00D55477&quot;/&gt;&lt;wsp:rsid wsp:val=&quot;00D55704&quot;/&gt;&lt;wsp:rsid wsp:val=&quot;00D56613&quot;/&gt;&lt;wsp:rsid wsp:val=&quot;00D56E35&quot;/&gt;&lt;wsp:rsid wsp:val=&quot;00D57337&quot;/&gt;&lt;wsp:rsid wsp:val=&quot;00D57DC4&quot;/&gt;&lt;wsp:rsid wsp:val=&quot;00D57F95&quot;/&gt;&lt;wsp:rsid wsp:val=&quot;00D57FA8&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731&quot;/&gt;&lt;wsp:rsid wsp:val=&quot;00D72288&quot;/&gt;&lt;wsp:rsid wsp:val=&quot;00D728D5&quot;/&gt;&lt;wsp:rsid wsp:val=&quot;00D72E51&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2F0&quot;/&gt;&lt;wsp:rsid wsp:val=&quot;00D74386&quot;/&gt;&lt;wsp:rsid wsp:val=&quot;00D74776&quot;/&gt;&lt;wsp:rsid wsp:val=&quot;00D74CCC&quot;/&gt;&lt;wsp:rsid wsp:val=&quot;00D74DF9&quot;/&gt;&lt;wsp:rsid wsp:val=&quot;00D7500F&quot;/&gt;&lt;wsp:rsid wsp:val=&quot;00D76114&quot;/&gt;&lt;wsp:rsid wsp:val=&quot;00D76137&quot;/&gt;&lt;wsp:rsid wsp:val=&quot;00D76178&quot;/&gt;&lt;wsp:rsid wsp:val=&quot;00D76627&quot;/&gt;&lt;wsp:rsid wsp:val=&quot;00D768F3&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1EB4&quot;/&gt;&lt;wsp:rsid wsp:val=&quot;00D92064&quot;/&gt;&lt;wsp:rsid wsp:val=&quot;00D92449&quot;/&gt;&lt;wsp:rsid wsp:val=&quot;00D92D07&quot;/&gt;&lt;wsp:rsid wsp:val=&quot;00D9309F&quot;/&gt;&lt;wsp:rsid wsp:val=&quot;00D93ED9&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BBB&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0ED2&quot;/&gt;&lt;wsp:rsid wsp:val=&quot;00DB1945&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349F&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FC7&quot;/&gt;&lt;wsp:rsid wsp:val=&quot;00DD3485&quot;/&gt;&lt;wsp:rsid wsp:val=&quot;00DD35F4&quot;/&gt;&lt;wsp:rsid wsp:val=&quot;00DD3783&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3F6D&quot;/&gt;&lt;wsp:rsid wsp:val=&quot;00DE410F&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ADE&quot;/&gt;&lt;wsp:rsid wsp:val=&quot;00DF0307&quot;/&gt;&lt;wsp:rsid wsp:val=&quot;00DF05F0&quot;/&gt;&lt;wsp:rsid wsp:val=&quot;00DF079C&quot;/&gt;&lt;wsp:rsid wsp:val=&quot;00DF104A&quot;/&gt;&lt;wsp:rsid wsp:val=&quot;00DF11BA&quot;/&gt;&lt;wsp:rsid wsp:val=&quot;00DF13AE&quot;/&gt;&lt;wsp:rsid wsp:val=&quot;00DF15C7&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E00C47&quot;/&gt;&lt;wsp:rsid wsp:val=&quot;00E00F65&quot;/&gt;&lt;wsp:rsid wsp:val=&quot;00E018A9&quot;/&gt;&lt;wsp:rsid wsp:val=&quot;00E01D58&quot;/&gt;&lt;wsp:rsid wsp:val=&quot;00E025A5&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2D9E&quot;/&gt;&lt;wsp:rsid wsp:val=&quot;00E133E3&quot;/&gt;&lt;wsp:rsid wsp:val=&quot;00E1394C&quot;/&gt;&lt;wsp:rsid wsp:val=&quot;00E13985&quot;/&gt;&lt;wsp:rsid wsp:val=&quot;00E142A9&quot;/&gt;&lt;wsp:rsid wsp:val=&quot;00E1471A&quot;/&gt;&lt;wsp:rsid wsp:val=&quot;00E14CCC&quot;/&gt;&lt;wsp:rsid wsp:val=&quot;00E152D2&quot;/&gt;&lt;wsp:rsid wsp:val=&quot;00E155A5&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3EB&quot;/&gt;&lt;wsp:rsid wsp:val=&quot;00E24822&quot;/&gt;&lt;wsp:rsid wsp:val=&quot;00E248FB&quot;/&gt;&lt;wsp:rsid wsp:val=&quot;00E24F4B&quot;/&gt;&lt;wsp:rsid wsp:val=&quot;00E24F58&quot;/&gt;&lt;wsp:rsid wsp:val=&quot;00E24F66&quot;/&gt;&lt;wsp:rsid wsp:val=&quot;00E265D8&quot;/&gt;&lt;wsp:rsid wsp:val=&quot;00E2678B&quot;/&gt;&lt;wsp:rsid wsp:val=&quot;00E26E67&quot;/&gt;&lt;wsp:rsid wsp:val=&quot;00E26FB6&quot;/&gt;&lt;wsp:rsid wsp:val=&quot;00E27119&quot;/&gt;&lt;wsp:rsid wsp:val=&quot;00E27147&quot;/&gt;&lt;wsp:rsid wsp:val=&quot;00E271F7&quot;/&gt;&lt;wsp:rsid wsp:val=&quot;00E274C0&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57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BE4&quot;/&gt;&lt;wsp:rsid wsp:val=&quot;00E35C38&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67C&quot;/&gt;&lt;wsp:rsid wsp:val=&quot;00E45E8E&quot;/&gt;&lt;wsp:rsid wsp:val=&quot;00E46CC7&quot;/&gt;&lt;wsp:rsid wsp:val=&quot;00E47049&quot;/&gt;&lt;wsp:rsid wsp:val=&quot;00E470C5&quot;/&gt;&lt;wsp:rsid wsp:val=&quot;00E474DD&quot;/&gt;&lt;wsp:rsid wsp:val=&quot;00E4788E&quot;/&gt;&lt;wsp:rsid wsp:val=&quot;00E47DE4&quot;/&gt;&lt;wsp:rsid wsp:val=&quot;00E50491&quot;/&gt;&lt;wsp:rsid wsp:val=&quot;00E506CE&quot;/&gt;&lt;wsp:rsid wsp:val=&quot;00E50987&quot;/&gt;&lt;wsp:rsid wsp:val=&quot;00E50E15&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6F&quot;/&gt;&lt;wsp:rsid wsp:val=&quot;00E54485&quot;/&gt;&lt;wsp:rsid wsp:val=&quot;00E54907&quot;/&gt;&lt;wsp:rsid wsp:val=&quot;00E54BCC&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829&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4E40&quot;/&gt;&lt;wsp:rsid wsp:val=&quot;00E758B9&quot;/&gt;&lt;wsp:rsid wsp:val=&quot;00E75926&quot;/&gt;&lt;wsp:rsid wsp:val=&quot;00E75E15&quot;/&gt;&lt;wsp:rsid wsp:val=&quot;00E75E47&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701&quot;/&gt;&lt;wsp:rsid wsp:val=&quot;00E80974&quot;/&gt;&lt;wsp:rsid wsp:val=&quot;00E80D2A&quot;/&gt;&lt;wsp:rsid wsp:val=&quot;00E810A5&quot;/&gt;&lt;wsp:rsid wsp:val=&quot;00E81496&quot;/&gt;&lt;wsp:rsid wsp:val=&quot;00E8149E&quot;/&gt;&lt;wsp:rsid wsp:val=&quot;00E81529&quot;/&gt;&lt;wsp:rsid wsp:val=&quot;00E8172E&quot;/&gt;&lt;wsp:rsid wsp:val=&quot;00E81CCD&quot;/&gt;&lt;wsp:rsid wsp:val=&quot;00E820D6&quot;/&gt;&lt;wsp:rsid wsp:val=&quot;00E82BDD&quot;/&gt;&lt;wsp:rsid wsp:val=&quot;00E82C83&quot;/&gt;&lt;wsp:rsid wsp:val=&quot;00E83649&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9038A&quot;/&gt;&lt;wsp:rsid wsp:val=&quot;00E905AC&quot;/&gt;&lt;wsp:rsid wsp:val=&quot;00E905BE&quot;/&gt;&lt;wsp:rsid wsp:val=&quot;00E90F8C&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613&quot;/&gt;&lt;wsp:rsid wsp:val=&quot;00E97791&quot;/&gt;&lt;wsp:rsid wsp:val=&quot;00E97EAD&quot;/&gt;&lt;wsp:rsid wsp:val=&quot;00EA04C0&quot;/&gt;&lt;wsp:rsid wsp:val=&quot;00EA0E35&quot;/&gt;&lt;wsp:rsid wsp:val=&quot;00EA0E5E&quot;/&gt;&lt;wsp:rsid wsp:val=&quot;00EA160D&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3D1&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1FB3&quot;/&gt;&lt;wsp:rsid wsp:val=&quot;00EB24E5&quot;/&gt;&lt;wsp:rsid wsp:val=&quot;00EB252D&quot;/&gt;&lt;wsp:rsid wsp:val=&quot;00EB26B4&quot;/&gt;&lt;wsp:rsid wsp:val=&quot;00EB27BD&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63F5&quot;/&gt;&lt;wsp:rsid wsp:val=&quot;00ED6455&quot;/&gt;&lt;wsp:rsid wsp:val=&quot;00ED6703&quot;/&gt;&lt;wsp:rsid wsp:val=&quot;00ED6884&quot;/&gt;&lt;wsp:rsid wsp:val=&quot;00ED7489&quot;/&gt;&lt;wsp:rsid wsp:val=&quot;00ED758E&quot;/&gt;&lt;wsp:rsid wsp:val=&quot;00ED7899&quot;/&gt;&lt;wsp:rsid wsp:val=&quot;00EE0B59&quot;/&gt;&lt;wsp:rsid wsp:val=&quot;00EE0F0F&quot;/&gt;&lt;wsp:rsid wsp:val=&quot;00EE1196&quot;/&gt;&lt;wsp:rsid wsp:val=&quot;00EE17B1&quot;/&gt;&lt;wsp:rsid wsp:val=&quot;00EE182A&quot;/&gt;&lt;wsp:rsid wsp:val=&quot;00EE25F5&quot;/&gt;&lt;wsp:rsid wsp:val=&quot;00EE2FE6&quot;/&gt;&lt;wsp:rsid wsp:val=&quot;00EE30BF&quot;/&gt;&lt;wsp:rsid wsp:val=&quot;00EE31C5&quot;/&gt;&lt;wsp:rsid wsp:val=&quot;00EE3570&quot;/&gt;&lt;wsp:rsid wsp:val=&quot;00EE38B9&quot;/&gt;&lt;wsp:rsid wsp:val=&quot;00EE3A93&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BB&quot;/&gt;&lt;wsp:rsid wsp:val=&quot;00EF2C47&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4AF&quot;/&gt;&lt;wsp:rsid wsp:val=&quot;00EF56F1&quot;/&gt;&lt;wsp:rsid wsp:val=&quot;00EF5E76&quot;/&gt;&lt;wsp:rsid wsp:val=&quot;00EF5F93&quot;/&gt;&lt;wsp:rsid wsp:val=&quot;00EF608D&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F0045F&quot;/&gt;&lt;wsp:rsid wsp:val=&quot;00F005EC&quot;/&gt;&lt;wsp:rsid wsp:val=&quot;00F00A33&quot;/&gt;&lt;wsp:rsid wsp:val=&quot;00F00D96&quot;/&gt;&lt;wsp:rsid wsp:val=&quot;00F014A2&quot;/&gt;&lt;wsp:rsid wsp:val=&quot;00F01533&quot;/&gt;&lt;wsp:rsid wsp:val=&quot;00F0181E&quot;/&gt;&lt;wsp:rsid wsp:val=&quot;00F01B9A&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62E&quot;/&gt;&lt;wsp:rsid wsp:val=&quot;00F03BE2&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07D08&quot;/&gt;&lt;wsp:rsid wsp:val=&quot;00F10303&quot;/&gt;&lt;wsp:rsid wsp:val=&quot;00F10A39&quot;/&gt;&lt;wsp:rsid wsp:val=&quot;00F112D2&quot;/&gt;&lt;wsp:rsid wsp:val=&quot;00F114F5&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611&quot;/&gt;&lt;wsp:rsid wsp:val=&quot;00F137E0&quot;/&gt;&lt;wsp:rsid wsp:val=&quot;00F13829&quot;/&gt;&lt;wsp:rsid wsp:val=&quot;00F13D55&quot;/&gt;&lt;wsp:rsid wsp:val=&quot;00F1453E&quot;/&gt;&lt;wsp:rsid wsp:val=&quot;00F14C5D&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B04&quot;/&gt;&lt;wsp:rsid wsp:val=&quot;00F20509&quot;/&gt;&lt;wsp:rsid wsp:val=&quot;00F20628&quot;/&gt;&lt;wsp:rsid wsp:val=&quot;00F20CCE&quot;/&gt;&lt;wsp:rsid wsp:val=&quot;00F20CD7&quot;/&gt;&lt;wsp:rsid wsp:val=&quot;00F20CF4&quot;/&gt;&lt;wsp:rsid wsp:val=&quot;00F20DB5&quot;/&gt;&lt;wsp:rsid wsp:val=&quot;00F21106&quot;/&gt;&lt;wsp:rsid wsp:val=&quot;00F21A6C&quot;/&gt;&lt;wsp:rsid wsp:val=&quot;00F21AD5&quot;/&gt;&lt;wsp:rsid wsp:val=&quot;00F22AC3&quot;/&gt;&lt;wsp:rsid wsp:val=&quot;00F22ADE&quot;/&gt;&lt;wsp:rsid wsp:val=&quot;00F22D2D&quot;/&gt;&lt;wsp:rsid wsp:val=&quot;00F23A2B&quot;/&gt;&lt;wsp:rsid wsp:val=&quot;00F2455D&quot;/&gt;&lt;wsp:rsid wsp:val=&quot;00F2469A&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688&quot;/&gt;&lt;wsp:rsid wsp:val=&quot;00F37CA4&quot;/&gt;&lt;wsp:rsid wsp:val=&quot;00F40359&quot;/&gt;&lt;wsp:rsid wsp:val=&quot;00F4039E&quot;/&gt;&lt;wsp:rsid wsp:val=&quot;00F403D5&quot;/&gt;&lt;wsp:rsid wsp:val=&quot;00F4091C&quot;/&gt;&lt;wsp:rsid wsp:val=&quot;00F411F9&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7060&quot;/&gt;&lt;wsp:rsid wsp:val=&quot;00F4764A&quot;/&gt;&lt;wsp:rsid wsp:val=&quot;00F476ED&quot;/&gt;&lt;wsp:rsid wsp:val=&quot;00F477BB&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2F90&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AE&quot;/&gt;&lt;wsp:rsid wsp:val=&quot;00F76E77&quot;/&gt;&lt;wsp:rsid wsp:val=&quot;00F77CDB&quot;/&gt;&lt;wsp:rsid wsp:val=&quot;00F80242&quot;/&gt;&lt;wsp:rsid wsp:val=&quot;00F803B1&quot;/&gt;&lt;wsp:rsid wsp:val=&quot;00F803E4&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F43&quot;/&gt;&lt;wsp:rsid wsp:val=&quot;00F8539F&quot;/&gt;&lt;wsp:rsid wsp:val=&quot;00F8556D&quot;/&gt;&lt;wsp:rsid wsp:val=&quot;00F8565B&quot;/&gt;&lt;wsp:rsid wsp:val=&quot;00F856B3&quot;/&gt;&lt;wsp:rsid wsp:val=&quot;00F85C37&quot;/&gt;&lt;wsp:rsid wsp:val=&quot;00F86090&quot;/&gt;&lt;wsp:rsid wsp:val=&quot;00F87A96&quot;/&gt;&lt;wsp:rsid wsp:val=&quot;00F87BA4&quot;/&gt;&lt;wsp:rsid wsp:val=&quot;00F87ED0&quot;/&gt;&lt;wsp:rsid wsp:val=&quot;00F90109&quot;/&gt;&lt;wsp:rsid wsp:val=&quot;00F90393&quot;/&gt;&lt;wsp:rsid wsp:val=&quot;00F90EAD&quot;/&gt;&lt;wsp:rsid wsp:val=&quot;00F911E3&quot;/&gt;&lt;wsp:rsid wsp:val=&quot;00F9229F&quot;/&gt;&lt;wsp:rsid wsp:val=&quot;00F9278B&quot;/&gt;&lt;wsp:rsid wsp:val=&quot;00F92870&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50B&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D0E&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276&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A7BEE&quot;/&gt;&lt;wsp:rsid wsp:val=&quot;00FB01E4&quot;/&gt;&lt;wsp:rsid wsp:val=&quot;00FB028B&quot;/&gt;&lt;wsp:rsid wsp:val=&quot;00FB02B4&quot;/&gt;&lt;wsp:rsid wsp:val=&quot;00FB040D&quot;/&gt;&lt;wsp:rsid wsp:val=&quot;00FB045E&quot;/&gt;&lt;wsp:rsid wsp:val=&quot;00FB0BE7&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834&quot;/&gt;&lt;wsp:rsid wsp:val=&quot;00FB5B54&quot;/&gt;&lt;wsp:rsid wsp:val=&quot;00FB5C5E&quot;/&gt;&lt;wsp:rsid wsp:val=&quot;00FB5FA0&quot;/&gt;&lt;wsp:rsid wsp:val=&quot;00FB6838&quot;/&gt;&lt;wsp:rsid wsp:val=&quot;00FB711D&quot;/&gt;&lt;wsp:rsid wsp:val=&quot;00FB73D6&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8CE&quot;/&gt;&lt;wsp:rsid wsp:val=&quot;00FC6C1F&quot;/&gt;&lt;wsp:rsid wsp:val=&quot;00FC6E2C&quot;/&gt;&lt;wsp:rsid wsp:val=&quot;00FD06C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3FE4&quot;/&gt;&lt;wsp:rsid wsp:val=&quot;00FD420A&quot;/&gt;&lt;wsp:rsid wsp:val=&quot;00FD4283&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4FE&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29&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722&quot;/&gt;&lt;wsp:rsid wsp:val=&quot;00FE47BF&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C71&quot;/&gt;&lt;wsp:rsid wsp:val=&quot;00FF25C2&quot;/&gt;&lt;wsp:rsid wsp:val=&quot;00FF3076&quot;/&gt;&lt;wsp:rsid wsp:val=&quot;00FF3157&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0A57DF&quot; wsp:rsidP=&quot;000A57DF&quot;&gt;&lt;m:oMathPara&gt;&lt;m:oMath&gt;&lt;m:sSub&gt;&lt;m:sSubPr&gt;&lt;m:ctrlPr&gt;&lt;w:rPr&gt;&lt;w:rFonts w:ascii=&quot;Cambria Math&quot; w:h-ansi=&quot;Cambria Math&quot;/&gt;&lt;wx:font wx:val=&quot;Cambria Math&quot;/&gt;&lt;w:i/&gt;&lt;w:u w:val=&quot;single&quot;/&gt;&lt;/w:rPr&gt;&lt;/m:ctrlPr&gt;&lt;/m:sSubPr&gt;&lt;m:e&gt;&lt;m:r&gt;&lt;w:rPr&gt;&lt;w:rFonts w:ascii=&quot;Cambria Math&quot; w:h-ansi=&quot;Cambria Math&quot;/&gt;&lt;wx:font wx:val=&quot;Cambria Math&quot;/&gt;&lt;w:i/&gt;&lt;w:u w:val=&quot;single&quot;/&gt;&lt;/w:rPr&gt;&lt;m:t&gt;k&lt;/m:t&gt;&lt;/m:r&gt;&lt;/m:e&gt;&lt;m:sub&gt;&lt;m:r&gt;&lt;w:rPr&gt;&lt;w:rFonts w:ascii=&quot;Cambria Math&quot; w:h-ansi=&quot;Cambria Math&quot;/&gt;&lt;wx:font wx:val=&quot;Cambria Math&quot;/&gt;&lt;w:i/&gt;&lt;w:u w:val=&quot;single&quot;/&gt;&lt;/w:rPr&gt;&lt;m:t&gt;i-1&lt;/m:t&gt;&lt;/m:r&gt;&lt;/m:sub&gt;&lt;/m:sSub&gt;&lt;m:r&gt;&lt;w:rPr&gt;&lt;w:rFonts w:ascii=&quot;Cambria Math&quot; w:h-ansi=&quot;Cambria Math&quot;/&gt;&lt;wx:font wx:val=&quot;Cambria Math&quot;/&gt;&lt;w:i/&gt;&lt;w:u w:val=&quot;single&quot;/&gt;&lt;/w:rPr&gt;&lt;m:t&gt;=f&lt;/m:t&gt;&lt;/m:r&gt;&lt;m:d&gt;&lt;m:dPr&gt;&lt;m:ctrlPr&gt;&lt;w:rPr&gt;&lt;w:rFonts w:ascii=&quot;Cambria Math&quot; w:h-ansi=&quot;Cambria Math&quot;/&gt;&lt;wx:font wx:val=&quot;Cambria Math&quot;/&gt;&lt;w:i/&gt;&lt;w:u w:val=&quot;single&quot;/&gt;&lt;/w:rPr&gt;&lt;/m:ctrlPr&gt;&lt;/m:dPr&gt;&lt;m:e&gt;&lt;m:r&gt;&lt;w:rPr&gt;&lt;w:rFonts w:ascii=&quot;Cambria Math&quot; w:h-ansi=&quot;Cambria Math&quot;/&gt;&lt;wx:font wx:val=&quot;Cambria Math&quot;/&gt;&lt;w:i/&gt;&lt;w:u w:val=&quot;single&quot;/&gt;&lt;/w:rPr&gt;&lt;m:t&gt;i&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97D6F">
              <w:fldChar w:fldCharType="end"/>
            </w:r>
            <w:r w:rsidRPr="00597D6F">
              <w:t xml:space="preserve">, </w:t>
            </w:r>
            <w:r w:rsidRPr="00A41EE2">
              <w:t xml:space="preserve">where </w:t>
            </w:r>
            <w:r w:rsidRPr="00A41EE2">
              <w:rPr>
                <w:position w:val="-10"/>
              </w:rPr>
              <w:object w:dxaOrig="400" w:dyaOrig="300" w14:anchorId="49035FC7">
                <v:shape id="_x0000_i1030" type="#_x0000_t75" style="width:19.5pt;height:15pt" o:ole="">
                  <v:imagedata r:id="rId11" o:title=""/>
                </v:shape>
                <o:OLEObject Type="Embed" ProgID="Equation.3" ShapeID="_x0000_i1030" DrawAspect="Content" ObjectID="_1689766061" r:id="rId12"/>
              </w:object>
            </w:r>
            <w:r w:rsidRPr="00A41EE2">
              <w:t xml:space="preserve"> is the bit number of the </w:t>
            </w:r>
            <w:r w:rsidRPr="00A41EE2">
              <w:rPr>
                <w:position w:val="-6"/>
              </w:rPr>
              <w:object w:dxaOrig="260" w:dyaOrig="300" w14:anchorId="217E2E9C">
                <v:shape id="_x0000_i1031" type="#_x0000_t75" style="width:12.75pt;height:15pt" o:ole="">
                  <v:imagedata r:id="rId13" o:title=""/>
                </v:shape>
                <o:OLEObject Type="Embed" ProgID="Equation.3" ShapeID="_x0000_i1031" DrawAspect="Content" ObjectID="_1689766062" r:id="rId14"/>
              </w:object>
            </w:r>
            <w:r w:rsidRPr="00A41EE2">
              <w:t xml:space="preserve"> bit in the bitmap set to one.</w:t>
            </w:r>
            <w:r>
              <w:t xml:space="preserve"> </w:t>
            </w:r>
          </w:p>
        </w:tc>
      </w:tr>
    </w:tbl>
    <w:p w14:paraId="2B0E3577" w14:textId="77777777" w:rsidR="00C21130" w:rsidRDefault="00C21130" w:rsidP="00C21130">
      <w:pPr>
        <w:jc w:val="both"/>
        <w:rPr>
          <w:lang w:eastAsia="ko-KR"/>
        </w:rPr>
      </w:pPr>
    </w:p>
    <w:p w14:paraId="667FC00D" w14:textId="63B1B920" w:rsidR="00F01B9A" w:rsidRDefault="00C21130" w:rsidP="00411359">
      <w:pPr>
        <w:spacing w:after="120"/>
        <w:jc w:val="both"/>
        <w:rPr>
          <w:lang w:eastAsia="ko-KR"/>
        </w:rPr>
      </w:pPr>
      <w:r>
        <w:rPr>
          <w:lang w:eastAsia="ko-KR"/>
        </w:rPr>
        <w:t>F</w:t>
      </w:r>
      <w:r w:rsidR="002F387D">
        <w:rPr>
          <w:lang w:eastAsia="ko-KR"/>
        </w:rPr>
        <w:t>or further reduction of signalling overhead</w:t>
      </w:r>
      <w:r>
        <w:rPr>
          <w:lang w:eastAsia="ko-KR"/>
        </w:rPr>
        <w:t xml:space="preserve">, </w:t>
      </w:r>
      <w:r w:rsidR="008654A3">
        <w:rPr>
          <w:lang w:eastAsia="ko-KR"/>
        </w:rPr>
        <w:t>gNB</w:t>
      </w:r>
      <w:r w:rsidRPr="004F29B2">
        <w:rPr>
          <w:lang w:eastAsia="ko-KR"/>
        </w:rPr>
        <w:t xml:space="preserve"> can </w:t>
      </w:r>
      <w:r w:rsidR="00C84000">
        <w:rPr>
          <w:lang w:eastAsia="ko-KR"/>
        </w:rPr>
        <w:t xml:space="preserve">configure a TRS by </w:t>
      </w:r>
      <w:r w:rsidRPr="004F29B2">
        <w:rPr>
          <w:lang w:eastAsia="ko-KR"/>
        </w:rPr>
        <w:t>updat</w:t>
      </w:r>
      <w:r w:rsidR="00C84000">
        <w:rPr>
          <w:lang w:eastAsia="ko-KR"/>
        </w:rPr>
        <w:t>ing</w:t>
      </w:r>
      <w:r w:rsidRPr="004F29B2">
        <w:rPr>
          <w:lang w:eastAsia="ko-KR"/>
        </w:rPr>
        <w:t xml:space="preserve"> </w:t>
      </w:r>
      <w:bookmarkStart w:id="16" w:name="OLE_LINK2"/>
      <w:bookmarkStart w:id="17" w:name="OLE_LINK3"/>
      <w:r w:rsidRPr="004F29B2">
        <w:rPr>
          <w:lang w:eastAsia="ko-KR"/>
        </w:rPr>
        <w:t xml:space="preserve">a </w:t>
      </w:r>
      <w:r w:rsidR="00B11F2D">
        <w:rPr>
          <w:lang w:eastAsia="ko-KR"/>
        </w:rPr>
        <w:t xml:space="preserve">TRS </w:t>
      </w:r>
      <w:r w:rsidRPr="004F29B2">
        <w:rPr>
          <w:lang w:eastAsia="ko-KR"/>
        </w:rPr>
        <w:t xml:space="preserve">configuration </w:t>
      </w:r>
      <w:bookmarkEnd w:id="16"/>
      <w:bookmarkEnd w:id="17"/>
      <w:r w:rsidR="00495CEA">
        <w:rPr>
          <w:lang w:eastAsia="ko-KR"/>
        </w:rPr>
        <w:t>with full information</w:t>
      </w:r>
      <w:r w:rsidR="00495CEA" w:rsidRPr="004F29B2" w:rsidDel="00F32AA3">
        <w:rPr>
          <w:lang w:eastAsia="ko-KR"/>
        </w:rPr>
        <w:t xml:space="preserve"> </w:t>
      </w:r>
      <w:r w:rsidR="008654A3">
        <w:rPr>
          <w:lang w:eastAsia="ko-KR"/>
        </w:rPr>
        <w:t>using</w:t>
      </w:r>
      <w:r w:rsidRPr="004F29B2">
        <w:rPr>
          <w:lang w:eastAsia="ko-KR"/>
        </w:rPr>
        <w:t xml:space="preserve"> a </w:t>
      </w:r>
      <w:r w:rsidR="008654A3">
        <w:rPr>
          <w:lang w:eastAsia="ko-KR"/>
        </w:rPr>
        <w:t>sub</w:t>
      </w:r>
      <w:r w:rsidRPr="004F29B2">
        <w:rPr>
          <w:lang w:eastAsia="ko-KR"/>
        </w:rPr>
        <w:t xml:space="preserve">set of </w:t>
      </w:r>
      <w:r w:rsidR="00C341B8">
        <w:rPr>
          <w:lang w:eastAsia="ko-KR"/>
        </w:rPr>
        <w:t xml:space="preserve">TRS configuration </w:t>
      </w:r>
      <w:r w:rsidRPr="004F29B2">
        <w:rPr>
          <w:lang w:eastAsia="ko-KR"/>
        </w:rPr>
        <w:t xml:space="preserve">parameters. </w:t>
      </w:r>
      <w:r w:rsidR="009D7522">
        <w:rPr>
          <w:lang w:eastAsia="ko-KR"/>
        </w:rPr>
        <w:t xml:space="preserve">The </w:t>
      </w:r>
      <w:r w:rsidR="00B11F2D">
        <w:rPr>
          <w:lang w:eastAsia="ko-KR"/>
        </w:rPr>
        <w:t xml:space="preserve">TRS </w:t>
      </w:r>
      <w:r w:rsidR="009D7522">
        <w:rPr>
          <w:lang w:eastAsia="ko-KR"/>
        </w:rPr>
        <w:t xml:space="preserve">configuration </w:t>
      </w:r>
      <w:r w:rsidR="007E2F4C">
        <w:rPr>
          <w:lang w:eastAsia="ko-KR"/>
        </w:rPr>
        <w:t xml:space="preserve">with full information </w:t>
      </w:r>
      <w:r w:rsidR="009D7522">
        <w:rPr>
          <w:lang w:eastAsia="ko-KR"/>
        </w:rPr>
        <w:t xml:space="preserve">can be </w:t>
      </w:r>
      <w:r w:rsidR="001F5904">
        <w:rPr>
          <w:lang w:eastAsia="ko-KR"/>
        </w:rPr>
        <w:t xml:space="preserve">some TRS </w:t>
      </w:r>
      <w:r w:rsidR="009D7522">
        <w:rPr>
          <w:lang w:eastAsia="ko-KR"/>
        </w:rPr>
        <w:t xml:space="preserve">configured by SIB </w:t>
      </w:r>
      <w:r w:rsidR="00FE485A">
        <w:rPr>
          <w:lang w:eastAsia="ko-KR"/>
        </w:rPr>
        <w:t xml:space="preserve">with other TRS </w:t>
      </w:r>
      <w:r w:rsidR="009D7522">
        <w:rPr>
          <w:lang w:eastAsia="ko-KR"/>
        </w:rPr>
        <w:t xml:space="preserve">or some default TRS </w:t>
      </w:r>
      <w:r w:rsidR="00D82ED9">
        <w:rPr>
          <w:lang w:eastAsia="ko-KR"/>
        </w:rPr>
        <w:t>predefined</w:t>
      </w:r>
      <w:r w:rsidR="009D7522">
        <w:rPr>
          <w:lang w:eastAsia="ko-KR"/>
        </w:rPr>
        <w:t xml:space="preserve">. TRS can be configured with only a subset of </w:t>
      </w:r>
      <w:r w:rsidR="00934D82">
        <w:rPr>
          <w:lang w:eastAsia="ko-KR"/>
        </w:rPr>
        <w:t xml:space="preserve">TRS configuration </w:t>
      </w:r>
      <w:r w:rsidR="009D7522">
        <w:rPr>
          <w:lang w:eastAsia="ko-KR"/>
        </w:rPr>
        <w:t xml:space="preserve">parameters and can take one of </w:t>
      </w:r>
      <w:r w:rsidR="00EF2868">
        <w:rPr>
          <w:lang w:eastAsia="ko-KR"/>
        </w:rPr>
        <w:t xml:space="preserve">the TRS configuration with full information </w:t>
      </w:r>
      <w:r w:rsidR="009D7522">
        <w:rPr>
          <w:lang w:eastAsia="ko-KR"/>
        </w:rPr>
        <w:t xml:space="preserve">as a reference. </w:t>
      </w:r>
      <w:r w:rsidR="003C6E8F">
        <w:rPr>
          <w:lang w:eastAsia="ko-KR"/>
        </w:rPr>
        <w:t xml:space="preserve">The configuration of </w:t>
      </w:r>
      <w:r w:rsidR="00B93366">
        <w:rPr>
          <w:lang w:eastAsia="ko-KR"/>
        </w:rPr>
        <w:t xml:space="preserve">the </w:t>
      </w:r>
      <w:r w:rsidR="003C6E8F">
        <w:rPr>
          <w:lang w:eastAsia="ko-KR"/>
        </w:rPr>
        <w:t xml:space="preserve">TRS is determined by the subset of parameters and </w:t>
      </w:r>
      <w:r w:rsidR="00EF2868">
        <w:rPr>
          <w:lang w:eastAsia="ko-KR"/>
        </w:rPr>
        <w:t xml:space="preserve">the parameters of </w:t>
      </w:r>
      <w:r w:rsidR="003C6E8F">
        <w:rPr>
          <w:lang w:eastAsia="ko-KR"/>
        </w:rPr>
        <w:t xml:space="preserve">the </w:t>
      </w:r>
      <w:r w:rsidR="00EF2868">
        <w:rPr>
          <w:lang w:eastAsia="ko-KR"/>
        </w:rPr>
        <w:t xml:space="preserve">reference TRS </w:t>
      </w:r>
      <w:r w:rsidR="003C6E8F">
        <w:rPr>
          <w:lang w:eastAsia="ko-KR"/>
        </w:rPr>
        <w:t>configuration.</w:t>
      </w:r>
      <w:r w:rsidR="00E923A3">
        <w:rPr>
          <w:lang w:eastAsia="ko-KR"/>
        </w:rPr>
        <w:t xml:space="preserve"> </w:t>
      </w:r>
      <w:r w:rsidR="00583AE5">
        <w:rPr>
          <w:lang w:eastAsia="ko-KR"/>
        </w:rPr>
        <w:t>Configuration p</w:t>
      </w:r>
      <w:r w:rsidRPr="004F29B2">
        <w:rPr>
          <w:lang w:eastAsia="ko-KR"/>
        </w:rPr>
        <w:t xml:space="preserve">arameters not included in the </w:t>
      </w:r>
      <w:r w:rsidR="008654A3">
        <w:rPr>
          <w:lang w:eastAsia="ko-KR"/>
        </w:rPr>
        <w:t>sub</w:t>
      </w:r>
      <w:r w:rsidRPr="004F29B2">
        <w:rPr>
          <w:lang w:eastAsia="ko-KR"/>
        </w:rPr>
        <w:t xml:space="preserve">set of parameters </w:t>
      </w:r>
      <w:r w:rsidR="00202905">
        <w:rPr>
          <w:lang w:eastAsia="ko-KR"/>
        </w:rPr>
        <w:t>can be</w:t>
      </w:r>
      <w:r w:rsidRPr="004F29B2">
        <w:rPr>
          <w:lang w:eastAsia="ko-KR"/>
        </w:rPr>
        <w:t xml:space="preserve"> determined by</w:t>
      </w:r>
      <w:r w:rsidR="005D4A8A">
        <w:rPr>
          <w:lang w:eastAsia="ko-KR"/>
        </w:rPr>
        <w:t xml:space="preserve"> the</w:t>
      </w:r>
      <w:r w:rsidRPr="004F29B2">
        <w:rPr>
          <w:lang w:eastAsia="ko-KR"/>
        </w:rPr>
        <w:t xml:space="preserve"> </w:t>
      </w:r>
      <w:r w:rsidR="005D4A8A">
        <w:rPr>
          <w:lang w:eastAsia="ko-KR"/>
        </w:rPr>
        <w:t xml:space="preserve">same parameters in </w:t>
      </w:r>
      <w:r w:rsidRPr="004F29B2">
        <w:rPr>
          <w:lang w:eastAsia="ko-KR"/>
        </w:rPr>
        <w:t>the</w:t>
      </w:r>
      <w:r w:rsidR="00025AED" w:rsidRPr="00025AED">
        <w:rPr>
          <w:lang w:eastAsia="ko-KR"/>
        </w:rPr>
        <w:t xml:space="preserve"> </w:t>
      </w:r>
      <w:r w:rsidR="00025AED">
        <w:rPr>
          <w:lang w:eastAsia="ko-KR"/>
        </w:rPr>
        <w:t>reference TRS configuration</w:t>
      </w:r>
      <w:r w:rsidRPr="004F29B2">
        <w:rPr>
          <w:lang w:eastAsia="ko-KR"/>
        </w:rPr>
        <w:t xml:space="preserve">. </w:t>
      </w:r>
      <w:r w:rsidR="00A83BFE">
        <w:rPr>
          <w:lang w:eastAsia="ko-KR"/>
        </w:rPr>
        <w:t xml:space="preserve">Alternatively, the parameters in the reference TRS configuration can be updated by the subset of parameters to configure </w:t>
      </w:r>
      <w:r w:rsidR="000656AD">
        <w:rPr>
          <w:lang w:eastAsia="ko-KR"/>
        </w:rPr>
        <w:t>a</w:t>
      </w:r>
      <w:r w:rsidR="00A83BFE">
        <w:rPr>
          <w:lang w:eastAsia="ko-KR"/>
        </w:rPr>
        <w:t xml:space="preserve"> TRS</w:t>
      </w:r>
      <w:r w:rsidR="00423A2B">
        <w:rPr>
          <w:lang w:eastAsia="ko-KR"/>
        </w:rPr>
        <w:t>.</w:t>
      </w:r>
    </w:p>
    <w:p w14:paraId="4CF5D98E" w14:textId="21E4511A" w:rsidR="00C60FC3" w:rsidRDefault="00D55971" w:rsidP="00C60FC3">
      <w:pPr>
        <w:spacing w:after="120"/>
        <w:jc w:val="center"/>
      </w:pPr>
      <w:r w:rsidRPr="00D55971">
        <w:pict w14:anchorId="383D4747">
          <v:shape id="_x0000_i1034" type="#_x0000_t75" style="width:306.75pt;height:114.75pt">
            <v:imagedata r:id="rId15" o:title=""/>
          </v:shape>
        </w:pict>
      </w:r>
    </w:p>
    <w:p w14:paraId="24E0D102" w14:textId="3417FCA2" w:rsidR="00BA2CF3" w:rsidRDefault="00BA2CF3" w:rsidP="00750C1A">
      <w:pPr>
        <w:spacing w:after="120"/>
        <w:jc w:val="center"/>
        <w:rPr>
          <w:lang w:eastAsia="ko-KR"/>
        </w:rPr>
      </w:pPr>
      <w:r>
        <w:t xml:space="preserve">Figure </w:t>
      </w:r>
      <w:r w:rsidR="00C7281E">
        <w:t>1</w:t>
      </w:r>
      <w:r>
        <w:t xml:space="preserve">. </w:t>
      </w:r>
      <w:r w:rsidR="00E76FDF">
        <w:rPr>
          <w:lang w:eastAsia="ko-KR"/>
        </w:rPr>
        <w:t>U</w:t>
      </w:r>
      <w:r w:rsidR="00E76FDF" w:rsidRPr="004F29B2">
        <w:rPr>
          <w:lang w:eastAsia="ko-KR"/>
        </w:rPr>
        <w:t>pdat</w:t>
      </w:r>
      <w:r w:rsidR="00E76FDF">
        <w:rPr>
          <w:lang w:eastAsia="ko-KR"/>
        </w:rPr>
        <w:t>ing</w:t>
      </w:r>
      <w:r w:rsidR="00E76FDF" w:rsidRPr="004F29B2">
        <w:rPr>
          <w:lang w:eastAsia="ko-KR"/>
        </w:rPr>
        <w:t xml:space="preserve"> a </w:t>
      </w:r>
      <w:r w:rsidR="00E76FDF">
        <w:rPr>
          <w:lang w:eastAsia="ko-KR"/>
        </w:rPr>
        <w:t xml:space="preserve">TRS </w:t>
      </w:r>
      <w:r w:rsidR="00E76FDF" w:rsidRPr="004F29B2">
        <w:rPr>
          <w:lang w:eastAsia="ko-KR"/>
        </w:rPr>
        <w:t>configuration by</w:t>
      </w:r>
      <w:r w:rsidR="00E76FDF">
        <w:rPr>
          <w:lang w:eastAsia="ko-KR"/>
        </w:rPr>
        <w:t xml:space="preserve"> using</w:t>
      </w:r>
      <w:r w:rsidR="00E76FDF" w:rsidRPr="004F29B2">
        <w:rPr>
          <w:lang w:eastAsia="ko-KR"/>
        </w:rPr>
        <w:t xml:space="preserve"> a </w:t>
      </w:r>
      <w:r w:rsidR="00E76FDF">
        <w:rPr>
          <w:lang w:eastAsia="ko-KR"/>
        </w:rPr>
        <w:t>sub</w:t>
      </w:r>
      <w:r w:rsidR="00E76FDF" w:rsidRPr="004F29B2">
        <w:rPr>
          <w:lang w:eastAsia="ko-KR"/>
        </w:rPr>
        <w:t>set of parameters</w:t>
      </w:r>
    </w:p>
    <w:p w14:paraId="24B00C7C" w14:textId="36630260" w:rsidR="000A7105" w:rsidRPr="0084020F" w:rsidRDefault="000A7105" w:rsidP="00411359">
      <w:pPr>
        <w:spacing w:after="120"/>
        <w:rPr>
          <w:b/>
          <w:bCs/>
          <w:lang w:eastAsia="ko-KR"/>
        </w:rPr>
      </w:pPr>
      <w:bookmarkStart w:id="18" w:name="OLE_LINK77"/>
      <w:bookmarkStart w:id="19" w:name="OLE_LINK78"/>
      <w:r w:rsidRPr="0084020F">
        <w:rPr>
          <w:b/>
          <w:bCs/>
          <w:lang w:eastAsia="ko-KR"/>
        </w:rPr>
        <w:t xml:space="preserve">Proposal </w:t>
      </w:r>
      <w:r w:rsidR="00BB74E4" w:rsidRPr="0084020F">
        <w:rPr>
          <w:b/>
          <w:bCs/>
          <w:lang w:eastAsia="ko-KR"/>
        </w:rPr>
        <w:t>1</w:t>
      </w:r>
      <w:r w:rsidRPr="0084020F">
        <w:rPr>
          <w:b/>
          <w:bCs/>
          <w:lang w:eastAsia="ko-KR"/>
        </w:rPr>
        <w:t xml:space="preserve">: </w:t>
      </w:r>
      <w:r w:rsidR="00411359">
        <w:rPr>
          <w:b/>
          <w:bCs/>
          <w:lang w:eastAsia="ko-KR"/>
        </w:rPr>
        <w:t>Support following methods</w:t>
      </w:r>
      <w:r w:rsidRPr="0084020F">
        <w:rPr>
          <w:b/>
          <w:bCs/>
          <w:lang w:eastAsia="ko-KR"/>
        </w:rPr>
        <w:t xml:space="preserve"> to reduce the </w:t>
      </w:r>
      <w:r w:rsidR="00411359">
        <w:rPr>
          <w:b/>
          <w:bCs/>
          <w:lang w:eastAsia="ko-KR"/>
        </w:rPr>
        <w:t xml:space="preserve">TRS configuration </w:t>
      </w:r>
      <w:r w:rsidRPr="0084020F">
        <w:rPr>
          <w:b/>
          <w:bCs/>
          <w:lang w:eastAsia="ko-KR"/>
        </w:rPr>
        <w:t>signalling overhead</w:t>
      </w:r>
      <w:r w:rsidR="00411359">
        <w:rPr>
          <w:b/>
          <w:bCs/>
          <w:lang w:eastAsia="ko-KR"/>
        </w:rPr>
        <w:t>:</w:t>
      </w:r>
    </w:p>
    <w:p w14:paraId="557D0EC4" w14:textId="48CCC06B" w:rsidR="000A7105" w:rsidRPr="0084020F" w:rsidRDefault="000A7105" w:rsidP="00411359">
      <w:pPr>
        <w:numPr>
          <w:ilvl w:val="0"/>
          <w:numId w:val="16"/>
        </w:numPr>
        <w:spacing w:after="120"/>
        <w:ind w:left="714" w:hanging="357"/>
        <w:rPr>
          <w:rFonts w:eastAsia="DengXian"/>
          <w:b/>
          <w:bCs/>
          <w:lang w:eastAsia="zh-CN"/>
        </w:rPr>
      </w:pPr>
      <w:r w:rsidRPr="0084020F">
        <w:rPr>
          <w:rFonts w:eastAsia="DengXian"/>
          <w:b/>
          <w:bCs/>
          <w:lang w:eastAsia="zh-CN"/>
        </w:rPr>
        <w:t>Update a subset</w:t>
      </w:r>
      <w:r w:rsidR="0084020F" w:rsidRPr="0084020F">
        <w:rPr>
          <w:rFonts w:eastAsia="DengXian"/>
          <w:b/>
          <w:bCs/>
          <w:lang w:eastAsia="zh-CN"/>
        </w:rPr>
        <w:t xml:space="preserve"> of</w:t>
      </w:r>
      <w:r w:rsidRPr="0084020F">
        <w:rPr>
          <w:rFonts w:eastAsia="DengXian"/>
          <w:b/>
          <w:bCs/>
          <w:lang w:eastAsia="zh-CN"/>
        </w:rPr>
        <w:t xml:space="preserve"> parameter</w:t>
      </w:r>
      <w:r w:rsidR="0084020F" w:rsidRPr="0084020F">
        <w:rPr>
          <w:rFonts w:eastAsia="DengXian"/>
          <w:b/>
          <w:bCs/>
          <w:lang w:eastAsia="zh-CN"/>
        </w:rPr>
        <w:t>s</w:t>
      </w:r>
      <w:r w:rsidRPr="0084020F">
        <w:rPr>
          <w:rFonts w:eastAsia="DengXian"/>
          <w:b/>
          <w:bCs/>
          <w:lang w:eastAsia="zh-CN"/>
        </w:rPr>
        <w:t xml:space="preserve"> of TRS configuration</w:t>
      </w:r>
    </w:p>
    <w:p w14:paraId="0A623C8F" w14:textId="75EBB35B" w:rsidR="0084020F" w:rsidRDefault="007E43C9" w:rsidP="00411359">
      <w:pPr>
        <w:numPr>
          <w:ilvl w:val="0"/>
          <w:numId w:val="13"/>
        </w:numPr>
        <w:spacing w:after="120"/>
        <w:jc w:val="both"/>
        <w:rPr>
          <w:b/>
          <w:bCs/>
          <w:lang w:eastAsia="ko-KR"/>
        </w:rPr>
      </w:pPr>
      <w:r w:rsidRPr="0084020F">
        <w:rPr>
          <w:b/>
          <w:bCs/>
          <w:lang w:eastAsia="ko-KR"/>
        </w:rPr>
        <w:t xml:space="preserve">Based on </w:t>
      </w:r>
      <w:r w:rsidR="004025D7" w:rsidRPr="0084020F">
        <w:rPr>
          <w:b/>
          <w:bCs/>
          <w:lang w:eastAsia="ko-KR"/>
        </w:rPr>
        <w:t xml:space="preserve">configuration parameters of </w:t>
      </w:r>
      <w:r w:rsidRPr="0084020F">
        <w:rPr>
          <w:b/>
          <w:bCs/>
          <w:lang w:eastAsia="ko-KR"/>
        </w:rPr>
        <w:t>one NZP-CSI-RS resource</w:t>
      </w:r>
      <w:r w:rsidR="00980774" w:rsidRPr="0084020F">
        <w:rPr>
          <w:b/>
          <w:bCs/>
          <w:lang w:eastAsia="ko-KR"/>
        </w:rPr>
        <w:t xml:space="preserve"> of a</w:t>
      </w:r>
      <w:r w:rsidR="0084020F" w:rsidRPr="0084020F">
        <w:rPr>
          <w:b/>
          <w:bCs/>
          <w:lang w:eastAsia="ko-KR"/>
        </w:rPr>
        <w:t>n</w:t>
      </w:r>
      <w:r w:rsidR="00980774" w:rsidRPr="0084020F">
        <w:rPr>
          <w:b/>
          <w:bCs/>
          <w:lang w:eastAsia="ko-KR"/>
        </w:rPr>
        <w:t xml:space="preserve"> NZP-CSI-RS resource set</w:t>
      </w:r>
      <w:r w:rsidRPr="0084020F">
        <w:rPr>
          <w:b/>
          <w:bCs/>
          <w:lang w:eastAsia="ko-KR"/>
        </w:rPr>
        <w:t xml:space="preserve">, </w:t>
      </w:r>
      <w:r w:rsidR="00722501">
        <w:rPr>
          <w:b/>
          <w:bCs/>
          <w:lang w:eastAsia="ko-KR"/>
        </w:rPr>
        <w:t xml:space="preserve">a UE </w:t>
      </w:r>
      <w:r w:rsidRPr="0084020F">
        <w:rPr>
          <w:b/>
          <w:bCs/>
          <w:lang w:eastAsia="ko-KR"/>
        </w:rPr>
        <w:t>derive</w:t>
      </w:r>
      <w:r w:rsidR="00722501">
        <w:rPr>
          <w:b/>
          <w:bCs/>
          <w:lang w:eastAsia="ko-KR"/>
        </w:rPr>
        <w:t>s</w:t>
      </w:r>
      <w:r w:rsidRPr="0084020F">
        <w:rPr>
          <w:b/>
          <w:bCs/>
          <w:lang w:eastAsia="ko-KR"/>
        </w:rPr>
        <w:t xml:space="preserve"> configuration</w:t>
      </w:r>
      <w:r w:rsidR="004025D7" w:rsidRPr="0084020F">
        <w:rPr>
          <w:b/>
          <w:bCs/>
          <w:lang w:eastAsia="ko-KR"/>
        </w:rPr>
        <w:t xml:space="preserve"> parameters</w:t>
      </w:r>
      <w:r w:rsidRPr="0084020F">
        <w:rPr>
          <w:b/>
          <w:bCs/>
          <w:lang w:eastAsia="ko-KR"/>
        </w:rPr>
        <w:t xml:space="preserve"> of remaining NZP-CSI-RS resources</w:t>
      </w:r>
      <w:r w:rsidR="00980774" w:rsidRPr="0084020F">
        <w:rPr>
          <w:b/>
          <w:bCs/>
          <w:lang w:eastAsia="ko-KR"/>
        </w:rPr>
        <w:t xml:space="preserve"> of the NZP-CSI-RS resource set</w:t>
      </w:r>
    </w:p>
    <w:p w14:paraId="56F42F41" w14:textId="71FEB72A" w:rsidR="0084020F" w:rsidRDefault="00FF4E16" w:rsidP="0084020F">
      <w:pPr>
        <w:pStyle w:val="Heading2"/>
        <w:rPr>
          <w:lang w:eastAsia="ko-KR"/>
        </w:rPr>
      </w:pPr>
      <w:r>
        <w:rPr>
          <w:lang w:eastAsia="ko-KR"/>
        </w:rPr>
        <w:t>Quasi-co-location (</w:t>
      </w:r>
      <w:r w:rsidR="0084020F">
        <w:rPr>
          <w:lang w:eastAsia="ko-KR"/>
        </w:rPr>
        <w:t>QCL</w:t>
      </w:r>
      <w:r>
        <w:rPr>
          <w:lang w:eastAsia="ko-KR"/>
        </w:rPr>
        <w:t>)</w:t>
      </w:r>
      <w:r w:rsidR="0084020F">
        <w:rPr>
          <w:lang w:eastAsia="ko-KR"/>
        </w:rPr>
        <w:t xml:space="preserve"> indication </w:t>
      </w:r>
      <w:r>
        <w:rPr>
          <w:lang w:eastAsia="ko-KR"/>
        </w:rPr>
        <w:t xml:space="preserve">for </w:t>
      </w:r>
      <w:r w:rsidR="0084020F">
        <w:rPr>
          <w:lang w:eastAsia="ko-KR"/>
        </w:rPr>
        <w:t>TRS occasion</w:t>
      </w:r>
    </w:p>
    <w:p w14:paraId="5E70C077" w14:textId="73038E6F" w:rsidR="0030124A" w:rsidRDefault="0030124A" w:rsidP="003E7D4E">
      <w:pPr>
        <w:jc w:val="both"/>
        <w:rPr>
          <w:rFonts w:eastAsia="Malgun Gothic"/>
          <w:lang w:eastAsia="zh-CN"/>
        </w:rPr>
      </w:pPr>
      <w:r>
        <w:rPr>
          <w:rFonts w:eastAsia="Malgun Gothic"/>
          <w:lang w:eastAsia="zh-CN"/>
        </w:rPr>
        <w:t xml:space="preserve">Considering that all 2 or 4 TRS resources in a TRS resource set have the same single antenna port, QCL information can be indicated per TRS resource set. As shown in Example B in </w:t>
      </w:r>
      <w:r w:rsidR="00921553">
        <w:rPr>
          <w:rFonts w:eastAsia="Malgun Gothic"/>
          <w:lang w:eastAsia="zh-CN"/>
        </w:rPr>
        <w:t xml:space="preserve">Subsection </w:t>
      </w:r>
      <w:r w:rsidR="00921553">
        <w:rPr>
          <w:rFonts w:eastAsia="Malgun Gothic"/>
          <w:lang w:eastAsia="zh-CN"/>
        </w:rPr>
        <w:fldChar w:fldCharType="begin"/>
      </w:r>
      <w:r w:rsidR="00921553">
        <w:rPr>
          <w:rFonts w:eastAsia="Malgun Gothic"/>
          <w:lang w:eastAsia="zh-CN"/>
        </w:rPr>
        <w:instrText xml:space="preserve"> REF _Ref68160372 \r \h </w:instrText>
      </w:r>
      <w:r w:rsidR="00921553">
        <w:rPr>
          <w:rFonts w:eastAsia="Malgun Gothic"/>
          <w:lang w:eastAsia="zh-CN"/>
        </w:rPr>
      </w:r>
      <w:r w:rsidR="00921553">
        <w:rPr>
          <w:rFonts w:eastAsia="Malgun Gothic"/>
          <w:lang w:eastAsia="zh-CN"/>
        </w:rPr>
        <w:fldChar w:fldCharType="separate"/>
      </w:r>
      <w:r w:rsidR="00921553">
        <w:rPr>
          <w:rFonts w:eastAsia="Malgun Gothic"/>
          <w:lang w:eastAsia="zh-CN"/>
        </w:rPr>
        <w:t>2.1</w:t>
      </w:r>
      <w:r w:rsidR="00921553">
        <w:rPr>
          <w:rFonts w:eastAsia="Malgun Gothic"/>
          <w:lang w:eastAsia="zh-CN"/>
        </w:rPr>
        <w:fldChar w:fldCharType="end"/>
      </w:r>
      <w:r>
        <w:rPr>
          <w:rFonts w:eastAsia="Malgun Gothic"/>
          <w:lang w:eastAsia="zh-CN"/>
        </w:rPr>
        <w:t xml:space="preserve">, each TRS resource set includes a </w:t>
      </w:r>
      <w:r>
        <w:rPr>
          <w:rFonts w:eastAsia="Malgun Gothic"/>
          <w:lang w:eastAsia="zh-CN"/>
        </w:rPr>
        <w:lastRenderedPageBreak/>
        <w:t>TRS resource set identity (ID),</w:t>
      </w:r>
      <w:r w:rsidR="00921553">
        <w:rPr>
          <w:rFonts w:eastAsia="Malgun Gothic"/>
          <w:lang w:eastAsia="zh-CN"/>
        </w:rPr>
        <w:t xml:space="preserve"> where</w:t>
      </w:r>
      <w:r>
        <w:rPr>
          <w:rFonts w:eastAsia="Malgun Gothic"/>
          <w:lang w:eastAsia="zh-CN"/>
        </w:rPr>
        <w:t xml:space="preserve"> the TRS resource set ID can be used as QCL indication. That is, </w:t>
      </w:r>
      <w:r w:rsidR="00860D30">
        <w:rPr>
          <w:rFonts w:eastAsia="Malgun Gothic"/>
          <w:lang w:eastAsia="zh-CN"/>
        </w:rPr>
        <w:t>a</w:t>
      </w:r>
      <w:r>
        <w:rPr>
          <w:rFonts w:eastAsia="Malgun Gothic"/>
          <w:lang w:eastAsia="zh-CN"/>
        </w:rPr>
        <w:t xml:space="preserve"> TRS resource set ID</w:t>
      </w:r>
      <w:r w:rsidR="0052625F">
        <w:rPr>
          <w:rFonts w:eastAsia="Malgun Gothic"/>
          <w:lang w:eastAsia="zh-CN"/>
        </w:rPr>
        <w:t xml:space="preserve"> explicitly indicates</w:t>
      </w:r>
      <w:r>
        <w:rPr>
          <w:rFonts w:eastAsia="Malgun Gothic"/>
          <w:lang w:eastAsia="zh-CN"/>
        </w:rPr>
        <w:t xml:space="preserve"> an SSB index as a QCL source of the TRS resource set.  </w:t>
      </w:r>
    </w:p>
    <w:p w14:paraId="47130A89" w14:textId="7663A0F8" w:rsidR="004A11D7" w:rsidRDefault="004A11D7" w:rsidP="003E7D4E">
      <w:pPr>
        <w:jc w:val="both"/>
        <w:rPr>
          <w:b/>
          <w:bCs/>
          <w:lang w:eastAsia="ko-KR"/>
        </w:rPr>
      </w:pPr>
      <w:r w:rsidRPr="0084020F">
        <w:rPr>
          <w:b/>
          <w:bCs/>
          <w:lang w:eastAsia="ko-KR"/>
        </w:rPr>
        <w:t xml:space="preserve">Proposal </w:t>
      </w:r>
      <w:r>
        <w:rPr>
          <w:b/>
          <w:bCs/>
          <w:lang w:eastAsia="ko-KR"/>
        </w:rPr>
        <w:t>2</w:t>
      </w:r>
      <w:r w:rsidRPr="0084020F">
        <w:rPr>
          <w:b/>
          <w:bCs/>
          <w:lang w:eastAsia="ko-KR"/>
        </w:rPr>
        <w:t xml:space="preserve">: </w:t>
      </w:r>
      <w:r w:rsidR="00921553">
        <w:rPr>
          <w:b/>
          <w:bCs/>
          <w:lang w:eastAsia="ko-KR"/>
        </w:rPr>
        <w:t xml:space="preserve">QCL information </w:t>
      </w:r>
      <w:r w:rsidR="00860D30">
        <w:rPr>
          <w:b/>
          <w:bCs/>
          <w:lang w:eastAsia="ko-KR"/>
        </w:rPr>
        <w:t xml:space="preserve">for TRS configured for idle/inactive UEs </w:t>
      </w:r>
      <w:r w:rsidR="00921553">
        <w:rPr>
          <w:b/>
          <w:bCs/>
          <w:lang w:eastAsia="ko-KR"/>
        </w:rPr>
        <w:t>is indicated per TRS resource set.</w:t>
      </w:r>
    </w:p>
    <w:p w14:paraId="050FD0A8" w14:textId="680E96A4" w:rsidR="0052625F" w:rsidRDefault="00921553" w:rsidP="00584CA0">
      <w:pPr>
        <w:spacing w:after="120"/>
        <w:jc w:val="both"/>
        <w:rPr>
          <w:b/>
          <w:bCs/>
          <w:lang w:eastAsia="ko-KR"/>
        </w:rPr>
      </w:pPr>
      <w:r>
        <w:rPr>
          <w:b/>
          <w:bCs/>
          <w:lang w:eastAsia="ko-KR"/>
        </w:rPr>
        <w:t xml:space="preserve">Proposal 3: </w:t>
      </w:r>
      <w:r w:rsidR="00EB3AF3">
        <w:rPr>
          <w:b/>
          <w:bCs/>
          <w:lang w:eastAsia="ko-KR"/>
        </w:rPr>
        <w:t>A</w:t>
      </w:r>
      <w:r w:rsidR="0052625F" w:rsidRPr="0052625F">
        <w:rPr>
          <w:b/>
          <w:bCs/>
          <w:lang w:eastAsia="ko-KR"/>
        </w:rPr>
        <w:t xml:space="preserve"> TRS resource set ID explicitly indicates an SSB index as a QCL source of the TRS resource set</w:t>
      </w:r>
      <w:r w:rsidR="00EB3AF3">
        <w:rPr>
          <w:b/>
          <w:bCs/>
          <w:lang w:eastAsia="ko-KR"/>
        </w:rPr>
        <w:t>.</w:t>
      </w:r>
    </w:p>
    <w:p w14:paraId="5530899E" w14:textId="2567D07F" w:rsidR="00CB4E76" w:rsidRPr="00394EBF" w:rsidRDefault="00CB4E76" w:rsidP="00DC7E60">
      <w:pPr>
        <w:pStyle w:val="Heading1"/>
        <w:rPr>
          <w:lang w:eastAsia="zh-CN"/>
        </w:rPr>
      </w:pPr>
      <w:bookmarkStart w:id="20" w:name="_Ref54208189"/>
      <w:bookmarkStart w:id="21" w:name="OLE_LINK1"/>
      <w:bookmarkStart w:id="22" w:name="OLE_LINK71"/>
      <w:bookmarkStart w:id="23" w:name="OLE_LINK72"/>
      <w:r>
        <w:rPr>
          <w:lang w:eastAsia="zh-CN"/>
        </w:rPr>
        <w:t>A</w:t>
      </w:r>
      <w:r w:rsidRPr="00394EBF">
        <w:rPr>
          <w:lang w:eastAsia="zh-CN"/>
        </w:rPr>
        <w:t xml:space="preserve">vailability </w:t>
      </w:r>
      <w:r>
        <w:rPr>
          <w:lang w:eastAsia="zh-CN"/>
        </w:rPr>
        <w:t xml:space="preserve">indication </w:t>
      </w:r>
      <w:r w:rsidRPr="00394EBF">
        <w:rPr>
          <w:lang w:eastAsia="zh-CN"/>
        </w:rPr>
        <w:t>of TRS</w:t>
      </w:r>
      <w:bookmarkEnd w:id="20"/>
      <w:bookmarkEnd w:id="21"/>
      <w:bookmarkEnd w:id="22"/>
      <w:bookmarkEnd w:id="23"/>
    </w:p>
    <w:p w14:paraId="62FB6345" w14:textId="588107E1" w:rsidR="00B12213" w:rsidRDefault="00190F1E" w:rsidP="00B12213">
      <w:pPr>
        <w:spacing w:after="120"/>
        <w:jc w:val="both"/>
      </w:pPr>
      <w:r>
        <w:rPr>
          <w:rFonts w:eastAsia="DengXian"/>
          <w:lang w:eastAsia="zh-CN"/>
        </w:rPr>
        <w:t>A</w:t>
      </w:r>
      <w:r w:rsidR="00352700">
        <w:rPr>
          <w:rFonts w:eastAsia="DengXian"/>
          <w:lang w:eastAsia="zh-CN"/>
        </w:rPr>
        <w:t xml:space="preserve"> </w:t>
      </w:r>
      <w:r w:rsidR="00B12213">
        <w:rPr>
          <w:rFonts w:eastAsia="DengXian"/>
          <w:lang w:eastAsia="zh-CN"/>
        </w:rPr>
        <w:t xml:space="preserve">DCI </w:t>
      </w:r>
      <w:r w:rsidR="00352700">
        <w:rPr>
          <w:rFonts w:eastAsia="DengXian"/>
          <w:lang w:eastAsia="zh-CN"/>
        </w:rPr>
        <w:t xml:space="preserve">format </w:t>
      </w:r>
      <w:r w:rsidR="00B12213">
        <w:rPr>
          <w:rFonts w:eastAsia="DengXian"/>
          <w:lang w:eastAsia="zh-CN"/>
        </w:rPr>
        <w:t>carrying paging early indication (PEI) can also include TRS availability information. UE can determine whether to and when to wake-up to monitor paging DCI based on PEI and the TRS availability information.</w:t>
      </w:r>
      <w:r w:rsidR="00352700">
        <w:rPr>
          <w:rFonts w:eastAsia="DengXian"/>
          <w:lang w:eastAsia="zh-CN"/>
        </w:rPr>
        <w:t xml:space="preserve"> </w:t>
      </w:r>
      <w:r w:rsidR="00352700">
        <w:t>For</w:t>
      </w:r>
      <w:r w:rsidR="00B12213">
        <w:t xml:space="preserve"> example, </w:t>
      </w:r>
      <w:r w:rsidR="00B12213" w:rsidRPr="007D6194">
        <w:rPr>
          <w:u w:val="single"/>
        </w:rPr>
        <w:t xml:space="preserve">a bitfield for indicating availability of TRS on configured TRS occasions within a particular DRX cycle can be configured in a </w:t>
      </w:r>
      <w:r w:rsidR="00352700" w:rsidRPr="007D6194">
        <w:rPr>
          <w:u w:val="single"/>
        </w:rPr>
        <w:t>DCI format including</w:t>
      </w:r>
      <w:r w:rsidR="00B12213" w:rsidRPr="007D6194">
        <w:rPr>
          <w:u w:val="single"/>
        </w:rPr>
        <w:t xml:space="preserve"> PEI</w:t>
      </w:r>
      <w:r w:rsidR="00A726B5">
        <w:rPr>
          <w:u w:val="single"/>
        </w:rPr>
        <w:t xml:space="preserve"> for the particular DRX cycle</w:t>
      </w:r>
      <w:r w:rsidR="00B12213">
        <w:t xml:space="preserve">. A </w:t>
      </w:r>
      <w:proofErr w:type="spellStart"/>
      <w:r w:rsidR="00B12213">
        <w:t>bitwidth</w:t>
      </w:r>
      <w:proofErr w:type="spellEnd"/>
      <w:r w:rsidR="00B12213">
        <w:t xml:space="preserve"> of the bitfield may be determined based on the number of configured TRS </w:t>
      </w:r>
      <w:r w:rsidR="00352700">
        <w:t>resource sets</w:t>
      </w:r>
      <w:r w:rsidR="00B12213">
        <w:t xml:space="preserve"> in a cell, where each TRS </w:t>
      </w:r>
      <w:r w:rsidR="00352700">
        <w:t>resource set</w:t>
      </w:r>
      <w:r w:rsidR="00B12213">
        <w:t xml:space="preserve"> is mapped to one SSB index. </w:t>
      </w:r>
      <w:r w:rsidR="00B12213" w:rsidRPr="007131C8">
        <w:t xml:space="preserve">The first/leftmost bit </w:t>
      </w:r>
      <w:r w:rsidR="00B12213">
        <w:t xml:space="preserve">of the bitfield </w:t>
      </w:r>
      <w:r w:rsidR="00B12213" w:rsidRPr="007131C8">
        <w:t xml:space="preserve">corresponds to </w:t>
      </w:r>
      <w:r w:rsidR="00B12213">
        <w:t>TRS occasion/resource set index</w:t>
      </w:r>
      <w:r w:rsidR="00B12213" w:rsidRPr="007131C8">
        <w:t xml:space="preserve"> 0, the second bit corresponds to </w:t>
      </w:r>
      <w:r w:rsidR="00B12213" w:rsidRPr="00F66EAA">
        <w:rPr>
          <w:rFonts w:eastAsia="Malgun Gothic"/>
          <w:lang w:eastAsia="zh-CN"/>
        </w:rPr>
        <w:t>TRS resource set index</w:t>
      </w:r>
      <w:r w:rsidR="00B12213" w:rsidRPr="007131C8">
        <w:t xml:space="preserve"> 1, and so on. Value 0 in the bitmap indicates that the corresponding </w:t>
      </w:r>
      <w:r w:rsidR="00B12213">
        <w:t>TRS resource set</w:t>
      </w:r>
      <w:r w:rsidR="00B12213" w:rsidRPr="007131C8">
        <w:t xml:space="preserve"> is not </w:t>
      </w:r>
      <w:r w:rsidR="00B12213">
        <w:t>available</w:t>
      </w:r>
      <w:r w:rsidR="00B12213" w:rsidRPr="007131C8">
        <w:t xml:space="preserve"> while value 1 indicates that the corresponding </w:t>
      </w:r>
      <w:r w:rsidR="00B12213">
        <w:t>TRS resource set</w:t>
      </w:r>
      <w:r w:rsidR="00B12213" w:rsidRPr="007131C8">
        <w:t xml:space="preserve"> is </w:t>
      </w:r>
      <w:r w:rsidR="00B12213">
        <w:t xml:space="preserve">available. </w:t>
      </w:r>
      <w:r w:rsidR="000E4C78">
        <w:t xml:space="preserve">If UE does not detect a DCI format including TRS availability information, the UE assumes that TRS is not present on corresponding TRS occasions. </w:t>
      </w:r>
    </w:p>
    <w:p w14:paraId="445AFE03" w14:textId="44055D0A" w:rsidR="00720CD8" w:rsidRPr="00B826BF" w:rsidRDefault="00AA0532" w:rsidP="00D43EF6">
      <w:pPr>
        <w:spacing w:after="120"/>
        <w:jc w:val="both"/>
        <w:rPr>
          <w:rFonts w:eastAsia="DengXian"/>
          <w:b/>
          <w:lang w:eastAsia="zh-CN"/>
        </w:rPr>
      </w:pPr>
      <w:r w:rsidRPr="00EC55FD">
        <w:rPr>
          <w:u w:val="single"/>
        </w:rPr>
        <w:t>Alternatively, a</w:t>
      </w:r>
      <w:r w:rsidR="00720CD8" w:rsidRPr="00EC55FD">
        <w:rPr>
          <w:u w:val="single"/>
        </w:rPr>
        <w:t xml:space="preserve"> DCI format </w:t>
      </w:r>
      <w:r w:rsidR="00720CD8" w:rsidRPr="00EC55FD">
        <w:rPr>
          <w:rFonts w:eastAsia="DengXian"/>
          <w:u w:val="single"/>
          <w:lang w:eastAsia="zh-CN"/>
        </w:rPr>
        <w:t xml:space="preserve">carrying paging </w:t>
      </w:r>
      <w:r w:rsidRPr="00EC55FD">
        <w:rPr>
          <w:rFonts w:eastAsia="DengXian"/>
          <w:u w:val="single"/>
          <w:lang w:eastAsia="zh-CN"/>
        </w:rPr>
        <w:t xml:space="preserve">DCI </w:t>
      </w:r>
      <w:r w:rsidR="005C615D" w:rsidRPr="00EC55FD">
        <w:rPr>
          <w:rFonts w:eastAsia="DengXian"/>
          <w:u w:val="single"/>
          <w:lang w:eastAsia="zh-CN"/>
        </w:rPr>
        <w:t xml:space="preserve">of a current DRX cycle </w:t>
      </w:r>
      <w:r w:rsidR="00720CD8" w:rsidRPr="00EC55FD">
        <w:rPr>
          <w:rFonts w:eastAsia="DengXian"/>
          <w:u w:val="single"/>
          <w:lang w:eastAsia="zh-CN"/>
        </w:rPr>
        <w:t>can include TRS availability information</w:t>
      </w:r>
      <w:r w:rsidR="005C615D" w:rsidRPr="00EC55FD">
        <w:rPr>
          <w:rFonts w:eastAsia="DengXian"/>
          <w:u w:val="single"/>
          <w:lang w:eastAsia="zh-CN"/>
        </w:rPr>
        <w:t xml:space="preserve"> for a following DRX cycle</w:t>
      </w:r>
      <w:r w:rsidR="00720CD8">
        <w:rPr>
          <w:rFonts w:eastAsia="DengXian"/>
          <w:lang w:eastAsia="zh-CN"/>
        </w:rPr>
        <w:t xml:space="preserve">. </w:t>
      </w:r>
      <w:r w:rsidR="00720CD8" w:rsidRPr="00D723CA">
        <w:rPr>
          <w:lang w:val="en-US"/>
        </w:rPr>
        <w:t xml:space="preserve">There are 6 bits reserved in paging DCI, 5 bits reserved in Short message, </w:t>
      </w:r>
      <w:r w:rsidR="001475C6">
        <w:rPr>
          <w:lang w:val="en-US"/>
        </w:rPr>
        <w:t xml:space="preserve">and additional reserved bits larger than </w:t>
      </w:r>
      <w:r w:rsidR="00720CD8" w:rsidRPr="00D723CA">
        <w:rPr>
          <w:lang w:val="en-US"/>
        </w:rPr>
        <w:t xml:space="preserve">10 bits when </w:t>
      </w:r>
      <w:r w:rsidR="001475C6">
        <w:rPr>
          <w:lang w:val="en-US"/>
        </w:rPr>
        <w:t xml:space="preserve">the </w:t>
      </w:r>
      <w:r w:rsidR="00720CD8" w:rsidRPr="00D723CA">
        <w:rPr>
          <w:lang w:val="en-US"/>
        </w:rPr>
        <w:t>short message indicator is set to ’10’</w:t>
      </w:r>
      <w:r w:rsidR="001475C6">
        <w:rPr>
          <w:lang w:val="en-US"/>
        </w:rPr>
        <w:t xml:space="preserve"> (i.e. </w:t>
      </w:r>
      <w:r w:rsidR="001475C6">
        <w:rPr>
          <w:lang w:eastAsia="zh-CN"/>
        </w:rPr>
        <w:t>o</w:t>
      </w:r>
      <w:r w:rsidR="001475C6" w:rsidRPr="002625EB">
        <w:rPr>
          <w:rFonts w:hint="eastAsia"/>
          <w:lang w:eastAsia="zh-CN"/>
        </w:rPr>
        <w:t>nly short message is present in the DCI</w:t>
      </w:r>
      <w:r w:rsidR="001475C6">
        <w:rPr>
          <w:lang w:eastAsia="zh-CN"/>
        </w:rPr>
        <w:t>)</w:t>
      </w:r>
      <w:r w:rsidR="00720CD8" w:rsidRPr="00D723CA">
        <w:rPr>
          <w:lang w:val="en-US"/>
        </w:rPr>
        <w:t>, as shown in Table 1 and Table 2. These reserved bits can be used to indicate availability of TRS. This will n</w:t>
      </w:r>
      <w:r w:rsidR="00F53628">
        <w:rPr>
          <w:lang w:val="en-US"/>
        </w:rPr>
        <w:t>either</w:t>
      </w:r>
      <w:r w:rsidR="00720CD8" w:rsidRPr="00D723CA">
        <w:rPr>
          <w:lang w:val="en-US"/>
        </w:rPr>
        <w:t xml:space="preserve"> increase the overhead of network no</w:t>
      </w:r>
      <w:r w:rsidR="00F53628">
        <w:rPr>
          <w:lang w:val="en-US"/>
        </w:rPr>
        <w:t xml:space="preserve">r </w:t>
      </w:r>
      <w:r w:rsidR="00720CD8" w:rsidRPr="00D723CA">
        <w:rPr>
          <w:lang w:val="en-US"/>
        </w:rPr>
        <w:t>introduc</w:t>
      </w:r>
      <w:r w:rsidR="00F53628">
        <w:rPr>
          <w:lang w:val="en-US"/>
        </w:rPr>
        <w:t>e</w:t>
      </w:r>
      <w:r w:rsidR="00720CD8" w:rsidRPr="00D723CA">
        <w:rPr>
          <w:lang w:val="en-US"/>
        </w:rPr>
        <w:t xml:space="preserve"> new signal/channel. In case there is no paging DCI </w:t>
      </w:r>
      <w:r w:rsidR="00240953">
        <w:rPr>
          <w:lang w:val="en-US"/>
        </w:rPr>
        <w:t xml:space="preserve">that </w:t>
      </w:r>
      <w:r w:rsidR="00720CD8" w:rsidRPr="00D723CA">
        <w:rPr>
          <w:lang w:val="en-US"/>
        </w:rPr>
        <w:t xml:space="preserve">can be used for the indication, we can define default behavior </w:t>
      </w:r>
      <w:r w:rsidR="00240953">
        <w:rPr>
          <w:lang w:val="en-US"/>
        </w:rPr>
        <w:t xml:space="preserve">such </w:t>
      </w:r>
      <w:r w:rsidR="00720CD8" w:rsidRPr="00D723CA">
        <w:rPr>
          <w:lang w:val="en-US"/>
        </w:rPr>
        <w:t xml:space="preserve">that </w:t>
      </w:r>
      <w:r w:rsidR="00240953">
        <w:rPr>
          <w:lang w:val="en-US"/>
        </w:rPr>
        <w:t>“</w:t>
      </w:r>
      <w:r w:rsidR="00720CD8" w:rsidRPr="00D723CA">
        <w:rPr>
          <w:lang w:val="en-US"/>
        </w:rPr>
        <w:t xml:space="preserve">UE assumes CSI-RS/TRS is unavailable if </w:t>
      </w:r>
      <w:r w:rsidR="00240953">
        <w:rPr>
          <w:lang w:val="en-US"/>
        </w:rPr>
        <w:t xml:space="preserve">UE </w:t>
      </w:r>
      <w:r w:rsidR="00720CD8" w:rsidRPr="00D723CA">
        <w:rPr>
          <w:lang w:val="en-US"/>
        </w:rPr>
        <w:t>doesn’t receive explicit indication (paging DCI)</w:t>
      </w:r>
      <w:r w:rsidR="00240953">
        <w:rPr>
          <w:lang w:val="en-US"/>
        </w:rPr>
        <w:t>”</w:t>
      </w:r>
      <w:r w:rsidR="00720CD8" w:rsidRPr="00D723CA">
        <w:rPr>
          <w:lang w:val="en-US"/>
        </w:rPr>
        <w:t>. As another option, SIB can configure multiple TRS configurations, and then use paging DCI to activ</w:t>
      </w:r>
      <w:r w:rsidR="00F53628">
        <w:rPr>
          <w:lang w:val="en-US"/>
        </w:rPr>
        <w:t>ate</w:t>
      </w:r>
      <w:r w:rsidR="00720CD8" w:rsidRPr="00D723CA">
        <w:rPr>
          <w:lang w:val="en-US"/>
        </w:rPr>
        <w:t xml:space="preserve"> or </w:t>
      </w:r>
      <w:r w:rsidR="00F53628">
        <w:rPr>
          <w:lang w:val="en-US"/>
        </w:rPr>
        <w:t xml:space="preserve">to </w:t>
      </w:r>
      <w:r w:rsidR="00720CD8" w:rsidRPr="00D723CA">
        <w:rPr>
          <w:lang w:val="en-US"/>
        </w:rPr>
        <w:t xml:space="preserve">inform the availability of </w:t>
      </w:r>
      <w:r w:rsidR="00F53628">
        <w:rPr>
          <w:lang w:val="en-US"/>
        </w:rPr>
        <w:t xml:space="preserve">a </w:t>
      </w:r>
      <w:r w:rsidR="00720CD8" w:rsidRPr="00D723CA">
        <w:rPr>
          <w:lang w:val="en-US"/>
        </w:rPr>
        <w:t>certain configured TRS.</w:t>
      </w:r>
    </w:p>
    <w:tbl>
      <w:tblPr>
        <w:tblW w:w="65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284"/>
        <w:gridCol w:w="3266"/>
      </w:tblGrid>
      <w:tr w:rsidR="00720CD8" w:rsidRPr="00C0094D" w14:paraId="3718D9F5"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71CF892F"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Field (Item)</w:t>
            </w:r>
          </w:p>
        </w:tc>
        <w:tc>
          <w:tcPr>
            <w:tcW w:w="3266"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41CED6F2"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Bits</w:t>
            </w:r>
          </w:p>
        </w:tc>
      </w:tr>
      <w:tr w:rsidR="00720CD8" w:rsidRPr="00C0094D" w14:paraId="3243C981"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F6E4FE3"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Short Message Indicator</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FBA708"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2</w:t>
            </w:r>
          </w:p>
        </w:tc>
      </w:tr>
      <w:tr w:rsidR="00720CD8" w:rsidRPr="00C0094D" w14:paraId="2D204A8A"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962D68" w14:textId="77777777" w:rsidR="00720CD8" w:rsidRPr="00C0094D" w:rsidRDefault="00720CD8" w:rsidP="00477BD8">
            <w:pPr>
              <w:rPr>
                <w:rFonts w:eastAsia="Microsoft YaHei"/>
              </w:rPr>
            </w:pPr>
            <w:r w:rsidRPr="00C0094D">
              <w:rPr>
                <w:rFonts w:eastAsia="Microsoft YaHei"/>
              </w:rPr>
              <w:t>Short Messages</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58DCED"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8</w:t>
            </w:r>
          </w:p>
        </w:tc>
      </w:tr>
      <w:tr w:rsidR="00720CD8" w:rsidRPr="00C0094D" w14:paraId="3CC4AEE9"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D84CD3"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Frequency domain resource assignment</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08196F"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Variable</w:t>
            </w:r>
          </w:p>
        </w:tc>
      </w:tr>
      <w:tr w:rsidR="00720CD8" w:rsidRPr="00C0094D" w14:paraId="526341EB"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76F696"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Time domain resource assignment</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DEBF71"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4</w:t>
            </w:r>
          </w:p>
        </w:tc>
      </w:tr>
      <w:tr w:rsidR="00720CD8" w:rsidRPr="00C0094D" w14:paraId="12F752AB"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E4B57A"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VRB-to-PRB mapping</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12F2BF"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1</w:t>
            </w:r>
          </w:p>
        </w:tc>
      </w:tr>
      <w:tr w:rsidR="00720CD8" w:rsidRPr="00C0094D" w14:paraId="22743EEC"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2B3653"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Modulation and coding scheme</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CFDD93"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5</w:t>
            </w:r>
          </w:p>
        </w:tc>
      </w:tr>
      <w:tr w:rsidR="00720CD8" w:rsidRPr="00C0094D" w14:paraId="0AD2F6C7"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9EBA80" w14:textId="77777777" w:rsidR="00720CD8" w:rsidRPr="00C0094D" w:rsidRDefault="00720CD8" w:rsidP="00477BD8">
            <w:pPr>
              <w:pStyle w:val="NormalWeb"/>
              <w:spacing w:before="0" w:beforeAutospacing="0" w:after="0" w:afterAutospacing="0" w:line="240" w:lineRule="atLeast"/>
              <w:rPr>
                <w:rFonts w:ascii="Times New Roman" w:eastAsia="Microsoft YaHei" w:hAnsi="Times New Roman" w:cs="Times New Roman"/>
              </w:rPr>
            </w:pPr>
            <w:r w:rsidRPr="00C0094D">
              <w:rPr>
                <w:rFonts w:ascii="Times New Roman" w:eastAsia="Microsoft YaHei" w:hAnsi="Times New Roman" w:cs="Times New Roman"/>
                <w:sz w:val="20"/>
                <w:szCs w:val="20"/>
              </w:rPr>
              <w:t>TB Scaling</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65A760" w14:textId="77777777" w:rsidR="00720CD8" w:rsidRPr="00C0094D" w:rsidRDefault="00720CD8" w:rsidP="00477BD8">
            <w:pPr>
              <w:pStyle w:val="NormalWeb"/>
              <w:spacing w:before="0" w:beforeAutospacing="0" w:after="0" w:afterAutospacing="0" w:line="240" w:lineRule="atLeast"/>
              <w:jc w:val="center"/>
              <w:rPr>
                <w:rFonts w:ascii="Times New Roman" w:eastAsia="Microsoft YaHei" w:hAnsi="Times New Roman" w:cs="Times New Roman"/>
              </w:rPr>
            </w:pPr>
            <w:r w:rsidRPr="00C0094D">
              <w:rPr>
                <w:rFonts w:ascii="Times New Roman" w:eastAsia="Microsoft YaHei" w:hAnsi="Times New Roman" w:cs="Times New Roman"/>
                <w:sz w:val="20"/>
                <w:szCs w:val="20"/>
              </w:rPr>
              <w:t>2</w:t>
            </w:r>
          </w:p>
        </w:tc>
      </w:tr>
      <w:tr w:rsidR="00720CD8" w:rsidRPr="00C0094D" w14:paraId="7812B2ED"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999999"/>
            <w:vAlign w:val="center"/>
            <w:hideMark/>
          </w:tcPr>
          <w:p w14:paraId="5A51EF28"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Reserved</w:t>
            </w:r>
          </w:p>
        </w:tc>
        <w:tc>
          <w:tcPr>
            <w:tcW w:w="3266" w:type="dxa"/>
            <w:tcBorders>
              <w:top w:val="outset" w:sz="6" w:space="0" w:color="auto"/>
              <w:left w:val="outset" w:sz="6" w:space="0" w:color="auto"/>
              <w:bottom w:val="outset" w:sz="6" w:space="0" w:color="auto"/>
              <w:right w:val="outset" w:sz="6" w:space="0" w:color="auto"/>
            </w:tcBorders>
            <w:shd w:val="clear" w:color="auto" w:fill="999999"/>
            <w:vAlign w:val="center"/>
            <w:hideMark/>
          </w:tcPr>
          <w:p w14:paraId="1450BA95"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6</w:t>
            </w:r>
          </w:p>
        </w:tc>
      </w:tr>
    </w:tbl>
    <w:p w14:paraId="1F085337" w14:textId="7E21E8BB" w:rsidR="00490A32" w:rsidRDefault="00720CD8" w:rsidP="003C1457">
      <w:pPr>
        <w:spacing w:after="0" w:line="360" w:lineRule="auto"/>
        <w:jc w:val="center"/>
        <w:rPr>
          <w:rFonts w:eastAsia="Malgun Gothic"/>
          <w:bCs/>
          <w:lang w:eastAsia="zh-CN"/>
        </w:rPr>
      </w:pPr>
      <w:r>
        <w:rPr>
          <w:rFonts w:eastAsia="DengXian" w:hint="eastAsia"/>
          <w:bCs/>
          <w:lang w:val="en-US" w:eastAsia="zh-CN"/>
        </w:rPr>
        <w:t>T</w:t>
      </w:r>
      <w:r>
        <w:rPr>
          <w:rFonts w:eastAsia="DengXian"/>
          <w:bCs/>
          <w:lang w:val="en-US" w:eastAsia="zh-CN"/>
        </w:rPr>
        <w:t xml:space="preserve">able 1. </w:t>
      </w:r>
      <w:r w:rsidRPr="00710810">
        <w:rPr>
          <w:rFonts w:eastAsia="Malgun Gothic"/>
          <w:bCs/>
          <w:lang w:eastAsia="zh-CN"/>
        </w:rPr>
        <w:t>DCI format 1_0 with CRC scrambled by P-RNTI in Rel-16</w:t>
      </w:r>
    </w:p>
    <w:p w14:paraId="75EA53C1" w14:textId="77777777" w:rsidR="00490A32" w:rsidRPr="003C1457" w:rsidRDefault="00490A32" w:rsidP="00720CD8">
      <w:pPr>
        <w:spacing w:line="360" w:lineRule="auto"/>
        <w:jc w:val="center"/>
        <w:rPr>
          <w:rFonts w:eastAsia="Malgun Gothic"/>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938"/>
      </w:tblGrid>
      <w:tr w:rsidR="00720CD8" w14:paraId="6C8D7C54" w14:textId="77777777" w:rsidTr="00477BD8">
        <w:trPr>
          <w:jc w:val="center"/>
        </w:trPr>
        <w:tc>
          <w:tcPr>
            <w:tcW w:w="708" w:type="dxa"/>
            <w:shd w:val="clear" w:color="auto" w:fill="BFBFBF"/>
          </w:tcPr>
          <w:p w14:paraId="1273659F"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B</w:t>
            </w:r>
            <w:r w:rsidRPr="00CB70B1">
              <w:rPr>
                <w:rFonts w:eastAsia="DengXian"/>
                <w:bCs/>
                <w:lang w:val="en-US" w:eastAsia="zh-CN"/>
              </w:rPr>
              <w:t>it</w:t>
            </w:r>
          </w:p>
        </w:tc>
        <w:tc>
          <w:tcPr>
            <w:tcW w:w="7938" w:type="dxa"/>
            <w:shd w:val="clear" w:color="auto" w:fill="BFBFBF"/>
          </w:tcPr>
          <w:p w14:paraId="700E3829" w14:textId="77777777" w:rsidR="00720CD8" w:rsidRPr="00CB70B1" w:rsidRDefault="00720CD8" w:rsidP="00477BD8">
            <w:pPr>
              <w:spacing w:line="360" w:lineRule="auto"/>
              <w:rPr>
                <w:rFonts w:eastAsia="DengXian"/>
                <w:bCs/>
                <w:lang w:val="en-US" w:eastAsia="zh-CN"/>
              </w:rPr>
            </w:pPr>
            <w:r w:rsidRPr="00CB70B1">
              <w:rPr>
                <w:rFonts w:eastAsia="DengXian"/>
                <w:bCs/>
                <w:lang w:val="en-US" w:eastAsia="zh-CN"/>
              </w:rPr>
              <w:t>Short Message</w:t>
            </w:r>
          </w:p>
        </w:tc>
      </w:tr>
      <w:tr w:rsidR="00720CD8" w14:paraId="3FF55D84" w14:textId="77777777" w:rsidTr="00477BD8">
        <w:trPr>
          <w:jc w:val="center"/>
        </w:trPr>
        <w:tc>
          <w:tcPr>
            <w:tcW w:w="708" w:type="dxa"/>
            <w:shd w:val="clear" w:color="auto" w:fill="auto"/>
          </w:tcPr>
          <w:p w14:paraId="0AE7831A"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1</w:t>
            </w:r>
          </w:p>
        </w:tc>
        <w:tc>
          <w:tcPr>
            <w:tcW w:w="7938" w:type="dxa"/>
            <w:shd w:val="clear" w:color="auto" w:fill="auto"/>
          </w:tcPr>
          <w:p w14:paraId="6E9D352A" w14:textId="77777777" w:rsidR="00720CD8" w:rsidRPr="00CB70B1" w:rsidRDefault="00720CD8" w:rsidP="00477BD8">
            <w:pPr>
              <w:spacing w:after="60"/>
              <w:rPr>
                <w:rFonts w:eastAsia="DengXian"/>
                <w:bCs/>
                <w:lang w:val="en-US" w:eastAsia="zh-CN"/>
              </w:rPr>
            </w:pPr>
            <w:proofErr w:type="spellStart"/>
            <w:r w:rsidRPr="00CB70B1">
              <w:rPr>
                <w:rFonts w:eastAsia="DengXian"/>
                <w:b/>
                <w:bCs/>
                <w:i/>
                <w:iCs/>
                <w:lang w:eastAsia="zh-CN"/>
              </w:rPr>
              <w:t>systemInfoModification</w:t>
            </w:r>
            <w:proofErr w:type="spellEnd"/>
          </w:p>
          <w:p w14:paraId="200D795B" w14:textId="77777777" w:rsidR="00720CD8" w:rsidRPr="00CB70B1" w:rsidRDefault="00720CD8" w:rsidP="00477BD8">
            <w:pPr>
              <w:spacing w:after="60"/>
              <w:rPr>
                <w:rFonts w:eastAsia="DengXian"/>
                <w:bCs/>
                <w:lang w:val="en-US" w:eastAsia="zh-CN"/>
              </w:rPr>
            </w:pPr>
            <w:r w:rsidRPr="00CB70B1">
              <w:rPr>
                <w:rFonts w:eastAsia="DengXian"/>
                <w:bCs/>
                <w:lang w:eastAsia="zh-CN"/>
              </w:rPr>
              <w:t>If set to 1: indication of a BCCH modification other than SIB6, SIB7 and SIB8.</w:t>
            </w:r>
          </w:p>
        </w:tc>
      </w:tr>
      <w:tr w:rsidR="00720CD8" w14:paraId="4D65011B" w14:textId="77777777" w:rsidTr="00477BD8">
        <w:trPr>
          <w:jc w:val="center"/>
        </w:trPr>
        <w:tc>
          <w:tcPr>
            <w:tcW w:w="708" w:type="dxa"/>
            <w:shd w:val="clear" w:color="auto" w:fill="auto"/>
          </w:tcPr>
          <w:p w14:paraId="43117967"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2</w:t>
            </w:r>
          </w:p>
        </w:tc>
        <w:tc>
          <w:tcPr>
            <w:tcW w:w="7938" w:type="dxa"/>
            <w:shd w:val="clear" w:color="auto" w:fill="auto"/>
          </w:tcPr>
          <w:p w14:paraId="106B4634" w14:textId="77777777" w:rsidR="00720CD8" w:rsidRPr="00CB70B1" w:rsidRDefault="00720CD8" w:rsidP="00477BD8">
            <w:pPr>
              <w:spacing w:after="60"/>
              <w:rPr>
                <w:rFonts w:eastAsia="DengXian"/>
                <w:bCs/>
                <w:lang w:val="en-US" w:eastAsia="zh-CN"/>
              </w:rPr>
            </w:pPr>
            <w:proofErr w:type="spellStart"/>
            <w:r w:rsidRPr="00CB70B1">
              <w:rPr>
                <w:rFonts w:eastAsia="DengXian"/>
                <w:b/>
                <w:bCs/>
                <w:i/>
                <w:iCs/>
                <w:lang w:eastAsia="zh-CN"/>
              </w:rPr>
              <w:t>etwsAndCmasIndication</w:t>
            </w:r>
            <w:proofErr w:type="spellEnd"/>
          </w:p>
          <w:p w14:paraId="7E70EDF0" w14:textId="77777777" w:rsidR="00720CD8" w:rsidRPr="00CB70B1" w:rsidRDefault="00720CD8" w:rsidP="00477BD8">
            <w:pPr>
              <w:spacing w:after="60"/>
              <w:rPr>
                <w:rFonts w:eastAsia="DengXian"/>
                <w:bCs/>
                <w:lang w:val="en-US" w:eastAsia="zh-CN"/>
              </w:rPr>
            </w:pPr>
            <w:r w:rsidRPr="00CB70B1">
              <w:rPr>
                <w:rFonts w:eastAsia="DengXian"/>
                <w:bCs/>
                <w:lang w:eastAsia="zh-CN"/>
              </w:rPr>
              <w:t>If set to 1: indication of an ETWS primary notification and/or an ETWS secondary notification and/or a CMAS notification.</w:t>
            </w:r>
          </w:p>
        </w:tc>
      </w:tr>
      <w:tr w:rsidR="00720CD8" w14:paraId="530F9D44" w14:textId="77777777" w:rsidTr="00477BD8">
        <w:trPr>
          <w:jc w:val="center"/>
        </w:trPr>
        <w:tc>
          <w:tcPr>
            <w:tcW w:w="708" w:type="dxa"/>
            <w:shd w:val="clear" w:color="auto" w:fill="auto"/>
          </w:tcPr>
          <w:p w14:paraId="36E83875"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3</w:t>
            </w:r>
          </w:p>
        </w:tc>
        <w:tc>
          <w:tcPr>
            <w:tcW w:w="7938" w:type="dxa"/>
            <w:shd w:val="clear" w:color="auto" w:fill="auto"/>
          </w:tcPr>
          <w:p w14:paraId="05CABD92" w14:textId="77777777" w:rsidR="00720CD8" w:rsidRPr="00CB70B1" w:rsidRDefault="00720CD8" w:rsidP="00477BD8">
            <w:pPr>
              <w:spacing w:after="60"/>
              <w:rPr>
                <w:rFonts w:eastAsia="DengXian"/>
                <w:bCs/>
                <w:lang w:val="en-US" w:eastAsia="zh-CN"/>
              </w:rPr>
            </w:pPr>
            <w:proofErr w:type="spellStart"/>
            <w:r w:rsidRPr="00CB70B1">
              <w:rPr>
                <w:rFonts w:eastAsia="DengXian"/>
                <w:b/>
                <w:bCs/>
                <w:i/>
                <w:iCs/>
                <w:lang w:eastAsia="zh-CN"/>
              </w:rPr>
              <w:t>stopPagingMonitoring</w:t>
            </w:r>
            <w:proofErr w:type="spellEnd"/>
          </w:p>
          <w:p w14:paraId="4DD72E14" w14:textId="77777777" w:rsidR="00720CD8" w:rsidRPr="00CB70B1" w:rsidRDefault="00720CD8" w:rsidP="00477BD8">
            <w:pPr>
              <w:spacing w:after="60"/>
              <w:rPr>
                <w:rFonts w:eastAsia="DengXian"/>
                <w:bCs/>
                <w:lang w:val="en-US" w:eastAsia="zh-CN"/>
              </w:rPr>
            </w:pPr>
            <w:r w:rsidRPr="00CB70B1">
              <w:rPr>
                <w:rFonts w:eastAsia="DengXian"/>
                <w:bCs/>
                <w:lang w:eastAsia="zh-CN"/>
              </w:rPr>
              <w:t>If set to 1: stop monitoring PDCCH occasions(s) for paging in this PO.</w:t>
            </w:r>
          </w:p>
        </w:tc>
      </w:tr>
      <w:tr w:rsidR="00720CD8" w14:paraId="43E05573" w14:textId="77777777" w:rsidTr="00477BD8">
        <w:trPr>
          <w:jc w:val="center"/>
        </w:trPr>
        <w:tc>
          <w:tcPr>
            <w:tcW w:w="708" w:type="dxa"/>
            <w:shd w:val="clear" w:color="auto" w:fill="auto"/>
          </w:tcPr>
          <w:p w14:paraId="1911180A"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4</w:t>
            </w:r>
            <w:r w:rsidRPr="00CB70B1">
              <w:rPr>
                <w:rFonts w:eastAsia="DengXian"/>
                <w:bCs/>
                <w:lang w:val="en-US" w:eastAsia="zh-CN"/>
              </w:rPr>
              <w:t>-8</w:t>
            </w:r>
          </w:p>
        </w:tc>
        <w:tc>
          <w:tcPr>
            <w:tcW w:w="7938" w:type="dxa"/>
            <w:shd w:val="clear" w:color="auto" w:fill="auto"/>
          </w:tcPr>
          <w:p w14:paraId="3FD40569" w14:textId="77777777" w:rsidR="00720CD8" w:rsidRPr="00CB70B1" w:rsidRDefault="00720CD8" w:rsidP="00477BD8">
            <w:pPr>
              <w:spacing w:after="60" w:line="360" w:lineRule="auto"/>
              <w:rPr>
                <w:rFonts w:eastAsia="DengXian"/>
                <w:bCs/>
                <w:lang w:val="en-US" w:eastAsia="zh-CN"/>
              </w:rPr>
            </w:pPr>
            <w:r w:rsidRPr="00CB70B1">
              <w:rPr>
                <w:rFonts w:eastAsia="DengXian" w:hint="eastAsia"/>
                <w:bCs/>
                <w:lang w:val="en-US" w:eastAsia="zh-CN"/>
              </w:rPr>
              <w:t>N</w:t>
            </w:r>
            <w:r w:rsidRPr="00CB70B1">
              <w:rPr>
                <w:rFonts w:eastAsia="DengXian"/>
                <w:bCs/>
                <w:lang w:val="en-US" w:eastAsia="zh-CN"/>
              </w:rPr>
              <w:t xml:space="preserve">ot </w:t>
            </w:r>
            <w:r w:rsidRPr="00CB70B1">
              <w:rPr>
                <w:rFonts w:eastAsia="DengXian"/>
                <w:bCs/>
                <w:lang w:eastAsia="zh-CN"/>
              </w:rPr>
              <w:t>used in this release of the specification, and shall be ignored by UE if received.</w:t>
            </w:r>
          </w:p>
        </w:tc>
      </w:tr>
    </w:tbl>
    <w:p w14:paraId="02BBE94D" w14:textId="4272EA16" w:rsidR="00720CD8" w:rsidRPr="00D43EF6" w:rsidRDefault="00720CD8" w:rsidP="00D43EF6">
      <w:pPr>
        <w:spacing w:line="360" w:lineRule="auto"/>
        <w:jc w:val="center"/>
        <w:rPr>
          <w:rFonts w:eastAsia="DengXian"/>
          <w:bCs/>
          <w:lang w:val="en-US" w:eastAsia="zh-CN"/>
        </w:rPr>
      </w:pPr>
      <w:r w:rsidRPr="0066601F">
        <w:rPr>
          <w:rFonts w:eastAsia="DengXian" w:hint="eastAsia"/>
          <w:bCs/>
          <w:lang w:val="en-US" w:eastAsia="zh-CN"/>
        </w:rPr>
        <w:t>T</w:t>
      </w:r>
      <w:r w:rsidRPr="0066601F">
        <w:rPr>
          <w:rFonts w:eastAsia="DengXian"/>
          <w:bCs/>
          <w:lang w:val="en-US" w:eastAsia="zh-CN"/>
        </w:rPr>
        <w:t>able</w:t>
      </w:r>
      <w:r>
        <w:rPr>
          <w:rFonts w:eastAsia="DengXian"/>
          <w:bCs/>
          <w:lang w:val="en-US" w:eastAsia="zh-CN"/>
        </w:rPr>
        <w:t xml:space="preserve"> 2. </w:t>
      </w:r>
      <w:r w:rsidRPr="002A5035">
        <w:rPr>
          <w:rFonts w:eastAsia="DengXian"/>
          <w:bCs/>
          <w:lang w:val="en-US" w:eastAsia="zh-CN"/>
        </w:rPr>
        <w:t>Short Message indicator</w:t>
      </w:r>
      <w:r>
        <w:rPr>
          <w:rFonts w:eastAsia="DengXian"/>
          <w:bCs/>
          <w:lang w:val="en-US" w:eastAsia="zh-CN"/>
        </w:rPr>
        <w:t xml:space="preserve"> in NR Rel-16</w:t>
      </w:r>
    </w:p>
    <w:p w14:paraId="0BB603F5" w14:textId="77777777" w:rsidR="00490A32" w:rsidRDefault="00490A32" w:rsidP="00B12213">
      <w:pPr>
        <w:spacing w:after="120"/>
        <w:jc w:val="both"/>
        <w:rPr>
          <w:rFonts w:eastAsia="DengXian"/>
          <w:b/>
          <w:bCs/>
          <w:lang w:eastAsia="zh-CN"/>
        </w:rPr>
      </w:pPr>
    </w:p>
    <w:p w14:paraId="5C8A677D" w14:textId="07E8DEBF" w:rsidR="00B9137D" w:rsidRDefault="00411359" w:rsidP="00B12213">
      <w:pPr>
        <w:spacing w:after="120"/>
        <w:jc w:val="both"/>
        <w:rPr>
          <w:rFonts w:eastAsia="DengXian"/>
          <w:b/>
          <w:bCs/>
          <w:lang w:eastAsia="zh-CN"/>
        </w:rPr>
      </w:pPr>
      <w:r>
        <w:rPr>
          <w:rFonts w:eastAsia="DengXian"/>
          <w:b/>
          <w:bCs/>
          <w:lang w:eastAsia="zh-CN"/>
        </w:rPr>
        <w:lastRenderedPageBreak/>
        <w:t xml:space="preserve">Proposal </w:t>
      </w:r>
      <w:r w:rsidR="004C543B">
        <w:rPr>
          <w:rFonts w:eastAsia="DengXian"/>
          <w:b/>
          <w:bCs/>
          <w:lang w:eastAsia="zh-CN"/>
        </w:rPr>
        <w:t>4</w:t>
      </w:r>
      <w:r>
        <w:rPr>
          <w:rFonts w:eastAsia="DengXian"/>
          <w:b/>
          <w:bCs/>
          <w:lang w:eastAsia="zh-CN"/>
        </w:rPr>
        <w:t xml:space="preserve">: </w:t>
      </w:r>
      <w:r w:rsidR="00B9137D">
        <w:rPr>
          <w:rFonts w:eastAsia="DengXian"/>
          <w:b/>
          <w:bCs/>
          <w:lang w:eastAsia="zh-CN"/>
        </w:rPr>
        <w:t xml:space="preserve">For </w:t>
      </w:r>
      <w:r w:rsidR="00B9137D" w:rsidRPr="00B9137D">
        <w:rPr>
          <w:rFonts w:eastAsia="DengXian"/>
          <w:b/>
          <w:bCs/>
          <w:lang w:eastAsia="zh-CN"/>
        </w:rPr>
        <w:t>L1 based signa</w:t>
      </w:r>
      <w:r w:rsidR="00B9137D">
        <w:rPr>
          <w:rFonts w:eastAsia="DengXian"/>
          <w:b/>
          <w:bCs/>
          <w:lang w:eastAsia="zh-CN"/>
        </w:rPr>
        <w:t>l</w:t>
      </w:r>
      <w:r w:rsidR="00B9137D" w:rsidRPr="00B9137D">
        <w:rPr>
          <w:rFonts w:eastAsia="DengXian"/>
          <w:b/>
          <w:bCs/>
          <w:lang w:eastAsia="zh-CN"/>
        </w:rPr>
        <w:t>ling for the availability indication of TRS/CSI-RS at the configured occasion(s)</w:t>
      </w:r>
      <w:r w:rsidR="00B9137D">
        <w:rPr>
          <w:rFonts w:eastAsia="DengXian"/>
          <w:b/>
          <w:bCs/>
          <w:lang w:eastAsia="zh-CN"/>
        </w:rPr>
        <w:t>,</w:t>
      </w:r>
    </w:p>
    <w:p w14:paraId="5890E452" w14:textId="086BCBCF" w:rsidR="00B9137D" w:rsidRDefault="00B9137D" w:rsidP="00B9137D">
      <w:pPr>
        <w:numPr>
          <w:ilvl w:val="0"/>
          <w:numId w:val="13"/>
        </w:numPr>
        <w:spacing w:after="120"/>
        <w:jc w:val="both"/>
        <w:rPr>
          <w:rFonts w:eastAsia="DengXian"/>
          <w:b/>
          <w:bCs/>
          <w:lang w:eastAsia="zh-CN"/>
        </w:rPr>
      </w:pPr>
      <w:r>
        <w:rPr>
          <w:rFonts w:eastAsia="DengXian"/>
          <w:b/>
          <w:bCs/>
          <w:lang w:eastAsia="zh-CN"/>
        </w:rPr>
        <w:t>A</w:t>
      </w:r>
      <w:r w:rsidRPr="00B9137D">
        <w:rPr>
          <w:rFonts w:eastAsia="DengXian"/>
          <w:b/>
          <w:bCs/>
          <w:lang w:eastAsia="zh-CN"/>
        </w:rPr>
        <w:t xml:space="preserve"> bitfield for indicating availability of TRS on configured TRS occasions within a DRX cycle can be configured in a DCI format including PEI for the DRX cycle</w:t>
      </w:r>
      <w:r>
        <w:rPr>
          <w:rFonts w:eastAsia="DengXian"/>
          <w:b/>
          <w:bCs/>
          <w:lang w:eastAsia="zh-CN"/>
        </w:rPr>
        <w:t>.</w:t>
      </w:r>
    </w:p>
    <w:p w14:paraId="6DFCBBB9" w14:textId="5E338D48" w:rsidR="00411359" w:rsidRPr="00411359" w:rsidRDefault="00B9137D" w:rsidP="00B9137D">
      <w:pPr>
        <w:numPr>
          <w:ilvl w:val="0"/>
          <w:numId w:val="13"/>
        </w:numPr>
        <w:spacing w:after="120"/>
        <w:jc w:val="both"/>
        <w:rPr>
          <w:rFonts w:eastAsia="DengXian"/>
          <w:b/>
          <w:bCs/>
          <w:lang w:val="en-US" w:eastAsia="zh-CN"/>
        </w:rPr>
      </w:pPr>
      <w:r>
        <w:rPr>
          <w:rFonts w:eastAsia="DengXian"/>
          <w:b/>
          <w:bCs/>
          <w:lang w:eastAsia="zh-CN"/>
        </w:rPr>
        <w:t>P</w:t>
      </w:r>
      <w:r w:rsidR="004C543B" w:rsidRPr="004C543B">
        <w:rPr>
          <w:rFonts w:eastAsia="DengXian"/>
          <w:b/>
          <w:bCs/>
          <w:lang w:eastAsia="zh-CN"/>
        </w:rPr>
        <w:t>aging DCI of a current DRX cycle can include TRS availability information for a following DRX cycle</w:t>
      </w:r>
      <w:r>
        <w:rPr>
          <w:rFonts w:eastAsia="DengXian"/>
          <w:b/>
          <w:bCs/>
          <w:lang w:eastAsia="zh-CN"/>
        </w:rPr>
        <w:t>.</w:t>
      </w:r>
      <w:r w:rsidR="00411359">
        <w:rPr>
          <w:rFonts w:eastAsia="DengXian"/>
          <w:b/>
          <w:bCs/>
          <w:lang w:eastAsia="zh-CN"/>
        </w:rPr>
        <w:t xml:space="preserve"> </w:t>
      </w:r>
    </w:p>
    <w:p w14:paraId="4F427783" w14:textId="6AF2726D" w:rsidR="000071A2" w:rsidRPr="004C543B" w:rsidRDefault="008223AC" w:rsidP="00626BF3">
      <w:pPr>
        <w:jc w:val="both"/>
        <w:rPr>
          <w:rFonts w:eastAsia="DengXian"/>
          <w:lang w:eastAsia="zh-CN"/>
        </w:rPr>
      </w:pPr>
      <w:r>
        <w:rPr>
          <w:rFonts w:eastAsia="DengXian"/>
          <w:lang w:eastAsia="zh-CN"/>
        </w:rPr>
        <w:t>In addition to</w:t>
      </w:r>
      <w:r w:rsidR="00A52BFD">
        <w:rPr>
          <w:rFonts w:eastAsia="DengXian"/>
          <w:lang w:eastAsia="zh-CN"/>
        </w:rPr>
        <w:t xml:space="preserve"> </w:t>
      </w:r>
      <w:r w:rsidR="00A52BFD">
        <w:rPr>
          <w:lang w:val="fi-FI"/>
        </w:rPr>
        <w:t>L1 signal/channel</w:t>
      </w:r>
      <w:r>
        <w:rPr>
          <w:lang w:val="fi-FI"/>
        </w:rPr>
        <w:t xml:space="preserve"> based availability indication</w:t>
      </w:r>
      <w:r w:rsidR="00A52BFD" w:rsidRPr="000913E2">
        <w:rPr>
          <w:rFonts w:eastAsia="DengXian"/>
          <w:lang w:eastAsia="zh-CN"/>
        </w:rPr>
        <w:t xml:space="preserve">, </w:t>
      </w:r>
      <w:r w:rsidR="001400EC">
        <w:rPr>
          <w:rFonts w:eastAsia="DengXian" w:hint="eastAsia"/>
          <w:lang w:eastAsia="zh-CN"/>
        </w:rPr>
        <w:t>gNB</w:t>
      </w:r>
      <w:r w:rsidR="001400EC">
        <w:rPr>
          <w:rFonts w:eastAsia="DengXian"/>
          <w:lang w:eastAsia="zh-CN"/>
        </w:rPr>
        <w:t xml:space="preserve"> </w:t>
      </w:r>
      <w:r w:rsidR="00A52BFD" w:rsidRPr="00614A5E">
        <w:rPr>
          <w:rFonts w:eastAsia="DengXian"/>
          <w:lang w:eastAsia="zh-CN"/>
        </w:rPr>
        <w:t>can configure a validity time interval for a TRS configuration. The TRS configuration may be unavailable after the validity time interval</w:t>
      </w:r>
      <w:r w:rsidR="00A52BFD" w:rsidRPr="00C53BCF">
        <w:rPr>
          <w:rFonts w:eastAsia="DengXian"/>
          <w:lang w:eastAsia="zh-CN"/>
        </w:rPr>
        <w:t xml:space="preserve"> expires.</w:t>
      </w:r>
      <w:r w:rsidR="00A52BFD">
        <w:rPr>
          <w:rFonts w:eastAsia="DengXian"/>
          <w:lang w:eastAsia="zh-CN"/>
        </w:rPr>
        <w:t xml:space="preserve"> </w:t>
      </w:r>
    </w:p>
    <w:p w14:paraId="15A32A95" w14:textId="762829E4" w:rsidR="00411359" w:rsidRDefault="00CB4E76" w:rsidP="00B12213">
      <w:pPr>
        <w:spacing w:after="120"/>
        <w:rPr>
          <w:rFonts w:eastAsia="DengXian"/>
          <w:b/>
          <w:bCs/>
          <w:lang w:eastAsia="zh-CN"/>
        </w:rPr>
      </w:pPr>
      <w:r w:rsidRPr="003B51A7">
        <w:rPr>
          <w:rFonts w:eastAsia="DengXian"/>
          <w:b/>
          <w:bCs/>
          <w:lang w:eastAsia="zh-CN"/>
        </w:rPr>
        <w:t xml:space="preserve">Proposal </w:t>
      </w:r>
      <w:r w:rsidR="004C543B">
        <w:rPr>
          <w:rFonts w:eastAsia="DengXian"/>
          <w:b/>
          <w:bCs/>
          <w:lang w:eastAsia="zh-CN"/>
        </w:rPr>
        <w:t>5</w:t>
      </w:r>
      <w:r w:rsidRPr="003B51A7">
        <w:rPr>
          <w:rFonts w:eastAsia="DengXian"/>
          <w:b/>
          <w:bCs/>
          <w:lang w:eastAsia="zh-CN"/>
        </w:rPr>
        <w:t xml:space="preserve">: </w:t>
      </w:r>
      <w:r w:rsidR="00411359" w:rsidRPr="00411359">
        <w:rPr>
          <w:rFonts w:eastAsia="DengXian"/>
          <w:b/>
          <w:bCs/>
          <w:lang w:eastAsia="zh-CN"/>
        </w:rPr>
        <w:t>gNB can configure a validity time interval for a TRS configuration</w:t>
      </w:r>
      <w:r w:rsidR="00411359">
        <w:rPr>
          <w:rFonts w:eastAsia="DengXian"/>
          <w:b/>
          <w:bCs/>
          <w:lang w:eastAsia="zh-CN"/>
        </w:rPr>
        <w:t xml:space="preserve">. Upon </w:t>
      </w:r>
      <w:r w:rsidR="00351D66">
        <w:rPr>
          <w:rFonts w:eastAsia="DengXian"/>
          <w:b/>
          <w:bCs/>
          <w:lang w:eastAsia="zh-CN"/>
        </w:rPr>
        <w:t>expiry of the validity time</w:t>
      </w:r>
      <w:r w:rsidR="00411359">
        <w:rPr>
          <w:rFonts w:eastAsia="DengXian"/>
          <w:b/>
          <w:bCs/>
          <w:lang w:eastAsia="zh-CN"/>
        </w:rPr>
        <w:t>, UE assumes that previous TRS configuration is unavailable.</w:t>
      </w:r>
    </w:p>
    <w:p w14:paraId="6C6CEC25" w14:textId="77777777" w:rsidR="00190F1E" w:rsidRDefault="00190F1E" w:rsidP="00190F1E">
      <w:pPr>
        <w:spacing w:after="120"/>
        <w:jc w:val="both"/>
        <w:rPr>
          <w:lang w:eastAsia="ko-KR"/>
        </w:rPr>
      </w:pPr>
      <w:r>
        <w:rPr>
          <w:lang w:val="fi-FI" w:eastAsia="ko-KR"/>
        </w:rPr>
        <w:t>Signaling</w:t>
      </w:r>
      <w:r w:rsidRPr="00B12213">
        <w:rPr>
          <w:lang w:eastAsia="ko-KR"/>
        </w:rPr>
        <w:t xml:space="preserve"> overhead related to informing the availability can be reduced, if gNB can switch between one mode transmitting TRS on all of the configured TRS occasions and another mode dynamically transmitting or not transmitting on the configured TRS occasions, based on the number of UEs camping in a cell and/or an average paging rate in a Tracking Area or a RAN paging area. If the former mode is configured, UE </w:t>
      </w:r>
      <w:r w:rsidRPr="00B12213">
        <w:rPr>
          <w:bCs/>
        </w:rPr>
        <w:t>may assume that TRS is transmitted on configured TRS occasions over one or multiple DRX/paging cycles. If the latter is configured, UE shall further check availability of TRS on configured TRS occasions. gNB may configure the former, if a large number of UEs camp on the cell and accordingly, need to transmit TRS on most of the configured TRS occasions.</w:t>
      </w:r>
      <w:r>
        <w:rPr>
          <w:lang w:eastAsia="ko-KR"/>
        </w:rPr>
        <w:t xml:space="preserve"> </w:t>
      </w:r>
    </w:p>
    <w:p w14:paraId="3061E75E" w14:textId="062ECBF1" w:rsidR="00190F1E" w:rsidRPr="001D4DAE" w:rsidRDefault="00190F1E" w:rsidP="001D4DAE">
      <w:pPr>
        <w:spacing w:after="120"/>
        <w:jc w:val="both"/>
        <w:rPr>
          <w:b/>
          <w:bCs/>
          <w:lang w:eastAsia="ko-KR"/>
        </w:rPr>
      </w:pPr>
      <w:r>
        <w:rPr>
          <w:b/>
          <w:bCs/>
          <w:lang w:eastAsia="ko-KR"/>
        </w:rPr>
        <w:t xml:space="preserve">Proposal </w:t>
      </w:r>
      <w:r w:rsidR="004C543B">
        <w:rPr>
          <w:b/>
          <w:bCs/>
          <w:lang w:eastAsia="ko-KR"/>
        </w:rPr>
        <w:t>6</w:t>
      </w:r>
      <w:r>
        <w:rPr>
          <w:b/>
          <w:bCs/>
          <w:lang w:eastAsia="ko-KR"/>
        </w:rPr>
        <w:t xml:space="preserve">: Support </w:t>
      </w:r>
      <w:r w:rsidR="001D4DAE">
        <w:rPr>
          <w:b/>
          <w:bCs/>
          <w:lang w:eastAsia="ko-KR"/>
        </w:rPr>
        <w:t>a</w:t>
      </w:r>
      <w:r>
        <w:rPr>
          <w:b/>
          <w:bCs/>
          <w:lang w:eastAsia="ko-KR"/>
        </w:rPr>
        <w:t xml:space="preserve"> TRS transmission mode</w:t>
      </w:r>
      <w:r w:rsidR="001D4DAE">
        <w:rPr>
          <w:b/>
          <w:bCs/>
          <w:lang w:eastAsia="ko-KR"/>
        </w:rPr>
        <w:t xml:space="preserve"> that </w:t>
      </w:r>
      <w:r w:rsidRPr="00FD4A1E">
        <w:rPr>
          <w:b/>
          <w:bCs/>
          <w:lang w:eastAsia="ko-KR"/>
        </w:rPr>
        <w:t>UE may assume that TRS are present on all configured TRS occasions</w:t>
      </w:r>
      <w:r w:rsidR="00B9137D">
        <w:rPr>
          <w:b/>
          <w:bCs/>
          <w:lang w:eastAsia="ko-KR"/>
        </w:rPr>
        <w:t>, in order</w:t>
      </w:r>
      <w:r w:rsidR="001D4DAE">
        <w:rPr>
          <w:b/>
          <w:bCs/>
          <w:lang w:eastAsia="ko-KR"/>
        </w:rPr>
        <w:t xml:space="preserve"> to reduce DCI signalling overhead.  </w:t>
      </w:r>
    </w:p>
    <w:bookmarkEnd w:id="18"/>
    <w:bookmarkEnd w:id="19"/>
    <w:p w14:paraId="63667731"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53164BA7" w14:textId="1483EBD8" w:rsidR="00225735" w:rsidRDefault="0048795F" w:rsidP="006A6505">
      <w:pPr>
        <w:rPr>
          <w:lang w:eastAsia="ja-JP"/>
        </w:rPr>
      </w:pPr>
      <w:r>
        <w:rPr>
          <w:lang w:eastAsia="ja-JP"/>
        </w:rPr>
        <w:t xml:space="preserve">In summary, </w:t>
      </w:r>
      <w:r w:rsidR="004F73C2">
        <w:rPr>
          <w:lang w:eastAsia="ja-JP"/>
        </w:rPr>
        <w:t xml:space="preserve">we have the following proposals for </w:t>
      </w:r>
      <w:r w:rsidR="004F73C2" w:rsidRPr="00867B84">
        <w:rPr>
          <w:lang w:eastAsia="ja-JP"/>
        </w:rPr>
        <w:t>TRS occasion(s) for idle/inactive UEs</w:t>
      </w:r>
      <w:r>
        <w:rPr>
          <w:lang w:eastAsia="ja-JP"/>
        </w:rPr>
        <w:t>:</w:t>
      </w:r>
    </w:p>
    <w:p w14:paraId="45E9C683" w14:textId="77777777" w:rsidR="00750C1A" w:rsidRPr="0084020F" w:rsidRDefault="00750C1A" w:rsidP="00750C1A">
      <w:pPr>
        <w:spacing w:after="120"/>
        <w:rPr>
          <w:b/>
          <w:bCs/>
          <w:lang w:eastAsia="ko-KR"/>
        </w:rPr>
      </w:pPr>
      <w:r w:rsidRPr="0084020F">
        <w:rPr>
          <w:b/>
          <w:bCs/>
          <w:lang w:eastAsia="ko-KR"/>
        </w:rPr>
        <w:t xml:space="preserve">Proposal 1: </w:t>
      </w:r>
      <w:r>
        <w:rPr>
          <w:b/>
          <w:bCs/>
          <w:lang w:eastAsia="ko-KR"/>
        </w:rPr>
        <w:t>Support following methods</w:t>
      </w:r>
      <w:r w:rsidRPr="0084020F">
        <w:rPr>
          <w:b/>
          <w:bCs/>
          <w:lang w:eastAsia="ko-KR"/>
        </w:rPr>
        <w:t xml:space="preserve"> to reduce the </w:t>
      </w:r>
      <w:r>
        <w:rPr>
          <w:b/>
          <w:bCs/>
          <w:lang w:eastAsia="ko-KR"/>
        </w:rPr>
        <w:t xml:space="preserve">TRS configuration </w:t>
      </w:r>
      <w:r w:rsidRPr="0084020F">
        <w:rPr>
          <w:b/>
          <w:bCs/>
          <w:lang w:eastAsia="ko-KR"/>
        </w:rPr>
        <w:t>signalling overhead</w:t>
      </w:r>
      <w:r>
        <w:rPr>
          <w:b/>
          <w:bCs/>
          <w:lang w:eastAsia="ko-KR"/>
        </w:rPr>
        <w:t>:</w:t>
      </w:r>
    </w:p>
    <w:p w14:paraId="34715FC4" w14:textId="77777777" w:rsidR="00750C1A" w:rsidRPr="0084020F" w:rsidRDefault="00750C1A" w:rsidP="00750C1A">
      <w:pPr>
        <w:numPr>
          <w:ilvl w:val="0"/>
          <w:numId w:val="16"/>
        </w:numPr>
        <w:spacing w:after="120"/>
        <w:ind w:left="714" w:hanging="357"/>
        <w:rPr>
          <w:rFonts w:eastAsia="DengXian"/>
          <w:b/>
          <w:bCs/>
          <w:lang w:eastAsia="zh-CN"/>
        </w:rPr>
      </w:pPr>
      <w:r w:rsidRPr="0084020F">
        <w:rPr>
          <w:rFonts w:eastAsia="DengXian"/>
          <w:b/>
          <w:bCs/>
          <w:lang w:eastAsia="zh-CN"/>
        </w:rPr>
        <w:t>Update a subset of parameters of TRS configuration</w:t>
      </w:r>
    </w:p>
    <w:p w14:paraId="23FB86AD" w14:textId="4DEC43AA" w:rsidR="009129DC" w:rsidRPr="00750C1A" w:rsidRDefault="00750C1A" w:rsidP="006A6505">
      <w:pPr>
        <w:numPr>
          <w:ilvl w:val="0"/>
          <w:numId w:val="13"/>
        </w:numPr>
        <w:spacing w:after="120"/>
        <w:jc w:val="both"/>
        <w:rPr>
          <w:b/>
          <w:bCs/>
          <w:lang w:eastAsia="ko-KR"/>
        </w:rPr>
      </w:pPr>
      <w:r w:rsidRPr="0084020F">
        <w:rPr>
          <w:b/>
          <w:bCs/>
          <w:lang w:eastAsia="ko-KR"/>
        </w:rPr>
        <w:t xml:space="preserve">Based on configuration parameters of one NZP-CSI-RS resource of an NZP-CSI-RS resource set, </w:t>
      </w:r>
      <w:r>
        <w:rPr>
          <w:b/>
          <w:bCs/>
          <w:lang w:eastAsia="ko-KR"/>
        </w:rPr>
        <w:t xml:space="preserve">a UE </w:t>
      </w:r>
      <w:r w:rsidRPr="0084020F">
        <w:rPr>
          <w:b/>
          <w:bCs/>
          <w:lang w:eastAsia="ko-KR"/>
        </w:rPr>
        <w:t>derive</w:t>
      </w:r>
      <w:r>
        <w:rPr>
          <w:b/>
          <w:bCs/>
          <w:lang w:eastAsia="ko-KR"/>
        </w:rPr>
        <w:t>s</w:t>
      </w:r>
      <w:r w:rsidRPr="0084020F">
        <w:rPr>
          <w:b/>
          <w:bCs/>
          <w:lang w:eastAsia="ko-KR"/>
        </w:rPr>
        <w:t xml:space="preserve"> configuration parameters of remaining NZP-CSI-RS resources of the NZP-CSI-RS resource set</w:t>
      </w:r>
    </w:p>
    <w:p w14:paraId="51FB1538" w14:textId="77777777" w:rsidR="00750C1A" w:rsidRDefault="00750C1A" w:rsidP="00750C1A">
      <w:pPr>
        <w:jc w:val="both"/>
        <w:rPr>
          <w:b/>
          <w:bCs/>
          <w:lang w:eastAsia="ko-KR"/>
        </w:rPr>
      </w:pPr>
      <w:r w:rsidRPr="0084020F">
        <w:rPr>
          <w:b/>
          <w:bCs/>
          <w:lang w:eastAsia="ko-KR"/>
        </w:rPr>
        <w:t xml:space="preserve">Proposal </w:t>
      </w:r>
      <w:r>
        <w:rPr>
          <w:b/>
          <w:bCs/>
          <w:lang w:eastAsia="ko-KR"/>
        </w:rPr>
        <w:t>2</w:t>
      </w:r>
      <w:r w:rsidRPr="0084020F">
        <w:rPr>
          <w:b/>
          <w:bCs/>
          <w:lang w:eastAsia="ko-KR"/>
        </w:rPr>
        <w:t xml:space="preserve">: </w:t>
      </w:r>
      <w:r>
        <w:rPr>
          <w:b/>
          <w:bCs/>
          <w:lang w:eastAsia="ko-KR"/>
        </w:rPr>
        <w:t>QCL information for TRS configured for idle/inactive UEs is indicated per TRS resource set.</w:t>
      </w:r>
    </w:p>
    <w:p w14:paraId="2869E554" w14:textId="77777777" w:rsidR="00750C1A" w:rsidRDefault="00750C1A" w:rsidP="00750C1A">
      <w:pPr>
        <w:spacing w:after="120"/>
        <w:jc w:val="both"/>
        <w:rPr>
          <w:b/>
          <w:bCs/>
          <w:lang w:eastAsia="ko-KR"/>
        </w:rPr>
      </w:pPr>
      <w:r>
        <w:rPr>
          <w:b/>
          <w:bCs/>
          <w:lang w:eastAsia="ko-KR"/>
        </w:rPr>
        <w:t>Proposal 3: A</w:t>
      </w:r>
      <w:r w:rsidRPr="0052625F">
        <w:rPr>
          <w:b/>
          <w:bCs/>
          <w:lang w:eastAsia="ko-KR"/>
        </w:rPr>
        <w:t xml:space="preserve"> TRS resource set ID explicitly indicates an SSB index as a QCL source of the TRS resource set</w:t>
      </w:r>
      <w:r>
        <w:rPr>
          <w:b/>
          <w:bCs/>
          <w:lang w:eastAsia="ko-KR"/>
        </w:rPr>
        <w:t>.</w:t>
      </w:r>
    </w:p>
    <w:p w14:paraId="24C26C47" w14:textId="77777777" w:rsidR="00750C1A" w:rsidRDefault="00750C1A" w:rsidP="00750C1A">
      <w:pPr>
        <w:spacing w:after="120"/>
        <w:jc w:val="both"/>
        <w:rPr>
          <w:rFonts w:eastAsia="DengXian"/>
          <w:b/>
          <w:bCs/>
          <w:lang w:eastAsia="zh-CN"/>
        </w:rPr>
      </w:pPr>
      <w:r>
        <w:rPr>
          <w:rFonts w:eastAsia="DengXian"/>
          <w:b/>
          <w:bCs/>
          <w:lang w:eastAsia="zh-CN"/>
        </w:rPr>
        <w:t xml:space="preserve">Proposal 4: For </w:t>
      </w:r>
      <w:r w:rsidRPr="00B9137D">
        <w:rPr>
          <w:rFonts w:eastAsia="DengXian"/>
          <w:b/>
          <w:bCs/>
          <w:lang w:eastAsia="zh-CN"/>
        </w:rPr>
        <w:t>L1 based signa</w:t>
      </w:r>
      <w:r>
        <w:rPr>
          <w:rFonts w:eastAsia="DengXian"/>
          <w:b/>
          <w:bCs/>
          <w:lang w:eastAsia="zh-CN"/>
        </w:rPr>
        <w:t>l</w:t>
      </w:r>
      <w:r w:rsidRPr="00B9137D">
        <w:rPr>
          <w:rFonts w:eastAsia="DengXian"/>
          <w:b/>
          <w:bCs/>
          <w:lang w:eastAsia="zh-CN"/>
        </w:rPr>
        <w:t>ling for the availability indication of TRS/CSI-RS at the configured occasion(s)</w:t>
      </w:r>
      <w:r>
        <w:rPr>
          <w:rFonts w:eastAsia="DengXian"/>
          <w:b/>
          <w:bCs/>
          <w:lang w:eastAsia="zh-CN"/>
        </w:rPr>
        <w:t>,</w:t>
      </w:r>
    </w:p>
    <w:p w14:paraId="51C09E35" w14:textId="77777777" w:rsidR="00750C1A" w:rsidRDefault="00750C1A" w:rsidP="00750C1A">
      <w:pPr>
        <w:numPr>
          <w:ilvl w:val="0"/>
          <w:numId w:val="13"/>
        </w:numPr>
        <w:spacing w:after="120"/>
        <w:jc w:val="both"/>
        <w:rPr>
          <w:rFonts w:eastAsia="DengXian"/>
          <w:b/>
          <w:bCs/>
          <w:lang w:eastAsia="zh-CN"/>
        </w:rPr>
      </w:pPr>
      <w:r>
        <w:rPr>
          <w:rFonts w:eastAsia="DengXian"/>
          <w:b/>
          <w:bCs/>
          <w:lang w:eastAsia="zh-CN"/>
        </w:rPr>
        <w:t>A</w:t>
      </w:r>
      <w:r w:rsidRPr="00B9137D">
        <w:rPr>
          <w:rFonts w:eastAsia="DengXian"/>
          <w:b/>
          <w:bCs/>
          <w:lang w:eastAsia="zh-CN"/>
        </w:rPr>
        <w:t xml:space="preserve"> bitfield for indicating availability of TRS on configured TRS occasions within a DRX cycle can be configured in a DCI format including PEI for the DRX cycle</w:t>
      </w:r>
      <w:r>
        <w:rPr>
          <w:rFonts w:eastAsia="DengXian"/>
          <w:b/>
          <w:bCs/>
          <w:lang w:eastAsia="zh-CN"/>
        </w:rPr>
        <w:t>.</w:t>
      </w:r>
    </w:p>
    <w:p w14:paraId="758EF95E" w14:textId="27F55A2A" w:rsidR="00750C1A" w:rsidRPr="00750C1A" w:rsidRDefault="00750C1A" w:rsidP="006A6505">
      <w:pPr>
        <w:numPr>
          <w:ilvl w:val="0"/>
          <w:numId w:val="13"/>
        </w:numPr>
        <w:spacing w:after="120"/>
        <w:jc w:val="both"/>
        <w:rPr>
          <w:rFonts w:eastAsia="DengXian"/>
          <w:b/>
          <w:bCs/>
          <w:lang w:val="en-US" w:eastAsia="zh-CN"/>
        </w:rPr>
      </w:pPr>
      <w:r>
        <w:rPr>
          <w:rFonts w:eastAsia="DengXian"/>
          <w:b/>
          <w:bCs/>
          <w:lang w:eastAsia="zh-CN"/>
        </w:rPr>
        <w:t>P</w:t>
      </w:r>
      <w:r w:rsidRPr="004C543B">
        <w:rPr>
          <w:rFonts w:eastAsia="DengXian"/>
          <w:b/>
          <w:bCs/>
          <w:lang w:eastAsia="zh-CN"/>
        </w:rPr>
        <w:t>aging DCI of a current DRX cycle can include TRS availability information for a following DRX cycle</w:t>
      </w:r>
      <w:r>
        <w:rPr>
          <w:rFonts w:eastAsia="DengXian"/>
          <w:b/>
          <w:bCs/>
          <w:lang w:eastAsia="zh-CN"/>
        </w:rPr>
        <w:t xml:space="preserve">. </w:t>
      </w:r>
    </w:p>
    <w:p w14:paraId="4FADD3E7" w14:textId="77777777" w:rsidR="00750C1A" w:rsidRDefault="00750C1A" w:rsidP="00750C1A">
      <w:pPr>
        <w:spacing w:after="120"/>
        <w:rPr>
          <w:rFonts w:eastAsia="DengXian"/>
          <w:b/>
          <w:bCs/>
          <w:lang w:eastAsia="zh-CN"/>
        </w:rPr>
      </w:pPr>
      <w:r w:rsidRPr="003B51A7">
        <w:rPr>
          <w:rFonts w:eastAsia="DengXian"/>
          <w:b/>
          <w:bCs/>
          <w:lang w:eastAsia="zh-CN"/>
        </w:rPr>
        <w:t xml:space="preserve">Proposal </w:t>
      </w:r>
      <w:r>
        <w:rPr>
          <w:rFonts w:eastAsia="DengXian"/>
          <w:b/>
          <w:bCs/>
          <w:lang w:eastAsia="zh-CN"/>
        </w:rPr>
        <w:t>5</w:t>
      </w:r>
      <w:r w:rsidRPr="003B51A7">
        <w:rPr>
          <w:rFonts w:eastAsia="DengXian"/>
          <w:b/>
          <w:bCs/>
          <w:lang w:eastAsia="zh-CN"/>
        </w:rPr>
        <w:t xml:space="preserve">: </w:t>
      </w:r>
      <w:r w:rsidRPr="00411359">
        <w:rPr>
          <w:rFonts w:eastAsia="DengXian"/>
          <w:b/>
          <w:bCs/>
          <w:lang w:eastAsia="zh-CN"/>
        </w:rPr>
        <w:t>gNB can configure a validity time interval for a TRS configuration</w:t>
      </w:r>
      <w:r>
        <w:rPr>
          <w:rFonts w:eastAsia="DengXian"/>
          <w:b/>
          <w:bCs/>
          <w:lang w:eastAsia="zh-CN"/>
        </w:rPr>
        <w:t>. Upon expiry of the validity time, UE assumes that previous TRS configuration is unavailable.</w:t>
      </w:r>
    </w:p>
    <w:p w14:paraId="7A9F2BD6" w14:textId="10DBAEFA" w:rsidR="00750C1A" w:rsidRPr="00750C1A" w:rsidRDefault="00750C1A" w:rsidP="00750C1A">
      <w:pPr>
        <w:spacing w:after="120"/>
        <w:jc w:val="both"/>
        <w:rPr>
          <w:b/>
          <w:bCs/>
          <w:lang w:eastAsia="ko-KR"/>
        </w:rPr>
      </w:pPr>
      <w:r>
        <w:rPr>
          <w:b/>
          <w:bCs/>
          <w:lang w:eastAsia="ko-KR"/>
        </w:rPr>
        <w:t xml:space="preserve">Proposal 6: Support a TRS transmission mode that </w:t>
      </w:r>
      <w:r w:rsidRPr="00FD4A1E">
        <w:rPr>
          <w:b/>
          <w:bCs/>
          <w:lang w:eastAsia="ko-KR"/>
        </w:rPr>
        <w:t>UE may assume that TRS are present on all configured TRS occasions</w:t>
      </w:r>
      <w:r>
        <w:rPr>
          <w:b/>
          <w:bCs/>
          <w:lang w:eastAsia="ko-KR"/>
        </w:rPr>
        <w:t xml:space="preserve">, in order to reduce DCI signalling overhead.  </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60A2BF03" w14:textId="614AD9FB" w:rsidR="001257E6" w:rsidRPr="00D76114" w:rsidRDefault="00155D4C" w:rsidP="00F2405B">
      <w:pPr>
        <w:numPr>
          <w:ilvl w:val="0"/>
          <w:numId w:val="2"/>
        </w:numPr>
        <w:rPr>
          <w:lang w:bidi="en-US"/>
        </w:rPr>
      </w:pPr>
      <w:bookmarkStart w:id="24" w:name="_Ref53738271"/>
      <w:bookmarkStart w:id="25" w:name="_Ref54204849"/>
      <w:bookmarkStart w:id="26" w:name="_Ref47714039"/>
      <w:bookmarkStart w:id="27" w:name="_Hlk53779907"/>
      <w:r>
        <w:rPr>
          <w:lang w:bidi="en-US"/>
        </w:rPr>
        <w:t>“</w:t>
      </w:r>
      <w:r w:rsidRPr="005C74E4">
        <w:rPr>
          <w:lang w:bidi="en-US"/>
        </w:rPr>
        <w:t>RAN1 Chairman’s Notes</w:t>
      </w:r>
      <w:r>
        <w:rPr>
          <w:lang w:bidi="en-US"/>
        </w:rPr>
        <w:t>”, RAN1 10</w:t>
      </w:r>
      <w:r w:rsidR="00FF161A">
        <w:rPr>
          <w:lang w:bidi="en-US"/>
        </w:rPr>
        <w:t>5</w:t>
      </w:r>
      <w:r>
        <w:rPr>
          <w:lang w:bidi="en-US"/>
        </w:rPr>
        <w:t xml:space="preserve">-e meeting, </w:t>
      </w:r>
      <w:r w:rsidR="00DD3188">
        <w:rPr>
          <w:lang w:bidi="en-US"/>
        </w:rPr>
        <w:t>May</w:t>
      </w:r>
      <w:r w:rsidRPr="005C74E4">
        <w:rPr>
          <w:lang w:bidi="en-US"/>
        </w:rPr>
        <w:t xml:space="preserve"> </w:t>
      </w:r>
      <w:r w:rsidR="00863CEC">
        <w:rPr>
          <w:lang w:bidi="en-US"/>
        </w:rPr>
        <w:t>1</w:t>
      </w:r>
      <w:r w:rsidR="00DD3188">
        <w:rPr>
          <w:lang w:bidi="en-US"/>
        </w:rPr>
        <w:t>0</w:t>
      </w:r>
      <w:r w:rsidRPr="005C74E4">
        <w:rPr>
          <w:lang w:bidi="en-US"/>
        </w:rPr>
        <w:t xml:space="preserve">th – </w:t>
      </w:r>
      <w:r w:rsidR="00863CEC">
        <w:rPr>
          <w:lang w:bidi="en-US"/>
        </w:rPr>
        <w:t>2</w:t>
      </w:r>
      <w:r w:rsidR="00DD3188">
        <w:rPr>
          <w:lang w:bidi="en-US"/>
        </w:rPr>
        <w:t>7</w:t>
      </w:r>
      <w:r w:rsidRPr="005C74E4">
        <w:rPr>
          <w:lang w:bidi="en-US"/>
        </w:rPr>
        <w:t>th, 202</w:t>
      </w:r>
      <w:r w:rsidR="000432E2">
        <w:rPr>
          <w:lang w:bidi="en-US"/>
        </w:rPr>
        <w:t>1</w:t>
      </w:r>
      <w:r>
        <w:rPr>
          <w:lang w:bidi="en-US"/>
        </w:rPr>
        <w:t xml:space="preserve">.  </w:t>
      </w:r>
      <w:bookmarkEnd w:id="24"/>
      <w:bookmarkEnd w:id="25"/>
      <w:bookmarkEnd w:id="26"/>
      <w:bookmarkEnd w:id="27"/>
    </w:p>
    <w:sectPr w:rsidR="001257E6" w:rsidRPr="00D76114" w:rsidSect="00F54AD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F7068" w14:textId="77777777" w:rsidR="00101CC7" w:rsidRDefault="00101CC7" w:rsidP="00AC001C">
      <w:pPr>
        <w:spacing w:after="0"/>
      </w:pPr>
      <w:r>
        <w:separator/>
      </w:r>
    </w:p>
  </w:endnote>
  <w:endnote w:type="continuationSeparator" w:id="0">
    <w:p w14:paraId="3F37FD4C" w14:textId="77777777" w:rsidR="00101CC7" w:rsidRDefault="00101CC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EAF1E" w14:textId="77777777" w:rsidR="00101CC7" w:rsidRDefault="00101CC7" w:rsidP="00AC001C">
      <w:pPr>
        <w:spacing w:after="0"/>
      </w:pPr>
      <w:r>
        <w:separator/>
      </w:r>
    </w:p>
  </w:footnote>
  <w:footnote w:type="continuationSeparator" w:id="0">
    <w:p w14:paraId="088D9F37" w14:textId="77777777" w:rsidR="00101CC7" w:rsidRDefault="00101CC7"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C775BF"/>
    <w:multiLevelType w:val="hybridMultilevel"/>
    <w:tmpl w:val="FDA40D38"/>
    <w:lvl w:ilvl="0" w:tplc="04090001">
      <w:start w:val="1"/>
      <w:numFmt w:val="bullet"/>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2F7CF8A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4545EF4"/>
    <w:multiLevelType w:val="hybridMultilevel"/>
    <w:tmpl w:val="EEE46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04246E"/>
    <w:multiLevelType w:val="hybridMultilevel"/>
    <w:tmpl w:val="A3E4C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3"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FE45D6"/>
    <w:multiLevelType w:val="multilevel"/>
    <w:tmpl w:val="33FE45D6"/>
    <w:lvl w:ilvl="0">
      <w:numFmt w:val="bullet"/>
      <w:lvlText w:val="-"/>
      <w:lvlJc w:val="left"/>
      <w:pPr>
        <w:ind w:left="1000" w:hanging="400"/>
      </w:pPr>
      <w:rPr>
        <w:rFonts w:ascii="Times New Roman" w:eastAsia="MS Mincho" w:hAnsi="Times New Roman" w:cs="Times New Roman" w:hint="default"/>
      </w:rPr>
    </w:lvl>
    <w:lvl w:ilvl="1">
      <w:start w:val="1"/>
      <w:numFmt w:val="bullet"/>
      <w:lvlText w:val=""/>
      <w:lvlJc w:val="left"/>
      <w:pPr>
        <w:ind w:left="1400" w:hanging="400"/>
      </w:pPr>
      <w:rPr>
        <w:rFonts w:ascii="Wingdings" w:hAnsi="Wingdings" w:hint="default"/>
      </w:rPr>
    </w:lvl>
    <w:lvl w:ilvl="2">
      <w:start w:val="1"/>
      <w:numFmt w:val="bullet"/>
      <w:lvlText w:val=""/>
      <w:lvlJc w:val="left"/>
      <w:pPr>
        <w:ind w:left="1800" w:hanging="400"/>
      </w:pPr>
      <w:rPr>
        <w:rFonts w:ascii="Wingdings" w:hAnsi="Wingdings" w:hint="default"/>
      </w:rPr>
    </w:lvl>
    <w:lvl w:ilvl="3">
      <w:start w:val="1"/>
      <w:numFmt w:val="bullet"/>
      <w:lvlText w:val=""/>
      <w:lvlJc w:val="left"/>
      <w:pPr>
        <w:ind w:left="2200" w:hanging="400"/>
      </w:pPr>
      <w:rPr>
        <w:rFonts w:ascii="Wingdings" w:hAnsi="Wingdings" w:hint="default"/>
      </w:rPr>
    </w:lvl>
    <w:lvl w:ilvl="4">
      <w:start w:val="1"/>
      <w:numFmt w:val="bullet"/>
      <w:lvlText w:val=""/>
      <w:lvlJc w:val="left"/>
      <w:pPr>
        <w:ind w:left="2600" w:hanging="400"/>
      </w:pPr>
      <w:rPr>
        <w:rFonts w:ascii="Wingdings" w:hAnsi="Wingdings" w:hint="default"/>
      </w:rPr>
    </w:lvl>
    <w:lvl w:ilvl="5">
      <w:start w:val="1"/>
      <w:numFmt w:val="bullet"/>
      <w:lvlText w:val=""/>
      <w:lvlJc w:val="left"/>
      <w:pPr>
        <w:ind w:left="30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800" w:hanging="400"/>
      </w:pPr>
      <w:rPr>
        <w:rFonts w:ascii="Wingdings" w:hAnsi="Wingdings" w:hint="default"/>
      </w:rPr>
    </w:lvl>
    <w:lvl w:ilvl="8">
      <w:start w:val="1"/>
      <w:numFmt w:val="bullet"/>
      <w:lvlText w:val=""/>
      <w:lvlJc w:val="left"/>
      <w:pPr>
        <w:ind w:left="4200" w:hanging="400"/>
      </w:pPr>
      <w:rPr>
        <w:rFonts w:ascii="Wingdings" w:hAnsi="Wingdings" w:hint="default"/>
      </w:rPr>
    </w:lvl>
  </w:abstractNum>
  <w:abstractNum w:abstractNumId="16"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7"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037ED7"/>
    <w:multiLevelType w:val="multilevel"/>
    <w:tmpl w:val="8FA64884"/>
    <w:lvl w:ilvl="0">
      <w:start w:val="1"/>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9"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0D69A4"/>
    <w:multiLevelType w:val="hybridMultilevel"/>
    <w:tmpl w:val="68D29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EB7819"/>
    <w:multiLevelType w:val="hybridMultilevel"/>
    <w:tmpl w:val="CD3AB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D87F6F"/>
    <w:multiLevelType w:val="hybridMultilevel"/>
    <w:tmpl w:val="427AC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21"/>
  </w:num>
  <w:num w:numId="4">
    <w:abstractNumId w:val="33"/>
  </w:num>
  <w:num w:numId="5">
    <w:abstractNumId w:val="11"/>
  </w:num>
  <w:num w:numId="6">
    <w:abstractNumId w:val="8"/>
  </w:num>
  <w:num w:numId="7">
    <w:abstractNumId w:val="0"/>
  </w:num>
  <w:num w:numId="8">
    <w:abstractNumId w:val="30"/>
  </w:num>
  <w:num w:numId="9">
    <w:abstractNumId w:val="9"/>
  </w:num>
  <w:num w:numId="10">
    <w:abstractNumId w:val="20"/>
  </w:num>
  <w:num w:numId="11">
    <w:abstractNumId w:val="10"/>
  </w:num>
  <w:num w:numId="12">
    <w:abstractNumId w:val="25"/>
  </w:num>
  <w:num w:numId="13">
    <w:abstractNumId w:val="29"/>
  </w:num>
  <w:num w:numId="14">
    <w:abstractNumId w:val="18"/>
  </w:num>
  <w:num w:numId="15">
    <w:abstractNumId w:val="15"/>
  </w:num>
  <w:num w:numId="16">
    <w:abstractNumId w:val="4"/>
  </w:num>
  <w:num w:numId="17">
    <w:abstractNumId w:val="31"/>
  </w:num>
  <w:num w:numId="18">
    <w:abstractNumId w:val="12"/>
  </w:num>
  <w:num w:numId="19">
    <w:abstractNumId w:val="14"/>
  </w:num>
  <w:num w:numId="20">
    <w:abstractNumId w:val="16"/>
  </w:num>
  <w:num w:numId="21">
    <w:abstractNumId w:val="22"/>
  </w:num>
  <w:num w:numId="22">
    <w:abstractNumId w:val="17"/>
  </w:num>
  <w:num w:numId="23">
    <w:abstractNumId w:val="1"/>
  </w:num>
  <w:num w:numId="24">
    <w:abstractNumId w:val="27"/>
  </w:num>
  <w:num w:numId="25">
    <w:abstractNumId w:val="34"/>
  </w:num>
  <w:num w:numId="26">
    <w:abstractNumId w:val="23"/>
  </w:num>
  <w:num w:numId="27">
    <w:abstractNumId w:val="35"/>
  </w:num>
  <w:num w:numId="28">
    <w:abstractNumId w:val="32"/>
  </w:num>
  <w:num w:numId="29">
    <w:abstractNumId w:val="13"/>
  </w:num>
  <w:num w:numId="30">
    <w:abstractNumId w:val="6"/>
  </w:num>
  <w:num w:numId="31">
    <w:abstractNumId w:val="24"/>
  </w:num>
  <w:num w:numId="32">
    <w:abstractNumId w:val="2"/>
  </w:num>
  <w:num w:numId="33">
    <w:abstractNumId w:val="22"/>
  </w:num>
  <w:num w:numId="34">
    <w:abstractNumId w:val="19"/>
  </w:num>
  <w:num w:numId="35">
    <w:abstractNumId w:val="24"/>
  </w:num>
  <w:num w:numId="36">
    <w:abstractNumId w:val="28"/>
  </w:num>
  <w:num w:numId="37">
    <w:abstractNumId w:val="7"/>
  </w:num>
  <w:num w:numId="3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oofState w:spelling="clean"/>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E2A"/>
    <w:rsid w:val="0000243F"/>
    <w:rsid w:val="00002443"/>
    <w:rsid w:val="0000253F"/>
    <w:rsid w:val="00002A19"/>
    <w:rsid w:val="00002E3F"/>
    <w:rsid w:val="00003767"/>
    <w:rsid w:val="00003A27"/>
    <w:rsid w:val="00003A69"/>
    <w:rsid w:val="00003DFF"/>
    <w:rsid w:val="00004403"/>
    <w:rsid w:val="0000448A"/>
    <w:rsid w:val="000044E8"/>
    <w:rsid w:val="00004DC8"/>
    <w:rsid w:val="000055DA"/>
    <w:rsid w:val="0000569D"/>
    <w:rsid w:val="0000585F"/>
    <w:rsid w:val="00006045"/>
    <w:rsid w:val="000062ED"/>
    <w:rsid w:val="0000686C"/>
    <w:rsid w:val="00006A4E"/>
    <w:rsid w:val="00006B7B"/>
    <w:rsid w:val="00006DC6"/>
    <w:rsid w:val="000071A2"/>
    <w:rsid w:val="000073FF"/>
    <w:rsid w:val="00007F1E"/>
    <w:rsid w:val="000100CD"/>
    <w:rsid w:val="000105D8"/>
    <w:rsid w:val="00010652"/>
    <w:rsid w:val="00010C22"/>
    <w:rsid w:val="00011480"/>
    <w:rsid w:val="000114D5"/>
    <w:rsid w:val="0001158B"/>
    <w:rsid w:val="00011A8B"/>
    <w:rsid w:val="00011F85"/>
    <w:rsid w:val="000121C2"/>
    <w:rsid w:val="000121ED"/>
    <w:rsid w:val="00012219"/>
    <w:rsid w:val="00012570"/>
    <w:rsid w:val="000125EF"/>
    <w:rsid w:val="00012D3C"/>
    <w:rsid w:val="00012D56"/>
    <w:rsid w:val="00013575"/>
    <w:rsid w:val="00013B48"/>
    <w:rsid w:val="00013E75"/>
    <w:rsid w:val="00014518"/>
    <w:rsid w:val="000145A8"/>
    <w:rsid w:val="00014629"/>
    <w:rsid w:val="00014E0B"/>
    <w:rsid w:val="00015248"/>
    <w:rsid w:val="000153F5"/>
    <w:rsid w:val="000157B5"/>
    <w:rsid w:val="00015AF5"/>
    <w:rsid w:val="00015BBD"/>
    <w:rsid w:val="00016181"/>
    <w:rsid w:val="0001651A"/>
    <w:rsid w:val="000165F8"/>
    <w:rsid w:val="00016BD8"/>
    <w:rsid w:val="00016EC4"/>
    <w:rsid w:val="00017BDA"/>
    <w:rsid w:val="0002034D"/>
    <w:rsid w:val="000204B0"/>
    <w:rsid w:val="00020A71"/>
    <w:rsid w:val="00020DD1"/>
    <w:rsid w:val="0002118B"/>
    <w:rsid w:val="00021899"/>
    <w:rsid w:val="00021B05"/>
    <w:rsid w:val="00021DB3"/>
    <w:rsid w:val="00021E99"/>
    <w:rsid w:val="00021F83"/>
    <w:rsid w:val="00022EC6"/>
    <w:rsid w:val="00023344"/>
    <w:rsid w:val="000238D7"/>
    <w:rsid w:val="0002398E"/>
    <w:rsid w:val="000239CC"/>
    <w:rsid w:val="00023AC7"/>
    <w:rsid w:val="00023C0A"/>
    <w:rsid w:val="00024976"/>
    <w:rsid w:val="000249BB"/>
    <w:rsid w:val="00024D6C"/>
    <w:rsid w:val="00025513"/>
    <w:rsid w:val="000259AD"/>
    <w:rsid w:val="000259CB"/>
    <w:rsid w:val="00025AED"/>
    <w:rsid w:val="00025D15"/>
    <w:rsid w:val="00025F59"/>
    <w:rsid w:val="00026179"/>
    <w:rsid w:val="00026762"/>
    <w:rsid w:val="00026790"/>
    <w:rsid w:val="00027059"/>
    <w:rsid w:val="00027F2B"/>
    <w:rsid w:val="000300E3"/>
    <w:rsid w:val="00030D35"/>
    <w:rsid w:val="000310B5"/>
    <w:rsid w:val="00031236"/>
    <w:rsid w:val="00031762"/>
    <w:rsid w:val="00031F6C"/>
    <w:rsid w:val="00031F81"/>
    <w:rsid w:val="0003236E"/>
    <w:rsid w:val="000324E8"/>
    <w:rsid w:val="00032686"/>
    <w:rsid w:val="00032835"/>
    <w:rsid w:val="00033432"/>
    <w:rsid w:val="0003435D"/>
    <w:rsid w:val="000345DF"/>
    <w:rsid w:val="00034D23"/>
    <w:rsid w:val="000357BC"/>
    <w:rsid w:val="00035852"/>
    <w:rsid w:val="000369BF"/>
    <w:rsid w:val="00036B65"/>
    <w:rsid w:val="0003703F"/>
    <w:rsid w:val="00037063"/>
    <w:rsid w:val="000374AD"/>
    <w:rsid w:val="00037FB1"/>
    <w:rsid w:val="00040DDD"/>
    <w:rsid w:val="0004153A"/>
    <w:rsid w:val="00042375"/>
    <w:rsid w:val="00042622"/>
    <w:rsid w:val="00042C1B"/>
    <w:rsid w:val="00042C43"/>
    <w:rsid w:val="00042C66"/>
    <w:rsid w:val="00042E1D"/>
    <w:rsid w:val="000431F8"/>
    <w:rsid w:val="000432E2"/>
    <w:rsid w:val="00043732"/>
    <w:rsid w:val="00043C4C"/>
    <w:rsid w:val="00044218"/>
    <w:rsid w:val="000449F5"/>
    <w:rsid w:val="00044E1A"/>
    <w:rsid w:val="00045131"/>
    <w:rsid w:val="00045D02"/>
    <w:rsid w:val="00046052"/>
    <w:rsid w:val="00046AAF"/>
    <w:rsid w:val="00046C05"/>
    <w:rsid w:val="0004719F"/>
    <w:rsid w:val="0004733A"/>
    <w:rsid w:val="000474B5"/>
    <w:rsid w:val="0004792E"/>
    <w:rsid w:val="00047BE4"/>
    <w:rsid w:val="00047C0A"/>
    <w:rsid w:val="00050487"/>
    <w:rsid w:val="0005062B"/>
    <w:rsid w:val="000506ED"/>
    <w:rsid w:val="00050B0A"/>
    <w:rsid w:val="00050E2E"/>
    <w:rsid w:val="00050FEB"/>
    <w:rsid w:val="00051122"/>
    <w:rsid w:val="00051D5A"/>
    <w:rsid w:val="00052175"/>
    <w:rsid w:val="000521F4"/>
    <w:rsid w:val="000522D3"/>
    <w:rsid w:val="000524D0"/>
    <w:rsid w:val="000527DE"/>
    <w:rsid w:val="00052905"/>
    <w:rsid w:val="00052927"/>
    <w:rsid w:val="00052963"/>
    <w:rsid w:val="00052ADE"/>
    <w:rsid w:val="00052FDB"/>
    <w:rsid w:val="0005300F"/>
    <w:rsid w:val="000530ED"/>
    <w:rsid w:val="00053664"/>
    <w:rsid w:val="00053768"/>
    <w:rsid w:val="0005399A"/>
    <w:rsid w:val="000539E4"/>
    <w:rsid w:val="00053D72"/>
    <w:rsid w:val="00053F94"/>
    <w:rsid w:val="00054177"/>
    <w:rsid w:val="00054B38"/>
    <w:rsid w:val="00055132"/>
    <w:rsid w:val="0005549A"/>
    <w:rsid w:val="00055C66"/>
    <w:rsid w:val="00056235"/>
    <w:rsid w:val="0005687C"/>
    <w:rsid w:val="0005695C"/>
    <w:rsid w:val="00056DC6"/>
    <w:rsid w:val="00057642"/>
    <w:rsid w:val="000577E5"/>
    <w:rsid w:val="00057E25"/>
    <w:rsid w:val="00057E81"/>
    <w:rsid w:val="00057F5C"/>
    <w:rsid w:val="00057FA6"/>
    <w:rsid w:val="00060024"/>
    <w:rsid w:val="0006031D"/>
    <w:rsid w:val="0006048E"/>
    <w:rsid w:val="000609A2"/>
    <w:rsid w:val="00060DAD"/>
    <w:rsid w:val="00060F01"/>
    <w:rsid w:val="00061426"/>
    <w:rsid w:val="000614BC"/>
    <w:rsid w:val="00061AD3"/>
    <w:rsid w:val="00061B3A"/>
    <w:rsid w:val="00061C17"/>
    <w:rsid w:val="00062340"/>
    <w:rsid w:val="000624D5"/>
    <w:rsid w:val="000624F8"/>
    <w:rsid w:val="00064353"/>
    <w:rsid w:val="00064416"/>
    <w:rsid w:val="0006446D"/>
    <w:rsid w:val="00064F74"/>
    <w:rsid w:val="000654AB"/>
    <w:rsid w:val="000656AD"/>
    <w:rsid w:val="00065863"/>
    <w:rsid w:val="00065F38"/>
    <w:rsid w:val="000667B3"/>
    <w:rsid w:val="0006695E"/>
    <w:rsid w:val="00066C9B"/>
    <w:rsid w:val="00066EF9"/>
    <w:rsid w:val="00067008"/>
    <w:rsid w:val="000670D6"/>
    <w:rsid w:val="000671D3"/>
    <w:rsid w:val="00067A84"/>
    <w:rsid w:val="00067AE7"/>
    <w:rsid w:val="00067E1E"/>
    <w:rsid w:val="000702AC"/>
    <w:rsid w:val="00070432"/>
    <w:rsid w:val="0007057A"/>
    <w:rsid w:val="000705B3"/>
    <w:rsid w:val="00070A33"/>
    <w:rsid w:val="00070B15"/>
    <w:rsid w:val="00070D0A"/>
    <w:rsid w:val="00070F30"/>
    <w:rsid w:val="0007149B"/>
    <w:rsid w:val="00071A1F"/>
    <w:rsid w:val="00071E09"/>
    <w:rsid w:val="00071EFA"/>
    <w:rsid w:val="00072049"/>
    <w:rsid w:val="000721FA"/>
    <w:rsid w:val="00072757"/>
    <w:rsid w:val="000729B4"/>
    <w:rsid w:val="00072DA9"/>
    <w:rsid w:val="00072F6C"/>
    <w:rsid w:val="00073A1B"/>
    <w:rsid w:val="00073AB8"/>
    <w:rsid w:val="00074BD1"/>
    <w:rsid w:val="000753CE"/>
    <w:rsid w:val="000753E2"/>
    <w:rsid w:val="000754C9"/>
    <w:rsid w:val="00075524"/>
    <w:rsid w:val="000756C1"/>
    <w:rsid w:val="00075B4C"/>
    <w:rsid w:val="00075F5E"/>
    <w:rsid w:val="00076AE1"/>
    <w:rsid w:val="00076B21"/>
    <w:rsid w:val="00076DE3"/>
    <w:rsid w:val="00076DFE"/>
    <w:rsid w:val="00077C8A"/>
    <w:rsid w:val="00077D44"/>
    <w:rsid w:val="00077E51"/>
    <w:rsid w:val="000807E2"/>
    <w:rsid w:val="00080A59"/>
    <w:rsid w:val="00080D99"/>
    <w:rsid w:val="00081481"/>
    <w:rsid w:val="00081961"/>
    <w:rsid w:val="0008213E"/>
    <w:rsid w:val="0008260E"/>
    <w:rsid w:val="000827D9"/>
    <w:rsid w:val="00082B7C"/>
    <w:rsid w:val="00082B84"/>
    <w:rsid w:val="00082BA7"/>
    <w:rsid w:val="00082BB6"/>
    <w:rsid w:val="0008396F"/>
    <w:rsid w:val="00083AF9"/>
    <w:rsid w:val="00084066"/>
    <w:rsid w:val="000841F2"/>
    <w:rsid w:val="0008456D"/>
    <w:rsid w:val="00084AE3"/>
    <w:rsid w:val="00084D76"/>
    <w:rsid w:val="00084D79"/>
    <w:rsid w:val="000853B4"/>
    <w:rsid w:val="00085619"/>
    <w:rsid w:val="00085B56"/>
    <w:rsid w:val="00085DB1"/>
    <w:rsid w:val="00086D1F"/>
    <w:rsid w:val="00086D56"/>
    <w:rsid w:val="00086F43"/>
    <w:rsid w:val="000870E7"/>
    <w:rsid w:val="00087150"/>
    <w:rsid w:val="0008735E"/>
    <w:rsid w:val="0008746C"/>
    <w:rsid w:val="0008760E"/>
    <w:rsid w:val="000902C7"/>
    <w:rsid w:val="0009031D"/>
    <w:rsid w:val="000909DA"/>
    <w:rsid w:val="00091DC9"/>
    <w:rsid w:val="00091E55"/>
    <w:rsid w:val="000920BD"/>
    <w:rsid w:val="000928A6"/>
    <w:rsid w:val="000929D9"/>
    <w:rsid w:val="00092C13"/>
    <w:rsid w:val="000933C9"/>
    <w:rsid w:val="00093B84"/>
    <w:rsid w:val="00093CD9"/>
    <w:rsid w:val="00093F90"/>
    <w:rsid w:val="00094087"/>
    <w:rsid w:val="000940F5"/>
    <w:rsid w:val="000949FA"/>
    <w:rsid w:val="00094C7A"/>
    <w:rsid w:val="00094F3F"/>
    <w:rsid w:val="00094F82"/>
    <w:rsid w:val="000950C7"/>
    <w:rsid w:val="0009584C"/>
    <w:rsid w:val="000958FF"/>
    <w:rsid w:val="00095C7A"/>
    <w:rsid w:val="00095E5A"/>
    <w:rsid w:val="00096499"/>
    <w:rsid w:val="000964EA"/>
    <w:rsid w:val="00096A0F"/>
    <w:rsid w:val="00097AD2"/>
    <w:rsid w:val="000A032A"/>
    <w:rsid w:val="000A047D"/>
    <w:rsid w:val="000A0F56"/>
    <w:rsid w:val="000A111C"/>
    <w:rsid w:val="000A14DC"/>
    <w:rsid w:val="000A178F"/>
    <w:rsid w:val="000A1D8E"/>
    <w:rsid w:val="000A1EBE"/>
    <w:rsid w:val="000A20F5"/>
    <w:rsid w:val="000A2711"/>
    <w:rsid w:val="000A2B39"/>
    <w:rsid w:val="000A3413"/>
    <w:rsid w:val="000A3BD3"/>
    <w:rsid w:val="000A4731"/>
    <w:rsid w:val="000A4812"/>
    <w:rsid w:val="000A5285"/>
    <w:rsid w:val="000A5B98"/>
    <w:rsid w:val="000A6206"/>
    <w:rsid w:val="000A6816"/>
    <w:rsid w:val="000A6B56"/>
    <w:rsid w:val="000A7074"/>
    <w:rsid w:val="000A7105"/>
    <w:rsid w:val="000A73C9"/>
    <w:rsid w:val="000A763E"/>
    <w:rsid w:val="000B01B8"/>
    <w:rsid w:val="000B01C0"/>
    <w:rsid w:val="000B020D"/>
    <w:rsid w:val="000B02FA"/>
    <w:rsid w:val="000B0686"/>
    <w:rsid w:val="000B0D05"/>
    <w:rsid w:val="000B0D76"/>
    <w:rsid w:val="000B0FD3"/>
    <w:rsid w:val="000B120F"/>
    <w:rsid w:val="000B12EC"/>
    <w:rsid w:val="000B1503"/>
    <w:rsid w:val="000B18F6"/>
    <w:rsid w:val="000B1921"/>
    <w:rsid w:val="000B1931"/>
    <w:rsid w:val="000B19A3"/>
    <w:rsid w:val="000B1D60"/>
    <w:rsid w:val="000B23BC"/>
    <w:rsid w:val="000B259D"/>
    <w:rsid w:val="000B2CDC"/>
    <w:rsid w:val="000B3164"/>
    <w:rsid w:val="000B335A"/>
    <w:rsid w:val="000B3453"/>
    <w:rsid w:val="000B370B"/>
    <w:rsid w:val="000B3D22"/>
    <w:rsid w:val="000B3E34"/>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335B"/>
    <w:rsid w:val="000C34E0"/>
    <w:rsid w:val="000C393D"/>
    <w:rsid w:val="000C3DDB"/>
    <w:rsid w:val="000C3EBA"/>
    <w:rsid w:val="000C405B"/>
    <w:rsid w:val="000C4869"/>
    <w:rsid w:val="000C48C8"/>
    <w:rsid w:val="000C4E30"/>
    <w:rsid w:val="000C5231"/>
    <w:rsid w:val="000C60FE"/>
    <w:rsid w:val="000C61ED"/>
    <w:rsid w:val="000C6203"/>
    <w:rsid w:val="000C649D"/>
    <w:rsid w:val="000C6664"/>
    <w:rsid w:val="000C674E"/>
    <w:rsid w:val="000C6AA6"/>
    <w:rsid w:val="000C6ACF"/>
    <w:rsid w:val="000C6AF0"/>
    <w:rsid w:val="000C6C6E"/>
    <w:rsid w:val="000C6E1C"/>
    <w:rsid w:val="000C78E5"/>
    <w:rsid w:val="000C79C7"/>
    <w:rsid w:val="000D0BFB"/>
    <w:rsid w:val="000D0C57"/>
    <w:rsid w:val="000D0D0E"/>
    <w:rsid w:val="000D1085"/>
    <w:rsid w:val="000D1298"/>
    <w:rsid w:val="000D1753"/>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88B"/>
    <w:rsid w:val="000D69B6"/>
    <w:rsid w:val="000D6A35"/>
    <w:rsid w:val="000D6C6B"/>
    <w:rsid w:val="000D6C6F"/>
    <w:rsid w:val="000D6DD2"/>
    <w:rsid w:val="000D6EA7"/>
    <w:rsid w:val="000D7DD9"/>
    <w:rsid w:val="000E018F"/>
    <w:rsid w:val="000E0485"/>
    <w:rsid w:val="000E06AE"/>
    <w:rsid w:val="000E07DD"/>
    <w:rsid w:val="000E1062"/>
    <w:rsid w:val="000E11E3"/>
    <w:rsid w:val="000E142A"/>
    <w:rsid w:val="000E19B2"/>
    <w:rsid w:val="000E1A8A"/>
    <w:rsid w:val="000E1BDC"/>
    <w:rsid w:val="000E1F43"/>
    <w:rsid w:val="000E206B"/>
    <w:rsid w:val="000E354B"/>
    <w:rsid w:val="000E3D68"/>
    <w:rsid w:val="000E3EAA"/>
    <w:rsid w:val="000E4132"/>
    <w:rsid w:val="000E42B3"/>
    <w:rsid w:val="000E4562"/>
    <w:rsid w:val="000E47AB"/>
    <w:rsid w:val="000E492B"/>
    <w:rsid w:val="000E4C78"/>
    <w:rsid w:val="000E4E80"/>
    <w:rsid w:val="000E5664"/>
    <w:rsid w:val="000E57E6"/>
    <w:rsid w:val="000E5BB2"/>
    <w:rsid w:val="000E6154"/>
    <w:rsid w:val="000E6387"/>
    <w:rsid w:val="000E6E37"/>
    <w:rsid w:val="000E71A3"/>
    <w:rsid w:val="000E7574"/>
    <w:rsid w:val="000E7DEE"/>
    <w:rsid w:val="000E7EFD"/>
    <w:rsid w:val="000F028E"/>
    <w:rsid w:val="000F08EF"/>
    <w:rsid w:val="000F0D1E"/>
    <w:rsid w:val="000F16E3"/>
    <w:rsid w:val="000F1CBD"/>
    <w:rsid w:val="000F1D07"/>
    <w:rsid w:val="000F1F25"/>
    <w:rsid w:val="000F209C"/>
    <w:rsid w:val="000F20F5"/>
    <w:rsid w:val="000F24C6"/>
    <w:rsid w:val="000F3698"/>
    <w:rsid w:val="000F4424"/>
    <w:rsid w:val="000F460D"/>
    <w:rsid w:val="000F4AA6"/>
    <w:rsid w:val="000F509F"/>
    <w:rsid w:val="000F50CB"/>
    <w:rsid w:val="000F52B7"/>
    <w:rsid w:val="000F5376"/>
    <w:rsid w:val="000F5574"/>
    <w:rsid w:val="000F56E4"/>
    <w:rsid w:val="000F5763"/>
    <w:rsid w:val="000F5954"/>
    <w:rsid w:val="000F6033"/>
    <w:rsid w:val="000F6CA2"/>
    <w:rsid w:val="000F72F5"/>
    <w:rsid w:val="000F7349"/>
    <w:rsid w:val="0010087A"/>
    <w:rsid w:val="0010109C"/>
    <w:rsid w:val="001010F8"/>
    <w:rsid w:val="001018CA"/>
    <w:rsid w:val="00101CC7"/>
    <w:rsid w:val="00102062"/>
    <w:rsid w:val="0010215E"/>
    <w:rsid w:val="0010224C"/>
    <w:rsid w:val="001030A4"/>
    <w:rsid w:val="0010322C"/>
    <w:rsid w:val="0010354A"/>
    <w:rsid w:val="001039C1"/>
    <w:rsid w:val="001041A5"/>
    <w:rsid w:val="0010448B"/>
    <w:rsid w:val="00104796"/>
    <w:rsid w:val="00104C88"/>
    <w:rsid w:val="00105204"/>
    <w:rsid w:val="001057CE"/>
    <w:rsid w:val="00105D1A"/>
    <w:rsid w:val="001062B2"/>
    <w:rsid w:val="00106E68"/>
    <w:rsid w:val="00106FA4"/>
    <w:rsid w:val="00107802"/>
    <w:rsid w:val="00107CED"/>
    <w:rsid w:val="00110216"/>
    <w:rsid w:val="00110740"/>
    <w:rsid w:val="001109F5"/>
    <w:rsid w:val="00110BA2"/>
    <w:rsid w:val="00110C55"/>
    <w:rsid w:val="00110E7C"/>
    <w:rsid w:val="00111A67"/>
    <w:rsid w:val="00111F02"/>
    <w:rsid w:val="00111F72"/>
    <w:rsid w:val="001120C5"/>
    <w:rsid w:val="001123FC"/>
    <w:rsid w:val="00112423"/>
    <w:rsid w:val="00112E32"/>
    <w:rsid w:val="00112EB2"/>
    <w:rsid w:val="001132ED"/>
    <w:rsid w:val="00113B6B"/>
    <w:rsid w:val="00113F53"/>
    <w:rsid w:val="00114109"/>
    <w:rsid w:val="0011519D"/>
    <w:rsid w:val="00115E49"/>
    <w:rsid w:val="00116276"/>
    <w:rsid w:val="00116547"/>
    <w:rsid w:val="001165A6"/>
    <w:rsid w:val="00117030"/>
    <w:rsid w:val="001173EA"/>
    <w:rsid w:val="0011777E"/>
    <w:rsid w:val="00117CBB"/>
    <w:rsid w:val="001201E5"/>
    <w:rsid w:val="0012069C"/>
    <w:rsid w:val="00120CA0"/>
    <w:rsid w:val="00121A90"/>
    <w:rsid w:val="00121FE3"/>
    <w:rsid w:val="00121FEE"/>
    <w:rsid w:val="0012221D"/>
    <w:rsid w:val="001225D6"/>
    <w:rsid w:val="00122669"/>
    <w:rsid w:val="00122EAE"/>
    <w:rsid w:val="00122EB8"/>
    <w:rsid w:val="00123629"/>
    <w:rsid w:val="001236BF"/>
    <w:rsid w:val="001238BF"/>
    <w:rsid w:val="00123A0F"/>
    <w:rsid w:val="00123F07"/>
    <w:rsid w:val="00124B79"/>
    <w:rsid w:val="00124C6E"/>
    <w:rsid w:val="00125008"/>
    <w:rsid w:val="00125073"/>
    <w:rsid w:val="001253D4"/>
    <w:rsid w:val="0012554A"/>
    <w:rsid w:val="001257E6"/>
    <w:rsid w:val="001259ED"/>
    <w:rsid w:val="00125B50"/>
    <w:rsid w:val="001262C2"/>
    <w:rsid w:val="00126469"/>
    <w:rsid w:val="00126748"/>
    <w:rsid w:val="001267B8"/>
    <w:rsid w:val="00126DCD"/>
    <w:rsid w:val="001271F8"/>
    <w:rsid w:val="0012742A"/>
    <w:rsid w:val="001279E6"/>
    <w:rsid w:val="00127BD6"/>
    <w:rsid w:val="00127DC4"/>
    <w:rsid w:val="00130070"/>
    <w:rsid w:val="001306BE"/>
    <w:rsid w:val="00130930"/>
    <w:rsid w:val="00130AA8"/>
    <w:rsid w:val="00130D9B"/>
    <w:rsid w:val="00130EB0"/>
    <w:rsid w:val="001315D8"/>
    <w:rsid w:val="00131742"/>
    <w:rsid w:val="0013240F"/>
    <w:rsid w:val="0013283E"/>
    <w:rsid w:val="00132C71"/>
    <w:rsid w:val="001333A9"/>
    <w:rsid w:val="0013408C"/>
    <w:rsid w:val="00134596"/>
    <w:rsid w:val="00134D97"/>
    <w:rsid w:val="00134E68"/>
    <w:rsid w:val="00135142"/>
    <w:rsid w:val="00135349"/>
    <w:rsid w:val="001358ED"/>
    <w:rsid w:val="001375C9"/>
    <w:rsid w:val="001400EC"/>
    <w:rsid w:val="00140910"/>
    <w:rsid w:val="00140B8F"/>
    <w:rsid w:val="00140C89"/>
    <w:rsid w:val="001413D6"/>
    <w:rsid w:val="00141602"/>
    <w:rsid w:val="00142087"/>
    <w:rsid w:val="001424BC"/>
    <w:rsid w:val="001424BD"/>
    <w:rsid w:val="001428D6"/>
    <w:rsid w:val="00142CC1"/>
    <w:rsid w:val="001431E8"/>
    <w:rsid w:val="001436E2"/>
    <w:rsid w:val="001439A9"/>
    <w:rsid w:val="00143A44"/>
    <w:rsid w:val="00143D44"/>
    <w:rsid w:val="00144270"/>
    <w:rsid w:val="00144D0A"/>
    <w:rsid w:val="0014531F"/>
    <w:rsid w:val="001456BF"/>
    <w:rsid w:val="001457D9"/>
    <w:rsid w:val="0014597D"/>
    <w:rsid w:val="00145B4B"/>
    <w:rsid w:val="00145C76"/>
    <w:rsid w:val="001462F1"/>
    <w:rsid w:val="00146378"/>
    <w:rsid w:val="00146916"/>
    <w:rsid w:val="00147356"/>
    <w:rsid w:val="0014737F"/>
    <w:rsid w:val="001475C6"/>
    <w:rsid w:val="00147DFE"/>
    <w:rsid w:val="00150188"/>
    <w:rsid w:val="00150348"/>
    <w:rsid w:val="00150556"/>
    <w:rsid w:val="00150BA2"/>
    <w:rsid w:val="001515BA"/>
    <w:rsid w:val="001516A6"/>
    <w:rsid w:val="00151B76"/>
    <w:rsid w:val="00151E3B"/>
    <w:rsid w:val="00151EBB"/>
    <w:rsid w:val="00152093"/>
    <w:rsid w:val="001526F0"/>
    <w:rsid w:val="00152930"/>
    <w:rsid w:val="00152D0E"/>
    <w:rsid w:val="00152D5E"/>
    <w:rsid w:val="001530B4"/>
    <w:rsid w:val="00153202"/>
    <w:rsid w:val="001532CF"/>
    <w:rsid w:val="00153B81"/>
    <w:rsid w:val="00153C4E"/>
    <w:rsid w:val="00153C81"/>
    <w:rsid w:val="00153E61"/>
    <w:rsid w:val="001548B5"/>
    <w:rsid w:val="00154AE6"/>
    <w:rsid w:val="00154B20"/>
    <w:rsid w:val="00154DE1"/>
    <w:rsid w:val="00154F9A"/>
    <w:rsid w:val="00155D4C"/>
    <w:rsid w:val="00155F04"/>
    <w:rsid w:val="00155F6B"/>
    <w:rsid w:val="0015676C"/>
    <w:rsid w:val="00156D6C"/>
    <w:rsid w:val="00156E89"/>
    <w:rsid w:val="0015721F"/>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1BFD"/>
    <w:rsid w:val="00162B2C"/>
    <w:rsid w:val="00162D1D"/>
    <w:rsid w:val="00162ED2"/>
    <w:rsid w:val="0016313A"/>
    <w:rsid w:val="0016355E"/>
    <w:rsid w:val="0016398E"/>
    <w:rsid w:val="00164078"/>
    <w:rsid w:val="00164ADC"/>
    <w:rsid w:val="00164B4E"/>
    <w:rsid w:val="0016523D"/>
    <w:rsid w:val="001652CA"/>
    <w:rsid w:val="00165448"/>
    <w:rsid w:val="001654FF"/>
    <w:rsid w:val="00165A5B"/>
    <w:rsid w:val="00165E20"/>
    <w:rsid w:val="00166A2C"/>
    <w:rsid w:val="0016726E"/>
    <w:rsid w:val="00167A9E"/>
    <w:rsid w:val="001700E7"/>
    <w:rsid w:val="001701D6"/>
    <w:rsid w:val="00170233"/>
    <w:rsid w:val="00170BEA"/>
    <w:rsid w:val="00170C0A"/>
    <w:rsid w:val="001723C3"/>
    <w:rsid w:val="00172426"/>
    <w:rsid w:val="00172764"/>
    <w:rsid w:val="00172993"/>
    <w:rsid w:val="00172AC4"/>
    <w:rsid w:val="00172B76"/>
    <w:rsid w:val="00173003"/>
    <w:rsid w:val="00173331"/>
    <w:rsid w:val="001734A8"/>
    <w:rsid w:val="0017362F"/>
    <w:rsid w:val="00173B9E"/>
    <w:rsid w:val="00173EEC"/>
    <w:rsid w:val="00174503"/>
    <w:rsid w:val="001755A0"/>
    <w:rsid w:val="00175719"/>
    <w:rsid w:val="00175811"/>
    <w:rsid w:val="00175D1A"/>
    <w:rsid w:val="00175D82"/>
    <w:rsid w:val="001761B5"/>
    <w:rsid w:val="0017622E"/>
    <w:rsid w:val="0017776E"/>
    <w:rsid w:val="00177D4A"/>
    <w:rsid w:val="00180254"/>
    <w:rsid w:val="001809FC"/>
    <w:rsid w:val="00181065"/>
    <w:rsid w:val="001810C7"/>
    <w:rsid w:val="00181571"/>
    <w:rsid w:val="001817B1"/>
    <w:rsid w:val="0018181D"/>
    <w:rsid w:val="001819AB"/>
    <w:rsid w:val="00181AD9"/>
    <w:rsid w:val="00181E11"/>
    <w:rsid w:val="0018225E"/>
    <w:rsid w:val="001829F0"/>
    <w:rsid w:val="00182C18"/>
    <w:rsid w:val="00183884"/>
    <w:rsid w:val="0018397C"/>
    <w:rsid w:val="00183BEB"/>
    <w:rsid w:val="00183C68"/>
    <w:rsid w:val="001841F7"/>
    <w:rsid w:val="0018449C"/>
    <w:rsid w:val="00184AF9"/>
    <w:rsid w:val="00184C8C"/>
    <w:rsid w:val="00184E66"/>
    <w:rsid w:val="00185586"/>
    <w:rsid w:val="001855A6"/>
    <w:rsid w:val="001858E1"/>
    <w:rsid w:val="0018595B"/>
    <w:rsid w:val="0018599A"/>
    <w:rsid w:val="00185D58"/>
    <w:rsid w:val="001862B3"/>
    <w:rsid w:val="0018687A"/>
    <w:rsid w:val="00186C78"/>
    <w:rsid w:val="0019051D"/>
    <w:rsid w:val="001908BC"/>
    <w:rsid w:val="00190A2B"/>
    <w:rsid w:val="00190F1E"/>
    <w:rsid w:val="001912AD"/>
    <w:rsid w:val="00191383"/>
    <w:rsid w:val="00191654"/>
    <w:rsid w:val="0019170C"/>
    <w:rsid w:val="001917B5"/>
    <w:rsid w:val="00191AD3"/>
    <w:rsid w:val="001925E8"/>
    <w:rsid w:val="00192BAA"/>
    <w:rsid w:val="00192C48"/>
    <w:rsid w:val="001930A3"/>
    <w:rsid w:val="001937FE"/>
    <w:rsid w:val="00193C7A"/>
    <w:rsid w:val="00193F87"/>
    <w:rsid w:val="0019414D"/>
    <w:rsid w:val="00194470"/>
    <w:rsid w:val="00195179"/>
    <w:rsid w:val="001952A8"/>
    <w:rsid w:val="00195761"/>
    <w:rsid w:val="0019615E"/>
    <w:rsid w:val="00196227"/>
    <w:rsid w:val="00196BA9"/>
    <w:rsid w:val="00196FAD"/>
    <w:rsid w:val="00197CC0"/>
    <w:rsid w:val="001A0976"/>
    <w:rsid w:val="001A0D68"/>
    <w:rsid w:val="001A0DDA"/>
    <w:rsid w:val="001A0FCF"/>
    <w:rsid w:val="001A101E"/>
    <w:rsid w:val="001A129D"/>
    <w:rsid w:val="001A1AC1"/>
    <w:rsid w:val="001A27C2"/>
    <w:rsid w:val="001A292A"/>
    <w:rsid w:val="001A2A5C"/>
    <w:rsid w:val="001A2C5D"/>
    <w:rsid w:val="001A2CD9"/>
    <w:rsid w:val="001A2D0A"/>
    <w:rsid w:val="001A3615"/>
    <w:rsid w:val="001A4209"/>
    <w:rsid w:val="001A4251"/>
    <w:rsid w:val="001A4421"/>
    <w:rsid w:val="001A44A0"/>
    <w:rsid w:val="001A461D"/>
    <w:rsid w:val="001A47B6"/>
    <w:rsid w:val="001A5C37"/>
    <w:rsid w:val="001A60C4"/>
    <w:rsid w:val="001A616E"/>
    <w:rsid w:val="001A6293"/>
    <w:rsid w:val="001A6BD7"/>
    <w:rsid w:val="001A7F45"/>
    <w:rsid w:val="001A7F62"/>
    <w:rsid w:val="001B0404"/>
    <w:rsid w:val="001B040E"/>
    <w:rsid w:val="001B04A3"/>
    <w:rsid w:val="001B04F5"/>
    <w:rsid w:val="001B057C"/>
    <w:rsid w:val="001B1049"/>
    <w:rsid w:val="001B146E"/>
    <w:rsid w:val="001B1B15"/>
    <w:rsid w:val="001B1E57"/>
    <w:rsid w:val="001B239D"/>
    <w:rsid w:val="001B2604"/>
    <w:rsid w:val="001B2AA9"/>
    <w:rsid w:val="001B3116"/>
    <w:rsid w:val="001B34E6"/>
    <w:rsid w:val="001B372B"/>
    <w:rsid w:val="001B383E"/>
    <w:rsid w:val="001B39B3"/>
    <w:rsid w:val="001B3D64"/>
    <w:rsid w:val="001B4899"/>
    <w:rsid w:val="001B4ADA"/>
    <w:rsid w:val="001B4F5B"/>
    <w:rsid w:val="001B5612"/>
    <w:rsid w:val="001B6164"/>
    <w:rsid w:val="001B6171"/>
    <w:rsid w:val="001B68DC"/>
    <w:rsid w:val="001B73AC"/>
    <w:rsid w:val="001B7701"/>
    <w:rsid w:val="001B77D7"/>
    <w:rsid w:val="001B7A1C"/>
    <w:rsid w:val="001B7E86"/>
    <w:rsid w:val="001B7F84"/>
    <w:rsid w:val="001C0171"/>
    <w:rsid w:val="001C0871"/>
    <w:rsid w:val="001C0B84"/>
    <w:rsid w:val="001C12F8"/>
    <w:rsid w:val="001C133D"/>
    <w:rsid w:val="001C16EC"/>
    <w:rsid w:val="001C1A19"/>
    <w:rsid w:val="001C2483"/>
    <w:rsid w:val="001C26A3"/>
    <w:rsid w:val="001C2B23"/>
    <w:rsid w:val="001C2B70"/>
    <w:rsid w:val="001C2D92"/>
    <w:rsid w:val="001C2D9A"/>
    <w:rsid w:val="001C2E38"/>
    <w:rsid w:val="001C3144"/>
    <w:rsid w:val="001C33C3"/>
    <w:rsid w:val="001C3432"/>
    <w:rsid w:val="001C3462"/>
    <w:rsid w:val="001C3E21"/>
    <w:rsid w:val="001C4318"/>
    <w:rsid w:val="001C43DF"/>
    <w:rsid w:val="001C4B62"/>
    <w:rsid w:val="001C4C1F"/>
    <w:rsid w:val="001C65BA"/>
    <w:rsid w:val="001C6925"/>
    <w:rsid w:val="001C7454"/>
    <w:rsid w:val="001C7A78"/>
    <w:rsid w:val="001C7BE0"/>
    <w:rsid w:val="001D00E6"/>
    <w:rsid w:val="001D0242"/>
    <w:rsid w:val="001D050E"/>
    <w:rsid w:val="001D051C"/>
    <w:rsid w:val="001D1325"/>
    <w:rsid w:val="001D13D6"/>
    <w:rsid w:val="001D1539"/>
    <w:rsid w:val="001D1F29"/>
    <w:rsid w:val="001D2053"/>
    <w:rsid w:val="001D262D"/>
    <w:rsid w:val="001D2A21"/>
    <w:rsid w:val="001D2ABD"/>
    <w:rsid w:val="001D2F5C"/>
    <w:rsid w:val="001D2FA3"/>
    <w:rsid w:val="001D3071"/>
    <w:rsid w:val="001D3405"/>
    <w:rsid w:val="001D35E1"/>
    <w:rsid w:val="001D36D3"/>
    <w:rsid w:val="001D39FF"/>
    <w:rsid w:val="001D3A44"/>
    <w:rsid w:val="001D3D2F"/>
    <w:rsid w:val="001D4247"/>
    <w:rsid w:val="001D49B9"/>
    <w:rsid w:val="001D4B24"/>
    <w:rsid w:val="001D4CB7"/>
    <w:rsid w:val="001D4DAE"/>
    <w:rsid w:val="001D4FA6"/>
    <w:rsid w:val="001D5435"/>
    <w:rsid w:val="001D59C5"/>
    <w:rsid w:val="001D5A2B"/>
    <w:rsid w:val="001D5DFD"/>
    <w:rsid w:val="001D74CD"/>
    <w:rsid w:val="001D7A7A"/>
    <w:rsid w:val="001D7E7E"/>
    <w:rsid w:val="001E062E"/>
    <w:rsid w:val="001E16EB"/>
    <w:rsid w:val="001E170D"/>
    <w:rsid w:val="001E1AA5"/>
    <w:rsid w:val="001E1D33"/>
    <w:rsid w:val="001E280F"/>
    <w:rsid w:val="001E2A8E"/>
    <w:rsid w:val="001E2D40"/>
    <w:rsid w:val="001E2EB1"/>
    <w:rsid w:val="001E330E"/>
    <w:rsid w:val="001E3498"/>
    <w:rsid w:val="001E406E"/>
    <w:rsid w:val="001E426F"/>
    <w:rsid w:val="001E46E5"/>
    <w:rsid w:val="001E4942"/>
    <w:rsid w:val="001E4A0A"/>
    <w:rsid w:val="001E4C82"/>
    <w:rsid w:val="001E4F37"/>
    <w:rsid w:val="001E53B1"/>
    <w:rsid w:val="001E5495"/>
    <w:rsid w:val="001E62A1"/>
    <w:rsid w:val="001E64A2"/>
    <w:rsid w:val="001E66C6"/>
    <w:rsid w:val="001E6B63"/>
    <w:rsid w:val="001E6C83"/>
    <w:rsid w:val="001E6DC7"/>
    <w:rsid w:val="001E73C7"/>
    <w:rsid w:val="001E7C71"/>
    <w:rsid w:val="001E7DD4"/>
    <w:rsid w:val="001F0055"/>
    <w:rsid w:val="001F05F9"/>
    <w:rsid w:val="001F10E2"/>
    <w:rsid w:val="001F12C1"/>
    <w:rsid w:val="001F19E9"/>
    <w:rsid w:val="001F1F12"/>
    <w:rsid w:val="001F20F3"/>
    <w:rsid w:val="001F2106"/>
    <w:rsid w:val="001F2242"/>
    <w:rsid w:val="001F239B"/>
    <w:rsid w:val="001F278E"/>
    <w:rsid w:val="001F331C"/>
    <w:rsid w:val="001F336A"/>
    <w:rsid w:val="001F352B"/>
    <w:rsid w:val="001F37B3"/>
    <w:rsid w:val="001F3BEF"/>
    <w:rsid w:val="001F48E3"/>
    <w:rsid w:val="001F5904"/>
    <w:rsid w:val="001F59B9"/>
    <w:rsid w:val="001F5A76"/>
    <w:rsid w:val="001F5ACF"/>
    <w:rsid w:val="001F5B7F"/>
    <w:rsid w:val="001F5FD5"/>
    <w:rsid w:val="001F62B6"/>
    <w:rsid w:val="001F65BF"/>
    <w:rsid w:val="001F67FE"/>
    <w:rsid w:val="001F699A"/>
    <w:rsid w:val="001F6A7C"/>
    <w:rsid w:val="001F6A82"/>
    <w:rsid w:val="001F705B"/>
    <w:rsid w:val="001F72CA"/>
    <w:rsid w:val="001F7468"/>
    <w:rsid w:val="00200423"/>
    <w:rsid w:val="00200E41"/>
    <w:rsid w:val="00201726"/>
    <w:rsid w:val="002018A4"/>
    <w:rsid w:val="0020214B"/>
    <w:rsid w:val="00202572"/>
    <w:rsid w:val="00202905"/>
    <w:rsid w:val="0020291D"/>
    <w:rsid w:val="0020332A"/>
    <w:rsid w:val="002034F2"/>
    <w:rsid w:val="002037BB"/>
    <w:rsid w:val="00203AE5"/>
    <w:rsid w:val="00203BFC"/>
    <w:rsid w:val="00203CF3"/>
    <w:rsid w:val="00203D30"/>
    <w:rsid w:val="00204584"/>
    <w:rsid w:val="00204893"/>
    <w:rsid w:val="0020574F"/>
    <w:rsid w:val="00205B48"/>
    <w:rsid w:val="00205E1B"/>
    <w:rsid w:val="00206071"/>
    <w:rsid w:val="0020608C"/>
    <w:rsid w:val="00206A96"/>
    <w:rsid w:val="00206EF5"/>
    <w:rsid w:val="002074F2"/>
    <w:rsid w:val="002075A9"/>
    <w:rsid w:val="00207673"/>
    <w:rsid w:val="00207835"/>
    <w:rsid w:val="00207968"/>
    <w:rsid w:val="002079F2"/>
    <w:rsid w:val="00207FB4"/>
    <w:rsid w:val="0021031B"/>
    <w:rsid w:val="00210F31"/>
    <w:rsid w:val="0021110E"/>
    <w:rsid w:val="002113BE"/>
    <w:rsid w:val="00211788"/>
    <w:rsid w:val="00211D73"/>
    <w:rsid w:val="002122D3"/>
    <w:rsid w:val="002123A1"/>
    <w:rsid w:val="00212435"/>
    <w:rsid w:val="00212576"/>
    <w:rsid w:val="00212BB6"/>
    <w:rsid w:val="00212EFE"/>
    <w:rsid w:val="00213135"/>
    <w:rsid w:val="0021341B"/>
    <w:rsid w:val="002136EE"/>
    <w:rsid w:val="002139B4"/>
    <w:rsid w:val="00213D51"/>
    <w:rsid w:val="00213D7E"/>
    <w:rsid w:val="00215093"/>
    <w:rsid w:val="002152DB"/>
    <w:rsid w:val="00215923"/>
    <w:rsid w:val="00215EEA"/>
    <w:rsid w:val="002162FC"/>
    <w:rsid w:val="00216339"/>
    <w:rsid w:val="00216426"/>
    <w:rsid w:val="002164D2"/>
    <w:rsid w:val="00216EFE"/>
    <w:rsid w:val="0021739A"/>
    <w:rsid w:val="0021768D"/>
    <w:rsid w:val="00217B38"/>
    <w:rsid w:val="00217B64"/>
    <w:rsid w:val="002200F4"/>
    <w:rsid w:val="0022074A"/>
    <w:rsid w:val="00220CE0"/>
    <w:rsid w:val="00220CE5"/>
    <w:rsid w:val="00220F53"/>
    <w:rsid w:val="00221727"/>
    <w:rsid w:val="00221AD7"/>
    <w:rsid w:val="00221D6C"/>
    <w:rsid w:val="002220FA"/>
    <w:rsid w:val="002223A7"/>
    <w:rsid w:val="00222DBA"/>
    <w:rsid w:val="002232CC"/>
    <w:rsid w:val="0022377B"/>
    <w:rsid w:val="00223C44"/>
    <w:rsid w:val="00224E58"/>
    <w:rsid w:val="00224F63"/>
    <w:rsid w:val="002256E8"/>
    <w:rsid w:val="00225735"/>
    <w:rsid w:val="00225D8F"/>
    <w:rsid w:val="00225F48"/>
    <w:rsid w:val="00225F9B"/>
    <w:rsid w:val="002261E0"/>
    <w:rsid w:val="0022642A"/>
    <w:rsid w:val="00227069"/>
    <w:rsid w:val="00227BA2"/>
    <w:rsid w:val="00227EF2"/>
    <w:rsid w:val="00227FA2"/>
    <w:rsid w:val="00230AF3"/>
    <w:rsid w:val="002319C3"/>
    <w:rsid w:val="00231C7C"/>
    <w:rsid w:val="00232232"/>
    <w:rsid w:val="002323AA"/>
    <w:rsid w:val="0023246C"/>
    <w:rsid w:val="0023269E"/>
    <w:rsid w:val="0023277C"/>
    <w:rsid w:val="0023283D"/>
    <w:rsid w:val="00232CD1"/>
    <w:rsid w:val="00233928"/>
    <w:rsid w:val="00234CAE"/>
    <w:rsid w:val="00235352"/>
    <w:rsid w:val="00235D9B"/>
    <w:rsid w:val="00235E62"/>
    <w:rsid w:val="00235E6F"/>
    <w:rsid w:val="00236501"/>
    <w:rsid w:val="00236FBC"/>
    <w:rsid w:val="00237EB7"/>
    <w:rsid w:val="00237F42"/>
    <w:rsid w:val="00237F57"/>
    <w:rsid w:val="002403B1"/>
    <w:rsid w:val="00240588"/>
    <w:rsid w:val="002405E6"/>
    <w:rsid w:val="002405FA"/>
    <w:rsid w:val="00240853"/>
    <w:rsid w:val="00240953"/>
    <w:rsid w:val="00240AB7"/>
    <w:rsid w:val="00240EB5"/>
    <w:rsid w:val="00240FCA"/>
    <w:rsid w:val="0024124B"/>
    <w:rsid w:val="002412F2"/>
    <w:rsid w:val="00241446"/>
    <w:rsid w:val="002420A7"/>
    <w:rsid w:val="002421B6"/>
    <w:rsid w:val="00242AC3"/>
    <w:rsid w:val="00243442"/>
    <w:rsid w:val="002435B1"/>
    <w:rsid w:val="0024395E"/>
    <w:rsid w:val="00243BB0"/>
    <w:rsid w:val="00243C21"/>
    <w:rsid w:val="00244110"/>
    <w:rsid w:val="00244F5C"/>
    <w:rsid w:val="00245760"/>
    <w:rsid w:val="00245D88"/>
    <w:rsid w:val="00245EE0"/>
    <w:rsid w:val="00246101"/>
    <w:rsid w:val="00246391"/>
    <w:rsid w:val="002467AC"/>
    <w:rsid w:val="00246CAF"/>
    <w:rsid w:val="00246D07"/>
    <w:rsid w:val="00247643"/>
    <w:rsid w:val="00247BF3"/>
    <w:rsid w:val="002507AB"/>
    <w:rsid w:val="00250A5E"/>
    <w:rsid w:val="00250E83"/>
    <w:rsid w:val="00250EA5"/>
    <w:rsid w:val="00251A2D"/>
    <w:rsid w:val="002522B6"/>
    <w:rsid w:val="00253173"/>
    <w:rsid w:val="00253A45"/>
    <w:rsid w:val="00253FD9"/>
    <w:rsid w:val="0025403B"/>
    <w:rsid w:val="0025417D"/>
    <w:rsid w:val="00254494"/>
    <w:rsid w:val="002545BA"/>
    <w:rsid w:val="002549C8"/>
    <w:rsid w:val="002552D0"/>
    <w:rsid w:val="00255BFC"/>
    <w:rsid w:val="00255D0A"/>
    <w:rsid w:val="00256074"/>
    <w:rsid w:val="00256141"/>
    <w:rsid w:val="00256395"/>
    <w:rsid w:val="00256812"/>
    <w:rsid w:val="002569D0"/>
    <w:rsid w:val="00256F17"/>
    <w:rsid w:val="0025723B"/>
    <w:rsid w:val="0025743E"/>
    <w:rsid w:val="002577A0"/>
    <w:rsid w:val="00257E61"/>
    <w:rsid w:val="00260058"/>
    <w:rsid w:val="0026021D"/>
    <w:rsid w:val="00260315"/>
    <w:rsid w:val="002603D4"/>
    <w:rsid w:val="0026057F"/>
    <w:rsid w:val="002609CC"/>
    <w:rsid w:val="00260BF3"/>
    <w:rsid w:val="002617A8"/>
    <w:rsid w:val="00261861"/>
    <w:rsid w:val="00262435"/>
    <w:rsid w:val="00263D4C"/>
    <w:rsid w:val="00263ED7"/>
    <w:rsid w:val="00264576"/>
    <w:rsid w:val="00264598"/>
    <w:rsid w:val="00264750"/>
    <w:rsid w:val="00264D63"/>
    <w:rsid w:val="002651DA"/>
    <w:rsid w:val="00265B39"/>
    <w:rsid w:val="00265F24"/>
    <w:rsid w:val="0026602A"/>
    <w:rsid w:val="002663AE"/>
    <w:rsid w:val="002666AB"/>
    <w:rsid w:val="002668E7"/>
    <w:rsid w:val="00266B33"/>
    <w:rsid w:val="00266BAF"/>
    <w:rsid w:val="00267148"/>
    <w:rsid w:val="00267457"/>
    <w:rsid w:val="00267A9F"/>
    <w:rsid w:val="00267E25"/>
    <w:rsid w:val="00267E5E"/>
    <w:rsid w:val="002700E6"/>
    <w:rsid w:val="00270588"/>
    <w:rsid w:val="002705AC"/>
    <w:rsid w:val="00270711"/>
    <w:rsid w:val="00270944"/>
    <w:rsid w:val="00270A61"/>
    <w:rsid w:val="002718CE"/>
    <w:rsid w:val="00271D3F"/>
    <w:rsid w:val="00272A72"/>
    <w:rsid w:val="00272D27"/>
    <w:rsid w:val="0027322F"/>
    <w:rsid w:val="0027346C"/>
    <w:rsid w:val="00273512"/>
    <w:rsid w:val="00273616"/>
    <w:rsid w:val="00274431"/>
    <w:rsid w:val="00275170"/>
    <w:rsid w:val="002754C0"/>
    <w:rsid w:val="002754CA"/>
    <w:rsid w:val="002757F4"/>
    <w:rsid w:val="00275DED"/>
    <w:rsid w:val="00275E41"/>
    <w:rsid w:val="002761E3"/>
    <w:rsid w:val="00276517"/>
    <w:rsid w:val="00276532"/>
    <w:rsid w:val="00276704"/>
    <w:rsid w:val="00276709"/>
    <w:rsid w:val="002768D2"/>
    <w:rsid w:val="002768EC"/>
    <w:rsid w:val="00276AC1"/>
    <w:rsid w:val="002774B3"/>
    <w:rsid w:val="00277939"/>
    <w:rsid w:val="00277D58"/>
    <w:rsid w:val="00280153"/>
    <w:rsid w:val="002806F1"/>
    <w:rsid w:val="0028090A"/>
    <w:rsid w:val="00280C42"/>
    <w:rsid w:val="00281639"/>
    <w:rsid w:val="002817BE"/>
    <w:rsid w:val="00281CC0"/>
    <w:rsid w:val="00281EE9"/>
    <w:rsid w:val="00282404"/>
    <w:rsid w:val="0028248E"/>
    <w:rsid w:val="002828D4"/>
    <w:rsid w:val="002829ED"/>
    <w:rsid w:val="00282E9E"/>
    <w:rsid w:val="002830DA"/>
    <w:rsid w:val="00283283"/>
    <w:rsid w:val="00283423"/>
    <w:rsid w:val="002838C4"/>
    <w:rsid w:val="00283D8F"/>
    <w:rsid w:val="00283F8D"/>
    <w:rsid w:val="002840DE"/>
    <w:rsid w:val="00284434"/>
    <w:rsid w:val="002858EE"/>
    <w:rsid w:val="00285930"/>
    <w:rsid w:val="002859C6"/>
    <w:rsid w:val="00285C4C"/>
    <w:rsid w:val="00285CC7"/>
    <w:rsid w:val="0028682B"/>
    <w:rsid w:val="00286AB2"/>
    <w:rsid w:val="00286C10"/>
    <w:rsid w:val="00287266"/>
    <w:rsid w:val="00287E0F"/>
    <w:rsid w:val="002904A3"/>
    <w:rsid w:val="0029080C"/>
    <w:rsid w:val="00290BC1"/>
    <w:rsid w:val="00290FB5"/>
    <w:rsid w:val="00291A14"/>
    <w:rsid w:val="002928A5"/>
    <w:rsid w:val="002936E6"/>
    <w:rsid w:val="0029395E"/>
    <w:rsid w:val="00293BB5"/>
    <w:rsid w:val="00293EA2"/>
    <w:rsid w:val="00294106"/>
    <w:rsid w:val="00294A98"/>
    <w:rsid w:val="00294F53"/>
    <w:rsid w:val="00295084"/>
    <w:rsid w:val="00295433"/>
    <w:rsid w:val="002959DB"/>
    <w:rsid w:val="002961FA"/>
    <w:rsid w:val="00296398"/>
    <w:rsid w:val="00296817"/>
    <w:rsid w:val="00296FC8"/>
    <w:rsid w:val="00297057"/>
    <w:rsid w:val="002979C3"/>
    <w:rsid w:val="002A0885"/>
    <w:rsid w:val="002A0C9D"/>
    <w:rsid w:val="002A1222"/>
    <w:rsid w:val="002A1FD3"/>
    <w:rsid w:val="002A20A0"/>
    <w:rsid w:val="002A2A03"/>
    <w:rsid w:val="002A2A29"/>
    <w:rsid w:val="002A2C74"/>
    <w:rsid w:val="002A35A0"/>
    <w:rsid w:val="002A3661"/>
    <w:rsid w:val="002A379D"/>
    <w:rsid w:val="002A3842"/>
    <w:rsid w:val="002A3933"/>
    <w:rsid w:val="002A3F85"/>
    <w:rsid w:val="002A45FD"/>
    <w:rsid w:val="002A462C"/>
    <w:rsid w:val="002A4719"/>
    <w:rsid w:val="002A4B00"/>
    <w:rsid w:val="002A4CF1"/>
    <w:rsid w:val="002A4F68"/>
    <w:rsid w:val="002A5678"/>
    <w:rsid w:val="002A5690"/>
    <w:rsid w:val="002A5CF9"/>
    <w:rsid w:val="002A5D69"/>
    <w:rsid w:val="002A6131"/>
    <w:rsid w:val="002A6229"/>
    <w:rsid w:val="002A6856"/>
    <w:rsid w:val="002A6AAF"/>
    <w:rsid w:val="002A6CF7"/>
    <w:rsid w:val="002A6EA9"/>
    <w:rsid w:val="002A6F80"/>
    <w:rsid w:val="002A7B8A"/>
    <w:rsid w:val="002A7EAC"/>
    <w:rsid w:val="002B011B"/>
    <w:rsid w:val="002B026F"/>
    <w:rsid w:val="002B07D6"/>
    <w:rsid w:val="002B1119"/>
    <w:rsid w:val="002B1435"/>
    <w:rsid w:val="002B1946"/>
    <w:rsid w:val="002B22FF"/>
    <w:rsid w:val="002B2533"/>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57C"/>
    <w:rsid w:val="002C060A"/>
    <w:rsid w:val="002C0F4F"/>
    <w:rsid w:val="002C1A59"/>
    <w:rsid w:val="002C1D86"/>
    <w:rsid w:val="002C22FB"/>
    <w:rsid w:val="002C232D"/>
    <w:rsid w:val="002C259E"/>
    <w:rsid w:val="002C31AB"/>
    <w:rsid w:val="002C3254"/>
    <w:rsid w:val="002C3322"/>
    <w:rsid w:val="002C3383"/>
    <w:rsid w:val="002C3EDA"/>
    <w:rsid w:val="002C4209"/>
    <w:rsid w:val="002C4255"/>
    <w:rsid w:val="002C52A6"/>
    <w:rsid w:val="002C5653"/>
    <w:rsid w:val="002C5CED"/>
    <w:rsid w:val="002C60DA"/>
    <w:rsid w:val="002C61A9"/>
    <w:rsid w:val="002C68A5"/>
    <w:rsid w:val="002C7A39"/>
    <w:rsid w:val="002C7C0A"/>
    <w:rsid w:val="002D0029"/>
    <w:rsid w:val="002D0687"/>
    <w:rsid w:val="002D069C"/>
    <w:rsid w:val="002D072D"/>
    <w:rsid w:val="002D0839"/>
    <w:rsid w:val="002D0BA4"/>
    <w:rsid w:val="002D0CB4"/>
    <w:rsid w:val="002D0D45"/>
    <w:rsid w:val="002D0D6F"/>
    <w:rsid w:val="002D0E0C"/>
    <w:rsid w:val="002D135D"/>
    <w:rsid w:val="002D24D4"/>
    <w:rsid w:val="002D2589"/>
    <w:rsid w:val="002D285B"/>
    <w:rsid w:val="002D29A2"/>
    <w:rsid w:val="002D2EF5"/>
    <w:rsid w:val="002D33AF"/>
    <w:rsid w:val="002D369D"/>
    <w:rsid w:val="002D3EB8"/>
    <w:rsid w:val="002D4000"/>
    <w:rsid w:val="002D508A"/>
    <w:rsid w:val="002D552E"/>
    <w:rsid w:val="002D5888"/>
    <w:rsid w:val="002D5B89"/>
    <w:rsid w:val="002D5F90"/>
    <w:rsid w:val="002D6BEE"/>
    <w:rsid w:val="002D6C8C"/>
    <w:rsid w:val="002D7E80"/>
    <w:rsid w:val="002D7E95"/>
    <w:rsid w:val="002E0058"/>
    <w:rsid w:val="002E0368"/>
    <w:rsid w:val="002E0FB7"/>
    <w:rsid w:val="002E121F"/>
    <w:rsid w:val="002E148F"/>
    <w:rsid w:val="002E1BD8"/>
    <w:rsid w:val="002E1C3F"/>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DD"/>
    <w:rsid w:val="002E6016"/>
    <w:rsid w:val="002E6075"/>
    <w:rsid w:val="002E6266"/>
    <w:rsid w:val="002E628E"/>
    <w:rsid w:val="002E6AF0"/>
    <w:rsid w:val="002E6BF2"/>
    <w:rsid w:val="002E6D89"/>
    <w:rsid w:val="002E6DF4"/>
    <w:rsid w:val="002E7DA9"/>
    <w:rsid w:val="002F06DF"/>
    <w:rsid w:val="002F0CA7"/>
    <w:rsid w:val="002F1BF9"/>
    <w:rsid w:val="002F1F3D"/>
    <w:rsid w:val="002F20E9"/>
    <w:rsid w:val="002F281B"/>
    <w:rsid w:val="002F29BF"/>
    <w:rsid w:val="002F2FE7"/>
    <w:rsid w:val="002F314C"/>
    <w:rsid w:val="002F326F"/>
    <w:rsid w:val="002F3277"/>
    <w:rsid w:val="002F387D"/>
    <w:rsid w:val="002F3D9D"/>
    <w:rsid w:val="002F424C"/>
    <w:rsid w:val="002F4756"/>
    <w:rsid w:val="002F4A57"/>
    <w:rsid w:val="002F56C7"/>
    <w:rsid w:val="002F5F49"/>
    <w:rsid w:val="002F5F60"/>
    <w:rsid w:val="002F62BA"/>
    <w:rsid w:val="002F64B0"/>
    <w:rsid w:val="002F671B"/>
    <w:rsid w:val="002F6FE8"/>
    <w:rsid w:val="002F7B5A"/>
    <w:rsid w:val="002F7D27"/>
    <w:rsid w:val="003002D6"/>
    <w:rsid w:val="00300745"/>
    <w:rsid w:val="00300942"/>
    <w:rsid w:val="00301001"/>
    <w:rsid w:val="0030124A"/>
    <w:rsid w:val="00302275"/>
    <w:rsid w:val="003022DE"/>
    <w:rsid w:val="003023B8"/>
    <w:rsid w:val="00302525"/>
    <w:rsid w:val="0030263E"/>
    <w:rsid w:val="00302823"/>
    <w:rsid w:val="00302890"/>
    <w:rsid w:val="00302A1C"/>
    <w:rsid w:val="00303441"/>
    <w:rsid w:val="00304036"/>
    <w:rsid w:val="0030416D"/>
    <w:rsid w:val="003041F5"/>
    <w:rsid w:val="003043ED"/>
    <w:rsid w:val="00304F02"/>
    <w:rsid w:val="00304FFF"/>
    <w:rsid w:val="00305303"/>
    <w:rsid w:val="0030609E"/>
    <w:rsid w:val="00306184"/>
    <w:rsid w:val="003063F9"/>
    <w:rsid w:val="003068A6"/>
    <w:rsid w:val="003068C2"/>
    <w:rsid w:val="00306977"/>
    <w:rsid w:val="003069ED"/>
    <w:rsid w:val="003072F6"/>
    <w:rsid w:val="003077F2"/>
    <w:rsid w:val="0031037C"/>
    <w:rsid w:val="00310575"/>
    <w:rsid w:val="00310A1C"/>
    <w:rsid w:val="00310A9A"/>
    <w:rsid w:val="00310D7C"/>
    <w:rsid w:val="00310E24"/>
    <w:rsid w:val="00310E86"/>
    <w:rsid w:val="00311582"/>
    <w:rsid w:val="00311D51"/>
    <w:rsid w:val="00311D5F"/>
    <w:rsid w:val="00312757"/>
    <w:rsid w:val="00312CB1"/>
    <w:rsid w:val="00312EAC"/>
    <w:rsid w:val="0031319E"/>
    <w:rsid w:val="003135BE"/>
    <w:rsid w:val="0031386C"/>
    <w:rsid w:val="00313C15"/>
    <w:rsid w:val="003149B0"/>
    <w:rsid w:val="00314C5C"/>
    <w:rsid w:val="00315F98"/>
    <w:rsid w:val="003167CD"/>
    <w:rsid w:val="0031697D"/>
    <w:rsid w:val="003169B3"/>
    <w:rsid w:val="00316A60"/>
    <w:rsid w:val="00316ADF"/>
    <w:rsid w:val="00316AFB"/>
    <w:rsid w:val="003171D1"/>
    <w:rsid w:val="00317A1C"/>
    <w:rsid w:val="00317D7B"/>
    <w:rsid w:val="00317F05"/>
    <w:rsid w:val="00317FE7"/>
    <w:rsid w:val="00320818"/>
    <w:rsid w:val="0032127B"/>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6FC"/>
    <w:rsid w:val="003257C7"/>
    <w:rsid w:val="00325935"/>
    <w:rsid w:val="00325D21"/>
    <w:rsid w:val="00325E63"/>
    <w:rsid w:val="0032637E"/>
    <w:rsid w:val="0032659A"/>
    <w:rsid w:val="00326AD7"/>
    <w:rsid w:val="00326C89"/>
    <w:rsid w:val="00327369"/>
    <w:rsid w:val="0032743D"/>
    <w:rsid w:val="003278F6"/>
    <w:rsid w:val="00330324"/>
    <w:rsid w:val="003303C5"/>
    <w:rsid w:val="00330CED"/>
    <w:rsid w:val="00330D8D"/>
    <w:rsid w:val="00332212"/>
    <w:rsid w:val="003323A7"/>
    <w:rsid w:val="00332C13"/>
    <w:rsid w:val="00333EDD"/>
    <w:rsid w:val="0033480A"/>
    <w:rsid w:val="00334B8E"/>
    <w:rsid w:val="00334DF1"/>
    <w:rsid w:val="003359E8"/>
    <w:rsid w:val="00335A82"/>
    <w:rsid w:val="00335EA3"/>
    <w:rsid w:val="00336231"/>
    <w:rsid w:val="003363D8"/>
    <w:rsid w:val="00336528"/>
    <w:rsid w:val="00336DD3"/>
    <w:rsid w:val="00337244"/>
    <w:rsid w:val="00337844"/>
    <w:rsid w:val="003378E4"/>
    <w:rsid w:val="00337A77"/>
    <w:rsid w:val="00337E4D"/>
    <w:rsid w:val="00340320"/>
    <w:rsid w:val="00340A92"/>
    <w:rsid w:val="003410CF"/>
    <w:rsid w:val="00341190"/>
    <w:rsid w:val="0034190E"/>
    <w:rsid w:val="00341992"/>
    <w:rsid w:val="00341FE4"/>
    <w:rsid w:val="00342885"/>
    <w:rsid w:val="00342E60"/>
    <w:rsid w:val="00343013"/>
    <w:rsid w:val="00343272"/>
    <w:rsid w:val="00343307"/>
    <w:rsid w:val="003435A5"/>
    <w:rsid w:val="003436B1"/>
    <w:rsid w:val="003438F4"/>
    <w:rsid w:val="00344210"/>
    <w:rsid w:val="003445A1"/>
    <w:rsid w:val="003446AE"/>
    <w:rsid w:val="0034508C"/>
    <w:rsid w:val="00345DA6"/>
    <w:rsid w:val="00345F73"/>
    <w:rsid w:val="00346876"/>
    <w:rsid w:val="003468C3"/>
    <w:rsid w:val="00346FF9"/>
    <w:rsid w:val="00347485"/>
    <w:rsid w:val="00347562"/>
    <w:rsid w:val="003475B4"/>
    <w:rsid w:val="00347754"/>
    <w:rsid w:val="003502B6"/>
    <w:rsid w:val="00350330"/>
    <w:rsid w:val="00350549"/>
    <w:rsid w:val="003506C3"/>
    <w:rsid w:val="003509C3"/>
    <w:rsid w:val="00350BC3"/>
    <w:rsid w:val="00350ECB"/>
    <w:rsid w:val="00350F10"/>
    <w:rsid w:val="00350F68"/>
    <w:rsid w:val="00351D66"/>
    <w:rsid w:val="00351F8A"/>
    <w:rsid w:val="0035234A"/>
    <w:rsid w:val="00352700"/>
    <w:rsid w:val="00352894"/>
    <w:rsid w:val="00352AC4"/>
    <w:rsid w:val="00352BE2"/>
    <w:rsid w:val="0035352A"/>
    <w:rsid w:val="00353683"/>
    <w:rsid w:val="00353FA1"/>
    <w:rsid w:val="00354345"/>
    <w:rsid w:val="00354BD9"/>
    <w:rsid w:val="00354EAA"/>
    <w:rsid w:val="003551C9"/>
    <w:rsid w:val="00355C6A"/>
    <w:rsid w:val="003564F5"/>
    <w:rsid w:val="00356665"/>
    <w:rsid w:val="003566C1"/>
    <w:rsid w:val="003568FE"/>
    <w:rsid w:val="00356C1E"/>
    <w:rsid w:val="00356FF4"/>
    <w:rsid w:val="003571FB"/>
    <w:rsid w:val="003574AD"/>
    <w:rsid w:val="003579D1"/>
    <w:rsid w:val="00357D38"/>
    <w:rsid w:val="00357D94"/>
    <w:rsid w:val="00357DAB"/>
    <w:rsid w:val="0036008F"/>
    <w:rsid w:val="00360881"/>
    <w:rsid w:val="00360BA5"/>
    <w:rsid w:val="00360CC5"/>
    <w:rsid w:val="003616C3"/>
    <w:rsid w:val="00361BA7"/>
    <w:rsid w:val="00361D34"/>
    <w:rsid w:val="00361EF6"/>
    <w:rsid w:val="00361F40"/>
    <w:rsid w:val="0036206A"/>
    <w:rsid w:val="0036271C"/>
    <w:rsid w:val="00362B33"/>
    <w:rsid w:val="0036306B"/>
    <w:rsid w:val="00363B26"/>
    <w:rsid w:val="00363E54"/>
    <w:rsid w:val="00363FC3"/>
    <w:rsid w:val="0036437E"/>
    <w:rsid w:val="00364955"/>
    <w:rsid w:val="00364EEA"/>
    <w:rsid w:val="0036516B"/>
    <w:rsid w:val="00365323"/>
    <w:rsid w:val="00366391"/>
    <w:rsid w:val="00366707"/>
    <w:rsid w:val="00366A81"/>
    <w:rsid w:val="00366B48"/>
    <w:rsid w:val="0036764D"/>
    <w:rsid w:val="0036798A"/>
    <w:rsid w:val="00367EFD"/>
    <w:rsid w:val="00370148"/>
    <w:rsid w:val="003703ED"/>
    <w:rsid w:val="00370CBF"/>
    <w:rsid w:val="00370E3B"/>
    <w:rsid w:val="00370EBE"/>
    <w:rsid w:val="00370FAF"/>
    <w:rsid w:val="003714D8"/>
    <w:rsid w:val="00371C6E"/>
    <w:rsid w:val="003724E3"/>
    <w:rsid w:val="003726FE"/>
    <w:rsid w:val="00372E00"/>
    <w:rsid w:val="00372E97"/>
    <w:rsid w:val="003734C1"/>
    <w:rsid w:val="0037375E"/>
    <w:rsid w:val="00373EFA"/>
    <w:rsid w:val="003742C1"/>
    <w:rsid w:val="0037432C"/>
    <w:rsid w:val="00374988"/>
    <w:rsid w:val="00374E2C"/>
    <w:rsid w:val="00375367"/>
    <w:rsid w:val="003753A6"/>
    <w:rsid w:val="003756FC"/>
    <w:rsid w:val="00375731"/>
    <w:rsid w:val="003757DC"/>
    <w:rsid w:val="00375865"/>
    <w:rsid w:val="00375C6C"/>
    <w:rsid w:val="00375EFC"/>
    <w:rsid w:val="00376036"/>
    <w:rsid w:val="0037604C"/>
    <w:rsid w:val="00376BDF"/>
    <w:rsid w:val="00377135"/>
    <w:rsid w:val="003774CA"/>
    <w:rsid w:val="003800FD"/>
    <w:rsid w:val="00380259"/>
    <w:rsid w:val="00380275"/>
    <w:rsid w:val="00380317"/>
    <w:rsid w:val="00380629"/>
    <w:rsid w:val="00380971"/>
    <w:rsid w:val="003809AB"/>
    <w:rsid w:val="00380A6E"/>
    <w:rsid w:val="003816F7"/>
    <w:rsid w:val="00381764"/>
    <w:rsid w:val="003825B0"/>
    <w:rsid w:val="003829AA"/>
    <w:rsid w:val="003832AC"/>
    <w:rsid w:val="00383507"/>
    <w:rsid w:val="0038382B"/>
    <w:rsid w:val="00383928"/>
    <w:rsid w:val="003839CC"/>
    <w:rsid w:val="00383EEF"/>
    <w:rsid w:val="00384093"/>
    <w:rsid w:val="00384179"/>
    <w:rsid w:val="00384564"/>
    <w:rsid w:val="0038478A"/>
    <w:rsid w:val="00384DFE"/>
    <w:rsid w:val="0038542F"/>
    <w:rsid w:val="003854F9"/>
    <w:rsid w:val="0038571E"/>
    <w:rsid w:val="00386C8E"/>
    <w:rsid w:val="00387200"/>
    <w:rsid w:val="00387A1F"/>
    <w:rsid w:val="0039048E"/>
    <w:rsid w:val="00390BBB"/>
    <w:rsid w:val="00390C7B"/>
    <w:rsid w:val="00391561"/>
    <w:rsid w:val="00392988"/>
    <w:rsid w:val="00392A16"/>
    <w:rsid w:val="00394513"/>
    <w:rsid w:val="00394D9A"/>
    <w:rsid w:val="00394EBB"/>
    <w:rsid w:val="00394EBF"/>
    <w:rsid w:val="00395252"/>
    <w:rsid w:val="00395756"/>
    <w:rsid w:val="00395A03"/>
    <w:rsid w:val="00395DA0"/>
    <w:rsid w:val="00396444"/>
    <w:rsid w:val="003964D5"/>
    <w:rsid w:val="00396653"/>
    <w:rsid w:val="00396D1C"/>
    <w:rsid w:val="00397B72"/>
    <w:rsid w:val="00397CE4"/>
    <w:rsid w:val="00397D00"/>
    <w:rsid w:val="003A0797"/>
    <w:rsid w:val="003A0C32"/>
    <w:rsid w:val="003A144E"/>
    <w:rsid w:val="003A15C4"/>
    <w:rsid w:val="003A189A"/>
    <w:rsid w:val="003A1D85"/>
    <w:rsid w:val="003A2005"/>
    <w:rsid w:val="003A2C73"/>
    <w:rsid w:val="003A3394"/>
    <w:rsid w:val="003A3C21"/>
    <w:rsid w:val="003A3EDD"/>
    <w:rsid w:val="003A433A"/>
    <w:rsid w:val="003A48CC"/>
    <w:rsid w:val="003A540E"/>
    <w:rsid w:val="003A64AD"/>
    <w:rsid w:val="003A68E6"/>
    <w:rsid w:val="003A6A4A"/>
    <w:rsid w:val="003A6D84"/>
    <w:rsid w:val="003A6F32"/>
    <w:rsid w:val="003A703C"/>
    <w:rsid w:val="003A769B"/>
    <w:rsid w:val="003A7CA0"/>
    <w:rsid w:val="003A7F81"/>
    <w:rsid w:val="003A7F9E"/>
    <w:rsid w:val="003B07DA"/>
    <w:rsid w:val="003B0A0F"/>
    <w:rsid w:val="003B0FC8"/>
    <w:rsid w:val="003B1DB6"/>
    <w:rsid w:val="003B252A"/>
    <w:rsid w:val="003B27F7"/>
    <w:rsid w:val="003B28B3"/>
    <w:rsid w:val="003B44EA"/>
    <w:rsid w:val="003B4DF2"/>
    <w:rsid w:val="003B55EC"/>
    <w:rsid w:val="003B5739"/>
    <w:rsid w:val="003B594F"/>
    <w:rsid w:val="003B5A00"/>
    <w:rsid w:val="003B5B07"/>
    <w:rsid w:val="003B6368"/>
    <w:rsid w:val="003B6918"/>
    <w:rsid w:val="003B6972"/>
    <w:rsid w:val="003B69AA"/>
    <w:rsid w:val="003B6EB7"/>
    <w:rsid w:val="003B736A"/>
    <w:rsid w:val="003B7AFA"/>
    <w:rsid w:val="003B7C5D"/>
    <w:rsid w:val="003C0039"/>
    <w:rsid w:val="003C07D6"/>
    <w:rsid w:val="003C0964"/>
    <w:rsid w:val="003C0CAC"/>
    <w:rsid w:val="003C0DCB"/>
    <w:rsid w:val="003C0F3B"/>
    <w:rsid w:val="003C1457"/>
    <w:rsid w:val="003C15C9"/>
    <w:rsid w:val="003C1609"/>
    <w:rsid w:val="003C1685"/>
    <w:rsid w:val="003C1A00"/>
    <w:rsid w:val="003C1D2E"/>
    <w:rsid w:val="003C315D"/>
    <w:rsid w:val="003C3DCB"/>
    <w:rsid w:val="003C5186"/>
    <w:rsid w:val="003C53BD"/>
    <w:rsid w:val="003C5DC1"/>
    <w:rsid w:val="003C5F0F"/>
    <w:rsid w:val="003C5F1E"/>
    <w:rsid w:val="003C677E"/>
    <w:rsid w:val="003C6E8F"/>
    <w:rsid w:val="003C6FED"/>
    <w:rsid w:val="003C73D9"/>
    <w:rsid w:val="003C7AE7"/>
    <w:rsid w:val="003C7E08"/>
    <w:rsid w:val="003D0066"/>
    <w:rsid w:val="003D0B19"/>
    <w:rsid w:val="003D1CE3"/>
    <w:rsid w:val="003D1FD8"/>
    <w:rsid w:val="003D258E"/>
    <w:rsid w:val="003D285F"/>
    <w:rsid w:val="003D2909"/>
    <w:rsid w:val="003D30AD"/>
    <w:rsid w:val="003D315C"/>
    <w:rsid w:val="003D31DF"/>
    <w:rsid w:val="003D324F"/>
    <w:rsid w:val="003D356A"/>
    <w:rsid w:val="003D3A89"/>
    <w:rsid w:val="003D3B5E"/>
    <w:rsid w:val="003D5272"/>
    <w:rsid w:val="003D5A75"/>
    <w:rsid w:val="003D5DF6"/>
    <w:rsid w:val="003D6014"/>
    <w:rsid w:val="003D62DC"/>
    <w:rsid w:val="003D6406"/>
    <w:rsid w:val="003D644C"/>
    <w:rsid w:val="003D6CD7"/>
    <w:rsid w:val="003D6EAF"/>
    <w:rsid w:val="003D711C"/>
    <w:rsid w:val="003D755C"/>
    <w:rsid w:val="003D7587"/>
    <w:rsid w:val="003D765F"/>
    <w:rsid w:val="003D7768"/>
    <w:rsid w:val="003D77E6"/>
    <w:rsid w:val="003D7C86"/>
    <w:rsid w:val="003D7F6A"/>
    <w:rsid w:val="003E0401"/>
    <w:rsid w:val="003E085C"/>
    <w:rsid w:val="003E12A3"/>
    <w:rsid w:val="003E13B7"/>
    <w:rsid w:val="003E15DB"/>
    <w:rsid w:val="003E1774"/>
    <w:rsid w:val="003E1C4C"/>
    <w:rsid w:val="003E1EE6"/>
    <w:rsid w:val="003E1EF0"/>
    <w:rsid w:val="003E1FD7"/>
    <w:rsid w:val="003E2014"/>
    <w:rsid w:val="003E20D3"/>
    <w:rsid w:val="003E2B2E"/>
    <w:rsid w:val="003E2B78"/>
    <w:rsid w:val="003E32B6"/>
    <w:rsid w:val="003E3867"/>
    <w:rsid w:val="003E3ACB"/>
    <w:rsid w:val="003E45CC"/>
    <w:rsid w:val="003E45D2"/>
    <w:rsid w:val="003E4FC5"/>
    <w:rsid w:val="003E5634"/>
    <w:rsid w:val="003E59E8"/>
    <w:rsid w:val="003E5A5A"/>
    <w:rsid w:val="003E6491"/>
    <w:rsid w:val="003E654F"/>
    <w:rsid w:val="003E6641"/>
    <w:rsid w:val="003E6923"/>
    <w:rsid w:val="003E7296"/>
    <w:rsid w:val="003E76CF"/>
    <w:rsid w:val="003E7A64"/>
    <w:rsid w:val="003E7D4E"/>
    <w:rsid w:val="003F0902"/>
    <w:rsid w:val="003F0C5D"/>
    <w:rsid w:val="003F0D07"/>
    <w:rsid w:val="003F1294"/>
    <w:rsid w:val="003F1567"/>
    <w:rsid w:val="003F15DB"/>
    <w:rsid w:val="003F1795"/>
    <w:rsid w:val="003F1821"/>
    <w:rsid w:val="003F1E68"/>
    <w:rsid w:val="003F1E84"/>
    <w:rsid w:val="003F23BB"/>
    <w:rsid w:val="003F292E"/>
    <w:rsid w:val="003F2D8C"/>
    <w:rsid w:val="003F2E87"/>
    <w:rsid w:val="003F2EE4"/>
    <w:rsid w:val="003F2F0F"/>
    <w:rsid w:val="003F3168"/>
    <w:rsid w:val="003F37A7"/>
    <w:rsid w:val="003F38EF"/>
    <w:rsid w:val="003F3977"/>
    <w:rsid w:val="003F3BD6"/>
    <w:rsid w:val="003F3D96"/>
    <w:rsid w:val="003F422E"/>
    <w:rsid w:val="003F47A1"/>
    <w:rsid w:val="003F4C55"/>
    <w:rsid w:val="003F4FCD"/>
    <w:rsid w:val="003F5162"/>
    <w:rsid w:val="003F518B"/>
    <w:rsid w:val="003F53C8"/>
    <w:rsid w:val="003F56B9"/>
    <w:rsid w:val="003F57C0"/>
    <w:rsid w:val="003F59F0"/>
    <w:rsid w:val="003F5D97"/>
    <w:rsid w:val="003F637A"/>
    <w:rsid w:val="003F687A"/>
    <w:rsid w:val="003F6952"/>
    <w:rsid w:val="003F6DC7"/>
    <w:rsid w:val="003F721A"/>
    <w:rsid w:val="003F7243"/>
    <w:rsid w:val="003F7DF2"/>
    <w:rsid w:val="00400238"/>
    <w:rsid w:val="004004ED"/>
    <w:rsid w:val="0040080A"/>
    <w:rsid w:val="00400826"/>
    <w:rsid w:val="00400A81"/>
    <w:rsid w:val="00400E69"/>
    <w:rsid w:val="00401104"/>
    <w:rsid w:val="00401259"/>
    <w:rsid w:val="004013B6"/>
    <w:rsid w:val="004013BE"/>
    <w:rsid w:val="0040178B"/>
    <w:rsid w:val="00401EC1"/>
    <w:rsid w:val="0040238D"/>
    <w:rsid w:val="004025D7"/>
    <w:rsid w:val="00402982"/>
    <w:rsid w:val="0040298D"/>
    <w:rsid w:val="004029A7"/>
    <w:rsid w:val="00402F7A"/>
    <w:rsid w:val="0040301C"/>
    <w:rsid w:val="00403452"/>
    <w:rsid w:val="004035A4"/>
    <w:rsid w:val="004036C4"/>
    <w:rsid w:val="00403727"/>
    <w:rsid w:val="00403A8D"/>
    <w:rsid w:val="00403C8E"/>
    <w:rsid w:val="004043EA"/>
    <w:rsid w:val="00404508"/>
    <w:rsid w:val="0040461A"/>
    <w:rsid w:val="00404B7F"/>
    <w:rsid w:val="00404C20"/>
    <w:rsid w:val="00404F8B"/>
    <w:rsid w:val="0040516C"/>
    <w:rsid w:val="00405197"/>
    <w:rsid w:val="004059D1"/>
    <w:rsid w:val="00405D80"/>
    <w:rsid w:val="0040635D"/>
    <w:rsid w:val="00406BAB"/>
    <w:rsid w:val="004073F5"/>
    <w:rsid w:val="00407734"/>
    <w:rsid w:val="0041024E"/>
    <w:rsid w:val="00410D1A"/>
    <w:rsid w:val="00411075"/>
    <w:rsid w:val="004110FD"/>
    <w:rsid w:val="00411359"/>
    <w:rsid w:val="00411710"/>
    <w:rsid w:val="00411837"/>
    <w:rsid w:val="00412C53"/>
    <w:rsid w:val="0041332F"/>
    <w:rsid w:val="0041359F"/>
    <w:rsid w:val="0041383D"/>
    <w:rsid w:val="00413908"/>
    <w:rsid w:val="00414591"/>
    <w:rsid w:val="00415236"/>
    <w:rsid w:val="00415574"/>
    <w:rsid w:val="00415A3C"/>
    <w:rsid w:val="00415C37"/>
    <w:rsid w:val="0041610D"/>
    <w:rsid w:val="004167C3"/>
    <w:rsid w:val="004168EA"/>
    <w:rsid w:val="00416B98"/>
    <w:rsid w:val="00416EED"/>
    <w:rsid w:val="00416FAE"/>
    <w:rsid w:val="00417266"/>
    <w:rsid w:val="004173EA"/>
    <w:rsid w:val="00417668"/>
    <w:rsid w:val="0041772E"/>
    <w:rsid w:val="0041785A"/>
    <w:rsid w:val="004179DF"/>
    <w:rsid w:val="00417F49"/>
    <w:rsid w:val="00420269"/>
    <w:rsid w:val="0042092E"/>
    <w:rsid w:val="0042094B"/>
    <w:rsid w:val="00420FF0"/>
    <w:rsid w:val="00421061"/>
    <w:rsid w:val="00421AB9"/>
    <w:rsid w:val="00421B9F"/>
    <w:rsid w:val="0042204E"/>
    <w:rsid w:val="004221C5"/>
    <w:rsid w:val="004225FF"/>
    <w:rsid w:val="00422DFE"/>
    <w:rsid w:val="00422FC7"/>
    <w:rsid w:val="00423084"/>
    <w:rsid w:val="00423342"/>
    <w:rsid w:val="00423977"/>
    <w:rsid w:val="00423A2B"/>
    <w:rsid w:val="004243E5"/>
    <w:rsid w:val="0042445A"/>
    <w:rsid w:val="00424C6F"/>
    <w:rsid w:val="0042552F"/>
    <w:rsid w:val="00425579"/>
    <w:rsid w:val="00425708"/>
    <w:rsid w:val="004261A0"/>
    <w:rsid w:val="00426687"/>
    <w:rsid w:val="00426705"/>
    <w:rsid w:val="0042688B"/>
    <w:rsid w:val="004268E4"/>
    <w:rsid w:val="00426A93"/>
    <w:rsid w:val="00426BAA"/>
    <w:rsid w:val="00426D0E"/>
    <w:rsid w:val="00427042"/>
    <w:rsid w:val="004271B7"/>
    <w:rsid w:val="00427B57"/>
    <w:rsid w:val="00430380"/>
    <w:rsid w:val="004308D9"/>
    <w:rsid w:val="00430AB6"/>
    <w:rsid w:val="00431314"/>
    <w:rsid w:val="0043139A"/>
    <w:rsid w:val="00431D26"/>
    <w:rsid w:val="00431EDD"/>
    <w:rsid w:val="0043258B"/>
    <w:rsid w:val="004332D4"/>
    <w:rsid w:val="00433497"/>
    <w:rsid w:val="004334F8"/>
    <w:rsid w:val="004335A4"/>
    <w:rsid w:val="00433964"/>
    <w:rsid w:val="00433F42"/>
    <w:rsid w:val="00434324"/>
    <w:rsid w:val="004346D8"/>
    <w:rsid w:val="00434763"/>
    <w:rsid w:val="00434912"/>
    <w:rsid w:val="00434929"/>
    <w:rsid w:val="00434E99"/>
    <w:rsid w:val="004351F9"/>
    <w:rsid w:val="004356B5"/>
    <w:rsid w:val="004356F8"/>
    <w:rsid w:val="00435750"/>
    <w:rsid w:val="00435E41"/>
    <w:rsid w:val="0043677E"/>
    <w:rsid w:val="0043681A"/>
    <w:rsid w:val="004372EB"/>
    <w:rsid w:val="00437829"/>
    <w:rsid w:val="00437A84"/>
    <w:rsid w:val="00437C2B"/>
    <w:rsid w:val="00437CF9"/>
    <w:rsid w:val="00437F19"/>
    <w:rsid w:val="00437F30"/>
    <w:rsid w:val="00440335"/>
    <w:rsid w:val="0044082C"/>
    <w:rsid w:val="00440A73"/>
    <w:rsid w:val="00440C9F"/>
    <w:rsid w:val="00440DF2"/>
    <w:rsid w:val="00440EB3"/>
    <w:rsid w:val="004417AA"/>
    <w:rsid w:val="00441913"/>
    <w:rsid w:val="00441DAB"/>
    <w:rsid w:val="00441F37"/>
    <w:rsid w:val="00442579"/>
    <w:rsid w:val="00442806"/>
    <w:rsid w:val="004428CB"/>
    <w:rsid w:val="00442BE6"/>
    <w:rsid w:val="00442D95"/>
    <w:rsid w:val="00443687"/>
    <w:rsid w:val="004447A4"/>
    <w:rsid w:val="0044483C"/>
    <w:rsid w:val="004448B7"/>
    <w:rsid w:val="00444AC3"/>
    <w:rsid w:val="00444B41"/>
    <w:rsid w:val="00444C1D"/>
    <w:rsid w:val="00445429"/>
    <w:rsid w:val="004454C2"/>
    <w:rsid w:val="00445709"/>
    <w:rsid w:val="0044660E"/>
    <w:rsid w:val="004467E5"/>
    <w:rsid w:val="004470F9"/>
    <w:rsid w:val="004476FF"/>
    <w:rsid w:val="00447758"/>
    <w:rsid w:val="00447BE8"/>
    <w:rsid w:val="00447D0C"/>
    <w:rsid w:val="00447E90"/>
    <w:rsid w:val="00450302"/>
    <w:rsid w:val="00450A1C"/>
    <w:rsid w:val="00450FDD"/>
    <w:rsid w:val="00451183"/>
    <w:rsid w:val="00451717"/>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63A"/>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A46"/>
    <w:rsid w:val="00457550"/>
    <w:rsid w:val="004575D4"/>
    <w:rsid w:val="00457923"/>
    <w:rsid w:val="0046005C"/>
    <w:rsid w:val="004606CF"/>
    <w:rsid w:val="00461188"/>
    <w:rsid w:val="0046122C"/>
    <w:rsid w:val="00461507"/>
    <w:rsid w:val="0046201D"/>
    <w:rsid w:val="0046213A"/>
    <w:rsid w:val="004621D9"/>
    <w:rsid w:val="0046234D"/>
    <w:rsid w:val="00462379"/>
    <w:rsid w:val="004626C3"/>
    <w:rsid w:val="004628A2"/>
    <w:rsid w:val="00462D64"/>
    <w:rsid w:val="0046320F"/>
    <w:rsid w:val="004634F9"/>
    <w:rsid w:val="00464BFF"/>
    <w:rsid w:val="00464CF8"/>
    <w:rsid w:val="00464D2B"/>
    <w:rsid w:val="00465504"/>
    <w:rsid w:val="004656B3"/>
    <w:rsid w:val="004662C7"/>
    <w:rsid w:val="004664DD"/>
    <w:rsid w:val="0046673C"/>
    <w:rsid w:val="00466E83"/>
    <w:rsid w:val="00467532"/>
    <w:rsid w:val="00467D75"/>
    <w:rsid w:val="00467F21"/>
    <w:rsid w:val="004700DB"/>
    <w:rsid w:val="0047086F"/>
    <w:rsid w:val="00470EAB"/>
    <w:rsid w:val="00471218"/>
    <w:rsid w:val="004719CD"/>
    <w:rsid w:val="00471AB2"/>
    <w:rsid w:val="00471C1C"/>
    <w:rsid w:val="00471F45"/>
    <w:rsid w:val="00472654"/>
    <w:rsid w:val="004727AC"/>
    <w:rsid w:val="00472916"/>
    <w:rsid w:val="00472952"/>
    <w:rsid w:val="00472B3D"/>
    <w:rsid w:val="00472EED"/>
    <w:rsid w:val="00473190"/>
    <w:rsid w:val="00474903"/>
    <w:rsid w:val="00474942"/>
    <w:rsid w:val="00474A99"/>
    <w:rsid w:val="00474AF2"/>
    <w:rsid w:val="00474E35"/>
    <w:rsid w:val="00474E58"/>
    <w:rsid w:val="00475758"/>
    <w:rsid w:val="00475C6C"/>
    <w:rsid w:val="00475CCA"/>
    <w:rsid w:val="004763AF"/>
    <w:rsid w:val="004769FC"/>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F67"/>
    <w:rsid w:val="00485065"/>
    <w:rsid w:val="00485675"/>
    <w:rsid w:val="004863E7"/>
    <w:rsid w:val="00486682"/>
    <w:rsid w:val="0048688B"/>
    <w:rsid w:val="004870A5"/>
    <w:rsid w:val="0048745D"/>
    <w:rsid w:val="0048747D"/>
    <w:rsid w:val="0048795F"/>
    <w:rsid w:val="00487D73"/>
    <w:rsid w:val="0049001F"/>
    <w:rsid w:val="004900F5"/>
    <w:rsid w:val="004906A4"/>
    <w:rsid w:val="00490726"/>
    <w:rsid w:val="004908D0"/>
    <w:rsid w:val="00490A32"/>
    <w:rsid w:val="00491048"/>
    <w:rsid w:val="00491110"/>
    <w:rsid w:val="00491156"/>
    <w:rsid w:val="00491DE2"/>
    <w:rsid w:val="00491F88"/>
    <w:rsid w:val="004920F1"/>
    <w:rsid w:val="004923FB"/>
    <w:rsid w:val="0049257D"/>
    <w:rsid w:val="004925A0"/>
    <w:rsid w:val="004927EB"/>
    <w:rsid w:val="0049295A"/>
    <w:rsid w:val="00492A21"/>
    <w:rsid w:val="00492A77"/>
    <w:rsid w:val="00492AEA"/>
    <w:rsid w:val="00492B34"/>
    <w:rsid w:val="00493615"/>
    <w:rsid w:val="004936EF"/>
    <w:rsid w:val="004939CC"/>
    <w:rsid w:val="00494636"/>
    <w:rsid w:val="00494884"/>
    <w:rsid w:val="00494995"/>
    <w:rsid w:val="00495025"/>
    <w:rsid w:val="004957BE"/>
    <w:rsid w:val="00495CEA"/>
    <w:rsid w:val="00495D44"/>
    <w:rsid w:val="00495F3A"/>
    <w:rsid w:val="0049717D"/>
    <w:rsid w:val="0049782B"/>
    <w:rsid w:val="004979E0"/>
    <w:rsid w:val="00497AD5"/>
    <w:rsid w:val="00497B89"/>
    <w:rsid w:val="004A0462"/>
    <w:rsid w:val="004A046C"/>
    <w:rsid w:val="004A0D41"/>
    <w:rsid w:val="004A0E1A"/>
    <w:rsid w:val="004A11D7"/>
    <w:rsid w:val="004A1257"/>
    <w:rsid w:val="004A1C71"/>
    <w:rsid w:val="004A1D09"/>
    <w:rsid w:val="004A2737"/>
    <w:rsid w:val="004A3870"/>
    <w:rsid w:val="004A38C4"/>
    <w:rsid w:val="004A3DB9"/>
    <w:rsid w:val="004A40C8"/>
    <w:rsid w:val="004A4DAF"/>
    <w:rsid w:val="004A4E09"/>
    <w:rsid w:val="004A51EF"/>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13E8"/>
    <w:rsid w:val="004B143B"/>
    <w:rsid w:val="004B1A6A"/>
    <w:rsid w:val="004B1B73"/>
    <w:rsid w:val="004B1C8C"/>
    <w:rsid w:val="004B1EC7"/>
    <w:rsid w:val="004B22A6"/>
    <w:rsid w:val="004B23EB"/>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2B39"/>
    <w:rsid w:val="004C2FC2"/>
    <w:rsid w:val="004C3009"/>
    <w:rsid w:val="004C3A3A"/>
    <w:rsid w:val="004C416A"/>
    <w:rsid w:val="004C4B06"/>
    <w:rsid w:val="004C543B"/>
    <w:rsid w:val="004C5808"/>
    <w:rsid w:val="004C599D"/>
    <w:rsid w:val="004C5A40"/>
    <w:rsid w:val="004C5E9A"/>
    <w:rsid w:val="004C5F78"/>
    <w:rsid w:val="004C63C3"/>
    <w:rsid w:val="004C658E"/>
    <w:rsid w:val="004C6967"/>
    <w:rsid w:val="004C6BAE"/>
    <w:rsid w:val="004C6E1E"/>
    <w:rsid w:val="004C6F0D"/>
    <w:rsid w:val="004C7119"/>
    <w:rsid w:val="004C7D82"/>
    <w:rsid w:val="004C7F45"/>
    <w:rsid w:val="004D018F"/>
    <w:rsid w:val="004D0484"/>
    <w:rsid w:val="004D05B7"/>
    <w:rsid w:val="004D0AE0"/>
    <w:rsid w:val="004D0D79"/>
    <w:rsid w:val="004D10A5"/>
    <w:rsid w:val="004D15C1"/>
    <w:rsid w:val="004D1A68"/>
    <w:rsid w:val="004D2777"/>
    <w:rsid w:val="004D3433"/>
    <w:rsid w:val="004D3720"/>
    <w:rsid w:val="004D4958"/>
    <w:rsid w:val="004D533B"/>
    <w:rsid w:val="004D5402"/>
    <w:rsid w:val="004D568D"/>
    <w:rsid w:val="004D58F5"/>
    <w:rsid w:val="004D5A7F"/>
    <w:rsid w:val="004D5AAE"/>
    <w:rsid w:val="004D5C3D"/>
    <w:rsid w:val="004D60A9"/>
    <w:rsid w:val="004D61C3"/>
    <w:rsid w:val="004D61FF"/>
    <w:rsid w:val="004D63F3"/>
    <w:rsid w:val="004D6752"/>
    <w:rsid w:val="004D6A05"/>
    <w:rsid w:val="004D6F20"/>
    <w:rsid w:val="004D70D5"/>
    <w:rsid w:val="004D773E"/>
    <w:rsid w:val="004D7802"/>
    <w:rsid w:val="004D7F6A"/>
    <w:rsid w:val="004E0064"/>
    <w:rsid w:val="004E0E7F"/>
    <w:rsid w:val="004E0F10"/>
    <w:rsid w:val="004E0F7F"/>
    <w:rsid w:val="004E0FB5"/>
    <w:rsid w:val="004E124F"/>
    <w:rsid w:val="004E166C"/>
    <w:rsid w:val="004E16A9"/>
    <w:rsid w:val="004E1744"/>
    <w:rsid w:val="004E18BC"/>
    <w:rsid w:val="004E1B35"/>
    <w:rsid w:val="004E1DDE"/>
    <w:rsid w:val="004E22F0"/>
    <w:rsid w:val="004E29F4"/>
    <w:rsid w:val="004E2A94"/>
    <w:rsid w:val="004E2B01"/>
    <w:rsid w:val="004E2F60"/>
    <w:rsid w:val="004E3020"/>
    <w:rsid w:val="004E30A9"/>
    <w:rsid w:val="004E3612"/>
    <w:rsid w:val="004E3C66"/>
    <w:rsid w:val="004E3CD6"/>
    <w:rsid w:val="004E3EC8"/>
    <w:rsid w:val="004E411A"/>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E2E"/>
    <w:rsid w:val="004F0091"/>
    <w:rsid w:val="004F021E"/>
    <w:rsid w:val="004F0559"/>
    <w:rsid w:val="004F0594"/>
    <w:rsid w:val="004F05EC"/>
    <w:rsid w:val="004F0DD9"/>
    <w:rsid w:val="004F0E85"/>
    <w:rsid w:val="004F102F"/>
    <w:rsid w:val="004F1382"/>
    <w:rsid w:val="004F1D57"/>
    <w:rsid w:val="004F204B"/>
    <w:rsid w:val="004F242B"/>
    <w:rsid w:val="004F2518"/>
    <w:rsid w:val="004F2E0C"/>
    <w:rsid w:val="004F2EB5"/>
    <w:rsid w:val="004F4353"/>
    <w:rsid w:val="004F469F"/>
    <w:rsid w:val="004F4CD6"/>
    <w:rsid w:val="004F5081"/>
    <w:rsid w:val="004F50A8"/>
    <w:rsid w:val="004F52A1"/>
    <w:rsid w:val="004F53BB"/>
    <w:rsid w:val="004F568B"/>
    <w:rsid w:val="004F65AC"/>
    <w:rsid w:val="004F6921"/>
    <w:rsid w:val="004F7313"/>
    <w:rsid w:val="004F7347"/>
    <w:rsid w:val="004F73C2"/>
    <w:rsid w:val="0050080D"/>
    <w:rsid w:val="005009B4"/>
    <w:rsid w:val="00500FAB"/>
    <w:rsid w:val="00501261"/>
    <w:rsid w:val="0050131F"/>
    <w:rsid w:val="005021BC"/>
    <w:rsid w:val="00502797"/>
    <w:rsid w:val="005027EA"/>
    <w:rsid w:val="005027F3"/>
    <w:rsid w:val="00502F7D"/>
    <w:rsid w:val="005034E2"/>
    <w:rsid w:val="00503635"/>
    <w:rsid w:val="00503CB3"/>
    <w:rsid w:val="0050423D"/>
    <w:rsid w:val="0050484C"/>
    <w:rsid w:val="00504A86"/>
    <w:rsid w:val="0050541D"/>
    <w:rsid w:val="00505726"/>
    <w:rsid w:val="005058BB"/>
    <w:rsid w:val="00505BCE"/>
    <w:rsid w:val="00506324"/>
    <w:rsid w:val="00506A23"/>
    <w:rsid w:val="00506CC8"/>
    <w:rsid w:val="00510354"/>
    <w:rsid w:val="0051062C"/>
    <w:rsid w:val="00510908"/>
    <w:rsid w:val="005112EE"/>
    <w:rsid w:val="005113C4"/>
    <w:rsid w:val="005119DE"/>
    <w:rsid w:val="00511CFC"/>
    <w:rsid w:val="00511F3B"/>
    <w:rsid w:val="00511FBE"/>
    <w:rsid w:val="00512C2E"/>
    <w:rsid w:val="00512C37"/>
    <w:rsid w:val="0051345E"/>
    <w:rsid w:val="00514559"/>
    <w:rsid w:val="00514FF6"/>
    <w:rsid w:val="0051502E"/>
    <w:rsid w:val="0051517E"/>
    <w:rsid w:val="00515585"/>
    <w:rsid w:val="005157C7"/>
    <w:rsid w:val="00516A6D"/>
    <w:rsid w:val="00517522"/>
    <w:rsid w:val="005176E3"/>
    <w:rsid w:val="005178F2"/>
    <w:rsid w:val="00517956"/>
    <w:rsid w:val="00517C9F"/>
    <w:rsid w:val="00520BDF"/>
    <w:rsid w:val="00520C6E"/>
    <w:rsid w:val="00520D51"/>
    <w:rsid w:val="00520F46"/>
    <w:rsid w:val="00520FFA"/>
    <w:rsid w:val="0052117F"/>
    <w:rsid w:val="0052184C"/>
    <w:rsid w:val="00521F69"/>
    <w:rsid w:val="00522DF2"/>
    <w:rsid w:val="00522F1B"/>
    <w:rsid w:val="0052373E"/>
    <w:rsid w:val="00523BC9"/>
    <w:rsid w:val="0052415F"/>
    <w:rsid w:val="005242B3"/>
    <w:rsid w:val="005248B0"/>
    <w:rsid w:val="00525093"/>
    <w:rsid w:val="0052625F"/>
    <w:rsid w:val="0052651E"/>
    <w:rsid w:val="005265A0"/>
    <w:rsid w:val="005269BF"/>
    <w:rsid w:val="00526C89"/>
    <w:rsid w:val="0052738E"/>
    <w:rsid w:val="0053008C"/>
    <w:rsid w:val="005305A0"/>
    <w:rsid w:val="0053063B"/>
    <w:rsid w:val="00530885"/>
    <w:rsid w:val="00530E15"/>
    <w:rsid w:val="00530EB4"/>
    <w:rsid w:val="005317C2"/>
    <w:rsid w:val="00531D4F"/>
    <w:rsid w:val="00531EE7"/>
    <w:rsid w:val="00531FC7"/>
    <w:rsid w:val="00532045"/>
    <w:rsid w:val="0053247F"/>
    <w:rsid w:val="00532635"/>
    <w:rsid w:val="00532945"/>
    <w:rsid w:val="00532B96"/>
    <w:rsid w:val="00532CDB"/>
    <w:rsid w:val="00532CFF"/>
    <w:rsid w:val="0053343F"/>
    <w:rsid w:val="00533878"/>
    <w:rsid w:val="005338F1"/>
    <w:rsid w:val="0053426C"/>
    <w:rsid w:val="00534607"/>
    <w:rsid w:val="0053503B"/>
    <w:rsid w:val="0053654B"/>
    <w:rsid w:val="0053665E"/>
    <w:rsid w:val="005370C9"/>
    <w:rsid w:val="00537268"/>
    <w:rsid w:val="00537447"/>
    <w:rsid w:val="005374A4"/>
    <w:rsid w:val="00537AF9"/>
    <w:rsid w:val="00537EAA"/>
    <w:rsid w:val="005400ED"/>
    <w:rsid w:val="00540154"/>
    <w:rsid w:val="005401F8"/>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443B"/>
    <w:rsid w:val="00544448"/>
    <w:rsid w:val="005449F3"/>
    <w:rsid w:val="005461A2"/>
    <w:rsid w:val="005462B5"/>
    <w:rsid w:val="005463CC"/>
    <w:rsid w:val="005466D9"/>
    <w:rsid w:val="00546A64"/>
    <w:rsid w:val="00546FE9"/>
    <w:rsid w:val="005472B2"/>
    <w:rsid w:val="0054730D"/>
    <w:rsid w:val="0054758F"/>
    <w:rsid w:val="00547629"/>
    <w:rsid w:val="00547732"/>
    <w:rsid w:val="005479CC"/>
    <w:rsid w:val="00547FE4"/>
    <w:rsid w:val="00547FFC"/>
    <w:rsid w:val="005508CA"/>
    <w:rsid w:val="00550E89"/>
    <w:rsid w:val="00551B60"/>
    <w:rsid w:val="00551FFB"/>
    <w:rsid w:val="00552FAA"/>
    <w:rsid w:val="005534E3"/>
    <w:rsid w:val="005536E7"/>
    <w:rsid w:val="00553E23"/>
    <w:rsid w:val="00554052"/>
    <w:rsid w:val="00554206"/>
    <w:rsid w:val="005548CB"/>
    <w:rsid w:val="00554EF8"/>
    <w:rsid w:val="00554F3E"/>
    <w:rsid w:val="00555A8D"/>
    <w:rsid w:val="00555C3E"/>
    <w:rsid w:val="00556664"/>
    <w:rsid w:val="00556A47"/>
    <w:rsid w:val="00556D69"/>
    <w:rsid w:val="00556DD6"/>
    <w:rsid w:val="00556F34"/>
    <w:rsid w:val="005570BC"/>
    <w:rsid w:val="00557B33"/>
    <w:rsid w:val="00560362"/>
    <w:rsid w:val="005606A9"/>
    <w:rsid w:val="005607BA"/>
    <w:rsid w:val="00561042"/>
    <w:rsid w:val="00561097"/>
    <w:rsid w:val="00561099"/>
    <w:rsid w:val="00561A8A"/>
    <w:rsid w:val="00561D19"/>
    <w:rsid w:val="005624C8"/>
    <w:rsid w:val="005627E9"/>
    <w:rsid w:val="005629D1"/>
    <w:rsid w:val="00562A1D"/>
    <w:rsid w:val="00562A26"/>
    <w:rsid w:val="0056318F"/>
    <w:rsid w:val="005632A9"/>
    <w:rsid w:val="005632AC"/>
    <w:rsid w:val="00563A52"/>
    <w:rsid w:val="00564271"/>
    <w:rsid w:val="00564C81"/>
    <w:rsid w:val="00564DC9"/>
    <w:rsid w:val="00564DEF"/>
    <w:rsid w:val="005654DA"/>
    <w:rsid w:val="0056571C"/>
    <w:rsid w:val="00565B27"/>
    <w:rsid w:val="00565BD2"/>
    <w:rsid w:val="00566332"/>
    <w:rsid w:val="005667FD"/>
    <w:rsid w:val="0056682B"/>
    <w:rsid w:val="00566EBE"/>
    <w:rsid w:val="00567BDC"/>
    <w:rsid w:val="005704E1"/>
    <w:rsid w:val="005705BF"/>
    <w:rsid w:val="00570740"/>
    <w:rsid w:val="00570898"/>
    <w:rsid w:val="005708C3"/>
    <w:rsid w:val="00570CFF"/>
    <w:rsid w:val="0057189C"/>
    <w:rsid w:val="00572202"/>
    <w:rsid w:val="0057264A"/>
    <w:rsid w:val="0057269D"/>
    <w:rsid w:val="0057277E"/>
    <w:rsid w:val="00572F40"/>
    <w:rsid w:val="0057302A"/>
    <w:rsid w:val="005730B6"/>
    <w:rsid w:val="00573174"/>
    <w:rsid w:val="0057325F"/>
    <w:rsid w:val="005743DD"/>
    <w:rsid w:val="00574A80"/>
    <w:rsid w:val="005750FB"/>
    <w:rsid w:val="005753B1"/>
    <w:rsid w:val="005753C9"/>
    <w:rsid w:val="005756D7"/>
    <w:rsid w:val="00575880"/>
    <w:rsid w:val="005759F6"/>
    <w:rsid w:val="005760AB"/>
    <w:rsid w:val="005760AE"/>
    <w:rsid w:val="0057618D"/>
    <w:rsid w:val="005762B9"/>
    <w:rsid w:val="005762C8"/>
    <w:rsid w:val="00576B4A"/>
    <w:rsid w:val="00576ED6"/>
    <w:rsid w:val="00576FC8"/>
    <w:rsid w:val="00576FE4"/>
    <w:rsid w:val="0057719B"/>
    <w:rsid w:val="005774ED"/>
    <w:rsid w:val="005775C7"/>
    <w:rsid w:val="005776B0"/>
    <w:rsid w:val="00577CC2"/>
    <w:rsid w:val="00577ED8"/>
    <w:rsid w:val="005804B1"/>
    <w:rsid w:val="005805EF"/>
    <w:rsid w:val="00580BCD"/>
    <w:rsid w:val="005810CC"/>
    <w:rsid w:val="005817C7"/>
    <w:rsid w:val="00581F07"/>
    <w:rsid w:val="00582081"/>
    <w:rsid w:val="005820F9"/>
    <w:rsid w:val="0058240D"/>
    <w:rsid w:val="0058263F"/>
    <w:rsid w:val="00582A4A"/>
    <w:rsid w:val="00582A7D"/>
    <w:rsid w:val="00582E12"/>
    <w:rsid w:val="0058371F"/>
    <w:rsid w:val="00583AE5"/>
    <w:rsid w:val="00583BD1"/>
    <w:rsid w:val="005842B1"/>
    <w:rsid w:val="005845AB"/>
    <w:rsid w:val="00584CA0"/>
    <w:rsid w:val="0058513C"/>
    <w:rsid w:val="00585760"/>
    <w:rsid w:val="00585859"/>
    <w:rsid w:val="00586FB4"/>
    <w:rsid w:val="0058772F"/>
    <w:rsid w:val="00587DB2"/>
    <w:rsid w:val="00587F2A"/>
    <w:rsid w:val="0059028B"/>
    <w:rsid w:val="00590E25"/>
    <w:rsid w:val="00591100"/>
    <w:rsid w:val="005928D9"/>
    <w:rsid w:val="00592949"/>
    <w:rsid w:val="00592BDF"/>
    <w:rsid w:val="00593096"/>
    <w:rsid w:val="0059398D"/>
    <w:rsid w:val="00594034"/>
    <w:rsid w:val="00594206"/>
    <w:rsid w:val="00594254"/>
    <w:rsid w:val="0059440E"/>
    <w:rsid w:val="005944F5"/>
    <w:rsid w:val="00594623"/>
    <w:rsid w:val="00594A76"/>
    <w:rsid w:val="005951B4"/>
    <w:rsid w:val="00595ADF"/>
    <w:rsid w:val="00595BED"/>
    <w:rsid w:val="00595FA6"/>
    <w:rsid w:val="005964EB"/>
    <w:rsid w:val="005965C3"/>
    <w:rsid w:val="005967D8"/>
    <w:rsid w:val="00596BF0"/>
    <w:rsid w:val="00597A2E"/>
    <w:rsid w:val="00597D6F"/>
    <w:rsid w:val="005A0256"/>
    <w:rsid w:val="005A0E46"/>
    <w:rsid w:val="005A10FE"/>
    <w:rsid w:val="005A204C"/>
    <w:rsid w:val="005A2210"/>
    <w:rsid w:val="005A23B1"/>
    <w:rsid w:val="005A24BA"/>
    <w:rsid w:val="005A2796"/>
    <w:rsid w:val="005A2C95"/>
    <w:rsid w:val="005A3097"/>
    <w:rsid w:val="005A31C8"/>
    <w:rsid w:val="005A369A"/>
    <w:rsid w:val="005A36E9"/>
    <w:rsid w:val="005A38F7"/>
    <w:rsid w:val="005A4429"/>
    <w:rsid w:val="005A504B"/>
    <w:rsid w:val="005A52FD"/>
    <w:rsid w:val="005A59C8"/>
    <w:rsid w:val="005A5B89"/>
    <w:rsid w:val="005A60E3"/>
    <w:rsid w:val="005A67B9"/>
    <w:rsid w:val="005A6D68"/>
    <w:rsid w:val="005A6DF1"/>
    <w:rsid w:val="005A79AF"/>
    <w:rsid w:val="005A7A65"/>
    <w:rsid w:val="005A7C80"/>
    <w:rsid w:val="005B001C"/>
    <w:rsid w:val="005B057B"/>
    <w:rsid w:val="005B0623"/>
    <w:rsid w:val="005B0A42"/>
    <w:rsid w:val="005B160D"/>
    <w:rsid w:val="005B1899"/>
    <w:rsid w:val="005B18E2"/>
    <w:rsid w:val="005B21B6"/>
    <w:rsid w:val="005B21CD"/>
    <w:rsid w:val="005B2269"/>
    <w:rsid w:val="005B233D"/>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780B"/>
    <w:rsid w:val="005B7A35"/>
    <w:rsid w:val="005C00D1"/>
    <w:rsid w:val="005C040A"/>
    <w:rsid w:val="005C11C7"/>
    <w:rsid w:val="005C1CD9"/>
    <w:rsid w:val="005C2312"/>
    <w:rsid w:val="005C2933"/>
    <w:rsid w:val="005C3488"/>
    <w:rsid w:val="005C37C7"/>
    <w:rsid w:val="005C3A25"/>
    <w:rsid w:val="005C3E0B"/>
    <w:rsid w:val="005C431D"/>
    <w:rsid w:val="005C4F84"/>
    <w:rsid w:val="005C58C0"/>
    <w:rsid w:val="005C615D"/>
    <w:rsid w:val="005C6434"/>
    <w:rsid w:val="005C64FA"/>
    <w:rsid w:val="005C6539"/>
    <w:rsid w:val="005C711C"/>
    <w:rsid w:val="005C7A79"/>
    <w:rsid w:val="005D01BE"/>
    <w:rsid w:val="005D092C"/>
    <w:rsid w:val="005D09D5"/>
    <w:rsid w:val="005D0CCE"/>
    <w:rsid w:val="005D15D3"/>
    <w:rsid w:val="005D16DC"/>
    <w:rsid w:val="005D180C"/>
    <w:rsid w:val="005D1A97"/>
    <w:rsid w:val="005D1FB7"/>
    <w:rsid w:val="005D2F3C"/>
    <w:rsid w:val="005D33BC"/>
    <w:rsid w:val="005D353A"/>
    <w:rsid w:val="005D3A2B"/>
    <w:rsid w:val="005D3B58"/>
    <w:rsid w:val="005D4A8A"/>
    <w:rsid w:val="005D4C40"/>
    <w:rsid w:val="005D50FA"/>
    <w:rsid w:val="005D51A3"/>
    <w:rsid w:val="005D5307"/>
    <w:rsid w:val="005D58D3"/>
    <w:rsid w:val="005D5F9A"/>
    <w:rsid w:val="005D6132"/>
    <w:rsid w:val="005D6C92"/>
    <w:rsid w:val="005D70A4"/>
    <w:rsid w:val="005D7785"/>
    <w:rsid w:val="005D7E9D"/>
    <w:rsid w:val="005E021C"/>
    <w:rsid w:val="005E04AA"/>
    <w:rsid w:val="005E0CA3"/>
    <w:rsid w:val="005E0FA9"/>
    <w:rsid w:val="005E1EAA"/>
    <w:rsid w:val="005E1FB2"/>
    <w:rsid w:val="005E214E"/>
    <w:rsid w:val="005E2325"/>
    <w:rsid w:val="005E2676"/>
    <w:rsid w:val="005E2F86"/>
    <w:rsid w:val="005E388B"/>
    <w:rsid w:val="005E38A2"/>
    <w:rsid w:val="005E3940"/>
    <w:rsid w:val="005E3D18"/>
    <w:rsid w:val="005E40EE"/>
    <w:rsid w:val="005E4E1E"/>
    <w:rsid w:val="005E52C4"/>
    <w:rsid w:val="005E5347"/>
    <w:rsid w:val="005E534E"/>
    <w:rsid w:val="005E58C8"/>
    <w:rsid w:val="005E5913"/>
    <w:rsid w:val="005E5ABB"/>
    <w:rsid w:val="005E5E03"/>
    <w:rsid w:val="005E612B"/>
    <w:rsid w:val="005E62A2"/>
    <w:rsid w:val="005E65E0"/>
    <w:rsid w:val="005E67CC"/>
    <w:rsid w:val="005E6C02"/>
    <w:rsid w:val="005E6D4E"/>
    <w:rsid w:val="005E6E85"/>
    <w:rsid w:val="005E72F1"/>
    <w:rsid w:val="005E7E86"/>
    <w:rsid w:val="005F07EE"/>
    <w:rsid w:val="005F22B2"/>
    <w:rsid w:val="005F2641"/>
    <w:rsid w:val="005F29C4"/>
    <w:rsid w:val="005F3814"/>
    <w:rsid w:val="005F3D0F"/>
    <w:rsid w:val="005F41C0"/>
    <w:rsid w:val="005F4920"/>
    <w:rsid w:val="005F4D22"/>
    <w:rsid w:val="005F5AD2"/>
    <w:rsid w:val="005F5EE8"/>
    <w:rsid w:val="005F639A"/>
    <w:rsid w:val="005F6897"/>
    <w:rsid w:val="005F6BC2"/>
    <w:rsid w:val="005F756C"/>
    <w:rsid w:val="006001C0"/>
    <w:rsid w:val="00600710"/>
    <w:rsid w:val="00600B12"/>
    <w:rsid w:val="00600C52"/>
    <w:rsid w:val="00600CF9"/>
    <w:rsid w:val="00600D31"/>
    <w:rsid w:val="00601232"/>
    <w:rsid w:val="00601791"/>
    <w:rsid w:val="00602294"/>
    <w:rsid w:val="00602739"/>
    <w:rsid w:val="00602757"/>
    <w:rsid w:val="00602A7F"/>
    <w:rsid w:val="00602E76"/>
    <w:rsid w:val="00602E88"/>
    <w:rsid w:val="006033B6"/>
    <w:rsid w:val="006036DF"/>
    <w:rsid w:val="00603B0A"/>
    <w:rsid w:val="00603F78"/>
    <w:rsid w:val="00604006"/>
    <w:rsid w:val="00604290"/>
    <w:rsid w:val="006042E7"/>
    <w:rsid w:val="006043D0"/>
    <w:rsid w:val="00604712"/>
    <w:rsid w:val="006047B7"/>
    <w:rsid w:val="00605D7D"/>
    <w:rsid w:val="006062E3"/>
    <w:rsid w:val="00606760"/>
    <w:rsid w:val="0060677A"/>
    <w:rsid w:val="00606C0D"/>
    <w:rsid w:val="00606E34"/>
    <w:rsid w:val="00607775"/>
    <w:rsid w:val="006077CE"/>
    <w:rsid w:val="00610028"/>
    <w:rsid w:val="00610396"/>
    <w:rsid w:val="0061066E"/>
    <w:rsid w:val="0061086E"/>
    <w:rsid w:val="00610E72"/>
    <w:rsid w:val="006110B7"/>
    <w:rsid w:val="00611304"/>
    <w:rsid w:val="00611D58"/>
    <w:rsid w:val="00612AB1"/>
    <w:rsid w:val="00612D18"/>
    <w:rsid w:val="0061319F"/>
    <w:rsid w:val="006136F8"/>
    <w:rsid w:val="00613E25"/>
    <w:rsid w:val="0061401F"/>
    <w:rsid w:val="00614072"/>
    <w:rsid w:val="00614701"/>
    <w:rsid w:val="00614A41"/>
    <w:rsid w:val="00614EAA"/>
    <w:rsid w:val="0061572D"/>
    <w:rsid w:val="00615D53"/>
    <w:rsid w:val="00616522"/>
    <w:rsid w:val="0061663E"/>
    <w:rsid w:val="00616828"/>
    <w:rsid w:val="006169D7"/>
    <w:rsid w:val="00616D8C"/>
    <w:rsid w:val="00616D90"/>
    <w:rsid w:val="00616DA0"/>
    <w:rsid w:val="00616E4D"/>
    <w:rsid w:val="00617463"/>
    <w:rsid w:val="006175FF"/>
    <w:rsid w:val="00617CBA"/>
    <w:rsid w:val="00617D33"/>
    <w:rsid w:val="0062001E"/>
    <w:rsid w:val="00620310"/>
    <w:rsid w:val="00620704"/>
    <w:rsid w:val="00620800"/>
    <w:rsid w:val="00621129"/>
    <w:rsid w:val="0062162C"/>
    <w:rsid w:val="00621A22"/>
    <w:rsid w:val="00622321"/>
    <w:rsid w:val="00622539"/>
    <w:rsid w:val="0062287F"/>
    <w:rsid w:val="00622CFD"/>
    <w:rsid w:val="00623241"/>
    <w:rsid w:val="006232A6"/>
    <w:rsid w:val="00623E0B"/>
    <w:rsid w:val="00623E2B"/>
    <w:rsid w:val="00623F00"/>
    <w:rsid w:val="0062460B"/>
    <w:rsid w:val="00625126"/>
    <w:rsid w:val="00625736"/>
    <w:rsid w:val="00625B94"/>
    <w:rsid w:val="00625C3C"/>
    <w:rsid w:val="00625FA8"/>
    <w:rsid w:val="00626A4D"/>
    <w:rsid w:val="00626BF3"/>
    <w:rsid w:val="00626E84"/>
    <w:rsid w:val="00627080"/>
    <w:rsid w:val="0062713A"/>
    <w:rsid w:val="0062764F"/>
    <w:rsid w:val="006279A1"/>
    <w:rsid w:val="00627FA1"/>
    <w:rsid w:val="00630C74"/>
    <w:rsid w:val="0063106F"/>
    <w:rsid w:val="00631322"/>
    <w:rsid w:val="00631614"/>
    <w:rsid w:val="00631660"/>
    <w:rsid w:val="0063181D"/>
    <w:rsid w:val="00631B0A"/>
    <w:rsid w:val="00631C5D"/>
    <w:rsid w:val="00631FA8"/>
    <w:rsid w:val="0063234F"/>
    <w:rsid w:val="00632BFC"/>
    <w:rsid w:val="00632DF7"/>
    <w:rsid w:val="00633484"/>
    <w:rsid w:val="006334EB"/>
    <w:rsid w:val="00633798"/>
    <w:rsid w:val="006337C0"/>
    <w:rsid w:val="00633A3C"/>
    <w:rsid w:val="00633BE5"/>
    <w:rsid w:val="00634425"/>
    <w:rsid w:val="0063466E"/>
    <w:rsid w:val="0063480A"/>
    <w:rsid w:val="00634B1B"/>
    <w:rsid w:val="00634DC4"/>
    <w:rsid w:val="00635C09"/>
    <w:rsid w:val="00635C69"/>
    <w:rsid w:val="00636051"/>
    <w:rsid w:val="006360F6"/>
    <w:rsid w:val="00636620"/>
    <w:rsid w:val="00636A77"/>
    <w:rsid w:val="006378D5"/>
    <w:rsid w:val="00637EBA"/>
    <w:rsid w:val="006407C1"/>
    <w:rsid w:val="0064098E"/>
    <w:rsid w:val="00640B03"/>
    <w:rsid w:val="00640E7E"/>
    <w:rsid w:val="0064257B"/>
    <w:rsid w:val="00642AC2"/>
    <w:rsid w:val="00643641"/>
    <w:rsid w:val="00643835"/>
    <w:rsid w:val="00644722"/>
    <w:rsid w:val="00644AEF"/>
    <w:rsid w:val="006453BD"/>
    <w:rsid w:val="006455FB"/>
    <w:rsid w:val="0064629C"/>
    <w:rsid w:val="00646AAE"/>
    <w:rsid w:val="00646E4C"/>
    <w:rsid w:val="0064760F"/>
    <w:rsid w:val="006478AB"/>
    <w:rsid w:val="00647FCA"/>
    <w:rsid w:val="006507B2"/>
    <w:rsid w:val="00650EC7"/>
    <w:rsid w:val="00651012"/>
    <w:rsid w:val="00651151"/>
    <w:rsid w:val="006511C3"/>
    <w:rsid w:val="006511F3"/>
    <w:rsid w:val="006512DC"/>
    <w:rsid w:val="006515FA"/>
    <w:rsid w:val="006524F8"/>
    <w:rsid w:val="00652D1D"/>
    <w:rsid w:val="00652D40"/>
    <w:rsid w:val="00652F5F"/>
    <w:rsid w:val="00653A05"/>
    <w:rsid w:val="00653A53"/>
    <w:rsid w:val="006551B9"/>
    <w:rsid w:val="006551ED"/>
    <w:rsid w:val="006552BC"/>
    <w:rsid w:val="006554E4"/>
    <w:rsid w:val="00655DB9"/>
    <w:rsid w:val="006562AD"/>
    <w:rsid w:val="0065668B"/>
    <w:rsid w:val="00657860"/>
    <w:rsid w:val="006578FE"/>
    <w:rsid w:val="00657A81"/>
    <w:rsid w:val="00657BE1"/>
    <w:rsid w:val="00657E84"/>
    <w:rsid w:val="00657F2E"/>
    <w:rsid w:val="0066063A"/>
    <w:rsid w:val="00660BD1"/>
    <w:rsid w:val="00660F19"/>
    <w:rsid w:val="0066178F"/>
    <w:rsid w:val="00661B4F"/>
    <w:rsid w:val="00662199"/>
    <w:rsid w:val="00662619"/>
    <w:rsid w:val="006635D7"/>
    <w:rsid w:val="00663854"/>
    <w:rsid w:val="00663BB0"/>
    <w:rsid w:val="00663C17"/>
    <w:rsid w:val="00664C65"/>
    <w:rsid w:val="00665001"/>
    <w:rsid w:val="0066500D"/>
    <w:rsid w:val="00665200"/>
    <w:rsid w:val="006652F0"/>
    <w:rsid w:val="006655C6"/>
    <w:rsid w:val="0066582A"/>
    <w:rsid w:val="00665BAD"/>
    <w:rsid w:val="00665FED"/>
    <w:rsid w:val="0066625C"/>
    <w:rsid w:val="00666847"/>
    <w:rsid w:val="006672DE"/>
    <w:rsid w:val="0066768A"/>
    <w:rsid w:val="00667AE4"/>
    <w:rsid w:val="00667E81"/>
    <w:rsid w:val="0067020C"/>
    <w:rsid w:val="00670571"/>
    <w:rsid w:val="0067062F"/>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653F"/>
    <w:rsid w:val="0067725E"/>
    <w:rsid w:val="00677961"/>
    <w:rsid w:val="00677A9A"/>
    <w:rsid w:val="00680350"/>
    <w:rsid w:val="00680B53"/>
    <w:rsid w:val="00681C8F"/>
    <w:rsid w:val="00682748"/>
    <w:rsid w:val="00683254"/>
    <w:rsid w:val="00683876"/>
    <w:rsid w:val="00683990"/>
    <w:rsid w:val="00683DE3"/>
    <w:rsid w:val="00683F4C"/>
    <w:rsid w:val="00684D1F"/>
    <w:rsid w:val="00685384"/>
    <w:rsid w:val="00685AEE"/>
    <w:rsid w:val="00685B49"/>
    <w:rsid w:val="00686C37"/>
    <w:rsid w:val="00687FEE"/>
    <w:rsid w:val="006908D9"/>
    <w:rsid w:val="00690D5A"/>
    <w:rsid w:val="00690E7A"/>
    <w:rsid w:val="00690F45"/>
    <w:rsid w:val="00691DB4"/>
    <w:rsid w:val="0069237C"/>
    <w:rsid w:val="00692F57"/>
    <w:rsid w:val="00693383"/>
    <w:rsid w:val="00693722"/>
    <w:rsid w:val="00693901"/>
    <w:rsid w:val="00693A27"/>
    <w:rsid w:val="00693F6C"/>
    <w:rsid w:val="006947F8"/>
    <w:rsid w:val="00694895"/>
    <w:rsid w:val="00694EC6"/>
    <w:rsid w:val="006957E5"/>
    <w:rsid w:val="00695982"/>
    <w:rsid w:val="00695B16"/>
    <w:rsid w:val="006966D2"/>
    <w:rsid w:val="00696B6B"/>
    <w:rsid w:val="00696C04"/>
    <w:rsid w:val="00696CAF"/>
    <w:rsid w:val="00696CCC"/>
    <w:rsid w:val="00696DF0"/>
    <w:rsid w:val="006972F0"/>
    <w:rsid w:val="00697A45"/>
    <w:rsid w:val="00697C5A"/>
    <w:rsid w:val="006A0199"/>
    <w:rsid w:val="006A02CD"/>
    <w:rsid w:val="006A052C"/>
    <w:rsid w:val="006A059B"/>
    <w:rsid w:val="006A0651"/>
    <w:rsid w:val="006A0745"/>
    <w:rsid w:val="006A0790"/>
    <w:rsid w:val="006A08B2"/>
    <w:rsid w:val="006A0B09"/>
    <w:rsid w:val="006A0D88"/>
    <w:rsid w:val="006A0E1E"/>
    <w:rsid w:val="006A0F50"/>
    <w:rsid w:val="006A0F62"/>
    <w:rsid w:val="006A1403"/>
    <w:rsid w:val="006A1D1E"/>
    <w:rsid w:val="006A1E83"/>
    <w:rsid w:val="006A2233"/>
    <w:rsid w:val="006A26A3"/>
    <w:rsid w:val="006A3206"/>
    <w:rsid w:val="006A3336"/>
    <w:rsid w:val="006A3E8F"/>
    <w:rsid w:val="006A4154"/>
    <w:rsid w:val="006A4279"/>
    <w:rsid w:val="006A4896"/>
    <w:rsid w:val="006A4AF2"/>
    <w:rsid w:val="006A4FD4"/>
    <w:rsid w:val="006A5006"/>
    <w:rsid w:val="006A5D19"/>
    <w:rsid w:val="006A61B7"/>
    <w:rsid w:val="006A6237"/>
    <w:rsid w:val="006A62B9"/>
    <w:rsid w:val="006A6505"/>
    <w:rsid w:val="006A69C8"/>
    <w:rsid w:val="006A6FB9"/>
    <w:rsid w:val="006A72CA"/>
    <w:rsid w:val="006A7961"/>
    <w:rsid w:val="006A7A28"/>
    <w:rsid w:val="006A7B9D"/>
    <w:rsid w:val="006A7FF6"/>
    <w:rsid w:val="006B031E"/>
    <w:rsid w:val="006B04FC"/>
    <w:rsid w:val="006B0961"/>
    <w:rsid w:val="006B0C62"/>
    <w:rsid w:val="006B0D39"/>
    <w:rsid w:val="006B0FC8"/>
    <w:rsid w:val="006B10A8"/>
    <w:rsid w:val="006B1301"/>
    <w:rsid w:val="006B1341"/>
    <w:rsid w:val="006B158B"/>
    <w:rsid w:val="006B21F6"/>
    <w:rsid w:val="006B25BF"/>
    <w:rsid w:val="006B29D3"/>
    <w:rsid w:val="006B2FF3"/>
    <w:rsid w:val="006B380C"/>
    <w:rsid w:val="006B3C35"/>
    <w:rsid w:val="006B45FC"/>
    <w:rsid w:val="006B4948"/>
    <w:rsid w:val="006B4CB1"/>
    <w:rsid w:val="006B4F0F"/>
    <w:rsid w:val="006B5BD9"/>
    <w:rsid w:val="006B604C"/>
    <w:rsid w:val="006B60D0"/>
    <w:rsid w:val="006B6165"/>
    <w:rsid w:val="006B635B"/>
    <w:rsid w:val="006B6697"/>
    <w:rsid w:val="006B67C3"/>
    <w:rsid w:val="006B69CE"/>
    <w:rsid w:val="006B7C22"/>
    <w:rsid w:val="006B7EC4"/>
    <w:rsid w:val="006B7F78"/>
    <w:rsid w:val="006C0094"/>
    <w:rsid w:val="006C06CE"/>
    <w:rsid w:val="006C0BB1"/>
    <w:rsid w:val="006C1224"/>
    <w:rsid w:val="006C1701"/>
    <w:rsid w:val="006C1CC6"/>
    <w:rsid w:val="006C2010"/>
    <w:rsid w:val="006C227E"/>
    <w:rsid w:val="006C2756"/>
    <w:rsid w:val="006C32AD"/>
    <w:rsid w:val="006C32CD"/>
    <w:rsid w:val="006C333A"/>
    <w:rsid w:val="006C47BC"/>
    <w:rsid w:val="006C51E2"/>
    <w:rsid w:val="006C5319"/>
    <w:rsid w:val="006C5639"/>
    <w:rsid w:val="006C5CF4"/>
    <w:rsid w:val="006C5F65"/>
    <w:rsid w:val="006C6573"/>
    <w:rsid w:val="006C739E"/>
    <w:rsid w:val="006C76E8"/>
    <w:rsid w:val="006C7E7D"/>
    <w:rsid w:val="006C7F69"/>
    <w:rsid w:val="006D03BA"/>
    <w:rsid w:val="006D04AA"/>
    <w:rsid w:val="006D0CAA"/>
    <w:rsid w:val="006D1060"/>
    <w:rsid w:val="006D18D5"/>
    <w:rsid w:val="006D1ADB"/>
    <w:rsid w:val="006D1C76"/>
    <w:rsid w:val="006D1D99"/>
    <w:rsid w:val="006D262A"/>
    <w:rsid w:val="006D276D"/>
    <w:rsid w:val="006D2BB4"/>
    <w:rsid w:val="006D34BD"/>
    <w:rsid w:val="006D3778"/>
    <w:rsid w:val="006D408F"/>
    <w:rsid w:val="006D41D9"/>
    <w:rsid w:val="006D4407"/>
    <w:rsid w:val="006D48D7"/>
    <w:rsid w:val="006D5109"/>
    <w:rsid w:val="006D52F3"/>
    <w:rsid w:val="006D5783"/>
    <w:rsid w:val="006D6A00"/>
    <w:rsid w:val="006D7639"/>
    <w:rsid w:val="006D767B"/>
    <w:rsid w:val="006D7861"/>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C81"/>
    <w:rsid w:val="006E2FC8"/>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0FA5"/>
    <w:rsid w:val="006F1055"/>
    <w:rsid w:val="006F139A"/>
    <w:rsid w:val="006F1B07"/>
    <w:rsid w:val="006F1B56"/>
    <w:rsid w:val="006F1C6B"/>
    <w:rsid w:val="006F1CFA"/>
    <w:rsid w:val="006F1F9F"/>
    <w:rsid w:val="006F2BC2"/>
    <w:rsid w:val="006F2D89"/>
    <w:rsid w:val="006F3106"/>
    <w:rsid w:val="006F373A"/>
    <w:rsid w:val="006F3BF5"/>
    <w:rsid w:val="006F408F"/>
    <w:rsid w:val="006F4215"/>
    <w:rsid w:val="006F42D1"/>
    <w:rsid w:val="006F4B5B"/>
    <w:rsid w:val="006F5072"/>
    <w:rsid w:val="006F52D2"/>
    <w:rsid w:val="006F5331"/>
    <w:rsid w:val="006F5771"/>
    <w:rsid w:val="006F59B8"/>
    <w:rsid w:val="006F60BD"/>
    <w:rsid w:val="006F60C6"/>
    <w:rsid w:val="006F6143"/>
    <w:rsid w:val="006F6197"/>
    <w:rsid w:val="006F6BE6"/>
    <w:rsid w:val="006F70D1"/>
    <w:rsid w:val="006F737B"/>
    <w:rsid w:val="006F7CB8"/>
    <w:rsid w:val="0070051D"/>
    <w:rsid w:val="0070059A"/>
    <w:rsid w:val="0070086B"/>
    <w:rsid w:val="00700CF5"/>
    <w:rsid w:val="00701618"/>
    <w:rsid w:val="00701639"/>
    <w:rsid w:val="00701ADF"/>
    <w:rsid w:val="007021A3"/>
    <w:rsid w:val="00702514"/>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F88"/>
    <w:rsid w:val="00706B51"/>
    <w:rsid w:val="00706C3F"/>
    <w:rsid w:val="00707190"/>
    <w:rsid w:val="007072FA"/>
    <w:rsid w:val="007074FE"/>
    <w:rsid w:val="00707AD7"/>
    <w:rsid w:val="00707D36"/>
    <w:rsid w:val="00710297"/>
    <w:rsid w:val="00710535"/>
    <w:rsid w:val="0071053E"/>
    <w:rsid w:val="007105F4"/>
    <w:rsid w:val="007109B6"/>
    <w:rsid w:val="00710C31"/>
    <w:rsid w:val="00710EC9"/>
    <w:rsid w:val="00711543"/>
    <w:rsid w:val="007119D0"/>
    <w:rsid w:val="00711A6B"/>
    <w:rsid w:val="00711D1C"/>
    <w:rsid w:val="00711E3E"/>
    <w:rsid w:val="00712A4B"/>
    <w:rsid w:val="00712B36"/>
    <w:rsid w:val="00712EE5"/>
    <w:rsid w:val="007131E6"/>
    <w:rsid w:val="0071346E"/>
    <w:rsid w:val="00713A95"/>
    <w:rsid w:val="007142B4"/>
    <w:rsid w:val="007146DA"/>
    <w:rsid w:val="00714B3A"/>
    <w:rsid w:val="0071566D"/>
    <w:rsid w:val="007158F3"/>
    <w:rsid w:val="00715EEA"/>
    <w:rsid w:val="007160E0"/>
    <w:rsid w:val="00717138"/>
    <w:rsid w:val="00717913"/>
    <w:rsid w:val="0071797C"/>
    <w:rsid w:val="007200B7"/>
    <w:rsid w:val="007200FB"/>
    <w:rsid w:val="00720733"/>
    <w:rsid w:val="0072076E"/>
    <w:rsid w:val="007208D5"/>
    <w:rsid w:val="0072093C"/>
    <w:rsid w:val="00720A8B"/>
    <w:rsid w:val="00720BCE"/>
    <w:rsid w:val="00720CD8"/>
    <w:rsid w:val="00720FCD"/>
    <w:rsid w:val="00721042"/>
    <w:rsid w:val="0072131C"/>
    <w:rsid w:val="0072137A"/>
    <w:rsid w:val="00721EB9"/>
    <w:rsid w:val="00721F74"/>
    <w:rsid w:val="00722501"/>
    <w:rsid w:val="0072277A"/>
    <w:rsid w:val="0072286A"/>
    <w:rsid w:val="00722E2B"/>
    <w:rsid w:val="007232C2"/>
    <w:rsid w:val="007233FA"/>
    <w:rsid w:val="00723460"/>
    <w:rsid w:val="00723729"/>
    <w:rsid w:val="00723984"/>
    <w:rsid w:val="00723E56"/>
    <w:rsid w:val="00724AAC"/>
    <w:rsid w:val="00724D6D"/>
    <w:rsid w:val="00725192"/>
    <w:rsid w:val="00725843"/>
    <w:rsid w:val="007259DB"/>
    <w:rsid w:val="00725B84"/>
    <w:rsid w:val="007268EC"/>
    <w:rsid w:val="0072764E"/>
    <w:rsid w:val="007276AF"/>
    <w:rsid w:val="007304F2"/>
    <w:rsid w:val="00730A5E"/>
    <w:rsid w:val="00730F15"/>
    <w:rsid w:val="0073151C"/>
    <w:rsid w:val="00731AD5"/>
    <w:rsid w:val="00731C83"/>
    <w:rsid w:val="00731FD6"/>
    <w:rsid w:val="00732152"/>
    <w:rsid w:val="007322C3"/>
    <w:rsid w:val="007324D3"/>
    <w:rsid w:val="00732872"/>
    <w:rsid w:val="007328E2"/>
    <w:rsid w:val="00732927"/>
    <w:rsid w:val="00732B7A"/>
    <w:rsid w:val="00732C84"/>
    <w:rsid w:val="00732EDC"/>
    <w:rsid w:val="00732FE8"/>
    <w:rsid w:val="0073350E"/>
    <w:rsid w:val="0073364F"/>
    <w:rsid w:val="007338CE"/>
    <w:rsid w:val="00733EE3"/>
    <w:rsid w:val="0073403C"/>
    <w:rsid w:val="00735130"/>
    <w:rsid w:val="0073559B"/>
    <w:rsid w:val="007362DE"/>
    <w:rsid w:val="007363A3"/>
    <w:rsid w:val="007364C5"/>
    <w:rsid w:val="0073665F"/>
    <w:rsid w:val="00737107"/>
    <w:rsid w:val="00737359"/>
    <w:rsid w:val="0074015D"/>
    <w:rsid w:val="00740445"/>
    <w:rsid w:val="00740533"/>
    <w:rsid w:val="007408D2"/>
    <w:rsid w:val="007409CB"/>
    <w:rsid w:val="00740CC6"/>
    <w:rsid w:val="007419EF"/>
    <w:rsid w:val="00741FCF"/>
    <w:rsid w:val="00741FD0"/>
    <w:rsid w:val="007421DE"/>
    <w:rsid w:val="007422B6"/>
    <w:rsid w:val="00742A51"/>
    <w:rsid w:val="007430FF"/>
    <w:rsid w:val="007432DD"/>
    <w:rsid w:val="007435ED"/>
    <w:rsid w:val="00743CA1"/>
    <w:rsid w:val="00744619"/>
    <w:rsid w:val="0074498D"/>
    <w:rsid w:val="00744CE7"/>
    <w:rsid w:val="00744E93"/>
    <w:rsid w:val="0074501D"/>
    <w:rsid w:val="00745104"/>
    <w:rsid w:val="00745284"/>
    <w:rsid w:val="0074552D"/>
    <w:rsid w:val="00745C35"/>
    <w:rsid w:val="00746544"/>
    <w:rsid w:val="007467D4"/>
    <w:rsid w:val="00746C77"/>
    <w:rsid w:val="007472CF"/>
    <w:rsid w:val="007472FC"/>
    <w:rsid w:val="0074765A"/>
    <w:rsid w:val="00747B0D"/>
    <w:rsid w:val="00750303"/>
    <w:rsid w:val="007504A8"/>
    <w:rsid w:val="00750C1A"/>
    <w:rsid w:val="00750F1B"/>
    <w:rsid w:val="007512CC"/>
    <w:rsid w:val="00751A92"/>
    <w:rsid w:val="007524BE"/>
    <w:rsid w:val="007526B8"/>
    <w:rsid w:val="00752D37"/>
    <w:rsid w:val="00753131"/>
    <w:rsid w:val="007534F7"/>
    <w:rsid w:val="007535D0"/>
    <w:rsid w:val="0075398E"/>
    <w:rsid w:val="00753AB3"/>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60E"/>
    <w:rsid w:val="00760845"/>
    <w:rsid w:val="00760A44"/>
    <w:rsid w:val="00760F5B"/>
    <w:rsid w:val="007614BE"/>
    <w:rsid w:val="007615EF"/>
    <w:rsid w:val="007617DE"/>
    <w:rsid w:val="007627C3"/>
    <w:rsid w:val="00762BDA"/>
    <w:rsid w:val="00762DDB"/>
    <w:rsid w:val="0076393F"/>
    <w:rsid w:val="00763FAF"/>
    <w:rsid w:val="00764EDF"/>
    <w:rsid w:val="007657E6"/>
    <w:rsid w:val="00765E11"/>
    <w:rsid w:val="00765F32"/>
    <w:rsid w:val="00765FD7"/>
    <w:rsid w:val="007660D9"/>
    <w:rsid w:val="0076645F"/>
    <w:rsid w:val="0076655B"/>
    <w:rsid w:val="0076689E"/>
    <w:rsid w:val="00766B30"/>
    <w:rsid w:val="00767345"/>
    <w:rsid w:val="00767AB2"/>
    <w:rsid w:val="00767DFB"/>
    <w:rsid w:val="00767FC3"/>
    <w:rsid w:val="007704F4"/>
    <w:rsid w:val="00770705"/>
    <w:rsid w:val="0077074E"/>
    <w:rsid w:val="0077111A"/>
    <w:rsid w:val="00771C4C"/>
    <w:rsid w:val="00772278"/>
    <w:rsid w:val="00772798"/>
    <w:rsid w:val="00772A4A"/>
    <w:rsid w:val="00773489"/>
    <w:rsid w:val="00773954"/>
    <w:rsid w:val="00773B74"/>
    <w:rsid w:val="00774D3B"/>
    <w:rsid w:val="00774F93"/>
    <w:rsid w:val="00775061"/>
    <w:rsid w:val="0077577F"/>
    <w:rsid w:val="00775AE5"/>
    <w:rsid w:val="00775B00"/>
    <w:rsid w:val="00775BFF"/>
    <w:rsid w:val="00775C72"/>
    <w:rsid w:val="007762CB"/>
    <w:rsid w:val="00776B13"/>
    <w:rsid w:val="00776FC1"/>
    <w:rsid w:val="007770D6"/>
    <w:rsid w:val="007770E3"/>
    <w:rsid w:val="00777E35"/>
    <w:rsid w:val="007800C6"/>
    <w:rsid w:val="00780139"/>
    <w:rsid w:val="00780F99"/>
    <w:rsid w:val="00781404"/>
    <w:rsid w:val="007819FD"/>
    <w:rsid w:val="00781A5C"/>
    <w:rsid w:val="00781A74"/>
    <w:rsid w:val="00781BE0"/>
    <w:rsid w:val="00782103"/>
    <w:rsid w:val="00782751"/>
    <w:rsid w:val="00782829"/>
    <w:rsid w:val="00783714"/>
    <w:rsid w:val="00783A01"/>
    <w:rsid w:val="00784688"/>
    <w:rsid w:val="0078492C"/>
    <w:rsid w:val="00784D28"/>
    <w:rsid w:val="00785886"/>
    <w:rsid w:val="00785AAC"/>
    <w:rsid w:val="00785B44"/>
    <w:rsid w:val="00785FF7"/>
    <w:rsid w:val="007867C0"/>
    <w:rsid w:val="00786817"/>
    <w:rsid w:val="00786F02"/>
    <w:rsid w:val="007874B1"/>
    <w:rsid w:val="00790074"/>
    <w:rsid w:val="007903C7"/>
    <w:rsid w:val="007906A0"/>
    <w:rsid w:val="00791347"/>
    <w:rsid w:val="00791352"/>
    <w:rsid w:val="007915AF"/>
    <w:rsid w:val="00791B40"/>
    <w:rsid w:val="0079213A"/>
    <w:rsid w:val="00792355"/>
    <w:rsid w:val="0079236C"/>
    <w:rsid w:val="0079256D"/>
    <w:rsid w:val="00792850"/>
    <w:rsid w:val="00792BEF"/>
    <w:rsid w:val="007931F5"/>
    <w:rsid w:val="007932FB"/>
    <w:rsid w:val="00793385"/>
    <w:rsid w:val="00793A90"/>
    <w:rsid w:val="00793D95"/>
    <w:rsid w:val="00793DC9"/>
    <w:rsid w:val="00793EE4"/>
    <w:rsid w:val="00793F65"/>
    <w:rsid w:val="007944CB"/>
    <w:rsid w:val="007945D6"/>
    <w:rsid w:val="007951CF"/>
    <w:rsid w:val="00795277"/>
    <w:rsid w:val="007952FE"/>
    <w:rsid w:val="00795580"/>
    <w:rsid w:val="00795B7C"/>
    <w:rsid w:val="007961BE"/>
    <w:rsid w:val="0079642E"/>
    <w:rsid w:val="00796E55"/>
    <w:rsid w:val="00797628"/>
    <w:rsid w:val="00797848"/>
    <w:rsid w:val="00797E81"/>
    <w:rsid w:val="007A0494"/>
    <w:rsid w:val="007A05AE"/>
    <w:rsid w:val="007A0723"/>
    <w:rsid w:val="007A0808"/>
    <w:rsid w:val="007A0DBC"/>
    <w:rsid w:val="007A0EBD"/>
    <w:rsid w:val="007A1069"/>
    <w:rsid w:val="007A14FB"/>
    <w:rsid w:val="007A2B44"/>
    <w:rsid w:val="007A2F31"/>
    <w:rsid w:val="007A2FFD"/>
    <w:rsid w:val="007A305F"/>
    <w:rsid w:val="007A31F5"/>
    <w:rsid w:val="007A3BFD"/>
    <w:rsid w:val="007A3DA0"/>
    <w:rsid w:val="007A485E"/>
    <w:rsid w:val="007A4A43"/>
    <w:rsid w:val="007A5413"/>
    <w:rsid w:val="007A594C"/>
    <w:rsid w:val="007A59B0"/>
    <w:rsid w:val="007A5B76"/>
    <w:rsid w:val="007A5D60"/>
    <w:rsid w:val="007A5E09"/>
    <w:rsid w:val="007A655C"/>
    <w:rsid w:val="007A65D9"/>
    <w:rsid w:val="007A67DD"/>
    <w:rsid w:val="007A6D21"/>
    <w:rsid w:val="007A7112"/>
    <w:rsid w:val="007A71D7"/>
    <w:rsid w:val="007A76B8"/>
    <w:rsid w:val="007A78A6"/>
    <w:rsid w:val="007B0990"/>
    <w:rsid w:val="007B0A53"/>
    <w:rsid w:val="007B10C8"/>
    <w:rsid w:val="007B1360"/>
    <w:rsid w:val="007B1E75"/>
    <w:rsid w:val="007B2B83"/>
    <w:rsid w:val="007B2C86"/>
    <w:rsid w:val="007B2FD3"/>
    <w:rsid w:val="007B30E7"/>
    <w:rsid w:val="007B3A8A"/>
    <w:rsid w:val="007B3FDA"/>
    <w:rsid w:val="007B417F"/>
    <w:rsid w:val="007B562D"/>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181"/>
    <w:rsid w:val="007C119F"/>
    <w:rsid w:val="007C126D"/>
    <w:rsid w:val="007C1465"/>
    <w:rsid w:val="007C170E"/>
    <w:rsid w:val="007C1767"/>
    <w:rsid w:val="007C1EB0"/>
    <w:rsid w:val="007C24A5"/>
    <w:rsid w:val="007C2D44"/>
    <w:rsid w:val="007C2F15"/>
    <w:rsid w:val="007C336C"/>
    <w:rsid w:val="007C33D8"/>
    <w:rsid w:val="007C3CCB"/>
    <w:rsid w:val="007C3DA5"/>
    <w:rsid w:val="007C3DEA"/>
    <w:rsid w:val="007C404C"/>
    <w:rsid w:val="007C4A3F"/>
    <w:rsid w:val="007C550F"/>
    <w:rsid w:val="007C5CF7"/>
    <w:rsid w:val="007C5F88"/>
    <w:rsid w:val="007C646F"/>
    <w:rsid w:val="007C6593"/>
    <w:rsid w:val="007C6C79"/>
    <w:rsid w:val="007C6E90"/>
    <w:rsid w:val="007C72E9"/>
    <w:rsid w:val="007C7383"/>
    <w:rsid w:val="007C7916"/>
    <w:rsid w:val="007C79F8"/>
    <w:rsid w:val="007D0376"/>
    <w:rsid w:val="007D0D3A"/>
    <w:rsid w:val="007D12A5"/>
    <w:rsid w:val="007D139F"/>
    <w:rsid w:val="007D199B"/>
    <w:rsid w:val="007D3675"/>
    <w:rsid w:val="007D3E48"/>
    <w:rsid w:val="007D4D2D"/>
    <w:rsid w:val="007D5074"/>
    <w:rsid w:val="007D583B"/>
    <w:rsid w:val="007D58E5"/>
    <w:rsid w:val="007D5E08"/>
    <w:rsid w:val="007D6194"/>
    <w:rsid w:val="007D6ECF"/>
    <w:rsid w:val="007D6F7A"/>
    <w:rsid w:val="007D6FDB"/>
    <w:rsid w:val="007D7175"/>
    <w:rsid w:val="007D7522"/>
    <w:rsid w:val="007D78A9"/>
    <w:rsid w:val="007D7B6A"/>
    <w:rsid w:val="007E025B"/>
    <w:rsid w:val="007E08D6"/>
    <w:rsid w:val="007E08D7"/>
    <w:rsid w:val="007E09DF"/>
    <w:rsid w:val="007E1076"/>
    <w:rsid w:val="007E108A"/>
    <w:rsid w:val="007E13D0"/>
    <w:rsid w:val="007E1495"/>
    <w:rsid w:val="007E17B7"/>
    <w:rsid w:val="007E1BA5"/>
    <w:rsid w:val="007E1FC0"/>
    <w:rsid w:val="007E2390"/>
    <w:rsid w:val="007E2519"/>
    <w:rsid w:val="007E26CA"/>
    <w:rsid w:val="007E2DFB"/>
    <w:rsid w:val="007E2F4C"/>
    <w:rsid w:val="007E30B8"/>
    <w:rsid w:val="007E33BC"/>
    <w:rsid w:val="007E3409"/>
    <w:rsid w:val="007E3957"/>
    <w:rsid w:val="007E3CF9"/>
    <w:rsid w:val="007E3F3B"/>
    <w:rsid w:val="007E3F8C"/>
    <w:rsid w:val="007E43C9"/>
    <w:rsid w:val="007E4681"/>
    <w:rsid w:val="007E4FD0"/>
    <w:rsid w:val="007E5967"/>
    <w:rsid w:val="007E5D16"/>
    <w:rsid w:val="007E5E5E"/>
    <w:rsid w:val="007E62DD"/>
    <w:rsid w:val="007E6318"/>
    <w:rsid w:val="007E64C3"/>
    <w:rsid w:val="007E6560"/>
    <w:rsid w:val="007E674C"/>
    <w:rsid w:val="007E6A68"/>
    <w:rsid w:val="007E6F96"/>
    <w:rsid w:val="007E7686"/>
    <w:rsid w:val="007E7912"/>
    <w:rsid w:val="007E796A"/>
    <w:rsid w:val="007E79A2"/>
    <w:rsid w:val="007F015E"/>
    <w:rsid w:val="007F09F1"/>
    <w:rsid w:val="007F17B0"/>
    <w:rsid w:val="007F193C"/>
    <w:rsid w:val="007F1D14"/>
    <w:rsid w:val="007F1F0B"/>
    <w:rsid w:val="007F1F82"/>
    <w:rsid w:val="007F255E"/>
    <w:rsid w:val="007F2E0F"/>
    <w:rsid w:val="007F33C6"/>
    <w:rsid w:val="007F38C5"/>
    <w:rsid w:val="007F3FA6"/>
    <w:rsid w:val="007F467E"/>
    <w:rsid w:val="007F47FB"/>
    <w:rsid w:val="007F497B"/>
    <w:rsid w:val="007F4FDB"/>
    <w:rsid w:val="007F5DC7"/>
    <w:rsid w:val="007F610F"/>
    <w:rsid w:val="007F6C40"/>
    <w:rsid w:val="007F6D1A"/>
    <w:rsid w:val="007F6D7C"/>
    <w:rsid w:val="007F752A"/>
    <w:rsid w:val="007F790F"/>
    <w:rsid w:val="007F7BF8"/>
    <w:rsid w:val="00800A04"/>
    <w:rsid w:val="0080158D"/>
    <w:rsid w:val="00802652"/>
    <w:rsid w:val="00802726"/>
    <w:rsid w:val="00802857"/>
    <w:rsid w:val="00802FC4"/>
    <w:rsid w:val="0080321C"/>
    <w:rsid w:val="00803575"/>
    <w:rsid w:val="00803BD6"/>
    <w:rsid w:val="00803E9C"/>
    <w:rsid w:val="00804076"/>
    <w:rsid w:val="00804409"/>
    <w:rsid w:val="008045FA"/>
    <w:rsid w:val="00804A5B"/>
    <w:rsid w:val="00804AA4"/>
    <w:rsid w:val="00804AEE"/>
    <w:rsid w:val="00804BD6"/>
    <w:rsid w:val="00804C67"/>
    <w:rsid w:val="00805515"/>
    <w:rsid w:val="00805EAC"/>
    <w:rsid w:val="00805F17"/>
    <w:rsid w:val="0080668A"/>
    <w:rsid w:val="00806885"/>
    <w:rsid w:val="008068E2"/>
    <w:rsid w:val="00807188"/>
    <w:rsid w:val="0080769C"/>
    <w:rsid w:val="00807869"/>
    <w:rsid w:val="00807945"/>
    <w:rsid w:val="00810201"/>
    <w:rsid w:val="0081059D"/>
    <w:rsid w:val="008106E2"/>
    <w:rsid w:val="00810AD7"/>
    <w:rsid w:val="008111A7"/>
    <w:rsid w:val="00811CD9"/>
    <w:rsid w:val="00812009"/>
    <w:rsid w:val="008124C2"/>
    <w:rsid w:val="00812898"/>
    <w:rsid w:val="00812972"/>
    <w:rsid w:val="008133A3"/>
    <w:rsid w:val="0081383D"/>
    <w:rsid w:val="00813EFC"/>
    <w:rsid w:val="00814BBC"/>
    <w:rsid w:val="00814DAE"/>
    <w:rsid w:val="008154F0"/>
    <w:rsid w:val="008158F5"/>
    <w:rsid w:val="008159B7"/>
    <w:rsid w:val="00815A2C"/>
    <w:rsid w:val="008161A2"/>
    <w:rsid w:val="00816384"/>
    <w:rsid w:val="00817245"/>
    <w:rsid w:val="0081799D"/>
    <w:rsid w:val="008179CF"/>
    <w:rsid w:val="008179F8"/>
    <w:rsid w:val="00817B44"/>
    <w:rsid w:val="0082060C"/>
    <w:rsid w:val="00820774"/>
    <w:rsid w:val="0082089B"/>
    <w:rsid w:val="0082138B"/>
    <w:rsid w:val="008213D7"/>
    <w:rsid w:val="00821B2B"/>
    <w:rsid w:val="00822284"/>
    <w:rsid w:val="008223AC"/>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60FE"/>
    <w:rsid w:val="00826647"/>
    <w:rsid w:val="008267C9"/>
    <w:rsid w:val="00826C89"/>
    <w:rsid w:val="00827469"/>
    <w:rsid w:val="008274D8"/>
    <w:rsid w:val="008277C9"/>
    <w:rsid w:val="00827826"/>
    <w:rsid w:val="0082789F"/>
    <w:rsid w:val="00827AF1"/>
    <w:rsid w:val="00827F2A"/>
    <w:rsid w:val="00830156"/>
    <w:rsid w:val="008302B9"/>
    <w:rsid w:val="008304C1"/>
    <w:rsid w:val="00830B72"/>
    <w:rsid w:val="00830C77"/>
    <w:rsid w:val="00831273"/>
    <w:rsid w:val="008312BC"/>
    <w:rsid w:val="0083194E"/>
    <w:rsid w:val="00831B7B"/>
    <w:rsid w:val="00831C76"/>
    <w:rsid w:val="008320AB"/>
    <w:rsid w:val="00833411"/>
    <w:rsid w:val="0083365A"/>
    <w:rsid w:val="00833F86"/>
    <w:rsid w:val="008340B4"/>
    <w:rsid w:val="0083429A"/>
    <w:rsid w:val="008342F6"/>
    <w:rsid w:val="0083497E"/>
    <w:rsid w:val="00834C21"/>
    <w:rsid w:val="00834E10"/>
    <w:rsid w:val="00835129"/>
    <w:rsid w:val="008359EC"/>
    <w:rsid w:val="00835B06"/>
    <w:rsid w:val="00835C4F"/>
    <w:rsid w:val="00835D59"/>
    <w:rsid w:val="008361EF"/>
    <w:rsid w:val="008366B2"/>
    <w:rsid w:val="0083688A"/>
    <w:rsid w:val="00837523"/>
    <w:rsid w:val="00837A0F"/>
    <w:rsid w:val="0084020F"/>
    <w:rsid w:val="008403B9"/>
    <w:rsid w:val="008405CE"/>
    <w:rsid w:val="008406EA"/>
    <w:rsid w:val="00840F8F"/>
    <w:rsid w:val="00841936"/>
    <w:rsid w:val="008420EA"/>
    <w:rsid w:val="0084256B"/>
    <w:rsid w:val="00842C41"/>
    <w:rsid w:val="00842E02"/>
    <w:rsid w:val="0084346C"/>
    <w:rsid w:val="00843903"/>
    <w:rsid w:val="00843C96"/>
    <w:rsid w:val="008440AA"/>
    <w:rsid w:val="008441C7"/>
    <w:rsid w:val="00844488"/>
    <w:rsid w:val="00844738"/>
    <w:rsid w:val="00844BD9"/>
    <w:rsid w:val="00844EB1"/>
    <w:rsid w:val="00845263"/>
    <w:rsid w:val="00845AD0"/>
    <w:rsid w:val="008464CD"/>
    <w:rsid w:val="0084656C"/>
    <w:rsid w:val="00846B0F"/>
    <w:rsid w:val="00846B9D"/>
    <w:rsid w:val="0084738E"/>
    <w:rsid w:val="0084759D"/>
    <w:rsid w:val="008478C0"/>
    <w:rsid w:val="00850BA5"/>
    <w:rsid w:val="00850C5A"/>
    <w:rsid w:val="00850D0D"/>
    <w:rsid w:val="00850E86"/>
    <w:rsid w:val="00850E8C"/>
    <w:rsid w:val="0085128A"/>
    <w:rsid w:val="00851636"/>
    <w:rsid w:val="008518A2"/>
    <w:rsid w:val="008527EA"/>
    <w:rsid w:val="0085286C"/>
    <w:rsid w:val="00852937"/>
    <w:rsid w:val="00852D97"/>
    <w:rsid w:val="008530EE"/>
    <w:rsid w:val="008537E2"/>
    <w:rsid w:val="00853A93"/>
    <w:rsid w:val="00853B60"/>
    <w:rsid w:val="00853EBA"/>
    <w:rsid w:val="00853F96"/>
    <w:rsid w:val="008542AE"/>
    <w:rsid w:val="0085498E"/>
    <w:rsid w:val="00854AFE"/>
    <w:rsid w:val="00855331"/>
    <w:rsid w:val="008567F0"/>
    <w:rsid w:val="00856A02"/>
    <w:rsid w:val="00856C9F"/>
    <w:rsid w:val="00856D6B"/>
    <w:rsid w:val="00856DBD"/>
    <w:rsid w:val="00857598"/>
    <w:rsid w:val="0085794A"/>
    <w:rsid w:val="00857F47"/>
    <w:rsid w:val="00860144"/>
    <w:rsid w:val="008604EB"/>
    <w:rsid w:val="0086079F"/>
    <w:rsid w:val="008609BB"/>
    <w:rsid w:val="00860A66"/>
    <w:rsid w:val="00860D30"/>
    <w:rsid w:val="00860E0B"/>
    <w:rsid w:val="00861186"/>
    <w:rsid w:val="008612BE"/>
    <w:rsid w:val="0086130F"/>
    <w:rsid w:val="00861E9D"/>
    <w:rsid w:val="008621FD"/>
    <w:rsid w:val="008622EE"/>
    <w:rsid w:val="00863199"/>
    <w:rsid w:val="00863ADC"/>
    <w:rsid w:val="00863CEC"/>
    <w:rsid w:val="00864155"/>
    <w:rsid w:val="0086419F"/>
    <w:rsid w:val="00864658"/>
    <w:rsid w:val="008646D4"/>
    <w:rsid w:val="0086492C"/>
    <w:rsid w:val="00864CBF"/>
    <w:rsid w:val="00864FF3"/>
    <w:rsid w:val="008654A3"/>
    <w:rsid w:val="00865550"/>
    <w:rsid w:val="00865BA2"/>
    <w:rsid w:val="008661DF"/>
    <w:rsid w:val="00866253"/>
    <w:rsid w:val="008662D6"/>
    <w:rsid w:val="00866351"/>
    <w:rsid w:val="008664F9"/>
    <w:rsid w:val="008664FB"/>
    <w:rsid w:val="008665D5"/>
    <w:rsid w:val="008665DE"/>
    <w:rsid w:val="00866FEC"/>
    <w:rsid w:val="008671F2"/>
    <w:rsid w:val="00867DE4"/>
    <w:rsid w:val="00870111"/>
    <w:rsid w:val="0087032F"/>
    <w:rsid w:val="0087060B"/>
    <w:rsid w:val="00870E17"/>
    <w:rsid w:val="0087181E"/>
    <w:rsid w:val="008719C5"/>
    <w:rsid w:val="00871A0F"/>
    <w:rsid w:val="00871C99"/>
    <w:rsid w:val="00872227"/>
    <w:rsid w:val="0087279F"/>
    <w:rsid w:val="008727D4"/>
    <w:rsid w:val="00872932"/>
    <w:rsid w:val="00872C48"/>
    <w:rsid w:val="00872DFB"/>
    <w:rsid w:val="00873068"/>
    <w:rsid w:val="0087366F"/>
    <w:rsid w:val="008738E1"/>
    <w:rsid w:val="0087394D"/>
    <w:rsid w:val="008740AD"/>
    <w:rsid w:val="00874194"/>
    <w:rsid w:val="00874C07"/>
    <w:rsid w:val="008751A8"/>
    <w:rsid w:val="0087590C"/>
    <w:rsid w:val="0087595C"/>
    <w:rsid w:val="00877B76"/>
    <w:rsid w:val="00877DD2"/>
    <w:rsid w:val="0088099E"/>
    <w:rsid w:val="00881587"/>
    <w:rsid w:val="00881B4D"/>
    <w:rsid w:val="00881E11"/>
    <w:rsid w:val="008821B0"/>
    <w:rsid w:val="00882894"/>
    <w:rsid w:val="00882AC7"/>
    <w:rsid w:val="00882D8A"/>
    <w:rsid w:val="008837D3"/>
    <w:rsid w:val="00883A9F"/>
    <w:rsid w:val="00883BE1"/>
    <w:rsid w:val="0088415D"/>
    <w:rsid w:val="0088418D"/>
    <w:rsid w:val="0088463B"/>
    <w:rsid w:val="00884B35"/>
    <w:rsid w:val="00884FB4"/>
    <w:rsid w:val="0088549A"/>
    <w:rsid w:val="00885BAD"/>
    <w:rsid w:val="00885BE0"/>
    <w:rsid w:val="00885DDA"/>
    <w:rsid w:val="008862FB"/>
    <w:rsid w:val="0088665D"/>
    <w:rsid w:val="00886AC4"/>
    <w:rsid w:val="00886DF5"/>
    <w:rsid w:val="00887C1A"/>
    <w:rsid w:val="0089079A"/>
    <w:rsid w:val="008908E3"/>
    <w:rsid w:val="008909EB"/>
    <w:rsid w:val="00890E33"/>
    <w:rsid w:val="008910A9"/>
    <w:rsid w:val="008913FC"/>
    <w:rsid w:val="00891920"/>
    <w:rsid w:val="0089193B"/>
    <w:rsid w:val="00892223"/>
    <w:rsid w:val="00892409"/>
    <w:rsid w:val="00892477"/>
    <w:rsid w:val="008924A6"/>
    <w:rsid w:val="00892620"/>
    <w:rsid w:val="008930E3"/>
    <w:rsid w:val="008935C8"/>
    <w:rsid w:val="00893E20"/>
    <w:rsid w:val="008944A6"/>
    <w:rsid w:val="0089488A"/>
    <w:rsid w:val="00894963"/>
    <w:rsid w:val="00894B3E"/>
    <w:rsid w:val="00894B81"/>
    <w:rsid w:val="00894C4F"/>
    <w:rsid w:val="0089598B"/>
    <w:rsid w:val="00895BEE"/>
    <w:rsid w:val="00895D06"/>
    <w:rsid w:val="00896013"/>
    <w:rsid w:val="0089627F"/>
    <w:rsid w:val="00896433"/>
    <w:rsid w:val="00897014"/>
    <w:rsid w:val="008974C5"/>
    <w:rsid w:val="00897879"/>
    <w:rsid w:val="00897B29"/>
    <w:rsid w:val="008A004A"/>
    <w:rsid w:val="008A05C2"/>
    <w:rsid w:val="008A08C6"/>
    <w:rsid w:val="008A10B7"/>
    <w:rsid w:val="008A1206"/>
    <w:rsid w:val="008A13BC"/>
    <w:rsid w:val="008A141D"/>
    <w:rsid w:val="008A29EB"/>
    <w:rsid w:val="008A2C29"/>
    <w:rsid w:val="008A311C"/>
    <w:rsid w:val="008A321B"/>
    <w:rsid w:val="008A32DD"/>
    <w:rsid w:val="008A3A3F"/>
    <w:rsid w:val="008A3B4B"/>
    <w:rsid w:val="008A3B75"/>
    <w:rsid w:val="008A49E4"/>
    <w:rsid w:val="008A4BF7"/>
    <w:rsid w:val="008A54A9"/>
    <w:rsid w:val="008A58F0"/>
    <w:rsid w:val="008A599D"/>
    <w:rsid w:val="008A59D6"/>
    <w:rsid w:val="008A5A1F"/>
    <w:rsid w:val="008A5A83"/>
    <w:rsid w:val="008A5DB0"/>
    <w:rsid w:val="008A6120"/>
    <w:rsid w:val="008A618D"/>
    <w:rsid w:val="008A639E"/>
    <w:rsid w:val="008A68EF"/>
    <w:rsid w:val="008A6AD3"/>
    <w:rsid w:val="008A6EBB"/>
    <w:rsid w:val="008A778F"/>
    <w:rsid w:val="008A7F09"/>
    <w:rsid w:val="008A7FB2"/>
    <w:rsid w:val="008A7FFC"/>
    <w:rsid w:val="008B106A"/>
    <w:rsid w:val="008B1219"/>
    <w:rsid w:val="008B147A"/>
    <w:rsid w:val="008B18CF"/>
    <w:rsid w:val="008B1B50"/>
    <w:rsid w:val="008B27B0"/>
    <w:rsid w:val="008B2F6B"/>
    <w:rsid w:val="008B31AC"/>
    <w:rsid w:val="008B3E9C"/>
    <w:rsid w:val="008B43EE"/>
    <w:rsid w:val="008B47D8"/>
    <w:rsid w:val="008B4A95"/>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2D"/>
    <w:rsid w:val="008B7840"/>
    <w:rsid w:val="008B7A23"/>
    <w:rsid w:val="008C0542"/>
    <w:rsid w:val="008C07D3"/>
    <w:rsid w:val="008C0ED2"/>
    <w:rsid w:val="008C10F9"/>
    <w:rsid w:val="008C11AD"/>
    <w:rsid w:val="008C16B7"/>
    <w:rsid w:val="008C1B29"/>
    <w:rsid w:val="008C1F0C"/>
    <w:rsid w:val="008C3292"/>
    <w:rsid w:val="008C32E0"/>
    <w:rsid w:val="008C477B"/>
    <w:rsid w:val="008C48A5"/>
    <w:rsid w:val="008C4B17"/>
    <w:rsid w:val="008C4CB4"/>
    <w:rsid w:val="008C4F33"/>
    <w:rsid w:val="008C537B"/>
    <w:rsid w:val="008C5614"/>
    <w:rsid w:val="008C5DF6"/>
    <w:rsid w:val="008C5EA0"/>
    <w:rsid w:val="008C5F7C"/>
    <w:rsid w:val="008C62AE"/>
    <w:rsid w:val="008C6B39"/>
    <w:rsid w:val="008C6DFF"/>
    <w:rsid w:val="008C7F9F"/>
    <w:rsid w:val="008D04A4"/>
    <w:rsid w:val="008D0ADF"/>
    <w:rsid w:val="008D0FA9"/>
    <w:rsid w:val="008D1973"/>
    <w:rsid w:val="008D19C1"/>
    <w:rsid w:val="008D1AF5"/>
    <w:rsid w:val="008D1E90"/>
    <w:rsid w:val="008D2D55"/>
    <w:rsid w:val="008D2E4C"/>
    <w:rsid w:val="008D2F23"/>
    <w:rsid w:val="008D2FF4"/>
    <w:rsid w:val="008D35D6"/>
    <w:rsid w:val="008D38F0"/>
    <w:rsid w:val="008D3C1B"/>
    <w:rsid w:val="008D3E0C"/>
    <w:rsid w:val="008D3E1D"/>
    <w:rsid w:val="008D4166"/>
    <w:rsid w:val="008D46AD"/>
    <w:rsid w:val="008D551F"/>
    <w:rsid w:val="008D59A2"/>
    <w:rsid w:val="008D5B89"/>
    <w:rsid w:val="008D614B"/>
    <w:rsid w:val="008D6354"/>
    <w:rsid w:val="008D65F5"/>
    <w:rsid w:val="008D680C"/>
    <w:rsid w:val="008D6B2A"/>
    <w:rsid w:val="008D70CF"/>
    <w:rsid w:val="008D7B20"/>
    <w:rsid w:val="008D7D28"/>
    <w:rsid w:val="008D7E71"/>
    <w:rsid w:val="008E161B"/>
    <w:rsid w:val="008E20A8"/>
    <w:rsid w:val="008E2508"/>
    <w:rsid w:val="008E27CE"/>
    <w:rsid w:val="008E2AA4"/>
    <w:rsid w:val="008E351E"/>
    <w:rsid w:val="008E3556"/>
    <w:rsid w:val="008E37FA"/>
    <w:rsid w:val="008E39F3"/>
    <w:rsid w:val="008E40FF"/>
    <w:rsid w:val="008E41C8"/>
    <w:rsid w:val="008E43C2"/>
    <w:rsid w:val="008E4ADC"/>
    <w:rsid w:val="008E4D21"/>
    <w:rsid w:val="008E5283"/>
    <w:rsid w:val="008E5301"/>
    <w:rsid w:val="008E566E"/>
    <w:rsid w:val="008E601D"/>
    <w:rsid w:val="008E6098"/>
    <w:rsid w:val="008E61BA"/>
    <w:rsid w:val="008E63F8"/>
    <w:rsid w:val="008E65CA"/>
    <w:rsid w:val="008E6901"/>
    <w:rsid w:val="008E6B0B"/>
    <w:rsid w:val="008E6C36"/>
    <w:rsid w:val="008E6CF0"/>
    <w:rsid w:val="008E6F60"/>
    <w:rsid w:val="008E7505"/>
    <w:rsid w:val="008E7891"/>
    <w:rsid w:val="008E7911"/>
    <w:rsid w:val="008E7B9C"/>
    <w:rsid w:val="008F00E4"/>
    <w:rsid w:val="008F0504"/>
    <w:rsid w:val="008F0647"/>
    <w:rsid w:val="008F068A"/>
    <w:rsid w:val="008F06A3"/>
    <w:rsid w:val="008F0E65"/>
    <w:rsid w:val="008F187F"/>
    <w:rsid w:val="008F1CED"/>
    <w:rsid w:val="008F2312"/>
    <w:rsid w:val="008F245A"/>
    <w:rsid w:val="008F296F"/>
    <w:rsid w:val="008F30D5"/>
    <w:rsid w:val="008F3107"/>
    <w:rsid w:val="008F369C"/>
    <w:rsid w:val="008F39B6"/>
    <w:rsid w:val="008F3D7D"/>
    <w:rsid w:val="008F3E9B"/>
    <w:rsid w:val="008F45E7"/>
    <w:rsid w:val="008F4F09"/>
    <w:rsid w:val="008F4F0D"/>
    <w:rsid w:val="008F50C4"/>
    <w:rsid w:val="008F52A5"/>
    <w:rsid w:val="008F54BA"/>
    <w:rsid w:val="008F5871"/>
    <w:rsid w:val="008F59BF"/>
    <w:rsid w:val="008F6961"/>
    <w:rsid w:val="008F7414"/>
    <w:rsid w:val="008F77F6"/>
    <w:rsid w:val="0090097C"/>
    <w:rsid w:val="00900C5F"/>
    <w:rsid w:val="00900F0E"/>
    <w:rsid w:val="009015F5"/>
    <w:rsid w:val="009016BA"/>
    <w:rsid w:val="00901AF8"/>
    <w:rsid w:val="00901B69"/>
    <w:rsid w:val="009021F1"/>
    <w:rsid w:val="009022CE"/>
    <w:rsid w:val="00902788"/>
    <w:rsid w:val="00902D24"/>
    <w:rsid w:val="00903096"/>
    <w:rsid w:val="0090385B"/>
    <w:rsid w:val="00903968"/>
    <w:rsid w:val="009039B3"/>
    <w:rsid w:val="00903F0B"/>
    <w:rsid w:val="00903FFA"/>
    <w:rsid w:val="009044BB"/>
    <w:rsid w:val="00904623"/>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96"/>
    <w:rsid w:val="009109E9"/>
    <w:rsid w:val="009112A9"/>
    <w:rsid w:val="00911778"/>
    <w:rsid w:val="009118A8"/>
    <w:rsid w:val="00911941"/>
    <w:rsid w:val="00911CF9"/>
    <w:rsid w:val="0091208D"/>
    <w:rsid w:val="009123F5"/>
    <w:rsid w:val="0091252A"/>
    <w:rsid w:val="0091282F"/>
    <w:rsid w:val="009129DC"/>
    <w:rsid w:val="00913762"/>
    <w:rsid w:val="009139F0"/>
    <w:rsid w:val="00914756"/>
    <w:rsid w:val="00914BA4"/>
    <w:rsid w:val="00915720"/>
    <w:rsid w:val="0091597B"/>
    <w:rsid w:val="00915B7E"/>
    <w:rsid w:val="0091615F"/>
    <w:rsid w:val="00916556"/>
    <w:rsid w:val="0091661D"/>
    <w:rsid w:val="00916F95"/>
    <w:rsid w:val="009176E6"/>
    <w:rsid w:val="009179E8"/>
    <w:rsid w:val="00917E88"/>
    <w:rsid w:val="0092035E"/>
    <w:rsid w:val="009203FA"/>
    <w:rsid w:val="009204E4"/>
    <w:rsid w:val="009205BA"/>
    <w:rsid w:val="00920A2F"/>
    <w:rsid w:val="00920DCF"/>
    <w:rsid w:val="00920E7F"/>
    <w:rsid w:val="00921128"/>
    <w:rsid w:val="00921156"/>
    <w:rsid w:val="0092131F"/>
    <w:rsid w:val="009213AB"/>
    <w:rsid w:val="00921402"/>
    <w:rsid w:val="00921553"/>
    <w:rsid w:val="00921870"/>
    <w:rsid w:val="00921A29"/>
    <w:rsid w:val="00921BB7"/>
    <w:rsid w:val="00921D85"/>
    <w:rsid w:val="00921D99"/>
    <w:rsid w:val="0092202E"/>
    <w:rsid w:val="009225D3"/>
    <w:rsid w:val="00922838"/>
    <w:rsid w:val="00922FC2"/>
    <w:rsid w:val="009233FD"/>
    <w:rsid w:val="009234BD"/>
    <w:rsid w:val="00923A9B"/>
    <w:rsid w:val="00923B44"/>
    <w:rsid w:val="00923BC5"/>
    <w:rsid w:val="00923CCB"/>
    <w:rsid w:val="00923F98"/>
    <w:rsid w:val="009241D7"/>
    <w:rsid w:val="009244A2"/>
    <w:rsid w:val="00924745"/>
    <w:rsid w:val="00924A61"/>
    <w:rsid w:val="00924EBA"/>
    <w:rsid w:val="00925B06"/>
    <w:rsid w:val="009264E2"/>
    <w:rsid w:val="00926846"/>
    <w:rsid w:val="00927112"/>
    <w:rsid w:val="00927C2F"/>
    <w:rsid w:val="00930102"/>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7DE"/>
    <w:rsid w:val="0093487B"/>
    <w:rsid w:val="00934B1D"/>
    <w:rsid w:val="00934D82"/>
    <w:rsid w:val="00934DBD"/>
    <w:rsid w:val="00934F18"/>
    <w:rsid w:val="0093501B"/>
    <w:rsid w:val="00935150"/>
    <w:rsid w:val="00935510"/>
    <w:rsid w:val="0093558D"/>
    <w:rsid w:val="00935E90"/>
    <w:rsid w:val="00936087"/>
    <w:rsid w:val="00936102"/>
    <w:rsid w:val="0093635A"/>
    <w:rsid w:val="0093711B"/>
    <w:rsid w:val="00937176"/>
    <w:rsid w:val="00937B86"/>
    <w:rsid w:val="00940058"/>
    <w:rsid w:val="009401C9"/>
    <w:rsid w:val="009402AF"/>
    <w:rsid w:val="00941365"/>
    <w:rsid w:val="009414E9"/>
    <w:rsid w:val="00941682"/>
    <w:rsid w:val="00942756"/>
    <w:rsid w:val="00942776"/>
    <w:rsid w:val="00942948"/>
    <w:rsid w:val="00942BCB"/>
    <w:rsid w:val="00943094"/>
    <w:rsid w:val="00943A41"/>
    <w:rsid w:val="00943BAF"/>
    <w:rsid w:val="00943ED9"/>
    <w:rsid w:val="00944365"/>
    <w:rsid w:val="00944B32"/>
    <w:rsid w:val="00944DB5"/>
    <w:rsid w:val="009452FF"/>
    <w:rsid w:val="00945F2A"/>
    <w:rsid w:val="00945FF1"/>
    <w:rsid w:val="009463FF"/>
    <w:rsid w:val="00946475"/>
    <w:rsid w:val="009466C0"/>
    <w:rsid w:val="00946A38"/>
    <w:rsid w:val="00946DEB"/>
    <w:rsid w:val="00947926"/>
    <w:rsid w:val="009479D6"/>
    <w:rsid w:val="00947AEA"/>
    <w:rsid w:val="0095010D"/>
    <w:rsid w:val="0095022D"/>
    <w:rsid w:val="009508FE"/>
    <w:rsid w:val="00950A10"/>
    <w:rsid w:val="00950AE8"/>
    <w:rsid w:val="00950BF2"/>
    <w:rsid w:val="00950C25"/>
    <w:rsid w:val="00951569"/>
    <w:rsid w:val="00951AE8"/>
    <w:rsid w:val="00951DF3"/>
    <w:rsid w:val="00951E34"/>
    <w:rsid w:val="0095272E"/>
    <w:rsid w:val="00952979"/>
    <w:rsid w:val="00952F87"/>
    <w:rsid w:val="00953545"/>
    <w:rsid w:val="009538B6"/>
    <w:rsid w:val="00953DED"/>
    <w:rsid w:val="0095449E"/>
    <w:rsid w:val="00954A64"/>
    <w:rsid w:val="00954D1B"/>
    <w:rsid w:val="00954F14"/>
    <w:rsid w:val="009550A2"/>
    <w:rsid w:val="00955428"/>
    <w:rsid w:val="00955690"/>
    <w:rsid w:val="00955942"/>
    <w:rsid w:val="00955B0A"/>
    <w:rsid w:val="00955EF7"/>
    <w:rsid w:val="00956178"/>
    <w:rsid w:val="009563FA"/>
    <w:rsid w:val="0095647D"/>
    <w:rsid w:val="009566B1"/>
    <w:rsid w:val="009568F7"/>
    <w:rsid w:val="009569AD"/>
    <w:rsid w:val="00956AB7"/>
    <w:rsid w:val="00956F70"/>
    <w:rsid w:val="00957402"/>
    <w:rsid w:val="00957447"/>
    <w:rsid w:val="00957A58"/>
    <w:rsid w:val="00957E52"/>
    <w:rsid w:val="00957FD8"/>
    <w:rsid w:val="00960155"/>
    <w:rsid w:val="009605EE"/>
    <w:rsid w:val="00960D9A"/>
    <w:rsid w:val="00960FF0"/>
    <w:rsid w:val="00961D27"/>
    <w:rsid w:val="00961D4C"/>
    <w:rsid w:val="00962656"/>
    <w:rsid w:val="00962694"/>
    <w:rsid w:val="009626CD"/>
    <w:rsid w:val="0096319E"/>
    <w:rsid w:val="00963677"/>
    <w:rsid w:val="0096385F"/>
    <w:rsid w:val="00964E95"/>
    <w:rsid w:val="0096516C"/>
    <w:rsid w:val="009651F3"/>
    <w:rsid w:val="009652E8"/>
    <w:rsid w:val="009657F1"/>
    <w:rsid w:val="00965E7B"/>
    <w:rsid w:val="0096616C"/>
    <w:rsid w:val="009663A3"/>
    <w:rsid w:val="00966449"/>
    <w:rsid w:val="0096662C"/>
    <w:rsid w:val="00967D51"/>
    <w:rsid w:val="00967D90"/>
    <w:rsid w:val="00970009"/>
    <w:rsid w:val="0097040A"/>
    <w:rsid w:val="00970437"/>
    <w:rsid w:val="0097072C"/>
    <w:rsid w:val="009707F2"/>
    <w:rsid w:val="00970840"/>
    <w:rsid w:val="00970AB2"/>
    <w:rsid w:val="00970B6A"/>
    <w:rsid w:val="00970CC3"/>
    <w:rsid w:val="00971269"/>
    <w:rsid w:val="0097145D"/>
    <w:rsid w:val="00971764"/>
    <w:rsid w:val="009719BE"/>
    <w:rsid w:val="009719F8"/>
    <w:rsid w:val="00971E29"/>
    <w:rsid w:val="009721F0"/>
    <w:rsid w:val="0097245C"/>
    <w:rsid w:val="00972629"/>
    <w:rsid w:val="00972A55"/>
    <w:rsid w:val="00972B32"/>
    <w:rsid w:val="00972BFE"/>
    <w:rsid w:val="00972DD5"/>
    <w:rsid w:val="00972F81"/>
    <w:rsid w:val="00972FA6"/>
    <w:rsid w:val="0097329E"/>
    <w:rsid w:val="00974899"/>
    <w:rsid w:val="00975097"/>
    <w:rsid w:val="009750E1"/>
    <w:rsid w:val="009752DA"/>
    <w:rsid w:val="00976127"/>
    <w:rsid w:val="009762D7"/>
    <w:rsid w:val="0097681C"/>
    <w:rsid w:val="00976D38"/>
    <w:rsid w:val="00977388"/>
    <w:rsid w:val="00977568"/>
    <w:rsid w:val="00977ECA"/>
    <w:rsid w:val="00980085"/>
    <w:rsid w:val="00980774"/>
    <w:rsid w:val="009809B0"/>
    <w:rsid w:val="00980B16"/>
    <w:rsid w:val="00980EA2"/>
    <w:rsid w:val="009816A7"/>
    <w:rsid w:val="0098176A"/>
    <w:rsid w:val="00982174"/>
    <w:rsid w:val="009825E4"/>
    <w:rsid w:val="00982C25"/>
    <w:rsid w:val="00983099"/>
    <w:rsid w:val="0098313C"/>
    <w:rsid w:val="00983400"/>
    <w:rsid w:val="009836FC"/>
    <w:rsid w:val="009837C4"/>
    <w:rsid w:val="00983E8D"/>
    <w:rsid w:val="00983FEE"/>
    <w:rsid w:val="009842EF"/>
    <w:rsid w:val="00984420"/>
    <w:rsid w:val="00984663"/>
    <w:rsid w:val="009849C6"/>
    <w:rsid w:val="00984CA7"/>
    <w:rsid w:val="00985BF7"/>
    <w:rsid w:val="00985BFD"/>
    <w:rsid w:val="00985F6E"/>
    <w:rsid w:val="00986724"/>
    <w:rsid w:val="009869AB"/>
    <w:rsid w:val="00986AB6"/>
    <w:rsid w:val="00986E78"/>
    <w:rsid w:val="00987027"/>
    <w:rsid w:val="00987DD8"/>
    <w:rsid w:val="00990266"/>
    <w:rsid w:val="00990669"/>
    <w:rsid w:val="0099079C"/>
    <w:rsid w:val="009907F2"/>
    <w:rsid w:val="00990AC5"/>
    <w:rsid w:val="0099123A"/>
    <w:rsid w:val="0099199D"/>
    <w:rsid w:val="00991E47"/>
    <w:rsid w:val="009920EB"/>
    <w:rsid w:val="00992129"/>
    <w:rsid w:val="009927A3"/>
    <w:rsid w:val="00993033"/>
    <w:rsid w:val="0099333F"/>
    <w:rsid w:val="00993454"/>
    <w:rsid w:val="00993B42"/>
    <w:rsid w:val="00993C14"/>
    <w:rsid w:val="00993DBA"/>
    <w:rsid w:val="00994316"/>
    <w:rsid w:val="0099449E"/>
    <w:rsid w:val="0099590E"/>
    <w:rsid w:val="00995CA0"/>
    <w:rsid w:val="00995E8C"/>
    <w:rsid w:val="009963BD"/>
    <w:rsid w:val="00996C34"/>
    <w:rsid w:val="00997A46"/>
    <w:rsid w:val="00997AEE"/>
    <w:rsid w:val="00997B91"/>
    <w:rsid w:val="00997D0A"/>
    <w:rsid w:val="00997DEB"/>
    <w:rsid w:val="00997E14"/>
    <w:rsid w:val="009A01AA"/>
    <w:rsid w:val="009A01DD"/>
    <w:rsid w:val="009A02B1"/>
    <w:rsid w:val="009A1929"/>
    <w:rsid w:val="009A1D21"/>
    <w:rsid w:val="009A2404"/>
    <w:rsid w:val="009A272A"/>
    <w:rsid w:val="009A278D"/>
    <w:rsid w:val="009A2871"/>
    <w:rsid w:val="009A2C1D"/>
    <w:rsid w:val="009A2D11"/>
    <w:rsid w:val="009A33B1"/>
    <w:rsid w:val="009A34DF"/>
    <w:rsid w:val="009A3695"/>
    <w:rsid w:val="009A393F"/>
    <w:rsid w:val="009A3F01"/>
    <w:rsid w:val="009A4076"/>
    <w:rsid w:val="009A4A37"/>
    <w:rsid w:val="009A4BE0"/>
    <w:rsid w:val="009A4EC4"/>
    <w:rsid w:val="009A5276"/>
    <w:rsid w:val="009A5426"/>
    <w:rsid w:val="009A549B"/>
    <w:rsid w:val="009A5DCE"/>
    <w:rsid w:val="009A623D"/>
    <w:rsid w:val="009A66F3"/>
    <w:rsid w:val="009A6F01"/>
    <w:rsid w:val="009A77AB"/>
    <w:rsid w:val="009A7980"/>
    <w:rsid w:val="009B096B"/>
    <w:rsid w:val="009B0E48"/>
    <w:rsid w:val="009B1E60"/>
    <w:rsid w:val="009B20DB"/>
    <w:rsid w:val="009B2184"/>
    <w:rsid w:val="009B309A"/>
    <w:rsid w:val="009B326D"/>
    <w:rsid w:val="009B3D45"/>
    <w:rsid w:val="009B3F14"/>
    <w:rsid w:val="009B4147"/>
    <w:rsid w:val="009B4A0C"/>
    <w:rsid w:val="009B4C95"/>
    <w:rsid w:val="009B50E9"/>
    <w:rsid w:val="009B5F59"/>
    <w:rsid w:val="009B6068"/>
    <w:rsid w:val="009B6138"/>
    <w:rsid w:val="009B6520"/>
    <w:rsid w:val="009B6644"/>
    <w:rsid w:val="009B6CBB"/>
    <w:rsid w:val="009B6F2F"/>
    <w:rsid w:val="009B706E"/>
    <w:rsid w:val="009B75FE"/>
    <w:rsid w:val="009B7B9C"/>
    <w:rsid w:val="009B7E95"/>
    <w:rsid w:val="009C0323"/>
    <w:rsid w:val="009C05A5"/>
    <w:rsid w:val="009C0B52"/>
    <w:rsid w:val="009C10FC"/>
    <w:rsid w:val="009C12D2"/>
    <w:rsid w:val="009C158E"/>
    <w:rsid w:val="009C15C1"/>
    <w:rsid w:val="009C1E7C"/>
    <w:rsid w:val="009C20F6"/>
    <w:rsid w:val="009C229F"/>
    <w:rsid w:val="009C2686"/>
    <w:rsid w:val="009C2B79"/>
    <w:rsid w:val="009C2F50"/>
    <w:rsid w:val="009C30B0"/>
    <w:rsid w:val="009C3775"/>
    <w:rsid w:val="009C383A"/>
    <w:rsid w:val="009C3B42"/>
    <w:rsid w:val="009C3E7A"/>
    <w:rsid w:val="009C4279"/>
    <w:rsid w:val="009C4393"/>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4A7"/>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522"/>
    <w:rsid w:val="009D76E3"/>
    <w:rsid w:val="009D7781"/>
    <w:rsid w:val="009D7BCA"/>
    <w:rsid w:val="009D7E9C"/>
    <w:rsid w:val="009D7EC2"/>
    <w:rsid w:val="009E03F9"/>
    <w:rsid w:val="009E088B"/>
    <w:rsid w:val="009E0C12"/>
    <w:rsid w:val="009E0DD6"/>
    <w:rsid w:val="009E1073"/>
    <w:rsid w:val="009E2DFB"/>
    <w:rsid w:val="009E2F20"/>
    <w:rsid w:val="009E3214"/>
    <w:rsid w:val="009E3519"/>
    <w:rsid w:val="009E4051"/>
    <w:rsid w:val="009E4101"/>
    <w:rsid w:val="009E48F7"/>
    <w:rsid w:val="009E585F"/>
    <w:rsid w:val="009E5B12"/>
    <w:rsid w:val="009E5D84"/>
    <w:rsid w:val="009E61C1"/>
    <w:rsid w:val="009E6450"/>
    <w:rsid w:val="009E656B"/>
    <w:rsid w:val="009E6F2E"/>
    <w:rsid w:val="009E7144"/>
    <w:rsid w:val="009E7658"/>
    <w:rsid w:val="009E7D0F"/>
    <w:rsid w:val="009E7D20"/>
    <w:rsid w:val="009E7D9B"/>
    <w:rsid w:val="009F006A"/>
    <w:rsid w:val="009F0203"/>
    <w:rsid w:val="009F0B13"/>
    <w:rsid w:val="009F1301"/>
    <w:rsid w:val="009F1344"/>
    <w:rsid w:val="009F138E"/>
    <w:rsid w:val="009F17B8"/>
    <w:rsid w:val="009F1B8E"/>
    <w:rsid w:val="009F1D97"/>
    <w:rsid w:val="009F2622"/>
    <w:rsid w:val="009F2797"/>
    <w:rsid w:val="009F2E96"/>
    <w:rsid w:val="009F37B5"/>
    <w:rsid w:val="009F3CF7"/>
    <w:rsid w:val="009F4E63"/>
    <w:rsid w:val="009F5742"/>
    <w:rsid w:val="009F6860"/>
    <w:rsid w:val="009F6D8B"/>
    <w:rsid w:val="009F718E"/>
    <w:rsid w:val="009F7519"/>
    <w:rsid w:val="009F7569"/>
    <w:rsid w:val="009F7755"/>
    <w:rsid w:val="009F7D77"/>
    <w:rsid w:val="00A002B0"/>
    <w:rsid w:val="00A00C38"/>
    <w:rsid w:val="00A00F85"/>
    <w:rsid w:val="00A01039"/>
    <w:rsid w:val="00A01641"/>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40"/>
    <w:rsid w:val="00A046DA"/>
    <w:rsid w:val="00A05338"/>
    <w:rsid w:val="00A05804"/>
    <w:rsid w:val="00A065B1"/>
    <w:rsid w:val="00A067E1"/>
    <w:rsid w:val="00A069BA"/>
    <w:rsid w:val="00A06A94"/>
    <w:rsid w:val="00A06BE1"/>
    <w:rsid w:val="00A06D2E"/>
    <w:rsid w:val="00A06DE8"/>
    <w:rsid w:val="00A07362"/>
    <w:rsid w:val="00A07A0F"/>
    <w:rsid w:val="00A07B67"/>
    <w:rsid w:val="00A07C69"/>
    <w:rsid w:val="00A07CD2"/>
    <w:rsid w:val="00A1005E"/>
    <w:rsid w:val="00A1086E"/>
    <w:rsid w:val="00A109E3"/>
    <w:rsid w:val="00A10D68"/>
    <w:rsid w:val="00A11CB2"/>
    <w:rsid w:val="00A1218F"/>
    <w:rsid w:val="00A122E8"/>
    <w:rsid w:val="00A12C71"/>
    <w:rsid w:val="00A12CDD"/>
    <w:rsid w:val="00A142BB"/>
    <w:rsid w:val="00A147AD"/>
    <w:rsid w:val="00A15063"/>
    <w:rsid w:val="00A1562F"/>
    <w:rsid w:val="00A15960"/>
    <w:rsid w:val="00A15A93"/>
    <w:rsid w:val="00A16A5B"/>
    <w:rsid w:val="00A17147"/>
    <w:rsid w:val="00A171D3"/>
    <w:rsid w:val="00A1778F"/>
    <w:rsid w:val="00A17EEE"/>
    <w:rsid w:val="00A207C7"/>
    <w:rsid w:val="00A20E03"/>
    <w:rsid w:val="00A21E6B"/>
    <w:rsid w:val="00A2217A"/>
    <w:rsid w:val="00A2242E"/>
    <w:rsid w:val="00A2248A"/>
    <w:rsid w:val="00A22632"/>
    <w:rsid w:val="00A229E9"/>
    <w:rsid w:val="00A22B60"/>
    <w:rsid w:val="00A2339E"/>
    <w:rsid w:val="00A233F2"/>
    <w:rsid w:val="00A235D8"/>
    <w:rsid w:val="00A237A9"/>
    <w:rsid w:val="00A23C7B"/>
    <w:rsid w:val="00A23E7A"/>
    <w:rsid w:val="00A23EBE"/>
    <w:rsid w:val="00A243EE"/>
    <w:rsid w:val="00A24512"/>
    <w:rsid w:val="00A24726"/>
    <w:rsid w:val="00A25D52"/>
    <w:rsid w:val="00A261A2"/>
    <w:rsid w:val="00A26426"/>
    <w:rsid w:val="00A26C55"/>
    <w:rsid w:val="00A27C8A"/>
    <w:rsid w:val="00A27F08"/>
    <w:rsid w:val="00A27FC3"/>
    <w:rsid w:val="00A300C3"/>
    <w:rsid w:val="00A3069C"/>
    <w:rsid w:val="00A3078B"/>
    <w:rsid w:val="00A307D1"/>
    <w:rsid w:val="00A31217"/>
    <w:rsid w:val="00A315BC"/>
    <w:rsid w:val="00A31AAA"/>
    <w:rsid w:val="00A31AD6"/>
    <w:rsid w:val="00A32135"/>
    <w:rsid w:val="00A327F6"/>
    <w:rsid w:val="00A328E8"/>
    <w:rsid w:val="00A33810"/>
    <w:rsid w:val="00A3381D"/>
    <w:rsid w:val="00A33AB7"/>
    <w:rsid w:val="00A33E4D"/>
    <w:rsid w:val="00A34340"/>
    <w:rsid w:val="00A3440C"/>
    <w:rsid w:val="00A35139"/>
    <w:rsid w:val="00A35B84"/>
    <w:rsid w:val="00A36285"/>
    <w:rsid w:val="00A362A4"/>
    <w:rsid w:val="00A3652E"/>
    <w:rsid w:val="00A3668A"/>
    <w:rsid w:val="00A368F0"/>
    <w:rsid w:val="00A370BC"/>
    <w:rsid w:val="00A377D7"/>
    <w:rsid w:val="00A378E0"/>
    <w:rsid w:val="00A40DCD"/>
    <w:rsid w:val="00A40FB5"/>
    <w:rsid w:val="00A41123"/>
    <w:rsid w:val="00A4152D"/>
    <w:rsid w:val="00A41531"/>
    <w:rsid w:val="00A41AC2"/>
    <w:rsid w:val="00A41E5C"/>
    <w:rsid w:val="00A41EE2"/>
    <w:rsid w:val="00A42B32"/>
    <w:rsid w:val="00A42BB0"/>
    <w:rsid w:val="00A42D80"/>
    <w:rsid w:val="00A42F8F"/>
    <w:rsid w:val="00A433A0"/>
    <w:rsid w:val="00A43D09"/>
    <w:rsid w:val="00A43DF9"/>
    <w:rsid w:val="00A43EC5"/>
    <w:rsid w:val="00A44309"/>
    <w:rsid w:val="00A44A28"/>
    <w:rsid w:val="00A45603"/>
    <w:rsid w:val="00A45AD6"/>
    <w:rsid w:val="00A45DC0"/>
    <w:rsid w:val="00A45EF9"/>
    <w:rsid w:val="00A460BE"/>
    <w:rsid w:val="00A4640A"/>
    <w:rsid w:val="00A4699F"/>
    <w:rsid w:val="00A46FF8"/>
    <w:rsid w:val="00A47781"/>
    <w:rsid w:val="00A4779F"/>
    <w:rsid w:val="00A504E0"/>
    <w:rsid w:val="00A50D5C"/>
    <w:rsid w:val="00A5224C"/>
    <w:rsid w:val="00A523E7"/>
    <w:rsid w:val="00A52596"/>
    <w:rsid w:val="00A52BFD"/>
    <w:rsid w:val="00A53497"/>
    <w:rsid w:val="00A535CE"/>
    <w:rsid w:val="00A536D6"/>
    <w:rsid w:val="00A53A46"/>
    <w:rsid w:val="00A54BF3"/>
    <w:rsid w:val="00A54C14"/>
    <w:rsid w:val="00A54CAA"/>
    <w:rsid w:val="00A54D60"/>
    <w:rsid w:val="00A54E45"/>
    <w:rsid w:val="00A55078"/>
    <w:rsid w:val="00A55185"/>
    <w:rsid w:val="00A5552D"/>
    <w:rsid w:val="00A557BD"/>
    <w:rsid w:val="00A55900"/>
    <w:rsid w:val="00A568A8"/>
    <w:rsid w:val="00A56E43"/>
    <w:rsid w:val="00A56FB1"/>
    <w:rsid w:val="00A57049"/>
    <w:rsid w:val="00A57593"/>
    <w:rsid w:val="00A5764F"/>
    <w:rsid w:val="00A57B7D"/>
    <w:rsid w:val="00A60278"/>
    <w:rsid w:val="00A60353"/>
    <w:rsid w:val="00A60395"/>
    <w:rsid w:val="00A60AE5"/>
    <w:rsid w:val="00A60DBD"/>
    <w:rsid w:val="00A610A0"/>
    <w:rsid w:val="00A61D52"/>
    <w:rsid w:val="00A61DE5"/>
    <w:rsid w:val="00A61F66"/>
    <w:rsid w:val="00A6242E"/>
    <w:rsid w:val="00A626BC"/>
    <w:rsid w:val="00A6296C"/>
    <w:rsid w:val="00A631D8"/>
    <w:rsid w:val="00A63567"/>
    <w:rsid w:val="00A635A5"/>
    <w:rsid w:val="00A64159"/>
    <w:rsid w:val="00A65DEB"/>
    <w:rsid w:val="00A6681A"/>
    <w:rsid w:val="00A668A8"/>
    <w:rsid w:val="00A66944"/>
    <w:rsid w:val="00A66E02"/>
    <w:rsid w:val="00A67435"/>
    <w:rsid w:val="00A67570"/>
    <w:rsid w:val="00A675F3"/>
    <w:rsid w:val="00A67A4D"/>
    <w:rsid w:val="00A67C61"/>
    <w:rsid w:val="00A67D20"/>
    <w:rsid w:val="00A67F3B"/>
    <w:rsid w:val="00A70579"/>
    <w:rsid w:val="00A70D0B"/>
    <w:rsid w:val="00A71001"/>
    <w:rsid w:val="00A71362"/>
    <w:rsid w:val="00A71A68"/>
    <w:rsid w:val="00A71AF5"/>
    <w:rsid w:val="00A724D5"/>
    <w:rsid w:val="00A726B5"/>
    <w:rsid w:val="00A72B34"/>
    <w:rsid w:val="00A72C7B"/>
    <w:rsid w:val="00A73460"/>
    <w:rsid w:val="00A73C69"/>
    <w:rsid w:val="00A74012"/>
    <w:rsid w:val="00A74101"/>
    <w:rsid w:val="00A745CC"/>
    <w:rsid w:val="00A74EE6"/>
    <w:rsid w:val="00A75682"/>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CB1"/>
    <w:rsid w:val="00A82D6A"/>
    <w:rsid w:val="00A83BFE"/>
    <w:rsid w:val="00A83D5F"/>
    <w:rsid w:val="00A844D7"/>
    <w:rsid w:val="00A84728"/>
    <w:rsid w:val="00A849FD"/>
    <w:rsid w:val="00A84C75"/>
    <w:rsid w:val="00A84DAF"/>
    <w:rsid w:val="00A85288"/>
    <w:rsid w:val="00A8545B"/>
    <w:rsid w:val="00A85FE8"/>
    <w:rsid w:val="00A865E0"/>
    <w:rsid w:val="00A866EA"/>
    <w:rsid w:val="00A86EA6"/>
    <w:rsid w:val="00A87DBE"/>
    <w:rsid w:val="00A902E0"/>
    <w:rsid w:val="00A905BA"/>
    <w:rsid w:val="00A9091D"/>
    <w:rsid w:val="00A91419"/>
    <w:rsid w:val="00A91997"/>
    <w:rsid w:val="00A91C5B"/>
    <w:rsid w:val="00A92011"/>
    <w:rsid w:val="00A9391A"/>
    <w:rsid w:val="00A94166"/>
    <w:rsid w:val="00A94478"/>
    <w:rsid w:val="00A94DFC"/>
    <w:rsid w:val="00A9540B"/>
    <w:rsid w:val="00A95534"/>
    <w:rsid w:val="00A95C6B"/>
    <w:rsid w:val="00A95DAE"/>
    <w:rsid w:val="00A965DB"/>
    <w:rsid w:val="00A9739E"/>
    <w:rsid w:val="00A97CE3"/>
    <w:rsid w:val="00A97CEA"/>
    <w:rsid w:val="00A97EC7"/>
    <w:rsid w:val="00AA0346"/>
    <w:rsid w:val="00AA0401"/>
    <w:rsid w:val="00AA0532"/>
    <w:rsid w:val="00AA0669"/>
    <w:rsid w:val="00AA0C23"/>
    <w:rsid w:val="00AA0ED1"/>
    <w:rsid w:val="00AA133E"/>
    <w:rsid w:val="00AA1441"/>
    <w:rsid w:val="00AA1DFE"/>
    <w:rsid w:val="00AA2012"/>
    <w:rsid w:val="00AA207A"/>
    <w:rsid w:val="00AA23FF"/>
    <w:rsid w:val="00AA3C00"/>
    <w:rsid w:val="00AA3C21"/>
    <w:rsid w:val="00AA3C91"/>
    <w:rsid w:val="00AA45E7"/>
    <w:rsid w:val="00AA4A5E"/>
    <w:rsid w:val="00AA4C49"/>
    <w:rsid w:val="00AA5023"/>
    <w:rsid w:val="00AA5228"/>
    <w:rsid w:val="00AA570F"/>
    <w:rsid w:val="00AA58FB"/>
    <w:rsid w:val="00AA5A8D"/>
    <w:rsid w:val="00AA5B95"/>
    <w:rsid w:val="00AA5C27"/>
    <w:rsid w:val="00AA5CB7"/>
    <w:rsid w:val="00AA5E22"/>
    <w:rsid w:val="00AA5F51"/>
    <w:rsid w:val="00AA6211"/>
    <w:rsid w:val="00AA6E6E"/>
    <w:rsid w:val="00AA70FA"/>
    <w:rsid w:val="00AA7172"/>
    <w:rsid w:val="00AA76FD"/>
    <w:rsid w:val="00AA772F"/>
    <w:rsid w:val="00AA7E22"/>
    <w:rsid w:val="00AB0711"/>
    <w:rsid w:val="00AB08B8"/>
    <w:rsid w:val="00AB0A0B"/>
    <w:rsid w:val="00AB0B1B"/>
    <w:rsid w:val="00AB0B50"/>
    <w:rsid w:val="00AB20C0"/>
    <w:rsid w:val="00AB2110"/>
    <w:rsid w:val="00AB2573"/>
    <w:rsid w:val="00AB26ED"/>
    <w:rsid w:val="00AB29DD"/>
    <w:rsid w:val="00AB2EA2"/>
    <w:rsid w:val="00AB3A68"/>
    <w:rsid w:val="00AB3B1A"/>
    <w:rsid w:val="00AB404A"/>
    <w:rsid w:val="00AB44B0"/>
    <w:rsid w:val="00AB4527"/>
    <w:rsid w:val="00AB4BB2"/>
    <w:rsid w:val="00AB4D1E"/>
    <w:rsid w:val="00AB4D8D"/>
    <w:rsid w:val="00AB4E1C"/>
    <w:rsid w:val="00AB4EEF"/>
    <w:rsid w:val="00AB4F16"/>
    <w:rsid w:val="00AB5BDB"/>
    <w:rsid w:val="00AB628A"/>
    <w:rsid w:val="00AB6BAA"/>
    <w:rsid w:val="00AC001C"/>
    <w:rsid w:val="00AC0609"/>
    <w:rsid w:val="00AC0759"/>
    <w:rsid w:val="00AC0E9C"/>
    <w:rsid w:val="00AC19D4"/>
    <w:rsid w:val="00AC1AE1"/>
    <w:rsid w:val="00AC1D5B"/>
    <w:rsid w:val="00AC1F5C"/>
    <w:rsid w:val="00AC1FD0"/>
    <w:rsid w:val="00AC223B"/>
    <w:rsid w:val="00AC2D1E"/>
    <w:rsid w:val="00AC2ED2"/>
    <w:rsid w:val="00AC327E"/>
    <w:rsid w:val="00AC3444"/>
    <w:rsid w:val="00AC3609"/>
    <w:rsid w:val="00AC3903"/>
    <w:rsid w:val="00AC3C4A"/>
    <w:rsid w:val="00AC440B"/>
    <w:rsid w:val="00AC464C"/>
    <w:rsid w:val="00AC4B9F"/>
    <w:rsid w:val="00AC4DEC"/>
    <w:rsid w:val="00AC4EE3"/>
    <w:rsid w:val="00AC5178"/>
    <w:rsid w:val="00AC51E0"/>
    <w:rsid w:val="00AC56E9"/>
    <w:rsid w:val="00AC5995"/>
    <w:rsid w:val="00AC618D"/>
    <w:rsid w:val="00AC6253"/>
    <w:rsid w:val="00AC65F9"/>
    <w:rsid w:val="00AC68D7"/>
    <w:rsid w:val="00AC6ADC"/>
    <w:rsid w:val="00AC71B7"/>
    <w:rsid w:val="00AC71C5"/>
    <w:rsid w:val="00AC758F"/>
    <w:rsid w:val="00AD0054"/>
    <w:rsid w:val="00AD0201"/>
    <w:rsid w:val="00AD0384"/>
    <w:rsid w:val="00AD0462"/>
    <w:rsid w:val="00AD04A0"/>
    <w:rsid w:val="00AD04A9"/>
    <w:rsid w:val="00AD0C28"/>
    <w:rsid w:val="00AD0E92"/>
    <w:rsid w:val="00AD0F2A"/>
    <w:rsid w:val="00AD146D"/>
    <w:rsid w:val="00AD2ACF"/>
    <w:rsid w:val="00AD2F53"/>
    <w:rsid w:val="00AD305C"/>
    <w:rsid w:val="00AD33E1"/>
    <w:rsid w:val="00AD3D84"/>
    <w:rsid w:val="00AD3DF6"/>
    <w:rsid w:val="00AD3F76"/>
    <w:rsid w:val="00AD41B9"/>
    <w:rsid w:val="00AD48AC"/>
    <w:rsid w:val="00AD4AF2"/>
    <w:rsid w:val="00AD4E6B"/>
    <w:rsid w:val="00AD7402"/>
    <w:rsid w:val="00AD7653"/>
    <w:rsid w:val="00AE1307"/>
    <w:rsid w:val="00AE1C3A"/>
    <w:rsid w:val="00AE223F"/>
    <w:rsid w:val="00AE2A03"/>
    <w:rsid w:val="00AE2A95"/>
    <w:rsid w:val="00AE326B"/>
    <w:rsid w:val="00AE3308"/>
    <w:rsid w:val="00AE3431"/>
    <w:rsid w:val="00AE368B"/>
    <w:rsid w:val="00AE4741"/>
    <w:rsid w:val="00AE4B4E"/>
    <w:rsid w:val="00AE5EA8"/>
    <w:rsid w:val="00AE6005"/>
    <w:rsid w:val="00AE625A"/>
    <w:rsid w:val="00AE6898"/>
    <w:rsid w:val="00AE7934"/>
    <w:rsid w:val="00AE7BB4"/>
    <w:rsid w:val="00AF04B8"/>
    <w:rsid w:val="00AF06A2"/>
    <w:rsid w:val="00AF0BA6"/>
    <w:rsid w:val="00AF175A"/>
    <w:rsid w:val="00AF17F0"/>
    <w:rsid w:val="00AF1BFF"/>
    <w:rsid w:val="00AF1F3C"/>
    <w:rsid w:val="00AF2273"/>
    <w:rsid w:val="00AF23BB"/>
    <w:rsid w:val="00AF27B9"/>
    <w:rsid w:val="00AF2E34"/>
    <w:rsid w:val="00AF3362"/>
    <w:rsid w:val="00AF3622"/>
    <w:rsid w:val="00AF3739"/>
    <w:rsid w:val="00AF39F2"/>
    <w:rsid w:val="00AF3A73"/>
    <w:rsid w:val="00AF4573"/>
    <w:rsid w:val="00AF4C06"/>
    <w:rsid w:val="00AF56F3"/>
    <w:rsid w:val="00AF5786"/>
    <w:rsid w:val="00AF5B90"/>
    <w:rsid w:val="00AF6CD1"/>
    <w:rsid w:val="00AF6E3E"/>
    <w:rsid w:val="00AF7074"/>
    <w:rsid w:val="00AF718B"/>
    <w:rsid w:val="00AF7891"/>
    <w:rsid w:val="00AF78CA"/>
    <w:rsid w:val="00AF7A48"/>
    <w:rsid w:val="00B00787"/>
    <w:rsid w:val="00B00911"/>
    <w:rsid w:val="00B00AFB"/>
    <w:rsid w:val="00B010C5"/>
    <w:rsid w:val="00B013D6"/>
    <w:rsid w:val="00B01411"/>
    <w:rsid w:val="00B0146F"/>
    <w:rsid w:val="00B014A5"/>
    <w:rsid w:val="00B01747"/>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725D"/>
    <w:rsid w:val="00B07466"/>
    <w:rsid w:val="00B1038D"/>
    <w:rsid w:val="00B1102C"/>
    <w:rsid w:val="00B11032"/>
    <w:rsid w:val="00B119D4"/>
    <w:rsid w:val="00B11F2D"/>
    <w:rsid w:val="00B12213"/>
    <w:rsid w:val="00B12CFC"/>
    <w:rsid w:val="00B131C5"/>
    <w:rsid w:val="00B132BE"/>
    <w:rsid w:val="00B1330D"/>
    <w:rsid w:val="00B13F48"/>
    <w:rsid w:val="00B13F72"/>
    <w:rsid w:val="00B14261"/>
    <w:rsid w:val="00B149FB"/>
    <w:rsid w:val="00B14E9E"/>
    <w:rsid w:val="00B15035"/>
    <w:rsid w:val="00B1527E"/>
    <w:rsid w:val="00B15D64"/>
    <w:rsid w:val="00B15DA1"/>
    <w:rsid w:val="00B15EAA"/>
    <w:rsid w:val="00B15FE7"/>
    <w:rsid w:val="00B1640D"/>
    <w:rsid w:val="00B16EB4"/>
    <w:rsid w:val="00B17103"/>
    <w:rsid w:val="00B17158"/>
    <w:rsid w:val="00B17BFE"/>
    <w:rsid w:val="00B17CE5"/>
    <w:rsid w:val="00B17D60"/>
    <w:rsid w:val="00B17EE6"/>
    <w:rsid w:val="00B2115D"/>
    <w:rsid w:val="00B21A5E"/>
    <w:rsid w:val="00B21AA7"/>
    <w:rsid w:val="00B22DB5"/>
    <w:rsid w:val="00B242D7"/>
    <w:rsid w:val="00B24904"/>
    <w:rsid w:val="00B2498D"/>
    <w:rsid w:val="00B24D17"/>
    <w:rsid w:val="00B2500F"/>
    <w:rsid w:val="00B252F9"/>
    <w:rsid w:val="00B25384"/>
    <w:rsid w:val="00B25661"/>
    <w:rsid w:val="00B25756"/>
    <w:rsid w:val="00B25C5A"/>
    <w:rsid w:val="00B26023"/>
    <w:rsid w:val="00B2648F"/>
    <w:rsid w:val="00B268E4"/>
    <w:rsid w:val="00B26F84"/>
    <w:rsid w:val="00B27675"/>
    <w:rsid w:val="00B27684"/>
    <w:rsid w:val="00B27ABB"/>
    <w:rsid w:val="00B27CED"/>
    <w:rsid w:val="00B30717"/>
    <w:rsid w:val="00B31627"/>
    <w:rsid w:val="00B31736"/>
    <w:rsid w:val="00B31FE6"/>
    <w:rsid w:val="00B3213B"/>
    <w:rsid w:val="00B32BBB"/>
    <w:rsid w:val="00B33000"/>
    <w:rsid w:val="00B3334F"/>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37E81"/>
    <w:rsid w:val="00B40256"/>
    <w:rsid w:val="00B404AB"/>
    <w:rsid w:val="00B406CF"/>
    <w:rsid w:val="00B40F8D"/>
    <w:rsid w:val="00B41243"/>
    <w:rsid w:val="00B41702"/>
    <w:rsid w:val="00B4193D"/>
    <w:rsid w:val="00B4227F"/>
    <w:rsid w:val="00B42481"/>
    <w:rsid w:val="00B425A2"/>
    <w:rsid w:val="00B42C76"/>
    <w:rsid w:val="00B42D4D"/>
    <w:rsid w:val="00B42FF3"/>
    <w:rsid w:val="00B4313A"/>
    <w:rsid w:val="00B431A0"/>
    <w:rsid w:val="00B43289"/>
    <w:rsid w:val="00B43CC2"/>
    <w:rsid w:val="00B43D57"/>
    <w:rsid w:val="00B43D98"/>
    <w:rsid w:val="00B44BC8"/>
    <w:rsid w:val="00B44C5F"/>
    <w:rsid w:val="00B4596C"/>
    <w:rsid w:val="00B45A91"/>
    <w:rsid w:val="00B45C01"/>
    <w:rsid w:val="00B45D5F"/>
    <w:rsid w:val="00B4657E"/>
    <w:rsid w:val="00B46783"/>
    <w:rsid w:val="00B47061"/>
    <w:rsid w:val="00B502B8"/>
    <w:rsid w:val="00B50980"/>
    <w:rsid w:val="00B50DA1"/>
    <w:rsid w:val="00B51619"/>
    <w:rsid w:val="00B51745"/>
    <w:rsid w:val="00B52112"/>
    <w:rsid w:val="00B52303"/>
    <w:rsid w:val="00B5241E"/>
    <w:rsid w:val="00B526B2"/>
    <w:rsid w:val="00B52949"/>
    <w:rsid w:val="00B52E43"/>
    <w:rsid w:val="00B530FA"/>
    <w:rsid w:val="00B53439"/>
    <w:rsid w:val="00B53C17"/>
    <w:rsid w:val="00B54395"/>
    <w:rsid w:val="00B54614"/>
    <w:rsid w:val="00B549C1"/>
    <w:rsid w:val="00B54C0D"/>
    <w:rsid w:val="00B551BF"/>
    <w:rsid w:val="00B553BE"/>
    <w:rsid w:val="00B55889"/>
    <w:rsid w:val="00B55E34"/>
    <w:rsid w:val="00B56442"/>
    <w:rsid w:val="00B565A7"/>
    <w:rsid w:val="00B56931"/>
    <w:rsid w:val="00B57991"/>
    <w:rsid w:val="00B57BF7"/>
    <w:rsid w:val="00B57C3A"/>
    <w:rsid w:val="00B605FF"/>
    <w:rsid w:val="00B60621"/>
    <w:rsid w:val="00B614B2"/>
    <w:rsid w:val="00B61921"/>
    <w:rsid w:val="00B61B50"/>
    <w:rsid w:val="00B61C81"/>
    <w:rsid w:val="00B61D58"/>
    <w:rsid w:val="00B61F64"/>
    <w:rsid w:val="00B6285F"/>
    <w:rsid w:val="00B62BC4"/>
    <w:rsid w:val="00B6347C"/>
    <w:rsid w:val="00B6359B"/>
    <w:rsid w:val="00B636B2"/>
    <w:rsid w:val="00B63C0B"/>
    <w:rsid w:val="00B63E2B"/>
    <w:rsid w:val="00B64104"/>
    <w:rsid w:val="00B6467A"/>
    <w:rsid w:val="00B64BD9"/>
    <w:rsid w:val="00B64CD1"/>
    <w:rsid w:val="00B64CE1"/>
    <w:rsid w:val="00B64E30"/>
    <w:rsid w:val="00B6507F"/>
    <w:rsid w:val="00B65167"/>
    <w:rsid w:val="00B653AE"/>
    <w:rsid w:val="00B65AE0"/>
    <w:rsid w:val="00B66171"/>
    <w:rsid w:val="00B66B9B"/>
    <w:rsid w:val="00B671FA"/>
    <w:rsid w:val="00B67421"/>
    <w:rsid w:val="00B67719"/>
    <w:rsid w:val="00B677A6"/>
    <w:rsid w:val="00B67FC8"/>
    <w:rsid w:val="00B70540"/>
    <w:rsid w:val="00B70591"/>
    <w:rsid w:val="00B7059C"/>
    <w:rsid w:val="00B709A3"/>
    <w:rsid w:val="00B71617"/>
    <w:rsid w:val="00B721C7"/>
    <w:rsid w:val="00B7320D"/>
    <w:rsid w:val="00B73709"/>
    <w:rsid w:val="00B7394B"/>
    <w:rsid w:val="00B73A5B"/>
    <w:rsid w:val="00B73AC1"/>
    <w:rsid w:val="00B73C3B"/>
    <w:rsid w:val="00B74966"/>
    <w:rsid w:val="00B74BF4"/>
    <w:rsid w:val="00B74D7C"/>
    <w:rsid w:val="00B7524A"/>
    <w:rsid w:val="00B7532C"/>
    <w:rsid w:val="00B7533D"/>
    <w:rsid w:val="00B75EB7"/>
    <w:rsid w:val="00B75FA5"/>
    <w:rsid w:val="00B76070"/>
    <w:rsid w:val="00B76203"/>
    <w:rsid w:val="00B76824"/>
    <w:rsid w:val="00B76A52"/>
    <w:rsid w:val="00B76D59"/>
    <w:rsid w:val="00B76F42"/>
    <w:rsid w:val="00B76F57"/>
    <w:rsid w:val="00B774E4"/>
    <w:rsid w:val="00B77527"/>
    <w:rsid w:val="00B77996"/>
    <w:rsid w:val="00B77C32"/>
    <w:rsid w:val="00B800B1"/>
    <w:rsid w:val="00B80409"/>
    <w:rsid w:val="00B809C6"/>
    <w:rsid w:val="00B809FC"/>
    <w:rsid w:val="00B80F09"/>
    <w:rsid w:val="00B8162B"/>
    <w:rsid w:val="00B81796"/>
    <w:rsid w:val="00B81C49"/>
    <w:rsid w:val="00B81CA6"/>
    <w:rsid w:val="00B81FA0"/>
    <w:rsid w:val="00B82061"/>
    <w:rsid w:val="00B82131"/>
    <w:rsid w:val="00B829C8"/>
    <w:rsid w:val="00B82AE4"/>
    <w:rsid w:val="00B832CC"/>
    <w:rsid w:val="00B834C4"/>
    <w:rsid w:val="00B84324"/>
    <w:rsid w:val="00B84432"/>
    <w:rsid w:val="00B844C0"/>
    <w:rsid w:val="00B8472A"/>
    <w:rsid w:val="00B84A0D"/>
    <w:rsid w:val="00B85135"/>
    <w:rsid w:val="00B85406"/>
    <w:rsid w:val="00B85705"/>
    <w:rsid w:val="00B85B8D"/>
    <w:rsid w:val="00B85C2B"/>
    <w:rsid w:val="00B85EAB"/>
    <w:rsid w:val="00B8669D"/>
    <w:rsid w:val="00B86F82"/>
    <w:rsid w:val="00B8714B"/>
    <w:rsid w:val="00B87568"/>
    <w:rsid w:val="00B878AF"/>
    <w:rsid w:val="00B879B0"/>
    <w:rsid w:val="00B87F69"/>
    <w:rsid w:val="00B90147"/>
    <w:rsid w:val="00B901E5"/>
    <w:rsid w:val="00B90276"/>
    <w:rsid w:val="00B9047F"/>
    <w:rsid w:val="00B908F3"/>
    <w:rsid w:val="00B90DAF"/>
    <w:rsid w:val="00B90E91"/>
    <w:rsid w:val="00B9137D"/>
    <w:rsid w:val="00B91688"/>
    <w:rsid w:val="00B91C68"/>
    <w:rsid w:val="00B91D2D"/>
    <w:rsid w:val="00B92D71"/>
    <w:rsid w:val="00B92DA0"/>
    <w:rsid w:val="00B92DE7"/>
    <w:rsid w:val="00B93366"/>
    <w:rsid w:val="00B93EE5"/>
    <w:rsid w:val="00B94129"/>
    <w:rsid w:val="00B9414F"/>
    <w:rsid w:val="00B946D8"/>
    <w:rsid w:val="00B949CF"/>
    <w:rsid w:val="00B94BDC"/>
    <w:rsid w:val="00B94BEB"/>
    <w:rsid w:val="00B94F8B"/>
    <w:rsid w:val="00B952ED"/>
    <w:rsid w:val="00B9539A"/>
    <w:rsid w:val="00B9554F"/>
    <w:rsid w:val="00B9564C"/>
    <w:rsid w:val="00B95DCB"/>
    <w:rsid w:val="00B9651A"/>
    <w:rsid w:val="00B96913"/>
    <w:rsid w:val="00B96B70"/>
    <w:rsid w:val="00B96C7C"/>
    <w:rsid w:val="00B971B0"/>
    <w:rsid w:val="00B97BC7"/>
    <w:rsid w:val="00B97BDF"/>
    <w:rsid w:val="00B97EDB"/>
    <w:rsid w:val="00BA0099"/>
    <w:rsid w:val="00BA00AB"/>
    <w:rsid w:val="00BA0173"/>
    <w:rsid w:val="00BA0610"/>
    <w:rsid w:val="00BA09D1"/>
    <w:rsid w:val="00BA0AB3"/>
    <w:rsid w:val="00BA1595"/>
    <w:rsid w:val="00BA1789"/>
    <w:rsid w:val="00BA18CA"/>
    <w:rsid w:val="00BA1A60"/>
    <w:rsid w:val="00BA1FDA"/>
    <w:rsid w:val="00BA246E"/>
    <w:rsid w:val="00BA2519"/>
    <w:rsid w:val="00BA2CCA"/>
    <w:rsid w:val="00BA2CF3"/>
    <w:rsid w:val="00BA2F01"/>
    <w:rsid w:val="00BA3864"/>
    <w:rsid w:val="00BA3D71"/>
    <w:rsid w:val="00BA3EBD"/>
    <w:rsid w:val="00BA4541"/>
    <w:rsid w:val="00BA47E1"/>
    <w:rsid w:val="00BA4E34"/>
    <w:rsid w:val="00BA5020"/>
    <w:rsid w:val="00BA5244"/>
    <w:rsid w:val="00BA551F"/>
    <w:rsid w:val="00BA5DC4"/>
    <w:rsid w:val="00BA5EE8"/>
    <w:rsid w:val="00BA6865"/>
    <w:rsid w:val="00BA6ACA"/>
    <w:rsid w:val="00BA6F01"/>
    <w:rsid w:val="00BA6F82"/>
    <w:rsid w:val="00BA70B5"/>
    <w:rsid w:val="00BA70CC"/>
    <w:rsid w:val="00BA763A"/>
    <w:rsid w:val="00BA7AEE"/>
    <w:rsid w:val="00BA7C0B"/>
    <w:rsid w:val="00BB055B"/>
    <w:rsid w:val="00BB0B71"/>
    <w:rsid w:val="00BB0BA2"/>
    <w:rsid w:val="00BB148D"/>
    <w:rsid w:val="00BB193A"/>
    <w:rsid w:val="00BB2467"/>
    <w:rsid w:val="00BB2687"/>
    <w:rsid w:val="00BB2C11"/>
    <w:rsid w:val="00BB2D30"/>
    <w:rsid w:val="00BB2DCD"/>
    <w:rsid w:val="00BB32EA"/>
    <w:rsid w:val="00BB3767"/>
    <w:rsid w:val="00BB392A"/>
    <w:rsid w:val="00BB3987"/>
    <w:rsid w:val="00BB442E"/>
    <w:rsid w:val="00BB4AD3"/>
    <w:rsid w:val="00BB4D18"/>
    <w:rsid w:val="00BB4D1D"/>
    <w:rsid w:val="00BB4F11"/>
    <w:rsid w:val="00BB5517"/>
    <w:rsid w:val="00BB5996"/>
    <w:rsid w:val="00BB5A2A"/>
    <w:rsid w:val="00BB5FA9"/>
    <w:rsid w:val="00BB6200"/>
    <w:rsid w:val="00BB6492"/>
    <w:rsid w:val="00BB66C6"/>
    <w:rsid w:val="00BB6D91"/>
    <w:rsid w:val="00BB6F01"/>
    <w:rsid w:val="00BB74E4"/>
    <w:rsid w:val="00BB78C3"/>
    <w:rsid w:val="00BB7C65"/>
    <w:rsid w:val="00BB7D67"/>
    <w:rsid w:val="00BC0652"/>
    <w:rsid w:val="00BC1202"/>
    <w:rsid w:val="00BC12CE"/>
    <w:rsid w:val="00BC155B"/>
    <w:rsid w:val="00BC23B4"/>
    <w:rsid w:val="00BC248B"/>
    <w:rsid w:val="00BC2511"/>
    <w:rsid w:val="00BC353A"/>
    <w:rsid w:val="00BC38E3"/>
    <w:rsid w:val="00BC3931"/>
    <w:rsid w:val="00BC397A"/>
    <w:rsid w:val="00BC3C9C"/>
    <w:rsid w:val="00BC491C"/>
    <w:rsid w:val="00BC5502"/>
    <w:rsid w:val="00BC585A"/>
    <w:rsid w:val="00BC5D41"/>
    <w:rsid w:val="00BC60ED"/>
    <w:rsid w:val="00BC614B"/>
    <w:rsid w:val="00BC6153"/>
    <w:rsid w:val="00BC737D"/>
    <w:rsid w:val="00BD011D"/>
    <w:rsid w:val="00BD023C"/>
    <w:rsid w:val="00BD09D6"/>
    <w:rsid w:val="00BD0E61"/>
    <w:rsid w:val="00BD12B7"/>
    <w:rsid w:val="00BD13E2"/>
    <w:rsid w:val="00BD1658"/>
    <w:rsid w:val="00BD16A6"/>
    <w:rsid w:val="00BD1B54"/>
    <w:rsid w:val="00BD2561"/>
    <w:rsid w:val="00BD31C2"/>
    <w:rsid w:val="00BD32FF"/>
    <w:rsid w:val="00BD33B7"/>
    <w:rsid w:val="00BD37AF"/>
    <w:rsid w:val="00BD3D7F"/>
    <w:rsid w:val="00BD3EA2"/>
    <w:rsid w:val="00BD41A8"/>
    <w:rsid w:val="00BD4BFA"/>
    <w:rsid w:val="00BD4C68"/>
    <w:rsid w:val="00BD4F09"/>
    <w:rsid w:val="00BD5007"/>
    <w:rsid w:val="00BD5B86"/>
    <w:rsid w:val="00BD5CA4"/>
    <w:rsid w:val="00BD5D5A"/>
    <w:rsid w:val="00BD5EF4"/>
    <w:rsid w:val="00BD62FA"/>
    <w:rsid w:val="00BD7013"/>
    <w:rsid w:val="00BD72C0"/>
    <w:rsid w:val="00BD73A8"/>
    <w:rsid w:val="00BD7856"/>
    <w:rsid w:val="00BD79FA"/>
    <w:rsid w:val="00BE018E"/>
    <w:rsid w:val="00BE0637"/>
    <w:rsid w:val="00BE091B"/>
    <w:rsid w:val="00BE0C37"/>
    <w:rsid w:val="00BE0CC1"/>
    <w:rsid w:val="00BE126B"/>
    <w:rsid w:val="00BE1458"/>
    <w:rsid w:val="00BE16FB"/>
    <w:rsid w:val="00BE20E3"/>
    <w:rsid w:val="00BE21D9"/>
    <w:rsid w:val="00BE27F5"/>
    <w:rsid w:val="00BE2D77"/>
    <w:rsid w:val="00BE2E53"/>
    <w:rsid w:val="00BE37F2"/>
    <w:rsid w:val="00BE3868"/>
    <w:rsid w:val="00BE3952"/>
    <w:rsid w:val="00BE3E8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1479"/>
    <w:rsid w:val="00BF17D3"/>
    <w:rsid w:val="00BF1833"/>
    <w:rsid w:val="00BF1A7F"/>
    <w:rsid w:val="00BF1AAB"/>
    <w:rsid w:val="00BF1F2C"/>
    <w:rsid w:val="00BF2C1E"/>
    <w:rsid w:val="00BF2DC3"/>
    <w:rsid w:val="00BF38AC"/>
    <w:rsid w:val="00BF3F33"/>
    <w:rsid w:val="00BF4584"/>
    <w:rsid w:val="00BF4660"/>
    <w:rsid w:val="00BF4CE7"/>
    <w:rsid w:val="00BF4F56"/>
    <w:rsid w:val="00BF5073"/>
    <w:rsid w:val="00BF54B7"/>
    <w:rsid w:val="00BF57D8"/>
    <w:rsid w:val="00BF599B"/>
    <w:rsid w:val="00BF5D5F"/>
    <w:rsid w:val="00BF5F73"/>
    <w:rsid w:val="00BF6655"/>
    <w:rsid w:val="00BF67E2"/>
    <w:rsid w:val="00BF681A"/>
    <w:rsid w:val="00BF69B4"/>
    <w:rsid w:val="00BF6EA4"/>
    <w:rsid w:val="00C007E3"/>
    <w:rsid w:val="00C0091E"/>
    <w:rsid w:val="00C01080"/>
    <w:rsid w:val="00C0152A"/>
    <w:rsid w:val="00C02B44"/>
    <w:rsid w:val="00C03583"/>
    <w:rsid w:val="00C04087"/>
    <w:rsid w:val="00C043EE"/>
    <w:rsid w:val="00C04663"/>
    <w:rsid w:val="00C0467B"/>
    <w:rsid w:val="00C05AF4"/>
    <w:rsid w:val="00C06E2A"/>
    <w:rsid w:val="00C06FF7"/>
    <w:rsid w:val="00C07B1B"/>
    <w:rsid w:val="00C10238"/>
    <w:rsid w:val="00C10CDA"/>
    <w:rsid w:val="00C11384"/>
    <w:rsid w:val="00C115D7"/>
    <w:rsid w:val="00C11611"/>
    <w:rsid w:val="00C1171A"/>
    <w:rsid w:val="00C11C1A"/>
    <w:rsid w:val="00C11CB8"/>
    <w:rsid w:val="00C11DDA"/>
    <w:rsid w:val="00C120A8"/>
    <w:rsid w:val="00C1295F"/>
    <w:rsid w:val="00C12FD0"/>
    <w:rsid w:val="00C135E5"/>
    <w:rsid w:val="00C14274"/>
    <w:rsid w:val="00C142C6"/>
    <w:rsid w:val="00C142EE"/>
    <w:rsid w:val="00C1435F"/>
    <w:rsid w:val="00C1448E"/>
    <w:rsid w:val="00C14800"/>
    <w:rsid w:val="00C14D4E"/>
    <w:rsid w:val="00C14DB7"/>
    <w:rsid w:val="00C14DF4"/>
    <w:rsid w:val="00C14EB0"/>
    <w:rsid w:val="00C153FA"/>
    <w:rsid w:val="00C15C03"/>
    <w:rsid w:val="00C15C7B"/>
    <w:rsid w:val="00C15D53"/>
    <w:rsid w:val="00C16180"/>
    <w:rsid w:val="00C164FD"/>
    <w:rsid w:val="00C1678D"/>
    <w:rsid w:val="00C168D1"/>
    <w:rsid w:val="00C16F7C"/>
    <w:rsid w:val="00C16FF3"/>
    <w:rsid w:val="00C1711C"/>
    <w:rsid w:val="00C175A5"/>
    <w:rsid w:val="00C175DB"/>
    <w:rsid w:val="00C177DA"/>
    <w:rsid w:val="00C179F7"/>
    <w:rsid w:val="00C2075F"/>
    <w:rsid w:val="00C2101D"/>
    <w:rsid w:val="00C21130"/>
    <w:rsid w:val="00C213A5"/>
    <w:rsid w:val="00C215A6"/>
    <w:rsid w:val="00C21B3C"/>
    <w:rsid w:val="00C21E5E"/>
    <w:rsid w:val="00C21EBE"/>
    <w:rsid w:val="00C22403"/>
    <w:rsid w:val="00C22F63"/>
    <w:rsid w:val="00C23710"/>
    <w:rsid w:val="00C2374E"/>
    <w:rsid w:val="00C2384B"/>
    <w:rsid w:val="00C24576"/>
    <w:rsid w:val="00C245A8"/>
    <w:rsid w:val="00C2490A"/>
    <w:rsid w:val="00C259D6"/>
    <w:rsid w:val="00C25AFF"/>
    <w:rsid w:val="00C25C24"/>
    <w:rsid w:val="00C26291"/>
    <w:rsid w:val="00C2656F"/>
    <w:rsid w:val="00C2675E"/>
    <w:rsid w:val="00C267E6"/>
    <w:rsid w:val="00C268AA"/>
    <w:rsid w:val="00C269C6"/>
    <w:rsid w:val="00C26C5C"/>
    <w:rsid w:val="00C2765E"/>
    <w:rsid w:val="00C27807"/>
    <w:rsid w:val="00C27F68"/>
    <w:rsid w:val="00C306EC"/>
    <w:rsid w:val="00C30831"/>
    <w:rsid w:val="00C30E97"/>
    <w:rsid w:val="00C310C5"/>
    <w:rsid w:val="00C313A6"/>
    <w:rsid w:val="00C31BDC"/>
    <w:rsid w:val="00C31F6F"/>
    <w:rsid w:val="00C321A9"/>
    <w:rsid w:val="00C32212"/>
    <w:rsid w:val="00C32267"/>
    <w:rsid w:val="00C32335"/>
    <w:rsid w:val="00C32B10"/>
    <w:rsid w:val="00C32B52"/>
    <w:rsid w:val="00C33258"/>
    <w:rsid w:val="00C3338B"/>
    <w:rsid w:val="00C33ACC"/>
    <w:rsid w:val="00C340E5"/>
    <w:rsid w:val="00C341A1"/>
    <w:rsid w:val="00C341B8"/>
    <w:rsid w:val="00C34D6A"/>
    <w:rsid w:val="00C3525A"/>
    <w:rsid w:val="00C35A7F"/>
    <w:rsid w:val="00C35F24"/>
    <w:rsid w:val="00C3614A"/>
    <w:rsid w:val="00C365DE"/>
    <w:rsid w:val="00C3666A"/>
    <w:rsid w:val="00C36AF8"/>
    <w:rsid w:val="00C36CDE"/>
    <w:rsid w:val="00C36D38"/>
    <w:rsid w:val="00C36EFA"/>
    <w:rsid w:val="00C403F4"/>
    <w:rsid w:val="00C4067F"/>
    <w:rsid w:val="00C409F2"/>
    <w:rsid w:val="00C40B6B"/>
    <w:rsid w:val="00C40E3B"/>
    <w:rsid w:val="00C41578"/>
    <w:rsid w:val="00C41C32"/>
    <w:rsid w:val="00C41CE0"/>
    <w:rsid w:val="00C41F4E"/>
    <w:rsid w:val="00C420E5"/>
    <w:rsid w:val="00C42487"/>
    <w:rsid w:val="00C425DC"/>
    <w:rsid w:val="00C42CA8"/>
    <w:rsid w:val="00C43238"/>
    <w:rsid w:val="00C4328D"/>
    <w:rsid w:val="00C43297"/>
    <w:rsid w:val="00C43546"/>
    <w:rsid w:val="00C43791"/>
    <w:rsid w:val="00C43999"/>
    <w:rsid w:val="00C45141"/>
    <w:rsid w:val="00C4529A"/>
    <w:rsid w:val="00C45991"/>
    <w:rsid w:val="00C45C45"/>
    <w:rsid w:val="00C461CA"/>
    <w:rsid w:val="00C4689A"/>
    <w:rsid w:val="00C46949"/>
    <w:rsid w:val="00C46C9C"/>
    <w:rsid w:val="00C46F8B"/>
    <w:rsid w:val="00C47009"/>
    <w:rsid w:val="00C47378"/>
    <w:rsid w:val="00C4780F"/>
    <w:rsid w:val="00C478CF"/>
    <w:rsid w:val="00C50044"/>
    <w:rsid w:val="00C50265"/>
    <w:rsid w:val="00C50270"/>
    <w:rsid w:val="00C507AF"/>
    <w:rsid w:val="00C5083B"/>
    <w:rsid w:val="00C5088B"/>
    <w:rsid w:val="00C50C47"/>
    <w:rsid w:val="00C512DC"/>
    <w:rsid w:val="00C512E9"/>
    <w:rsid w:val="00C51424"/>
    <w:rsid w:val="00C51B73"/>
    <w:rsid w:val="00C51E06"/>
    <w:rsid w:val="00C523ED"/>
    <w:rsid w:val="00C5288D"/>
    <w:rsid w:val="00C528A4"/>
    <w:rsid w:val="00C52942"/>
    <w:rsid w:val="00C52A75"/>
    <w:rsid w:val="00C53088"/>
    <w:rsid w:val="00C53FFC"/>
    <w:rsid w:val="00C54770"/>
    <w:rsid w:val="00C54BE4"/>
    <w:rsid w:val="00C5608D"/>
    <w:rsid w:val="00C56335"/>
    <w:rsid w:val="00C56518"/>
    <w:rsid w:val="00C56528"/>
    <w:rsid w:val="00C5676C"/>
    <w:rsid w:val="00C568A2"/>
    <w:rsid w:val="00C56D84"/>
    <w:rsid w:val="00C57185"/>
    <w:rsid w:val="00C57852"/>
    <w:rsid w:val="00C57962"/>
    <w:rsid w:val="00C57FA1"/>
    <w:rsid w:val="00C60694"/>
    <w:rsid w:val="00C60FC3"/>
    <w:rsid w:val="00C622C3"/>
    <w:rsid w:val="00C63633"/>
    <w:rsid w:val="00C63922"/>
    <w:rsid w:val="00C639B4"/>
    <w:rsid w:val="00C63D30"/>
    <w:rsid w:val="00C63F00"/>
    <w:rsid w:val="00C65161"/>
    <w:rsid w:val="00C65551"/>
    <w:rsid w:val="00C65B5F"/>
    <w:rsid w:val="00C66CD3"/>
    <w:rsid w:val="00C67302"/>
    <w:rsid w:val="00C67657"/>
    <w:rsid w:val="00C679D0"/>
    <w:rsid w:val="00C703E0"/>
    <w:rsid w:val="00C711AD"/>
    <w:rsid w:val="00C714D0"/>
    <w:rsid w:val="00C71669"/>
    <w:rsid w:val="00C71E65"/>
    <w:rsid w:val="00C720E5"/>
    <w:rsid w:val="00C723F7"/>
    <w:rsid w:val="00C7281E"/>
    <w:rsid w:val="00C7321F"/>
    <w:rsid w:val="00C73266"/>
    <w:rsid w:val="00C73371"/>
    <w:rsid w:val="00C736F9"/>
    <w:rsid w:val="00C73706"/>
    <w:rsid w:val="00C73AAB"/>
    <w:rsid w:val="00C73EA2"/>
    <w:rsid w:val="00C743A4"/>
    <w:rsid w:val="00C74EBC"/>
    <w:rsid w:val="00C75318"/>
    <w:rsid w:val="00C753B2"/>
    <w:rsid w:val="00C75740"/>
    <w:rsid w:val="00C75AE5"/>
    <w:rsid w:val="00C762C0"/>
    <w:rsid w:val="00C763FA"/>
    <w:rsid w:val="00C76940"/>
    <w:rsid w:val="00C76B68"/>
    <w:rsid w:val="00C77228"/>
    <w:rsid w:val="00C7773B"/>
    <w:rsid w:val="00C77822"/>
    <w:rsid w:val="00C77AED"/>
    <w:rsid w:val="00C8020C"/>
    <w:rsid w:val="00C8029F"/>
    <w:rsid w:val="00C803EC"/>
    <w:rsid w:val="00C8074D"/>
    <w:rsid w:val="00C80BFF"/>
    <w:rsid w:val="00C813F3"/>
    <w:rsid w:val="00C815AC"/>
    <w:rsid w:val="00C815D9"/>
    <w:rsid w:val="00C817D1"/>
    <w:rsid w:val="00C82B8D"/>
    <w:rsid w:val="00C82CEA"/>
    <w:rsid w:val="00C83292"/>
    <w:rsid w:val="00C8337E"/>
    <w:rsid w:val="00C83CDC"/>
    <w:rsid w:val="00C83D81"/>
    <w:rsid w:val="00C84000"/>
    <w:rsid w:val="00C84002"/>
    <w:rsid w:val="00C841F5"/>
    <w:rsid w:val="00C84BBB"/>
    <w:rsid w:val="00C8523C"/>
    <w:rsid w:val="00C85322"/>
    <w:rsid w:val="00C85C85"/>
    <w:rsid w:val="00C85DA9"/>
    <w:rsid w:val="00C860C6"/>
    <w:rsid w:val="00C8668B"/>
    <w:rsid w:val="00C86DCE"/>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D27"/>
    <w:rsid w:val="00C92E11"/>
    <w:rsid w:val="00C92E48"/>
    <w:rsid w:val="00C932C6"/>
    <w:rsid w:val="00C933D1"/>
    <w:rsid w:val="00C934DB"/>
    <w:rsid w:val="00C93945"/>
    <w:rsid w:val="00C940A2"/>
    <w:rsid w:val="00C944F1"/>
    <w:rsid w:val="00C94541"/>
    <w:rsid w:val="00C94624"/>
    <w:rsid w:val="00C9466C"/>
    <w:rsid w:val="00C9468C"/>
    <w:rsid w:val="00C947F0"/>
    <w:rsid w:val="00C950B9"/>
    <w:rsid w:val="00C950C0"/>
    <w:rsid w:val="00C9567F"/>
    <w:rsid w:val="00C9578F"/>
    <w:rsid w:val="00C95FC7"/>
    <w:rsid w:val="00C9601F"/>
    <w:rsid w:val="00C961F0"/>
    <w:rsid w:val="00C96602"/>
    <w:rsid w:val="00C96A34"/>
    <w:rsid w:val="00C96B8B"/>
    <w:rsid w:val="00C96C7B"/>
    <w:rsid w:val="00C974A9"/>
    <w:rsid w:val="00C97547"/>
    <w:rsid w:val="00C97A47"/>
    <w:rsid w:val="00C97C40"/>
    <w:rsid w:val="00C97D37"/>
    <w:rsid w:val="00C97E22"/>
    <w:rsid w:val="00C97E25"/>
    <w:rsid w:val="00CA0112"/>
    <w:rsid w:val="00CA0910"/>
    <w:rsid w:val="00CA0A1E"/>
    <w:rsid w:val="00CA0A8C"/>
    <w:rsid w:val="00CA0F0B"/>
    <w:rsid w:val="00CA1540"/>
    <w:rsid w:val="00CA185C"/>
    <w:rsid w:val="00CA2817"/>
    <w:rsid w:val="00CA2C8A"/>
    <w:rsid w:val="00CA2D08"/>
    <w:rsid w:val="00CA302B"/>
    <w:rsid w:val="00CA3255"/>
    <w:rsid w:val="00CA3606"/>
    <w:rsid w:val="00CA3A09"/>
    <w:rsid w:val="00CA410D"/>
    <w:rsid w:val="00CA4352"/>
    <w:rsid w:val="00CA4379"/>
    <w:rsid w:val="00CA4C60"/>
    <w:rsid w:val="00CA4D65"/>
    <w:rsid w:val="00CA56A6"/>
    <w:rsid w:val="00CA5A1C"/>
    <w:rsid w:val="00CA5BC6"/>
    <w:rsid w:val="00CA5FD5"/>
    <w:rsid w:val="00CA6543"/>
    <w:rsid w:val="00CA6D4D"/>
    <w:rsid w:val="00CA7116"/>
    <w:rsid w:val="00CA785D"/>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CAA"/>
    <w:rsid w:val="00CB4077"/>
    <w:rsid w:val="00CB45F8"/>
    <w:rsid w:val="00CB4651"/>
    <w:rsid w:val="00CB4A3B"/>
    <w:rsid w:val="00CB4E76"/>
    <w:rsid w:val="00CB4FAD"/>
    <w:rsid w:val="00CB53B4"/>
    <w:rsid w:val="00CB5641"/>
    <w:rsid w:val="00CB574C"/>
    <w:rsid w:val="00CB5D39"/>
    <w:rsid w:val="00CB66C8"/>
    <w:rsid w:val="00CB67E9"/>
    <w:rsid w:val="00CB695F"/>
    <w:rsid w:val="00CB69DC"/>
    <w:rsid w:val="00CB71DF"/>
    <w:rsid w:val="00CB72FB"/>
    <w:rsid w:val="00CB78C6"/>
    <w:rsid w:val="00CC0086"/>
    <w:rsid w:val="00CC047C"/>
    <w:rsid w:val="00CC17C3"/>
    <w:rsid w:val="00CC181F"/>
    <w:rsid w:val="00CC1979"/>
    <w:rsid w:val="00CC1A70"/>
    <w:rsid w:val="00CC20D1"/>
    <w:rsid w:val="00CC21C7"/>
    <w:rsid w:val="00CC23FC"/>
    <w:rsid w:val="00CC33A6"/>
    <w:rsid w:val="00CC34E6"/>
    <w:rsid w:val="00CC3589"/>
    <w:rsid w:val="00CC3733"/>
    <w:rsid w:val="00CC3AB8"/>
    <w:rsid w:val="00CC403D"/>
    <w:rsid w:val="00CC40D3"/>
    <w:rsid w:val="00CC410C"/>
    <w:rsid w:val="00CC4281"/>
    <w:rsid w:val="00CC45AC"/>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349"/>
    <w:rsid w:val="00CD0350"/>
    <w:rsid w:val="00CD0F0C"/>
    <w:rsid w:val="00CD136A"/>
    <w:rsid w:val="00CD151B"/>
    <w:rsid w:val="00CD179B"/>
    <w:rsid w:val="00CD1E99"/>
    <w:rsid w:val="00CD2075"/>
    <w:rsid w:val="00CD2466"/>
    <w:rsid w:val="00CD2586"/>
    <w:rsid w:val="00CD295F"/>
    <w:rsid w:val="00CD2E2F"/>
    <w:rsid w:val="00CD31CA"/>
    <w:rsid w:val="00CD352D"/>
    <w:rsid w:val="00CD3571"/>
    <w:rsid w:val="00CD39FD"/>
    <w:rsid w:val="00CD428E"/>
    <w:rsid w:val="00CD4EEB"/>
    <w:rsid w:val="00CD5436"/>
    <w:rsid w:val="00CD56F1"/>
    <w:rsid w:val="00CD5A18"/>
    <w:rsid w:val="00CD5C1D"/>
    <w:rsid w:val="00CD5DD3"/>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2084"/>
    <w:rsid w:val="00CE2D8B"/>
    <w:rsid w:val="00CE2E6C"/>
    <w:rsid w:val="00CE2FAB"/>
    <w:rsid w:val="00CE3486"/>
    <w:rsid w:val="00CE35E7"/>
    <w:rsid w:val="00CE375D"/>
    <w:rsid w:val="00CE413F"/>
    <w:rsid w:val="00CE4328"/>
    <w:rsid w:val="00CE46B4"/>
    <w:rsid w:val="00CE4DD6"/>
    <w:rsid w:val="00CE55BA"/>
    <w:rsid w:val="00CE58CC"/>
    <w:rsid w:val="00CE5E4C"/>
    <w:rsid w:val="00CE61CC"/>
    <w:rsid w:val="00CE6236"/>
    <w:rsid w:val="00CE6374"/>
    <w:rsid w:val="00CE6442"/>
    <w:rsid w:val="00CE6C82"/>
    <w:rsid w:val="00CE70BB"/>
    <w:rsid w:val="00CE75A2"/>
    <w:rsid w:val="00CE7752"/>
    <w:rsid w:val="00CE78D5"/>
    <w:rsid w:val="00CF0009"/>
    <w:rsid w:val="00CF1695"/>
    <w:rsid w:val="00CF2207"/>
    <w:rsid w:val="00CF2311"/>
    <w:rsid w:val="00CF2A95"/>
    <w:rsid w:val="00CF2F8E"/>
    <w:rsid w:val="00CF35D4"/>
    <w:rsid w:val="00CF3C4A"/>
    <w:rsid w:val="00CF4024"/>
    <w:rsid w:val="00CF422A"/>
    <w:rsid w:val="00CF4568"/>
    <w:rsid w:val="00CF4B5E"/>
    <w:rsid w:val="00CF5142"/>
    <w:rsid w:val="00CF5476"/>
    <w:rsid w:val="00CF5C61"/>
    <w:rsid w:val="00CF5E7E"/>
    <w:rsid w:val="00CF6BE6"/>
    <w:rsid w:val="00CF6CBF"/>
    <w:rsid w:val="00CF7237"/>
    <w:rsid w:val="00CF727C"/>
    <w:rsid w:val="00CF7448"/>
    <w:rsid w:val="00CF7876"/>
    <w:rsid w:val="00CF7C22"/>
    <w:rsid w:val="00CF7DAE"/>
    <w:rsid w:val="00D009A3"/>
    <w:rsid w:val="00D00E53"/>
    <w:rsid w:val="00D00FD0"/>
    <w:rsid w:val="00D017FF"/>
    <w:rsid w:val="00D019F2"/>
    <w:rsid w:val="00D01DF4"/>
    <w:rsid w:val="00D02010"/>
    <w:rsid w:val="00D026C0"/>
    <w:rsid w:val="00D02ACC"/>
    <w:rsid w:val="00D02E91"/>
    <w:rsid w:val="00D02F8D"/>
    <w:rsid w:val="00D03134"/>
    <w:rsid w:val="00D032D3"/>
    <w:rsid w:val="00D0350B"/>
    <w:rsid w:val="00D0378F"/>
    <w:rsid w:val="00D0393B"/>
    <w:rsid w:val="00D04D62"/>
    <w:rsid w:val="00D04D87"/>
    <w:rsid w:val="00D05406"/>
    <w:rsid w:val="00D0546C"/>
    <w:rsid w:val="00D0583C"/>
    <w:rsid w:val="00D05E5F"/>
    <w:rsid w:val="00D060EF"/>
    <w:rsid w:val="00D061C0"/>
    <w:rsid w:val="00D067C1"/>
    <w:rsid w:val="00D06AB0"/>
    <w:rsid w:val="00D06BBC"/>
    <w:rsid w:val="00D06F0B"/>
    <w:rsid w:val="00D07264"/>
    <w:rsid w:val="00D07831"/>
    <w:rsid w:val="00D078B4"/>
    <w:rsid w:val="00D07EBE"/>
    <w:rsid w:val="00D106F2"/>
    <w:rsid w:val="00D1097A"/>
    <w:rsid w:val="00D10CB9"/>
    <w:rsid w:val="00D10FB1"/>
    <w:rsid w:val="00D11707"/>
    <w:rsid w:val="00D117B8"/>
    <w:rsid w:val="00D117EA"/>
    <w:rsid w:val="00D12319"/>
    <w:rsid w:val="00D12990"/>
    <w:rsid w:val="00D13235"/>
    <w:rsid w:val="00D132BD"/>
    <w:rsid w:val="00D13D07"/>
    <w:rsid w:val="00D141E8"/>
    <w:rsid w:val="00D154AE"/>
    <w:rsid w:val="00D15689"/>
    <w:rsid w:val="00D15710"/>
    <w:rsid w:val="00D15E76"/>
    <w:rsid w:val="00D16604"/>
    <w:rsid w:val="00D16B76"/>
    <w:rsid w:val="00D17165"/>
    <w:rsid w:val="00D173AF"/>
    <w:rsid w:val="00D1743E"/>
    <w:rsid w:val="00D17487"/>
    <w:rsid w:val="00D17FF9"/>
    <w:rsid w:val="00D2030F"/>
    <w:rsid w:val="00D20CFA"/>
    <w:rsid w:val="00D20FA8"/>
    <w:rsid w:val="00D21CBD"/>
    <w:rsid w:val="00D222C3"/>
    <w:rsid w:val="00D22EE7"/>
    <w:rsid w:val="00D23557"/>
    <w:rsid w:val="00D23E41"/>
    <w:rsid w:val="00D241B7"/>
    <w:rsid w:val="00D242D2"/>
    <w:rsid w:val="00D24459"/>
    <w:rsid w:val="00D24876"/>
    <w:rsid w:val="00D248DC"/>
    <w:rsid w:val="00D24B76"/>
    <w:rsid w:val="00D24F93"/>
    <w:rsid w:val="00D250FD"/>
    <w:rsid w:val="00D2522B"/>
    <w:rsid w:val="00D259D5"/>
    <w:rsid w:val="00D25D84"/>
    <w:rsid w:val="00D260B2"/>
    <w:rsid w:val="00D26242"/>
    <w:rsid w:val="00D2645C"/>
    <w:rsid w:val="00D2698A"/>
    <w:rsid w:val="00D26CB5"/>
    <w:rsid w:val="00D27F40"/>
    <w:rsid w:val="00D30434"/>
    <w:rsid w:val="00D30C25"/>
    <w:rsid w:val="00D30C71"/>
    <w:rsid w:val="00D30CB3"/>
    <w:rsid w:val="00D3107F"/>
    <w:rsid w:val="00D3139E"/>
    <w:rsid w:val="00D31570"/>
    <w:rsid w:val="00D316A6"/>
    <w:rsid w:val="00D323BD"/>
    <w:rsid w:val="00D3288E"/>
    <w:rsid w:val="00D32CDB"/>
    <w:rsid w:val="00D32DB2"/>
    <w:rsid w:val="00D33DBB"/>
    <w:rsid w:val="00D33F39"/>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87F"/>
    <w:rsid w:val="00D40978"/>
    <w:rsid w:val="00D40A2E"/>
    <w:rsid w:val="00D40A7E"/>
    <w:rsid w:val="00D41149"/>
    <w:rsid w:val="00D41678"/>
    <w:rsid w:val="00D42291"/>
    <w:rsid w:val="00D4265D"/>
    <w:rsid w:val="00D430E8"/>
    <w:rsid w:val="00D43493"/>
    <w:rsid w:val="00D438D9"/>
    <w:rsid w:val="00D43EF6"/>
    <w:rsid w:val="00D4414B"/>
    <w:rsid w:val="00D444D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70A7"/>
    <w:rsid w:val="00D4723B"/>
    <w:rsid w:val="00D47964"/>
    <w:rsid w:val="00D47BDE"/>
    <w:rsid w:val="00D50815"/>
    <w:rsid w:val="00D50A73"/>
    <w:rsid w:val="00D50B05"/>
    <w:rsid w:val="00D50C05"/>
    <w:rsid w:val="00D5128C"/>
    <w:rsid w:val="00D5147B"/>
    <w:rsid w:val="00D51B01"/>
    <w:rsid w:val="00D51E78"/>
    <w:rsid w:val="00D52269"/>
    <w:rsid w:val="00D5342C"/>
    <w:rsid w:val="00D535B2"/>
    <w:rsid w:val="00D53EB5"/>
    <w:rsid w:val="00D544C4"/>
    <w:rsid w:val="00D54B1C"/>
    <w:rsid w:val="00D55477"/>
    <w:rsid w:val="00D55704"/>
    <w:rsid w:val="00D55971"/>
    <w:rsid w:val="00D56613"/>
    <w:rsid w:val="00D56E35"/>
    <w:rsid w:val="00D57337"/>
    <w:rsid w:val="00D57DC4"/>
    <w:rsid w:val="00D57F95"/>
    <w:rsid w:val="00D57FA8"/>
    <w:rsid w:val="00D60258"/>
    <w:rsid w:val="00D604BD"/>
    <w:rsid w:val="00D6091F"/>
    <w:rsid w:val="00D60A04"/>
    <w:rsid w:val="00D60A78"/>
    <w:rsid w:val="00D60ABF"/>
    <w:rsid w:val="00D60EBF"/>
    <w:rsid w:val="00D61187"/>
    <w:rsid w:val="00D61574"/>
    <w:rsid w:val="00D61648"/>
    <w:rsid w:val="00D616AE"/>
    <w:rsid w:val="00D6194B"/>
    <w:rsid w:val="00D619C0"/>
    <w:rsid w:val="00D61BB6"/>
    <w:rsid w:val="00D61C0A"/>
    <w:rsid w:val="00D62092"/>
    <w:rsid w:val="00D621B5"/>
    <w:rsid w:val="00D62757"/>
    <w:rsid w:val="00D62E05"/>
    <w:rsid w:val="00D63019"/>
    <w:rsid w:val="00D6307A"/>
    <w:rsid w:val="00D63529"/>
    <w:rsid w:val="00D636C2"/>
    <w:rsid w:val="00D64204"/>
    <w:rsid w:val="00D64354"/>
    <w:rsid w:val="00D646C8"/>
    <w:rsid w:val="00D64F96"/>
    <w:rsid w:val="00D65289"/>
    <w:rsid w:val="00D65488"/>
    <w:rsid w:val="00D6562E"/>
    <w:rsid w:val="00D6593E"/>
    <w:rsid w:val="00D65D79"/>
    <w:rsid w:val="00D65D85"/>
    <w:rsid w:val="00D66114"/>
    <w:rsid w:val="00D66324"/>
    <w:rsid w:val="00D664D1"/>
    <w:rsid w:val="00D66CB1"/>
    <w:rsid w:val="00D67F76"/>
    <w:rsid w:val="00D708FD"/>
    <w:rsid w:val="00D70C44"/>
    <w:rsid w:val="00D71731"/>
    <w:rsid w:val="00D71D34"/>
    <w:rsid w:val="00D721CD"/>
    <w:rsid w:val="00D72288"/>
    <w:rsid w:val="00D728D5"/>
    <w:rsid w:val="00D72E51"/>
    <w:rsid w:val="00D72F5F"/>
    <w:rsid w:val="00D73417"/>
    <w:rsid w:val="00D73466"/>
    <w:rsid w:val="00D7374A"/>
    <w:rsid w:val="00D737DB"/>
    <w:rsid w:val="00D73B21"/>
    <w:rsid w:val="00D73D13"/>
    <w:rsid w:val="00D73FCF"/>
    <w:rsid w:val="00D742F0"/>
    <w:rsid w:val="00D74386"/>
    <w:rsid w:val="00D74776"/>
    <w:rsid w:val="00D74CCC"/>
    <w:rsid w:val="00D74DF9"/>
    <w:rsid w:val="00D7500F"/>
    <w:rsid w:val="00D76114"/>
    <w:rsid w:val="00D76137"/>
    <w:rsid w:val="00D76178"/>
    <w:rsid w:val="00D76452"/>
    <w:rsid w:val="00D76627"/>
    <w:rsid w:val="00D768F3"/>
    <w:rsid w:val="00D76C4E"/>
    <w:rsid w:val="00D77034"/>
    <w:rsid w:val="00D773D4"/>
    <w:rsid w:val="00D8062B"/>
    <w:rsid w:val="00D808E2"/>
    <w:rsid w:val="00D815C2"/>
    <w:rsid w:val="00D82528"/>
    <w:rsid w:val="00D8257D"/>
    <w:rsid w:val="00D82B99"/>
    <w:rsid w:val="00D82BFD"/>
    <w:rsid w:val="00D82C20"/>
    <w:rsid w:val="00D82ED9"/>
    <w:rsid w:val="00D8337B"/>
    <w:rsid w:val="00D8345F"/>
    <w:rsid w:val="00D83810"/>
    <w:rsid w:val="00D8442C"/>
    <w:rsid w:val="00D8556F"/>
    <w:rsid w:val="00D85658"/>
    <w:rsid w:val="00D8580C"/>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DF9"/>
    <w:rsid w:val="00D915AE"/>
    <w:rsid w:val="00D91829"/>
    <w:rsid w:val="00D91E60"/>
    <w:rsid w:val="00D91EB4"/>
    <w:rsid w:val="00D92064"/>
    <w:rsid w:val="00D92449"/>
    <w:rsid w:val="00D92D07"/>
    <w:rsid w:val="00D9309F"/>
    <w:rsid w:val="00D93ED9"/>
    <w:rsid w:val="00D93EFB"/>
    <w:rsid w:val="00D94034"/>
    <w:rsid w:val="00D94187"/>
    <w:rsid w:val="00D946FA"/>
    <w:rsid w:val="00D94C67"/>
    <w:rsid w:val="00D94DA7"/>
    <w:rsid w:val="00D94F11"/>
    <w:rsid w:val="00D95477"/>
    <w:rsid w:val="00D96737"/>
    <w:rsid w:val="00D96952"/>
    <w:rsid w:val="00D96B9C"/>
    <w:rsid w:val="00D96CE6"/>
    <w:rsid w:val="00D96DE3"/>
    <w:rsid w:val="00D97884"/>
    <w:rsid w:val="00D97BBB"/>
    <w:rsid w:val="00D97D85"/>
    <w:rsid w:val="00DA004E"/>
    <w:rsid w:val="00DA00CD"/>
    <w:rsid w:val="00DA044D"/>
    <w:rsid w:val="00DA08E0"/>
    <w:rsid w:val="00DA0F04"/>
    <w:rsid w:val="00DA1040"/>
    <w:rsid w:val="00DA1B05"/>
    <w:rsid w:val="00DA1F48"/>
    <w:rsid w:val="00DA23C7"/>
    <w:rsid w:val="00DA26B3"/>
    <w:rsid w:val="00DA2FD9"/>
    <w:rsid w:val="00DA305D"/>
    <w:rsid w:val="00DA312C"/>
    <w:rsid w:val="00DA3ADA"/>
    <w:rsid w:val="00DA3DF5"/>
    <w:rsid w:val="00DA47E9"/>
    <w:rsid w:val="00DA4A49"/>
    <w:rsid w:val="00DA4CA3"/>
    <w:rsid w:val="00DA5A68"/>
    <w:rsid w:val="00DA5D84"/>
    <w:rsid w:val="00DA5E60"/>
    <w:rsid w:val="00DA6197"/>
    <w:rsid w:val="00DA672D"/>
    <w:rsid w:val="00DA690B"/>
    <w:rsid w:val="00DA6E25"/>
    <w:rsid w:val="00DA6F7F"/>
    <w:rsid w:val="00DA7806"/>
    <w:rsid w:val="00DB0ED2"/>
    <w:rsid w:val="00DB1945"/>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B51"/>
    <w:rsid w:val="00DB4CDB"/>
    <w:rsid w:val="00DB50F2"/>
    <w:rsid w:val="00DB5380"/>
    <w:rsid w:val="00DB5619"/>
    <w:rsid w:val="00DB57F1"/>
    <w:rsid w:val="00DB5856"/>
    <w:rsid w:val="00DB5860"/>
    <w:rsid w:val="00DB5A12"/>
    <w:rsid w:val="00DB73F8"/>
    <w:rsid w:val="00DB7648"/>
    <w:rsid w:val="00DB7D74"/>
    <w:rsid w:val="00DB7DDC"/>
    <w:rsid w:val="00DC0DA1"/>
    <w:rsid w:val="00DC0DD5"/>
    <w:rsid w:val="00DC118C"/>
    <w:rsid w:val="00DC1399"/>
    <w:rsid w:val="00DC19A3"/>
    <w:rsid w:val="00DC1B9D"/>
    <w:rsid w:val="00DC242F"/>
    <w:rsid w:val="00DC24F8"/>
    <w:rsid w:val="00DC25C4"/>
    <w:rsid w:val="00DC297D"/>
    <w:rsid w:val="00DC349F"/>
    <w:rsid w:val="00DC391E"/>
    <w:rsid w:val="00DC3A3E"/>
    <w:rsid w:val="00DC3B85"/>
    <w:rsid w:val="00DC3E81"/>
    <w:rsid w:val="00DC3F9E"/>
    <w:rsid w:val="00DC3FC5"/>
    <w:rsid w:val="00DC403B"/>
    <w:rsid w:val="00DC4815"/>
    <w:rsid w:val="00DC4820"/>
    <w:rsid w:val="00DC5201"/>
    <w:rsid w:val="00DC57EA"/>
    <w:rsid w:val="00DC58CA"/>
    <w:rsid w:val="00DC6CCC"/>
    <w:rsid w:val="00DC6CE3"/>
    <w:rsid w:val="00DC6D5F"/>
    <w:rsid w:val="00DC735C"/>
    <w:rsid w:val="00DC75A2"/>
    <w:rsid w:val="00DC7E60"/>
    <w:rsid w:val="00DD000F"/>
    <w:rsid w:val="00DD032E"/>
    <w:rsid w:val="00DD0510"/>
    <w:rsid w:val="00DD0A31"/>
    <w:rsid w:val="00DD0AF6"/>
    <w:rsid w:val="00DD0F71"/>
    <w:rsid w:val="00DD0FC4"/>
    <w:rsid w:val="00DD1584"/>
    <w:rsid w:val="00DD15F4"/>
    <w:rsid w:val="00DD1767"/>
    <w:rsid w:val="00DD183B"/>
    <w:rsid w:val="00DD1D6B"/>
    <w:rsid w:val="00DD1E7E"/>
    <w:rsid w:val="00DD1F93"/>
    <w:rsid w:val="00DD2188"/>
    <w:rsid w:val="00DD219C"/>
    <w:rsid w:val="00DD2840"/>
    <w:rsid w:val="00DD2FC7"/>
    <w:rsid w:val="00DD3188"/>
    <w:rsid w:val="00DD3485"/>
    <w:rsid w:val="00DD35F4"/>
    <w:rsid w:val="00DD3783"/>
    <w:rsid w:val="00DD38D5"/>
    <w:rsid w:val="00DD3D58"/>
    <w:rsid w:val="00DD41F6"/>
    <w:rsid w:val="00DD4602"/>
    <w:rsid w:val="00DD4DB1"/>
    <w:rsid w:val="00DD4E8B"/>
    <w:rsid w:val="00DD530A"/>
    <w:rsid w:val="00DD540C"/>
    <w:rsid w:val="00DD5E93"/>
    <w:rsid w:val="00DD5F52"/>
    <w:rsid w:val="00DD698C"/>
    <w:rsid w:val="00DD6F76"/>
    <w:rsid w:val="00DD7140"/>
    <w:rsid w:val="00DD73F8"/>
    <w:rsid w:val="00DD759D"/>
    <w:rsid w:val="00DD7610"/>
    <w:rsid w:val="00DD774B"/>
    <w:rsid w:val="00DE008F"/>
    <w:rsid w:val="00DE02A9"/>
    <w:rsid w:val="00DE0E06"/>
    <w:rsid w:val="00DE1694"/>
    <w:rsid w:val="00DE1869"/>
    <w:rsid w:val="00DE1D5A"/>
    <w:rsid w:val="00DE2106"/>
    <w:rsid w:val="00DE2DF9"/>
    <w:rsid w:val="00DE3347"/>
    <w:rsid w:val="00DE33ED"/>
    <w:rsid w:val="00DE3A42"/>
    <w:rsid w:val="00DE3E37"/>
    <w:rsid w:val="00DE3F6D"/>
    <w:rsid w:val="00DE410F"/>
    <w:rsid w:val="00DE420A"/>
    <w:rsid w:val="00DE480F"/>
    <w:rsid w:val="00DE4A01"/>
    <w:rsid w:val="00DE56E4"/>
    <w:rsid w:val="00DE578E"/>
    <w:rsid w:val="00DE5C41"/>
    <w:rsid w:val="00DE5D36"/>
    <w:rsid w:val="00DE67D2"/>
    <w:rsid w:val="00DE7A9B"/>
    <w:rsid w:val="00DE7ADE"/>
    <w:rsid w:val="00DF0307"/>
    <w:rsid w:val="00DF05F0"/>
    <w:rsid w:val="00DF079C"/>
    <w:rsid w:val="00DF104A"/>
    <w:rsid w:val="00DF11BA"/>
    <w:rsid w:val="00DF13AE"/>
    <w:rsid w:val="00DF15C7"/>
    <w:rsid w:val="00DF173A"/>
    <w:rsid w:val="00DF1919"/>
    <w:rsid w:val="00DF3424"/>
    <w:rsid w:val="00DF36F8"/>
    <w:rsid w:val="00DF377B"/>
    <w:rsid w:val="00DF3F27"/>
    <w:rsid w:val="00DF41EA"/>
    <w:rsid w:val="00DF4422"/>
    <w:rsid w:val="00DF45FF"/>
    <w:rsid w:val="00DF4F5E"/>
    <w:rsid w:val="00DF59CE"/>
    <w:rsid w:val="00DF5BA1"/>
    <w:rsid w:val="00DF5D1E"/>
    <w:rsid w:val="00DF60A3"/>
    <w:rsid w:val="00DF60F3"/>
    <w:rsid w:val="00DF67B6"/>
    <w:rsid w:val="00DF76F8"/>
    <w:rsid w:val="00DF7806"/>
    <w:rsid w:val="00DF7D54"/>
    <w:rsid w:val="00E00C47"/>
    <w:rsid w:val="00E00F65"/>
    <w:rsid w:val="00E018A9"/>
    <w:rsid w:val="00E01D58"/>
    <w:rsid w:val="00E025A5"/>
    <w:rsid w:val="00E02649"/>
    <w:rsid w:val="00E027C2"/>
    <w:rsid w:val="00E02EED"/>
    <w:rsid w:val="00E039E8"/>
    <w:rsid w:val="00E04230"/>
    <w:rsid w:val="00E04A5B"/>
    <w:rsid w:val="00E04EC1"/>
    <w:rsid w:val="00E05472"/>
    <w:rsid w:val="00E0567C"/>
    <w:rsid w:val="00E06341"/>
    <w:rsid w:val="00E06415"/>
    <w:rsid w:val="00E06643"/>
    <w:rsid w:val="00E06A77"/>
    <w:rsid w:val="00E06E06"/>
    <w:rsid w:val="00E07091"/>
    <w:rsid w:val="00E0715F"/>
    <w:rsid w:val="00E072A8"/>
    <w:rsid w:val="00E075F9"/>
    <w:rsid w:val="00E0773D"/>
    <w:rsid w:val="00E10430"/>
    <w:rsid w:val="00E10488"/>
    <w:rsid w:val="00E107EB"/>
    <w:rsid w:val="00E1080E"/>
    <w:rsid w:val="00E10A51"/>
    <w:rsid w:val="00E10DEE"/>
    <w:rsid w:val="00E11102"/>
    <w:rsid w:val="00E111B6"/>
    <w:rsid w:val="00E11D14"/>
    <w:rsid w:val="00E11ECB"/>
    <w:rsid w:val="00E11F09"/>
    <w:rsid w:val="00E12547"/>
    <w:rsid w:val="00E126B0"/>
    <w:rsid w:val="00E12D9E"/>
    <w:rsid w:val="00E133E3"/>
    <w:rsid w:val="00E1394C"/>
    <w:rsid w:val="00E13985"/>
    <w:rsid w:val="00E142A9"/>
    <w:rsid w:val="00E1471A"/>
    <w:rsid w:val="00E14CCC"/>
    <w:rsid w:val="00E152D2"/>
    <w:rsid w:val="00E155A5"/>
    <w:rsid w:val="00E15751"/>
    <w:rsid w:val="00E1578C"/>
    <w:rsid w:val="00E15966"/>
    <w:rsid w:val="00E16041"/>
    <w:rsid w:val="00E16CAB"/>
    <w:rsid w:val="00E170A6"/>
    <w:rsid w:val="00E177DE"/>
    <w:rsid w:val="00E17C5F"/>
    <w:rsid w:val="00E17ED2"/>
    <w:rsid w:val="00E202B1"/>
    <w:rsid w:val="00E2105D"/>
    <w:rsid w:val="00E21C7D"/>
    <w:rsid w:val="00E2261D"/>
    <w:rsid w:val="00E226B3"/>
    <w:rsid w:val="00E22E77"/>
    <w:rsid w:val="00E230E9"/>
    <w:rsid w:val="00E2336D"/>
    <w:rsid w:val="00E23510"/>
    <w:rsid w:val="00E2356E"/>
    <w:rsid w:val="00E23A6D"/>
    <w:rsid w:val="00E23F30"/>
    <w:rsid w:val="00E24074"/>
    <w:rsid w:val="00E243EB"/>
    <w:rsid w:val="00E24822"/>
    <w:rsid w:val="00E248FB"/>
    <w:rsid w:val="00E24F4B"/>
    <w:rsid w:val="00E24F58"/>
    <w:rsid w:val="00E24F66"/>
    <w:rsid w:val="00E265D8"/>
    <w:rsid w:val="00E2678B"/>
    <w:rsid w:val="00E26E67"/>
    <w:rsid w:val="00E26FB6"/>
    <w:rsid w:val="00E27119"/>
    <w:rsid w:val="00E27147"/>
    <w:rsid w:val="00E271F7"/>
    <w:rsid w:val="00E274C0"/>
    <w:rsid w:val="00E2766E"/>
    <w:rsid w:val="00E27F8A"/>
    <w:rsid w:val="00E305A4"/>
    <w:rsid w:val="00E30665"/>
    <w:rsid w:val="00E30681"/>
    <w:rsid w:val="00E30C2B"/>
    <w:rsid w:val="00E311F6"/>
    <w:rsid w:val="00E313BD"/>
    <w:rsid w:val="00E3157D"/>
    <w:rsid w:val="00E31E1E"/>
    <w:rsid w:val="00E321D0"/>
    <w:rsid w:val="00E325DC"/>
    <w:rsid w:val="00E326EE"/>
    <w:rsid w:val="00E33874"/>
    <w:rsid w:val="00E33BC9"/>
    <w:rsid w:val="00E34085"/>
    <w:rsid w:val="00E34ACD"/>
    <w:rsid w:val="00E34DE6"/>
    <w:rsid w:val="00E34E35"/>
    <w:rsid w:val="00E35BE4"/>
    <w:rsid w:val="00E35C38"/>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2A73"/>
    <w:rsid w:val="00E4332B"/>
    <w:rsid w:val="00E435B9"/>
    <w:rsid w:val="00E4394A"/>
    <w:rsid w:val="00E43AD6"/>
    <w:rsid w:val="00E44071"/>
    <w:rsid w:val="00E44FEC"/>
    <w:rsid w:val="00E45126"/>
    <w:rsid w:val="00E4545A"/>
    <w:rsid w:val="00E454FA"/>
    <w:rsid w:val="00E4567C"/>
    <w:rsid w:val="00E45E8E"/>
    <w:rsid w:val="00E46CC7"/>
    <w:rsid w:val="00E47049"/>
    <w:rsid w:val="00E470C5"/>
    <w:rsid w:val="00E474DD"/>
    <w:rsid w:val="00E4788E"/>
    <w:rsid w:val="00E47DE4"/>
    <w:rsid w:val="00E50491"/>
    <w:rsid w:val="00E506CE"/>
    <w:rsid w:val="00E50987"/>
    <w:rsid w:val="00E50E15"/>
    <w:rsid w:val="00E5266C"/>
    <w:rsid w:val="00E53302"/>
    <w:rsid w:val="00E53325"/>
    <w:rsid w:val="00E53569"/>
    <w:rsid w:val="00E535AF"/>
    <w:rsid w:val="00E53AD5"/>
    <w:rsid w:val="00E53D6A"/>
    <w:rsid w:val="00E540C3"/>
    <w:rsid w:val="00E5424B"/>
    <w:rsid w:val="00E54422"/>
    <w:rsid w:val="00E5446F"/>
    <w:rsid w:val="00E54485"/>
    <w:rsid w:val="00E54907"/>
    <w:rsid w:val="00E54BCC"/>
    <w:rsid w:val="00E54DA1"/>
    <w:rsid w:val="00E5572F"/>
    <w:rsid w:val="00E55C29"/>
    <w:rsid w:val="00E5639D"/>
    <w:rsid w:val="00E56701"/>
    <w:rsid w:val="00E56B82"/>
    <w:rsid w:val="00E56E03"/>
    <w:rsid w:val="00E57161"/>
    <w:rsid w:val="00E578D0"/>
    <w:rsid w:val="00E57918"/>
    <w:rsid w:val="00E57D26"/>
    <w:rsid w:val="00E6025F"/>
    <w:rsid w:val="00E60A59"/>
    <w:rsid w:val="00E61192"/>
    <w:rsid w:val="00E6164D"/>
    <w:rsid w:val="00E6169E"/>
    <w:rsid w:val="00E61829"/>
    <w:rsid w:val="00E61BA4"/>
    <w:rsid w:val="00E621DF"/>
    <w:rsid w:val="00E62D51"/>
    <w:rsid w:val="00E631DE"/>
    <w:rsid w:val="00E6361E"/>
    <w:rsid w:val="00E63672"/>
    <w:rsid w:val="00E637B7"/>
    <w:rsid w:val="00E639D1"/>
    <w:rsid w:val="00E63DA1"/>
    <w:rsid w:val="00E647F1"/>
    <w:rsid w:val="00E64A75"/>
    <w:rsid w:val="00E64DB9"/>
    <w:rsid w:val="00E65048"/>
    <w:rsid w:val="00E65296"/>
    <w:rsid w:val="00E6592B"/>
    <w:rsid w:val="00E66955"/>
    <w:rsid w:val="00E66CB1"/>
    <w:rsid w:val="00E671A6"/>
    <w:rsid w:val="00E67E45"/>
    <w:rsid w:val="00E67EFB"/>
    <w:rsid w:val="00E67F40"/>
    <w:rsid w:val="00E70347"/>
    <w:rsid w:val="00E704F6"/>
    <w:rsid w:val="00E70B0A"/>
    <w:rsid w:val="00E70D1E"/>
    <w:rsid w:val="00E711F1"/>
    <w:rsid w:val="00E71762"/>
    <w:rsid w:val="00E71F03"/>
    <w:rsid w:val="00E723DD"/>
    <w:rsid w:val="00E72B9C"/>
    <w:rsid w:val="00E72D25"/>
    <w:rsid w:val="00E730CF"/>
    <w:rsid w:val="00E7333F"/>
    <w:rsid w:val="00E73363"/>
    <w:rsid w:val="00E73373"/>
    <w:rsid w:val="00E73B9E"/>
    <w:rsid w:val="00E7482E"/>
    <w:rsid w:val="00E74AE0"/>
    <w:rsid w:val="00E74B55"/>
    <w:rsid w:val="00E74E40"/>
    <w:rsid w:val="00E758B9"/>
    <w:rsid w:val="00E75926"/>
    <w:rsid w:val="00E75E15"/>
    <w:rsid w:val="00E75E47"/>
    <w:rsid w:val="00E75F32"/>
    <w:rsid w:val="00E7637E"/>
    <w:rsid w:val="00E7649C"/>
    <w:rsid w:val="00E7658E"/>
    <w:rsid w:val="00E768A6"/>
    <w:rsid w:val="00E76E08"/>
    <w:rsid w:val="00E76E5C"/>
    <w:rsid w:val="00E76FDF"/>
    <w:rsid w:val="00E776E6"/>
    <w:rsid w:val="00E778E8"/>
    <w:rsid w:val="00E80701"/>
    <w:rsid w:val="00E80974"/>
    <w:rsid w:val="00E80D2A"/>
    <w:rsid w:val="00E810A5"/>
    <w:rsid w:val="00E81496"/>
    <w:rsid w:val="00E8149E"/>
    <w:rsid w:val="00E81529"/>
    <w:rsid w:val="00E8172E"/>
    <w:rsid w:val="00E81CCD"/>
    <w:rsid w:val="00E820D6"/>
    <w:rsid w:val="00E8245E"/>
    <w:rsid w:val="00E82BDD"/>
    <w:rsid w:val="00E82C41"/>
    <w:rsid w:val="00E82C83"/>
    <w:rsid w:val="00E83649"/>
    <w:rsid w:val="00E83A81"/>
    <w:rsid w:val="00E83E5C"/>
    <w:rsid w:val="00E84256"/>
    <w:rsid w:val="00E84842"/>
    <w:rsid w:val="00E84E0E"/>
    <w:rsid w:val="00E85D72"/>
    <w:rsid w:val="00E85FEA"/>
    <w:rsid w:val="00E864B7"/>
    <w:rsid w:val="00E86A24"/>
    <w:rsid w:val="00E87065"/>
    <w:rsid w:val="00E87132"/>
    <w:rsid w:val="00E8726A"/>
    <w:rsid w:val="00E87471"/>
    <w:rsid w:val="00E87A5A"/>
    <w:rsid w:val="00E87C88"/>
    <w:rsid w:val="00E9036F"/>
    <w:rsid w:val="00E9038A"/>
    <w:rsid w:val="00E905AC"/>
    <w:rsid w:val="00E905BE"/>
    <w:rsid w:val="00E90F8C"/>
    <w:rsid w:val="00E91036"/>
    <w:rsid w:val="00E91BEE"/>
    <w:rsid w:val="00E92036"/>
    <w:rsid w:val="00E9214B"/>
    <w:rsid w:val="00E92169"/>
    <w:rsid w:val="00E9229C"/>
    <w:rsid w:val="00E923A3"/>
    <w:rsid w:val="00E92490"/>
    <w:rsid w:val="00E924CD"/>
    <w:rsid w:val="00E9261A"/>
    <w:rsid w:val="00E92D25"/>
    <w:rsid w:val="00E93237"/>
    <w:rsid w:val="00E932A3"/>
    <w:rsid w:val="00E9334C"/>
    <w:rsid w:val="00E940D9"/>
    <w:rsid w:val="00E94394"/>
    <w:rsid w:val="00E947F5"/>
    <w:rsid w:val="00E94C70"/>
    <w:rsid w:val="00E95CB0"/>
    <w:rsid w:val="00E95F30"/>
    <w:rsid w:val="00E97613"/>
    <w:rsid w:val="00E97791"/>
    <w:rsid w:val="00E97EAD"/>
    <w:rsid w:val="00EA0114"/>
    <w:rsid w:val="00EA04C0"/>
    <w:rsid w:val="00EA0E35"/>
    <w:rsid w:val="00EA0E5E"/>
    <w:rsid w:val="00EA160D"/>
    <w:rsid w:val="00EA17D0"/>
    <w:rsid w:val="00EA19E7"/>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D9"/>
    <w:rsid w:val="00EA723B"/>
    <w:rsid w:val="00EA73D1"/>
    <w:rsid w:val="00EA78B6"/>
    <w:rsid w:val="00EA7C0C"/>
    <w:rsid w:val="00EA7F2C"/>
    <w:rsid w:val="00EB03DC"/>
    <w:rsid w:val="00EB0B6E"/>
    <w:rsid w:val="00EB0EF8"/>
    <w:rsid w:val="00EB0F55"/>
    <w:rsid w:val="00EB1811"/>
    <w:rsid w:val="00EB1948"/>
    <w:rsid w:val="00EB1FB3"/>
    <w:rsid w:val="00EB24E5"/>
    <w:rsid w:val="00EB252D"/>
    <w:rsid w:val="00EB26B4"/>
    <w:rsid w:val="00EB27BD"/>
    <w:rsid w:val="00EB2A1C"/>
    <w:rsid w:val="00EB314B"/>
    <w:rsid w:val="00EB351D"/>
    <w:rsid w:val="00EB35CD"/>
    <w:rsid w:val="00EB3926"/>
    <w:rsid w:val="00EB3A34"/>
    <w:rsid w:val="00EB3AF3"/>
    <w:rsid w:val="00EB3CEE"/>
    <w:rsid w:val="00EB3ECC"/>
    <w:rsid w:val="00EB4386"/>
    <w:rsid w:val="00EB4E44"/>
    <w:rsid w:val="00EB51A9"/>
    <w:rsid w:val="00EB5234"/>
    <w:rsid w:val="00EB5236"/>
    <w:rsid w:val="00EB58DA"/>
    <w:rsid w:val="00EB5C8E"/>
    <w:rsid w:val="00EB5D16"/>
    <w:rsid w:val="00EB5EB0"/>
    <w:rsid w:val="00EB644A"/>
    <w:rsid w:val="00EB667A"/>
    <w:rsid w:val="00EB67C6"/>
    <w:rsid w:val="00EB6F91"/>
    <w:rsid w:val="00EB71B8"/>
    <w:rsid w:val="00EB7470"/>
    <w:rsid w:val="00EB749A"/>
    <w:rsid w:val="00EB7613"/>
    <w:rsid w:val="00EB7823"/>
    <w:rsid w:val="00EB7B93"/>
    <w:rsid w:val="00EB7DF7"/>
    <w:rsid w:val="00EB7F1B"/>
    <w:rsid w:val="00EB7F5F"/>
    <w:rsid w:val="00EC005B"/>
    <w:rsid w:val="00EC022A"/>
    <w:rsid w:val="00EC1DB5"/>
    <w:rsid w:val="00EC1DB8"/>
    <w:rsid w:val="00EC1DCF"/>
    <w:rsid w:val="00EC29AC"/>
    <w:rsid w:val="00EC30BA"/>
    <w:rsid w:val="00EC3221"/>
    <w:rsid w:val="00EC44FF"/>
    <w:rsid w:val="00EC467F"/>
    <w:rsid w:val="00EC55FD"/>
    <w:rsid w:val="00EC5C7D"/>
    <w:rsid w:val="00EC5D7C"/>
    <w:rsid w:val="00EC60FA"/>
    <w:rsid w:val="00EC649A"/>
    <w:rsid w:val="00EC6766"/>
    <w:rsid w:val="00EC7036"/>
    <w:rsid w:val="00EC7140"/>
    <w:rsid w:val="00EC744A"/>
    <w:rsid w:val="00ED0592"/>
    <w:rsid w:val="00ED0624"/>
    <w:rsid w:val="00ED0EE6"/>
    <w:rsid w:val="00ED0F05"/>
    <w:rsid w:val="00ED1066"/>
    <w:rsid w:val="00ED14C9"/>
    <w:rsid w:val="00ED19D0"/>
    <w:rsid w:val="00ED1BAC"/>
    <w:rsid w:val="00ED1C4B"/>
    <w:rsid w:val="00ED22A3"/>
    <w:rsid w:val="00ED2307"/>
    <w:rsid w:val="00ED243E"/>
    <w:rsid w:val="00ED2D17"/>
    <w:rsid w:val="00ED3019"/>
    <w:rsid w:val="00ED354F"/>
    <w:rsid w:val="00ED390B"/>
    <w:rsid w:val="00ED3ACF"/>
    <w:rsid w:val="00ED3DB2"/>
    <w:rsid w:val="00ED4162"/>
    <w:rsid w:val="00ED4559"/>
    <w:rsid w:val="00ED525C"/>
    <w:rsid w:val="00ED59FB"/>
    <w:rsid w:val="00ED63F5"/>
    <w:rsid w:val="00ED6455"/>
    <w:rsid w:val="00ED6703"/>
    <w:rsid w:val="00ED6884"/>
    <w:rsid w:val="00ED7489"/>
    <w:rsid w:val="00ED758E"/>
    <w:rsid w:val="00ED7899"/>
    <w:rsid w:val="00EE0B59"/>
    <w:rsid w:val="00EE0F0F"/>
    <w:rsid w:val="00EE1196"/>
    <w:rsid w:val="00EE17B1"/>
    <w:rsid w:val="00EE182A"/>
    <w:rsid w:val="00EE25F5"/>
    <w:rsid w:val="00EE2FE6"/>
    <w:rsid w:val="00EE30BF"/>
    <w:rsid w:val="00EE31C5"/>
    <w:rsid w:val="00EE3570"/>
    <w:rsid w:val="00EE38B9"/>
    <w:rsid w:val="00EE3A93"/>
    <w:rsid w:val="00EE45ED"/>
    <w:rsid w:val="00EE4743"/>
    <w:rsid w:val="00EE49CC"/>
    <w:rsid w:val="00EE5045"/>
    <w:rsid w:val="00EE5BA7"/>
    <w:rsid w:val="00EE5C31"/>
    <w:rsid w:val="00EE5CFE"/>
    <w:rsid w:val="00EE5FEB"/>
    <w:rsid w:val="00EE6008"/>
    <w:rsid w:val="00EE640C"/>
    <w:rsid w:val="00EE6506"/>
    <w:rsid w:val="00EE722D"/>
    <w:rsid w:val="00EE7576"/>
    <w:rsid w:val="00EE78C5"/>
    <w:rsid w:val="00EF1BE7"/>
    <w:rsid w:val="00EF2868"/>
    <w:rsid w:val="00EF2ABB"/>
    <w:rsid w:val="00EF2C47"/>
    <w:rsid w:val="00EF2E6B"/>
    <w:rsid w:val="00EF2F6E"/>
    <w:rsid w:val="00EF365F"/>
    <w:rsid w:val="00EF373F"/>
    <w:rsid w:val="00EF3865"/>
    <w:rsid w:val="00EF3B77"/>
    <w:rsid w:val="00EF3E9B"/>
    <w:rsid w:val="00EF44E5"/>
    <w:rsid w:val="00EF4D76"/>
    <w:rsid w:val="00EF54AF"/>
    <w:rsid w:val="00EF56F1"/>
    <w:rsid w:val="00EF5E76"/>
    <w:rsid w:val="00EF5F93"/>
    <w:rsid w:val="00EF608D"/>
    <w:rsid w:val="00EF65AE"/>
    <w:rsid w:val="00EF69A2"/>
    <w:rsid w:val="00EF6B10"/>
    <w:rsid w:val="00EF6B89"/>
    <w:rsid w:val="00EF6D71"/>
    <w:rsid w:val="00EF74A9"/>
    <w:rsid w:val="00EF7729"/>
    <w:rsid w:val="00EF7772"/>
    <w:rsid w:val="00EF7DE0"/>
    <w:rsid w:val="00F0045F"/>
    <w:rsid w:val="00F005EC"/>
    <w:rsid w:val="00F00A33"/>
    <w:rsid w:val="00F00D96"/>
    <w:rsid w:val="00F014A2"/>
    <w:rsid w:val="00F01533"/>
    <w:rsid w:val="00F0181E"/>
    <w:rsid w:val="00F01B9A"/>
    <w:rsid w:val="00F01BA2"/>
    <w:rsid w:val="00F01C40"/>
    <w:rsid w:val="00F01D65"/>
    <w:rsid w:val="00F01EDF"/>
    <w:rsid w:val="00F01F00"/>
    <w:rsid w:val="00F01F92"/>
    <w:rsid w:val="00F0272A"/>
    <w:rsid w:val="00F02754"/>
    <w:rsid w:val="00F0278B"/>
    <w:rsid w:val="00F02AB0"/>
    <w:rsid w:val="00F02F8E"/>
    <w:rsid w:val="00F0309D"/>
    <w:rsid w:val="00F0362E"/>
    <w:rsid w:val="00F03BE2"/>
    <w:rsid w:val="00F04444"/>
    <w:rsid w:val="00F0463D"/>
    <w:rsid w:val="00F0468E"/>
    <w:rsid w:val="00F048AC"/>
    <w:rsid w:val="00F04B25"/>
    <w:rsid w:val="00F04BEE"/>
    <w:rsid w:val="00F04FFB"/>
    <w:rsid w:val="00F059FE"/>
    <w:rsid w:val="00F05DE1"/>
    <w:rsid w:val="00F06115"/>
    <w:rsid w:val="00F0626B"/>
    <w:rsid w:val="00F06299"/>
    <w:rsid w:val="00F064A6"/>
    <w:rsid w:val="00F0691C"/>
    <w:rsid w:val="00F0744D"/>
    <w:rsid w:val="00F07897"/>
    <w:rsid w:val="00F0792B"/>
    <w:rsid w:val="00F07A97"/>
    <w:rsid w:val="00F07D08"/>
    <w:rsid w:val="00F10303"/>
    <w:rsid w:val="00F10A39"/>
    <w:rsid w:val="00F112D2"/>
    <w:rsid w:val="00F114F5"/>
    <w:rsid w:val="00F11853"/>
    <w:rsid w:val="00F11A20"/>
    <w:rsid w:val="00F11AEE"/>
    <w:rsid w:val="00F11E04"/>
    <w:rsid w:val="00F12A81"/>
    <w:rsid w:val="00F12B38"/>
    <w:rsid w:val="00F12B39"/>
    <w:rsid w:val="00F12B99"/>
    <w:rsid w:val="00F13153"/>
    <w:rsid w:val="00F1340F"/>
    <w:rsid w:val="00F13611"/>
    <w:rsid w:val="00F137E0"/>
    <w:rsid w:val="00F13829"/>
    <w:rsid w:val="00F13D55"/>
    <w:rsid w:val="00F1453E"/>
    <w:rsid w:val="00F14C5D"/>
    <w:rsid w:val="00F14E96"/>
    <w:rsid w:val="00F150D6"/>
    <w:rsid w:val="00F159CC"/>
    <w:rsid w:val="00F15B8E"/>
    <w:rsid w:val="00F15C8E"/>
    <w:rsid w:val="00F15D76"/>
    <w:rsid w:val="00F161FD"/>
    <w:rsid w:val="00F16341"/>
    <w:rsid w:val="00F16EB2"/>
    <w:rsid w:val="00F1716B"/>
    <w:rsid w:val="00F17B04"/>
    <w:rsid w:val="00F20509"/>
    <w:rsid w:val="00F20628"/>
    <w:rsid w:val="00F20CCE"/>
    <w:rsid w:val="00F20CD7"/>
    <w:rsid w:val="00F20CF4"/>
    <w:rsid w:val="00F20DB5"/>
    <w:rsid w:val="00F21106"/>
    <w:rsid w:val="00F21A6C"/>
    <w:rsid w:val="00F21AD5"/>
    <w:rsid w:val="00F22AC3"/>
    <w:rsid w:val="00F22ADE"/>
    <w:rsid w:val="00F22D2D"/>
    <w:rsid w:val="00F23A2B"/>
    <w:rsid w:val="00F2405B"/>
    <w:rsid w:val="00F2455D"/>
    <w:rsid w:val="00F2469A"/>
    <w:rsid w:val="00F2478B"/>
    <w:rsid w:val="00F2492A"/>
    <w:rsid w:val="00F2492E"/>
    <w:rsid w:val="00F24A59"/>
    <w:rsid w:val="00F25070"/>
    <w:rsid w:val="00F2578D"/>
    <w:rsid w:val="00F25BBC"/>
    <w:rsid w:val="00F25DA5"/>
    <w:rsid w:val="00F25EBE"/>
    <w:rsid w:val="00F25FCD"/>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1006"/>
    <w:rsid w:val="00F31D11"/>
    <w:rsid w:val="00F3284A"/>
    <w:rsid w:val="00F3298A"/>
    <w:rsid w:val="00F32A34"/>
    <w:rsid w:val="00F32AA3"/>
    <w:rsid w:val="00F33980"/>
    <w:rsid w:val="00F33C98"/>
    <w:rsid w:val="00F347BF"/>
    <w:rsid w:val="00F3486E"/>
    <w:rsid w:val="00F35297"/>
    <w:rsid w:val="00F3541E"/>
    <w:rsid w:val="00F3568A"/>
    <w:rsid w:val="00F36CD6"/>
    <w:rsid w:val="00F37688"/>
    <w:rsid w:val="00F37CA4"/>
    <w:rsid w:val="00F40359"/>
    <w:rsid w:val="00F4039E"/>
    <w:rsid w:val="00F403D5"/>
    <w:rsid w:val="00F4091C"/>
    <w:rsid w:val="00F411F9"/>
    <w:rsid w:val="00F4132A"/>
    <w:rsid w:val="00F415AA"/>
    <w:rsid w:val="00F41656"/>
    <w:rsid w:val="00F4170A"/>
    <w:rsid w:val="00F41D57"/>
    <w:rsid w:val="00F43182"/>
    <w:rsid w:val="00F43523"/>
    <w:rsid w:val="00F43895"/>
    <w:rsid w:val="00F4427A"/>
    <w:rsid w:val="00F444D9"/>
    <w:rsid w:val="00F44AB7"/>
    <w:rsid w:val="00F44B45"/>
    <w:rsid w:val="00F452D2"/>
    <w:rsid w:val="00F45DF8"/>
    <w:rsid w:val="00F46625"/>
    <w:rsid w:val="00F47060"/>
    <w:rsid w:val="00F4764A"/>
    <w:rsid w:val="00F476ED"/>
    <w:rsid w:val="00F477BB"/>
    <w:rsid w:val="00F47832"/>
    <w:rsid w:val="00F4799A"/>
    <w:rsid w:val="00F479DA"/>
    <w:rsid w:val="00F50121"/>
    <w:rsid w:val="00F504D1"/>
    <w:rsid w:val="00F50CC9"/>
    <w:rsid w:val="00F51095"/>
    <w:rsid w:val="00F510CC"/>
    <w:rsid w:val="00F510E9"/>
    <w:rsid w:val="00F5142A"/>
    <w:rsid w:val="00F5178A"/>
    <w:rsid w:val="00F51DCC"/>
    <w:rsid w:val="00F52437"/>
    <w:rsid w:val="00F52F90"/>
    <w:rsid w:val="00F53183"/>
    <w:rsid w:val="00F53628"/>
    <w:rsid w:val="00F53878"/>
    <w:rsid w:val="00F53B2A"/>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329A"/>
    <w:rsid w:val="00F63875"/>
    <w:rsid w:val="00F639C3"/>
    <w:rsid w:val="00F64079"/>
    <w:rsid w:val="00F64086"/>
    <w:rsid w:val="00F64251"/>
    <w:rsid w:val="00F64F86"/>
    <w:rsid w:val="00F64FC0"/>
    <w:rsid w:val="00F651C9"/>
    <w:rsid w:val="00F65781"/>
    <w:rsid w:val="00F6578F"/>
    <w:rsid w:val="00F66E7D"/>
    <w:rsid w:val="00F66EAA"/>
    <w:rsid w:val="00F671F9"/>
    <w:rsid w:val="00F67270"/>
    <w:rsid w:val="00F67816"/>
    <w:rsid w:val="00F67864"/>
    <w:rsid w:val="00F70732"/>
    <w:rsid w:val="00F7096C"/>
    <w:rsid w:val="00F70BF6"/>
    <w:rsid w:val="00F70C99"/>
    <w:rsid w:val="00F70E85"/>
    <w:rsid w:val="00F71116"/>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AE"/>
    <w:rsid w:val="00F76E77"/>
    <w:rsid w:val="00F77CDB"/>
    <w:rsid w:val="00F80242"/>
    <w:rsid w:val="00F803B1"/>
    <w:rsid w:val="00F803E4"/>
    <w:rsid w:val="00F81277"/>
    <w:rsid w:val="00F813A5"/>
    <w:rsid w:val="00F81673"/>
    <w:rsid w:val="00F81C85"/>
    <w:rsid w:val="00F82562"/>
    <w:rsid w:val="00F83307"/>
    <w:rsid w:val="00F83321"/>
    <w:rsid w:val="00F834C2"/>
    <w:rsid w:val="00F8389D"/>
    <w:rsid w:val="00F84B0F"/>
    <w:rsid w:val="00F84F43"/>
    <w:rsid w:val="00F8539F"/>
    <w:rsid w:val="00F8556D"/>
    <w:rsid w:val="00F8565B"/>
    <w:rsid w:val="00F856B3"/>
    <w:rsid w:val="00F85C37"/>
    <w:rsid w:val="00F86090"/>
    <w:rsid w:val="00F87A96"/>
    <w:rsid w:val="00F87BA4"/>
    <w:rsid w:val="00F87ED0"/>
    <w:rsid w:val="00F90109"/>
    <w:rsid w:val="00F90393"/>
    <w:rsid w:val="00F90EAD"/>
    <w:rsid w:val="00F911E3"/>
    <w:rsid w:val="00F9229F"/>
    <w:rsid w:val="00F9278B"/>
    <w:rsid w:val="00F92870"/>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50B"/>
    <w:rsid w:val="00F96BE6"/>
    <w:rsid w:val="00F96C01"/>
    <w:rsid w:val="00F97121"/>
    <w:rsid w:val="00F974EB"/>
    <w:rsid w:val="00F97B8B"/>
    <w:rsid w:val="00F97C6E"/>
    <w:rsid w:val="00F97CEC"/>
    <w:rsid w:val="00F97CF3"/>
    <w:rsid w:val="00F97D0E"/>
    <w:rsid w:val="00F97E6E"/>
    <w:rsid w:val="00F97F21"/>
    <w:rsid w:val="00FA0463"/>
    <w:rsid w:val="00FA075B"/>
    <w:rsid w:val="00FA0B7C"/>
    <w:rsid w:val="00FA0EE8"/>
    <w:rsid w:val="00FA0F8D"/>
    <w:rsid w:val="00FA1454"/>
    <w:rsid w:val="00FA1602"/>
    <w:rsid w:val="00FA172C"/>
    <w:rsid w:val="00FA1BB5"/>
    <w:rsid w:val="00FA1C01"/>
    <w:rsid w:val="00FA1C4B"/>
    <w:rsid w:val="00FA1CFB"/>
    <w:rsid w:val="00FA2235"/>
    <w:rsid w:val="00FA257F"/>
    <w:rsid w:val="00FA27D9"/>
    <w:rsid w:val="00FA2BA7"/>
    <w:rsid w:val="00FA2CCA"/>
    <w:rsid w:val="00FA2D77"/>
    <w:rsid w:val="00FA3BB8"/>
    <w:rsid w:val="00FA3EF2"/>
    <w:rsid w:val="00FA3FFB"/>
    <w:rsid w:val="00FA415D"/>
    <w:rsid w:val="00FA4464"/>
    <w:rsid w:val="00FA4C7C"/>
    <w:rsid w:val="00FA50E5"/>
    <w:rsid w:val="00FA5276"/>
    <w:rsid w:val="00FA5950"/>
    <w:rsid w:val="00FA5C89"/>
    <w:rsid w:val="00FA5FA5"/>
    <w:rsid w:val="00FA63BF"/>
    <w:rsid w:val="00FA6A38"/>
    <w:rsid w:val="00FA7206"/>
    <w:rsid w:val="00FA72D1"/>
    <w:rsid w:val="00FA7482"/>
    <w:rsid w:val="00FA7BEE"/>
    <w:rsid w:val="00FB01A8"/>
    <w:rsid w:val="00FB01E4"/>
    <w:rsid w:val="00FB028B"/>
    <w:rsid w:val="00FB02B4"/>
    <w:rsid w:val="00FB040D"/>
    <w:rsid w:val="00FB045E"/>
    <w:rsid w:val="00FB0BE7"/>
    <w:rsid w:val="00FB16AD"/>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F5E"/>
    <w:rsid w:val="00FB47FE"/>
    <w:rsid w:val="00FB504B"/>
    <w:rsid w:val="00FB52CE"/>
    <w:rsid w:val="00FB5834"/>
    <w:rsid w:val="00FB5B54"/>
    <w:rsid w:val="00FB5C5E"/>
    <w:rsid w:val="00FB5FA0"/>
    <w:rsid w:val="00FB6838"/>
    <w:rsid w:val="00FB711D"/>
    <w:rsid w:val="00FB73D6"/>
    <w:rsid w:val="00FC055B"/>
    <w:rsid w:val="00FC07C6"/>
    <w:rsid w:val="00FC0BD0"/>
    <w:rsid w:val="00FC0BF6"/>
    <w:rsid w:val="00FC0DB4"/>
    <w:rsid w:val="00FC150F"/>
    <w:rsid w:val="00FC25F1"/>
    <w:rsid w:val="00FC27A6"/>
    <w:rsid w:val="00FC2A07"/>
    <w:rsid w:val="00FC2DC5"/>
    <w:rsid w:val="00FC2F97"/>
    <w:rsid w:val="00FC3034"/>
    <w:rsid w:val="00FC32A1"/>
    <w:rsid w:val="00FC3661"/>
    <w:rsid w:val="00FC3948"/>
    <w:rsid w:val="00FC3ABD"/>
    <w:rsid w:val="00FC49B9"/>
    <w:rsid w:val="00FC4BA5"/>
    <w:rsid w:val="00FC4EDE"/>
    <w:rsid w:val="00FC523D"/>
    <w:rsid w:val="00FC58BA"/>
    <w:rsid w:val="00FC5C7F"/>
    <w:rsid w:val="00FC5EEF"/>
    <w:rsid w:val="00FC68CE"/>
    <w:rsid w:val="00FC6C1F"/>
    <w:rsid w:val="00FC6E2C"/>
    <w:rsid w:val="00FD06CD"/>
    <w:rsid w:val="00FD0D0B"/>
    <w:rsid w:val="00FD0D19"/>
    <w:rsid w:val="00FD1A41"/>
    <w:rsid w:val="00FD1C79"/>
    <w:rsid w:val="00FD1D5B"/>
    <w:rsid w:val="00FD1EA8"/>
    <w:rsid w:val="00FD249F"/>
    <w:rsid w:val="00FD26E3"/>
    <w:rsid w:val="00FD2AD7"/>
    <w:rsid w:val="00FD32F9"/>
    <w:rsid w:val="00FD36AA"/>
    <w:rsid w:val="00FD3FE4"/>
    <w:rsid w:val="00FD420A"/>
    <w:rsid w:val="00FD4283"/>
    <w:rsid w:val="00FD4A1E"/>
    <w:rsid w:val="00FD4AAA"/>
    <w:rsid w:val="00FD4B3B"/>
    <w:rsid w:val="00FD4C43"/>
    <w:rsid w:val="00FD53D5"/>
    <w:rsid w:val="00FD5457"/>
    <w:rsid w:val="00FD5535"/>
    <w:rsid w:val="00FD563C"/>
    <w:rsid w:val="00FD5C42"/>
    <w:rsid w:val="00FD64FE"/>
    <w:rsid w:val="00FD68C3"/>
    <w:rsid w:val="00FD6D74"/>
    <w:rsid w:val="00FD7023"/>
    <w:rsid w:val="00FD73AF"/>
    <w:rsid w:val="00FD7526"/>
    <w:rsid w:val="00FD7E1D"/>
    <w:rsid w:val="00FE0C69"/>
    <w:rsid w:val="00FE0D36"/>
    <w:rsid w:val="00FE1429"/>
    <w:rsid w:val="00FE143B"/>
    <w:rsid w:val="00FE1F76"/>
    <w:rsid w:val="00FE2358"/>
    <w:rsid w:val="00FE252E"/>
    <w:rsid w:val="00FE2556"/>
    <w:rsid w:val="00FE2DE2"/>
    <w:rsid w:val="00FE30F7"/>
    <w:rsid w:val="00FE31A5"/>
    <w:rsid w:val="00FE3722"/>
    <w:rsid w:val="00FE47BF"/>
    <w:rsid w:val="00FE485A"/>
    <w:rsid w:val="00FE4A4E"/>
    <w:rsid w:val="00FE4E2A"/>
    <w:rsid w:val="00FE4F7B"/>
    <w:rsid w:val="00FE5202"/>
    <w:rsid w:val="00FE53DF"/>
    <w:rsid w:val="00FE5638"/>
    <w:rsid w:val="00FE5AB1"/>
    <w:rsid w:val="00FE64CB"/>
    <w:rsid w:val="00FE6B1D"/>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61A"/>
    <w:rsid w:val="00FF1C71"/>
    <w:rsid w:val="00FF25C2"/>
    <w:rsid w:val="00FF3076"/>
    <w:rsid w:val="00FF3157"/>
    <w:rsid w:val="00FF35B4"/>
    <w:rsid w:val="00FF3941"/>
    <w:rsid w:val="00FF3ED4"/>
    <w:rsid w:val="00FF4213"/>
    <w:rsid w:val="00FF4C69"/>
    <w:rsid w:val="00FF4E16"/>
    <w:rsid w:val="00FF4EAD"/>
    <w:rsid w:val="00FF5131"/>
    <w:rsid w:val="00FF5163"/>
    <w:rsid w:val="00FF525D"/>
    <w:rsid w:val="00FF5686"/>
    <w:rsid w:val="00FF57D3"/>
    <w:rsid w:val="00FF5835"/>
    <w:rsid w:val="00FF5CC4"/>
    <w:rsid w:val="00FF6004"/>
    <w:rsid w:val="00FF640B"/>
    <w:rsid w:val="00FF6470"/>
    <w:rsid w:val="00FF64DC"/>
    <w:rsid w:val="00FF67CC"/>
    <w:rsid w:val="00FF682C"/>
    <w:rsid w:val="00FF6D17"/>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styleId="Strong">
    <w:name w:val="Strong"/>
    <w:uiPriority w:val="22"/>
    <w:qFormat/>
    <w:rsid w:val="00D72E51"/>
    <w:rPr>
      <w:b/>
      <w:bCs/>
    </w:rPr>
  </w:style>
  <w:style w:type="paragraph" w:customStyle="1" w:styleId="TAL">
    <w:name w:val="TAL"/>
    <w:basedOn w:val="Normal"/>
    <w:link w:val="TALChar"/>
    <w:qFormat/>
    <w:rsid w:val="00F01B9A"/>
    <w:pPr>
      <w:keepNext/>
      <w:keepLines/>
      <w:overflowPunct w:val="0"/>
      <w:autoSpaceDE w:val="0"/>
      <w:autoSpaceDN w:val="0"/>
      <w:adjustRightInd w:val="0"/>
      <w:spacing w:before="60" w:after="0"/>
      <w:textAlignment w:val="baseline"/>
    </w:pPr>
    <w:rPr>
      <w:rFonts w:ascii="Arial" w:eastAsia="Times New Roman" w:hAnsi="Arial"/>
      <w:sz w:val="18"/>
    </w:rPr>
  </w:style>
  <w:style w:type="paragraph" w:customStyle="1" w:styleId="TAH">
    <w:name w:val="TAH"/>
    <w:basedOn w:val="TAC"/>
    <w:link w:val="TAHCar"/>
    <w:qFormat/>
    <w:rsid w:val="00F01B9A"/>
    <w:pPr>
      <w:overflowPunct w:val="0"/>
      <w:autoSpaceDE w:val="0"/>
      <w:autoSpaceDN w:val="0"/>
      <w:adjustRightInd w:val="0"/>
      <w:spacing w:before="60"/>
      <w:textAlignment w:val="baseline"/>
    </w:pPr>
    <w:rPr>
      <w:rFonts w:eastAsia="Times New Roman"/>
      <w:b/>
      <w:lang w:eastAsia="en-US"/>
    </w:rPr>
  </w:style>
  <w:style w:type="character" w:customStyle="1" w:styleId="TALChar">
    <w:name w:val="TAL Char"/>
    <w:link w:val="TAL"/>
    <w:locked/>
    <w:rsid w:val="00F01B9A"/>
    <w:rPr>
      <w:rFonts w:ascii="Arial" w:eastAsia="Times New Roman" w:hAnsi="Arial"/>
      <w:sz w:val="18"/>
      <w:lang w:val="en-GB" w:eastAsia="en-US"/>
    </w:rPr>
  </w:style>
  <w:style w:type="character" w:customStyle="1" w:styleId="TAHCar">
    <w:name w:val="TAH Car"/>
    <w:link w:val="TAH"/>
    <w:qFormat/>
    <w:locked/>
    <w:rsid w:val="00F01B9A"/>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1615044">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968046244">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2165</Words>
  <Characters>12345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2021-08-06T19:39:00Z</dcterms:created>
  <dcterms:modified xsi:type="dcterms:W3CDTF">2021-08-06T19:40:00Z</dcterms:modified>
</cp:coreProperties>
</file>