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K_offset update</w:t>
      </w:r>
    </w:p>
    <w:p w14:paraId="69FD57CC" w14:textId="431D727F" w:rsidR="00191A58" w:rsidRPr="000B0C15" w:rsidRDefault="00DF2A61" w:rsidP="00191A58">
      <w:pPr>
        <w:pStyle w:val="21"/>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-e, many companies provide views on K_offset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Proposal 1: RAN 1 to downselect the type of messages that update K_offset.</w:t>
                            </w:r>
                          </w:p>
                          <w:p w14:paraId="567E21C3" w14:textId="77777777" w:rsidR="00DB2D8F" w:rsidRPr="00DB2D8F" w:rsidRDefault="00DB2D8F" w:rsidP="00EE3FF7">
                            <w:pPr>
                              <w:rPr>
                                <w:rFonts w:eastAsia="Batang"/>
                                <w:szCs w:val="20"/>
                              </w:rPr>
                            </w:pPr>
                            <w:r w:rsidRPr="00DB2D8F">
                              <w:rPr>
                                <w:szCs w:val="20"/>
                              </w:rPr>
                              <w:t>Proposal 2: Updates on individual K_offset values are provided by MAC-CE.</w:t>
                            </w:r>
                          </w:p>
                          <w:p w14:paraId="788D330A" w14:textId="77777777" w:rsidR="00DB2D8F" w:rsidRPr="00DB2D8F" w:rsidRDefault="00DB2D8F" w:rsidP="00EE3FF7">
                            <w:pPr>
                              <w:rPr>
                                <w:rFonts w:eastAsia="Batang"/>
                                <w:szCs w:val="20"/>
                              </w:rPr>
                            </w:pPr>
                            <w:r w:rsidRPr="00DB2D8F">
                              <w:rPr>
                                <w:szCs w:val="20"/>
                              </w:rPr>
                              <w:t>Proposal 3: A new MAC-CE message to be designed for covering per-UE individual K_offset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2: For 2-step RACH, a refined value of K_offset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To enable the updates of K_offset in UE specific way, the full TA report should be supported by both Msg-A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K_offset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K_offset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Koffset.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In order to determine UE specific Koffset, UE location report should be utilized if available. If it is not available, UE report of a coarse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A RRC parameter to configure UE-specific K_offset.</w:t>
                            </w:r>
                          </w:p>
                          <w:p w14:paraId="050AC4F9" w14:textId="77777777" w:rsidR="00DB2D8F" w:rsidRPr="00EE3FF7" w:rsidRDefault="00DB2D8F" w:rsidP="00BB29D4">
                            <w:pPr>
                              <w:pStyle w:val="af7"/>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DB2D8F" w:rsidRPr="00EE3FF7" w:rsidRDefault="00DB2D8F" w:rsidP="00BB29D4">
                            <w:pPr>
                              <w:pStyle w:val="af7"/>
                              <w:numPr>
                                <w:ilvl w:val="0"/>
                                <w:numId w:val="51"/>
                              </w:numPr>
                              <w:rPr>
                                <w:rFonts w:eastAsia="Batang"/>
                                <w:szCs w:val="20"/>
                              </w:rPr>
                            </w:pPr>
                            <w:r w:rsidRPr="00EE3FF7">
                              <w:rPr>
                                <w:rFonts w:eastAsia="Yu Mincho"/>
                                <w:szCs w:val="20"/>
                              </w:rPr>
                              <w:t>Otherwise, the UE uses K_offset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K_offset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Proposal 1: RAN 1 to downselect the type of messages that update K_offset.</w:t>
                      </w:r>
                    </w:p>
                    <w:p w14:paraId="567E21C3" w14:textId="77777777" w:rsidR="00DB2D8F" w:rsidRPr="00DB2D8F" w:rsidRDefault="00DB2D8F" w:rsidP="00EE3FF7">
                      <w:pPr>
                        <w:rPr>
                          <w:rFonts w:eastAsia="Batang"/>
                          <w:szCs w:val="20"/>
                        </w:rPr>
                      </w:pPr>
                      <w:r w:rsidRPr="00DB2D8F">
                        <w:rPr>
                          <w:szCs w:val="20"/>
                        </w:rPr>
                        <w:t>Proposal 2: Updates on individual K_offset values are provided by MAC-CE.</w:t>
                      </w:r>
                    </w:p>
                    <w:p w14:paraId="788D330A" w14:textId="77777777" w:rsidR="00DB2D8F" w:rsidRPr="00DB2D8F" w:rsidRDefault="00DB2D8F" w:rsidP="00EE3FF7">
                      <w:pPr>
                        <w:rPr>
                          <w:rFonts w:eastAsia="Batang"/>
                          <w:szCs w:val="20"/>
                        </w:rPr>
                      </w:pPr>
                      <w:r w:rsidRPr="00DB2D8F">
                        <w:rPr>
                          <w:szCs w:val="20"/>
                        </w:rPr>
                        <w:t>Proposal 3: A new MAC-CE message to be designed for covering per-UE individual K_offset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2: For 2-step RACH, a refined value of K_offset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To enable the updates of K_offset in UE specific way, the full TA report should be supported by both Msg-A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K_offset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K_offset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Koffset.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In order to determine UE specific Koffset, UE location report should be utilized if available. If it is not available, UE report of a coarse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A RRC parameter to configure UE-specific K_offset.</w:t>
                      </w:r>
                    </w:p>
                    <w:p w14:paraId="050AC4F9" w14:textId="77777777" w:rsidR="00DB2D8F" w:rsidRPr="00EE3FF7" w:rsidRDefault="00DB2D8F" w:rsidP="00BB29D4">
                      <w:pPr>
                        <w:pStyle w:val="af7"/>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DB2D8F" w:rsidRPr="00EE3FF7" w:rsidRDefault="00DB2D8F" w:rsidP="00BB29D4">
                      <w:pPr>
                        <w:pStyle w:val="af7"/>
                        <w:numPr>
                          <w:ilvl w:val="0"/>
                          <w:numId w:val="51"/>
                        </w:numPr>
                        <w:rPr>
                          <w:rFonts w:eastAsia="Batang"/>
                          <w:szCs w:val="20"/>
                        </w:rPr>
                      </w:pPr>
                      <w:r w:rsidRPr="00EE3FF7">
                        <w:rPr>
                          <w:rFonts w:eastAsia="Yu Mincho"/>
                          <w:szCs w:val="20"/>
                        </w:rPr>
                        <w:t>Otherwise, the UE uses K_offset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K_offset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Proposal 4: Both cell/beam specific and UE specific updating of K_offset should be supported as follows,</w:t>
                            </w:r>
                          </w:p>
                          <w:p w14:paraId="691A7AEA" w14:textId="77777777" w:rsidR="00DB2D8F" w:rsidRPr="00EE3FF7" w:rsidRDefault="00DB2D8F" w:rsidP="00BB29D4">
                            <w:pPr>
                              <w:pStyle w:val="af7"/>
                              <w:numPr>
                                <w:ilvl w:val="0"/>
                                <w:numId w:val="53"/>
                              </w:numPr>
                              <w:rPr>
                                <w:szCs w:val="20"/>
                              </w:rPr>
                            </w:pPr>
                            <w:r w:rsidRPr="00EE3FF7">
                              <w:rPr>
                                <w:szCs w:val="20"/>
                              </w:rPr>
                              <w:t>For cell/beam specific K_offset updating, K_offset can be broadcasted in system information;</w:t>
                            </w:r>
                          </w:p>
                          <w:p w14:paraId="37EA5C8B" w14:textId="77777777" w:rsidR="00DB2D8F" w:rsidRPr="00EE3FF7" w:rsidRDefault="00DB2D8F" w:rsidP="00BB29D4">
                            <w:pPr>
                              <w:pStyle w:val="af7"/>
                              <w:numPr>
                                <w:ilvl w:val="0"/>
                                <w:numId w:val="53"/>
                              </w:numPr>
                              <w:rPr>
                                <w:szCs w:val="20"/>
                              </w:rPr>
                            </w:pPr>
                            <w:r w:rsidRPr="00EE3FF7">
                              <w:rPr>
                                <w:szCs w:val="20"/>
                              </w:rPr>
                              <w:t>For UE specific K_offset updating, the following cases should be considered,</w:t>
                            </w:r>
                          </w:p>
                          <w:p w14:paraId="34ED0BCD" w14:textId="77777777" w:rsidR="00DB2D8F" w:rsidRPr="00EE3FF7" w:rsidRDefault="00DB2D8F" w:rsidP="00BB29D4">
                            <w:pPr>
                              <w:pStyle w:val="af7"/>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DB2D8F" w:rsidRPr="00EE3FF7" w:rsidRDefault="00DB2D8F" w:rsidP="00BB29D4">
                            <w:pPr>
                              <w:pStyle w:val="af7"/>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Proposal 5: For updating K_offset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DB2D8F" w:rsidRPr="00DB2D8F" w:rsidRDefault="00DB2D8F" w:rsidP="00EE3FF7">
                            <w:pPr>
                              <w:rPr>
                                <w:szCs w:val="20"/>
                              </w:rPr>
                            </w:pPr>
                            <w:r w:rsidRPr="00DB2D8F">
                              <w:rPr>
                                <w:szCs w:val="20"/>
                              </w:rPr>
                              <w:t>Proposal 5: UE-triggered and gNB-controlled</w:t>
                            </w:r>
                            <w:r w:rsidRPr="00DB2D8F" w:rsidDel="008F3A61">
                              <w:rPr>
                                <w:szCs w:val="20"/>
                              </w:rPr>
                              <w:t xml:space="preserve"> </w:t>
                            </w:r>
                            <w:r w:rsidRPr="00DB2D8F">
                              <w:rPr>
                                <w:szCs w:val="20"/>
                              </w:rPr>
                              <w:t xml:space="preserve">K_offset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Proposal 1. It is preferred to adopt RRC reconfiguration for updating K_offset value after initial access.</w:t>
                            </w:r>
                          </w:p>
                          <w:p w14:paraId="292E0C42" w14:textId="77777777" w:rsidR="00DB2D8F" w:rsidRPr="00DB2D8F" w:rsidRDefault="00DB2D8F" w:rsidP="00EE3FF7">
                            <w:pPr>
                              <w:rPr>
                                <w:szCs w:val="20"/>
                              </w:rPr>
                            </w:pPr>
                            <w:r w:rsidRPr="00DB2D8F">
                              <w:rPr>
                                <w:szCs w:val="20"/>
                              </w:rPr>
                              <w:t>Proposal 2. gNB controlled and UE-initiated mechanisms can be supported for update of K_offset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K_offset update after initial access. </w:t>
                            </w:r>
                          </w:p>
                          <w:p w14:paraId="2355A291" w14:textId="77777777" w:rsidR="00DB2D8F" w:rsidRPr="00DB2D8F" w:rsidRDefault="00DB2D8F" w:rsidP="00EE3FF7">
                            <w:pPr>
                              <w:rPr>
                                <w:szCs w:val="20"/>
                              </w:rPr>
                            </w:pPr>
                            <w:r w:rsidRPr="00DB2D8F">
                              <w:rPr>
                                <w:szCs w:val="20"/>
                              </w:rPr>
                              <w:t>Proposal 5: Apply new K_offset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[Huawei/HiSi]</w:t>
                            </w:r>
                          </w:p>
                          <w:p w14:paraId="6B56A874" w14:textId="77777777" w:rsidR="00DB2D8F" w:rsidRPr="00DB2D8F" w:rsidRDefault="00DB2D8F" w:rsidP="00EE3FF7">
                            <w:pPr>
                              <w:rPr>
                                <w:szCs w:val="20"/>
                              </w:rPr>
                            </w:pPr>
                            <w:r w:rsidRPr="00DB2D8F">
                              <w:rPr>
                                <w:szCs w:val="20"/>
                              </w:rPr>
                              <w:t>Proposal 3: K_offset update after initial access is supported via MAC-CE.</w:t>
                            </w:r>
                          </w:p>
                          <w:p w14:paraId="76895B81" w14:textId="77777777" w:rsidR="00DB2D8F" w:rsidRPr="00DB2D8F" w:rsidRDefault="00DB2D8F" w:rsidP="00EE3FF7">
                            <w:pPr>
                              <w:rPr>
                                <w:szCs w:val="20"/>
                              </w:rPr>
                            </w:pPr>
                            <w:r w:rsidRPr="00DB2D8F">
                              <w:rPr>
                                <w:szCs w:val="20"/>
                              </w:rPr>
                              <w:t>Proposal 4: Support reporting UE-specific TA related information in Msg3 or MsgA for updating of K_offset.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0" w:name="_Toc71202126"/>
                            <w:r w:rsidRPr="00DB2D8F">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K_offset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[InterDigital]</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Proposal 4: Both cell/beam specific and UE specific updating of K_offset should be supported as follows,</w:t>
                      </w:r>
                    </w:p>
                    <w:p w14:paraId="691A7AEA" w14:textId="77777777" w:rsidR="00DB2D8F" w:rsidRPr="00EE3FF7" w:rsidRDefault="00DB2D8F" w:rsidP="00BB29D4">
                      <w:pPr>
                        <w:pStyle w:val="af7"/>
                        <w:numPr>
                          <w:ilvl w:val="0"/>
                          <w:numId w:val="53"/>
                        </w:numPr>
                        <w:rPr>
                          <w:szCs w:val="20"/>
                        </w:rPr>
                      </w:pPr>
                      <w:r w:rsidRPr="00EE3FF7">
                        <w:rPr>
                          <w:szCs w:val="20"/>
                        </w:rPr>
                        <w:t>For cell/beam specific K_offset updating, K_offset can be broadcasted in system information;</w:t>
                      </w:r>
                    </w:p>
                    <w:p w14:paraId="37EA5C8B" w14:textId="77777777" w:rsidR="00DB2D8F" w:rsidRPr="00EE3FF7" w:rsidRDefault="00DB2D8F" w:rsidP="00BB29D4">
                      <w:pPr>
                        <w:pStyle w:val="af7"/>
                        <w:numPr>
                          <w:ilvl w:val="0"/>
                          <w:numId w:val="53"/>
                        </w:numPr>
                        <w:rPr>
                          <w:szCs w:val="20"/>
                        </w:rPr>
                      </w:pPr>
                      <w:r w:rsidRPr="00EE3FF7">
                        <w:rPr>
                          <w:szCs w:val="20"/>
                        </w:rPr>
                        <w:t>For UE specific K_offset updating, the following cases should be considered,</w:t>
                      </w:r>
                    </w:p>
                    <w:p w14:paraId="34ED0BCD" w14:textId="77777777" w:rsidR="00DB2D8F" w:rsidRPr="00EE3FF7" w:rsidRDefault="00DB2D8F" w:rsidP="00BB29D4">
                      <w:pPr>
                        <w:pStyle w:val="af7"/>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DB2D8F" w:rsidRPr="00EE3FF7" w:rsidRDefault="00DB2D8F" w:rsidP="00BB29D4">
                      <w:pPr>
                        <w:pStyle w:val="af7"/>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Proposal 5: For updating K_offset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DB2D8F" w:rsidRPr="00DB2D8F" w:rsidRDefault="00DB2D8F" w:rsidP="00EE3FF7">
                      <w:pPr>
                        <w:rPr>
                          <w:szCs w:val="20"/>
                        </w:rPr>
                      </w:pPr>
                      <w:r w:rsidRPr="00DB2D8F">
                        <w:rPr>
                          <w:szCs w:val="20"/>
                        </w:rPr>
                        <w:t>Proposal 5: UE-triggered and gNB-controlled</w:t>
                      </w:r>
                      <w:r w:rsidRPr="00DB2D8F" w:rsidDel="008F3A61">
                        <w:rPr>
                          <w:szCs w:val="20"/>
                        </w:rPr>
                        <w:t xml:space="preserve"> </w:t>
                      </w:r>
                      <w:r w:rsidRPr="00DB2D8F">
                        <w:rPr>
                          <w:szCs w:val="20"/>
                        </w:rPr>
                        <w:t xml:space="preserve">K_offset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Proposal 1. It is preferred to adopt RRC reconfiguration for updating K_offset value after initial access.</w:t>
                      </w:r>
                    </w:p>
                    <w:p w14:paraId="292E0C42" w14:textId="77777777" w:rsidR="00DB2D8F" w:rsidRPr="00DB2D8F" w:rsidRDefault="00DB2D8F" w:rsidP="00EE3FF7">
                      <w:pPr>
                        <w:rPr>
                          <w:szCs w:val="20"/>
                        </w:rPr>
                      </w:pPr>
                      <w:r w:rsidRPr="00DB2D8F">
                        <w:rPr>
                          <w:szCs w:val="20"/>
                        </w:rPr>
                        <w:t>Proposal 2. gNB controlled and UE-initiated mechanisms can be supported for update of K_offset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K_offset update after initial access. </w:t>
                      </w:r>
                    </w:p>
                    <w:p w14:paraId="2355A291" w14:textId="77777777" w:rsidR="00DB2D8F" w:rsidRPr="00DB2D8F" w:rsidRDefault="00DB2D8F" w:rsidP="00EE3FF7">
                      <w:pPr>
                        <w:rPr>
                          <w:szCs w:val="20"/>
                        </w:rPr>
                      </w:pPr>
                      <w:r w:rsidRPr="00DB2D8F">
                        <w:rPr>
                          <w:szCs w:val="20"/>
                        </w:rPr>
                        <w:t>Proposal 5: Apply new K_offset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[Huawei/HiSi]</w:t>
                      </w:r>
                    </w:p>
                    <w:p w14:paraId="6B56A874" w14:textId="77777777" w:rsidR="00DB2D8F" w:rsidRPr="00DB2D8F" w:rsidRDefault="00DB2D8F" w:rsidP="00EE3FF7">
                      <w:pPr>
                        <w:rPr>
                          <w:szCs w:val="20"/>
                        </w:rPr>
                      </w:pPr>
                      <w:r w:rsidRPr="00DB2D8F">
                        <w:rPr>
                          <w:szCs w:val="20"/>
                        </w:rPr>
                        <w:t>Proposal 3: K_offset update after initial access is supported via MAC-CE.</w:t>
                      </w:r>
                    </w:p>
                    <w:p w14:paraId="76895B81" w14:textId="77777777" w:rsidR="00DB2D8F" w:rsidRPr="00DB2D8F" w:rsidRDefault="00DB2D8F" w:rsidP="00EE3FF7">
                      <w:pPr>
                        <w:rPr>
                          <w:szCs w:val="20"/>
                        </w:rPr>
                      </w:pPr>
                      <w:r w:rsidRPr="00DB2D8F">
                        <w:rPr>
                          <w:szCs w:val="20"/>
                        </w:rPr>
                        <w:t>Proposal 4: Support reporting UE-specific TA related information in Msg3 or MsgA for updating of K_offset.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1" w:name="_Toc71202126"/>
                      <w:r w:rsidRPr="00DB2D8F">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K_offset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[InterDigital]</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DB2D8F" w:rsidRPr="00DB2D8F" w:rsidRDefault="00DB2D8F" w:rsidP="00EE3FF7">
                            <w:pPr>
                              <w:rPr>
                                <w:b/>
                                <w:bCs/>
                                <w:szCs w:val="20"/>
                              </w:rPr>
                            </w:pPr>
                            <w:r w:rsidRPr="00DB2D8F">
                              <w:rPr>
                                <w:b/>
                                <w:bCs/>
                                <w:szCs w:val="20"/>
                              </w:rPr>
                              <w:t>[Spreadtrum]</w:t>
                            </w:r>
                          </w:p>
                          <w:p w14:paraId="4B10F2E6" w14:textId="77777777" w:rsidR="00DB2D8F" w:rsidRPr="00DB2D8F" w:rsidRDefault="00DB2D8F" w:rsidP="00EE3FF7">
                            <w:pPr>
                              <w:rPr>
                                <w:szCs w:val="20"/>
                              </w:rPr>
                            </w:pPr>
                            <w:r w:rsidRPr="00DB2D8F">
                              <w:rPr>
                                <w:szCs w:val="20"/>
                              </w:rPr>
                              <w:t>Proposal 3: The method to avoid frequent K_offset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At least RRC-based K_offset update after initial access shall be supported</w:t>
                            </w:r>
                          </w:p>
                          <w:p w14:paraId="2B412883" w14:textId="77777777" w:rsidR="00DB2D8F" w:rsidRPr="00CE3725" w:rsidRDefault="00DB2D8F" w:rsidP="00BB29D4">
                            <w:pPr>
                              <w:pStyle w:val="af7"/>
                              <w:numPr>
                                <w:ilvl w:val="0"/>
                                <w:numId w:val="54"/>
                              </w:numPr>
                              <w:rPr>
                                <w:szCs w:val="20"/>
                              </w:rPr>
                            </w:pPr>
                            <w:r w:rsidRPr="00CE3725">
                              <w:rPr>
                                <w:szCs w:val="20"/>
                              </w:rPr>
                              <w:t>MAC CE-based K_offset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Proposal 4: It is preferred to have a group common signaling to update the K_offset.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r w:rsidRPr="00DB2D8F">
                              <w:rPr>
                                <w:szCs w:val="20"/>
                              </w:rPr>
                              <w:t xml:space="preserve">K_offset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For updating K_offset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t>K_offset is updated by K_offset+</w:t>
                            </w:r>
                            <w:r w:rsidRPr="0090363F">
                              <w:rPr>
                                <w:szCs w:val="20"/>
                              </w:rPr>
                              <w:t>Δ</w:t>
                            </w:r>
                            <w:r w:rsidRPr="00DB2D8F">
                              <w:rPr>
                                <w:szCs w:val="20"/>
                              </w:rPr>
                              <w:t xml:space="preserve">K_offset, where </w:t>
                            </w:r>
                            <w:r w:rsidRPr="0090363F">
                              <w:rPr>
                                <w:szCs w:val="20"/>
                              </w:rPr>
                              <w:t>Δ</w:t>
                            </w:r>
                            <w:r w:rsidRPr="00DB2D8F">
                              <w:rPr>
                                <w:szCs w:val="20"/>
                              </w:rPr>
                              <w:t>K_offset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Proposal 3: Support updating K_offset after initial access at least by MAC-CE</w:t>
                            </w:r>
                          </w:p>
                          <w:p w14:paraId="5FD7E4A2" w14:textId="77777777" w:rsidR="00DB2D8F" w:rsidRPr="00CE3725" w:rsidRDefault="00DB2D8F" w:rsidP="00BB29D4">
                            <w:pPr>
                              <w:pStyle w:val="af7"/>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af7"/>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More than one of above Koffset configurations can be supported, and using which one is dependent on gNB configuration.</w:t>
                            </w:r>
                            <w:bookmarkEnd w:id="2"/>
                            <w:r w:rsidRPr="00DB2D8F">
                              <w:rPr>
                                <w:szCs w:val="20"/>
                              </w:rPr>
                              <w:t xml:space="preserve"> </w:t>
                            </w:r>
                          </w:p>
                          <w:p w14:paraId="4013123D" w14:textId="77777777" w:rsidR="00DB2D8F" w:rsidRPr="00DB2D8F" w:rsidRDefault="00DB2D8F"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The update of K_offset value after initial access is done by the combination of RRC configuration</w:t>
                            </w:r>
                            <w:bookmarkEnd w:id="3"/>
                            <w:r w:rsidRPr="00DB2D8F">
                              <w:rPr>
                                <w:szCs w:val="20"/>
                              </w:rPr>
                              <w:t xml:space="preserve"> and MAC CE. MAC indicates only one of the multiple values configured by the gNB</w:t>
                            </w:r>
                            <w:bookmarkEnd w:id="4"/>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Proposal 3: Support UE based triggering for K_offset update after initial access.</w:t>
                            </w:r>
                          </w:p>
                          <w:p w14:paraId="6608ED81" w14:textId="77777777" w:rsidR="00DB2D8F" w:rsidRPr="00DB2D8F" w:rsidRDefault="00DB2D8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DB2D8F" w:rsidRPr="00DB2D8F" w:rsidRDefault="00DB2D8F" w:rsidP="00EE3FF7">
                      <w:pPr>
                        <w:rPr>
                          <w:b/>
                          <w:bCs/>
                          <w:szCs w:val="20"/>
                        </w:rPr>
                      </w:pPr>
                      <w:r w:rsidRPr="00DB2D8F">
                        <w:rPr>
                          <w:b/>
                          <w:bCs/>
                          <w:szCs w:val="20"/>
                        </w:rPr>
                        <w:t>[Spreadtrum]</w:t>
                      </w:r>
                    </w:p>
                    <w:p w14:paraId="4B10F2E6" w14:textId="77777777" w:rsidR="00DB2D8F" w:rsidRPr="00DB2D8F" w:rsidRDefault="00DB2D8F" w:rsidP="00EE3FF7">
                      <w:pPr>
                        <w:rPr>
                          <w:szCs w:val="20"/>
                        </w:rPr>
                      </w:pPr>
                      <w:r w:rsidRPr="00DB2D8F">
                        <w:rPr>
                          <w:szCs w:val="20"/>
                        </w:rPr>
                        <w:t>Proposal 3: The method to avoid frequent K_offset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At least RRC-based K_offset update after initial access shall be supported</w:t>
                      </w:r>
                    </w:p>
                    <w:p w14:paraId="2B412883" w14:textId="77777777" w:rsidR="00DB2D8F" w:rsidRPr="00CE3725" w:rsidRDefault="00DB2D8F" w:rsidP="00BB29D4">
                      <w:pPr>
                        <w:pStyle w:val="af7"/>
                        <w:numPr>
                          <w:ilvl w:val="0"/>
                          <w:numId w:val="54"/>
                        </w:numPr>
                        <w:rPr>
                          <w:szCs w:val="20"/>
                        </w:rPr>
                      </w:pPr>
                      <w:r w:rsidRPr="00CE3725">
                        <w:rPr>
                          <w:szCs w:val="20"/>
                        </w:rPr>
                        <w:t>MAC CE-based K_offset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Proposal 4: It is preferred to have a group common signaling to update the K_offset.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r w:rsidRPr="00DB2D8F">
                        <w:rPr>
                          <w:szCs w:val="20"/>
                        </w:rPr>
                        <w:t xml:space="preserve">K_offset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For updating K_offset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t>K_offset is updated by K_offset+</w:t>
                      </w:r>
                      <w:r w:rsidRPr="0090363F">
                        <w:rPr>
                          <w:szCs w:val="20"/>
                        </w:rPr>
                        <w:t>Δ</w:t>
                      </w:r>
                      <w:r w:rsidRPr="00DB2D8F">
                        <w:rPr>
                          <w:szCs w:val="20"/>
                        </w:rPr>
                        <w:t xml:space="preserve">K_offset, where </w:t>
                      </w:r>
                      <w:r w:rsidRPr="0090363F">
                        <w:rPr>
                          <w:szCs w:val="20"/>
                        </w:rPr>
                        <w:t>Δ</w:t>
                      </w:r>
                      <w:r w:rsidRPr="00DB2D8F">
                        <w:rPr>
                          <w:szCs w:val="20"/>
                        </w:rPr>
                        <w:t>K_offset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Proposal 3: Support updating K_offset after initial access at least by MAC-CE</w:t>
                      </w:r>
                    </w:p>
                    <w:p w14:paraId="5FD7E4A2" w14:textId="77777777" w:rsidR="00DB2D8F" w:rsidRPr="00CE3725" w:rsidRDefault="00DB2D8F" w:rsidP="00BB29D4">
                      <w:pPr>
                        <w:pStyle w:val="af7"/>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af7"/>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More than one of above Koffset configurations can be supported, and using which one is dependent on gNB configuration.</w:t>
                      </w:r>
                      <w:bookmarkEnd w:id="5"/>
                      <w:r w:rsidRPr="00DB2D8F">
                        <w:rPr>
                          <w:szCs w:val="20"/>
                        </w:rPr>
                        <w:t xml:space="preserve"> </w:t>
                      </w:r>
                    </w:p>
                    <w:p w14:paraId="4013123D" w14:textId="77777777" w:rsidR="00DB2D8F" w:rsidRPr="00DB2D8F" w:rsidRDefault="00DB2D8F"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The update of K_offset value after initial access is done by the combination of RRC configuration</w:t>
                      </w:r>
                      <w:bookmarkEnd w:id="6"/>
                      <w:r w:rsidRPr="00DB2D8F">
                        <w:rPr>
                          <w:szCs w:val="20"/>
                        </w:rPr>
                        <w:t xml:space="preserve"> and MAC CE. MAC indicates only one of the multiple values configured by the gNB</w:t>
                      </w:r>
                      <w:bookmarkEnd w:id="7"/>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Proposal 3: Support UE based triggering for K_offset update after initial access.</w:t>
                      </w:r>
                    </w:p>
                    <w:p w14:paraId="6608ED81" w14:textId="77777777" w:rsidR="00DB2D8F" w:rsidRPr="00DB2D8F" w:rsidRDefault="00DB2D8F"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af7"/>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af7"/>
        <w:numPr>
          <w:ilvl w:val="0"/>
          <w:numId w:val="24"/>
        </w:numPr>
        <w:rPr>
          <w:rFonts w:ascii="Arial" w:hAnsi="Arial"/>
          <w:lang w:val="en-US"/>
        </w:rPr>
      </w:pPr>
      <w:r w:rsidRPr="000B0C15">
        <w:rPr>
          <w:rFonts w:ascii="Arial" w:hAnsi="Arial"/>
          <w:lang w:val="en-US"/>
        </w:rPr>
        <w:t>The main discussion point is about using RRC reconfiguration, or MAC CE or both to update K_offset.</w:t>
      </w:r>
    </w:p>
    <w:p w14:paraId="1B94573D" w14:textId="5C238F88" w:rsidR="00381C8F" w:rsidRPr="000B0C15" w:rsidRDefault="00381C8F" w:rsidP="002F2126">
      <w:pPr>
        <w:pStyle w:val="af7"/>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Huawei/HiSi, Asia Pacific Telecom/FGI/ITRI/III, InterDigital,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The first question is how often K_offset would need to be updated.</w:t>
      </w:r>
    </w:p>
    <w:p w14:paraId="0983984B" w14:textId="487901EA"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GEO the change of propagation RTT when the satellite moves is small and there appear to be no need to update the broadcasted Koffset often. </w:t>
      </w:r>
    </w:p>
    <w:p w14:paraId="757CBE31" w14:textId="49FDE3E3"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0B0C15" w:rsidRDefault="00D758E9" w:rsidP="00BB29D4">
      <w:pPr>
        <w:pStyle w:val="af7"/>
        <w:numPr>
          <w:ilvl w:val="0"/>
          <w:numId w:val="55"/>
        </w:numPr>
        <w:rPr>
          <w:rFonts w:ascii="Arial" w:hAnsi="Arial"/>
          <w:lang w:val="en-US"/>
        </w:rPr>
      </w:pPr>
      <w:r w:rsidRPr="000B0C15">
        <w:rPr>
          <w:rFonts w:ascii="Arial" w:hAnsi="Arial"/>
          <w:lang w:val="en-US"/>
        </w:rPr>
        <w:t>In LEO with earth fixed cells, the maximum propagation RTT and the differential delay in the cell will change when the satellite moves. K_offset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K_offset values.</w:t>
      </w:r>
    </w:p>
    <w:p w14:paraId="1E653083" w14:textId="77777777" w:rsidR="008972A9" w:rsidRPr="000B0C15" w:rsidRDefault="008972A9" w:rsidP="00BB29D4">
      <w:pPr>
        <w:pStyle w:val="af7"/>
        <w:numPr>
          <w:ilvl w:val="0"/>
          <w:numId w:val="57"/>
        </w:numPr>
        <w:rPr>
          <w:rFonts w:ascii="Arial" w:hAnsi="Arial"/>
          <w:lang w:val="en-US"/>
        </w:rPr>
      </w:pPr>
      <w:r w:rsidRPr="000B0C15">
        <w:rPr>
          <w:rFonts w:ascii="Arial" w:hAnsi="Arial"/>
          <w:lang w:val="en-US"/>
        </w:rPr>
        <w:t xml:space="preserve">It appears non-trivial for network to manage UEs with different K_offset values. </w:t>
      </w:r>
    </w:p>
    <w:p w14:paraId="05DEEC94" w14:textId="23494ECB" w:rsidR="00D758E9" w:rsidRPr="000B0C15" w:rsidRDefault="008972A9" w:rsidP="00BB29D4">
      <w:pPr>
        <w:pStyle w:val="af7"/>
        <w:numPr>
          <w:ilvl w:val="1"/>
          <w:numId w:val="57"/>
        </w:numPr>
        <w:rPr>
          <w:rFonts w:ascii="Arial" w:hAnsi="Arial"/>
          <w:lang w:val="en-US"/>
        </w:rPr>
      </w:pPr>
      <w:r w:rsidRPr="000B0C15">
        <w:rPr>
          <w:rFonts w:ascii="Arial" w:hAnsi="Arial"/>
          <w:lang w:val="en-US"/>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af7"/>
        <w:numPr>
          <w:ilvl w:val="1"/>
          <w:numId w:val="57"/>
        </w:numPr>
        <w:rPr>
          <w:rFonts w:ascii="Arial" w:hAnsi="Arial"/>
          <w:lang w:val="en-US"/>
        </w:rPr>
      </w:pPr>
      <w:r w:rsidRPr="000B0C15">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7"/>
        <w:numPr>
          <w:ilvl w:val="0"/>
          <w:numId w:val="57"/>
        </w:numPr>
        <w:rPr>
          <w:rFonts w:ascii="Arial" w:hAnsi="Arial"/>
          <w:lang w:val="en-US"/>
        </w:rPr>
      </w:pPr>
      <w:r w:rsidRPr="000B0C15">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1"/>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a8"/>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How often does K_offset need to be updated in GEO NTN?</w:t>
      </w:r>
    </w:p>
    <w:p w14:paraId="6E4B7DFA" w14:textId="1EC1BDA7" w:rsidR="00352EE5"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How often does K_offset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How often does K_offset need to be updated in LEO NTN with earth fixed cells?</w:t>
      </w:r>
    </w:p>
    <w:p w14:paraId="7D674291" w14:textId="5255F03A" w:rsidR="00352EE5"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would network schedule UEs with different K_offset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F0044F">
      <w:pPr>
        <w:pStyle w:val="af7"/>
        <w:numPr>
          <w:ilvl w:val="0"/>
          <w:numId w:val="75"/>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F0044F">
      <w:pPr>
        <w:pStyle w:val="af7"/>
        <w:numPr>
          <w:ilvl w:val="0"/>
          <w:numId w:val="75"/>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8"/>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8"/>
              <w:numPr>
                <w:ilvl w:val="0"/>
                <w:numId w:val="72"/>
              </w:numPr>
              <w:spacing w:line="254" w:lineRule="auto"/>
              <w:rPr>
                <w:rFonts w:cs="Arial"/>
              </w:rPr>
            </w:pPr>
            <w:r w:rsidRPr="000B0C15">
              <w:rPr>
                <w:rFonts w:cs="Arial"/>
              </w:rPr>
              <w:t xml:space="preserve">If beam-specific K_offset in SI is not supported then K_offset needs to be </w:t>
            </w:r>
            <w:r w:rsidRPr="000B0C15">
              <w:rPr>
                <w:rFonts w:cs="Arial"/>
              </w:rPr>
              <w:lastRenderedPageBreak/>
              <w:t>updated at least once for GEO (from cell-specific to beam specific)</w:t>
            </w:r>
          </w:p>
          <w:p w14:paraId="619B0882" w14:textId="77777777" w:rsidR="00DB2D8F" w:rsidRPr="000B0C15" w:rsidRDefault="00DB2D8F" w:rsidP="00DB2D8F">
            <w:pPr>
              <w:pStyle w:val="a8"/>
              <w:numPr>
                <w:ilvl w:val="0"/>
                <w:numId w:val="72"/>
              </w:numPr>
              <w:spacing w:line="254" w:lineRule="auto"/>
              <w:rPr>
                <w:rFonts w:cs="Arial"/>
              </w:rPr>
            </w:pPr>
            <w:r w:rsidRPr="000B0C15">
              <w:rPr>
                <w:rFonts w:cs="Arial"/>
              </w:rPr>
              <w:t xml:space="preserve">Same as 1. Furthermore, depending on beam-specific K_offset configuration design, it may require update every time beam switching happens. </w:t>
            </w:r>
          </w:p>
          <w:p w14:paraId="6BF0F76E" w14:textId="77777777" w:rsidR="00DB2D8F" w:rsidRPr="000B0C15" w:rsidRDefault="00914E40" w:rsidP="00DB2D8F">
            <w:pPr>
              <w:pStyle w:val="a8"/>
              <w:numPr>
                <w:ilvl w:val="0"/>
                <w:numId w:val="72"/>
              </w:numPr>
              <w:spacing w:line="254" w:lineRule="auto"/>
              <w:rPr>
                <w:rFonts w:cs="Arial"/>
              </w:rPr>
            </w:pPr>
            <w:r w:rsidRPr="000B0C15">
              <w:rPr>
                <w:rFonts w:cs="Arial"/>
              </w:rPr>
              <w:t xml:space="preserve">Same as 1. In addition, K_offset can be updated due to satellite mobility once per several seconds. </w:t>
            </w:r>
          </w:p>
          <w:p w14:paraId="538EC824" w14:textId="6D24DE73" w:rsidR="00914E40" w:rsidRPr="000B0C15" w:rsidRDefault="00914E40" w:rsidP="00DB2D8F">
            <w:pPr>
              <w:pStyle w:val="a8"/>
              <w:numPr>
                <w:ilvl w:val="0"/>
                <w:numId w:val="72"/>
              </w:numPr>
              <w:spacing w:line="254" w:lineRule="auto"/>
              <w:rPr>
                <w:rFonts w:cs="Arial"/>
              </w:rPr>
            </w:pPr>
            <w:r w:rsidRPr="000B0C15">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8"/>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8"/>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8"/>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178AFF8E" w14:textId="560FB528" w:rsidR="00C72288" w:rsidRPr="000B0C15" w:rsidRDefault="00C72288" w:rsidP="00C72288">
            <w:pPr>
              <w:pStyle w:val="a8"/>
              <w:spacing w:line="254" w:lineRule="auto"/>
              <w:rPr>
                <w:rFonts w:cs="Arial"/>
              </w:rPr>
            </w:pPr>
            <w:r w:rsidRPr="000B0C15">
              <w:rPr>
                <w:rFonts w:eastAsia="Malgun Gothic" w:cs="Arial"/>
              </w:rPr>
              <w:t xml:space="preserve">For 4), there is other timing parameters including K1 and K2. Therefore, regardless of whether the same or different K_offset value, the gNB can schelude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8"/>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F65472">
            <w:pPr>
              <w:pStyle w:val="a8"/>
              <w:numPr>
                <w:ilvl w:val="0"/>
                <w:numId w:val="76"/>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F65472">
            <w:pPr>
              <w:pStyle w:val="a8"/>
              <w:numPr>
                <w:ilvl w:val="0"/>
                <w:numId w:val="76"/>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F65472">
            <w:pPr>
              <w:pStyle w:val="a8"/>
              <w:numPr>
                <w:ilvl w:val="0"/>
                <w:numId w:val="76"/>
              </w:numPr>
              <w:spacing w:line="254" w:lineRule="auto"/>
              <w:rPr>
                <w:rFonts w:cs="Arial"/>
              </w:rPr>
            </w:pPr>
            <w:r w:rsidRPr="000B0C15">
              <w:rPr>
                <w:rFonts w:eastAsia="Yu Mincho" w:cs="Arial"/>
              </w:rPr>
              <w:t>Per several seconds in the worst case. Nomally more.</w:t>
            </w:r>
          </w:p>
          <w:p w14:paraId="1646042F" w14:textId="7F738E6F" w:rsidR="00F65472" w:rsidRPr="000B0C15" w:rsidRDefault="00F65472" w:rsidP="00F65472">
            <w:pPr>
              <w:pStyle w:val="a8"/>
              <w:numPr>
                <w:ilvl w:val="0"/>
                <w:numId w:val="76"/>
              </w:numPr>
              <w:spacing w:line="254" w:lineRule="auto"/>
              <w:rPr>
                <w:rFonts w:cs="Arial"/>
              </w:rPr>
            </w:pPr>
            <w:r w:rsidRPr="000B0C15">
              <w:rPr>
                <w:rFonts w:eastAsia="Yu Mincho" w:cs="Arial"/>
              </w:rPr>
              <w:t>It would be up to NW implementation. If latency reduction of some UEs is preferred to fairness among UEs, UE specific K_offset can be used. If fairness i.e. QoS among UEs are prioritized, common K_offset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8"/>
              <w:spacing w:line="254" w:lineRule="auto"/>
              <w:rPr>
                <w:rFonts w:cs="Arial"/>
              </w:rPr>
            </w:pPr>
            <w:r w:rsidRPr="000B0C15">
              <w:rPr>
                <w:rFonts w:cs="Arial"/>
              </w:rPr>
              <w:t>1). Koffset update rate is low in GEO. It may be updated after the initial access and with UE mobility.</w:t>
            </w:r>
          </w:p>
          <w:p w14:paraId="73169A33" w14:textId="77777777" w:rsidR="007F737C" w:rsidRPr="000B0C15" w:rsidRDefault="007F737C" w:rsidP="007F737C">
            <w:pPr>
              <w:pStyle w:val="a8"/>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Pr="000B0C15" w:rsidRDefault="007F737C" w:rsidP="007F737C">
            <w:pPr>
              <w:pStyle w:val="a8"/>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6FF38968" w14:textId="77777777" w:rsidR="007F737C" w:rsidRPr="000B0C15" w:rsidRDefault="007F737C" w:rsidP="007F737C">
            <w:pPr>
              <w:pStyle w:val="a8"/>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6CEB604D" w14:textId="77777777" w:rsidR="007F737C" w:rsidRPr="000B0C15" w:rsidRDefault="007F737C" w:rsidP="007F737C">
            <w:pPr>
              <w:pStyle w:val="a8"/>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Pr="000B0C15" w:rsidRDefault="007F737C" w:rsidP="007F737C">
            <w:pPr>
              <w:pStyle w:val="a8"/>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8"/>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8"/>
              <w:spacing w:line="254" w:lineRule="auto"/>
              <w:rPr>
                <w:rFonts w:cs="Arial"/>
              </w:rPr>
            </w:pPr>
            <w:r w:rsidRPr="000B0C15">
              <w:rPr>
                <w:rFonts w:cs="Arial"/>
              </w:rPr>
              <w:t>It depends on whether to support UE-specific K_offset, which shall be supported since we have decided not to extend UE-specific K1 and K2. Also, UE-gNB RTT is needed at least for K_mac and other RAN2 enhancements.</w:t>
            </w:r>
          </w:p>
          <w:p w14:paraId="60BF6D9B" w14:textId="77777777" w:rsidR="000B0C15" w:rsidRPr="000B0C15" w:rsidRDefault="000B0C15" w:rsidP="000B0C15">
            <w:pPr>
              <w:pStyle w:val="a8"/>
              <w:spacing w:line="254" w:lineRule="auto"/>
              <w:rPr>
                <w:rFonts w:cs="Arial"/>
              </w:rPr>
            </w:pPr>
            <w:r w:rsidRPr="000B0C15">
              <w:rPr>
                <w:rFonts w:cs="Arial"/>
              </w:rPr>
              <w:t xml:space="preserve">The update frequency is based on the granularity of K_offset, which shall be in a slot to cope with K1 and K2. K_offset shall be updated if RTT varies by more than one slot.  </w:t>
            </w:r>
          </w:p>
          <w:p w14:paraId="2ADCD024" w14:textId="77777777" w:rsidR="000B0C15" w:rsidRPr="000B0C15" w:rsidRDefault="000B0C15" w:rsidP="000B0C15">
            <w:pPr>
              <w:pStyle w:val="a8"/>
              <w:spacing w:line="254" w:lineRule="auto"/>
              <w:rPr>
                <w:rFonts w:cs="Arial"/>
              </w:rPr>
            </w:pPr>
            <w:r w:rsidRPr="000B0C15">
              <w:rPr>
                <w:rFonts w:cs="Arial"/>
              </w:rPr>
              <w:t xml:space="preserve">If only </w:t>
            </w:r>
            <w:r w:rsidRPr="000B0C15">
              <w:rPr>
                <w:rFonts w:cs="Arial"/>
                <w:b/>
                <w:bCs/>
              </w:rPr>
              <w:t xml:space="preserve">cell/bean-specific K_offset </w:t>
            </w:r>
            <w:r w:rsidRPr="000B0C15">
              <w:rPr>
                <w:rFonts w:cs="Arial"/>
              </w:rPr>
              <w:t xml:space="preserve">is supported, then since a gNB shall know the </w:t>
            </w:r>
            <w:r w:rsidRPr="000B0C15">
              <w:rPr>
                <w:rFonts w:cs="Arial"/>
              </w:rPr>
              <w:lastRenderedPageBreak/>
              <w:t xml:space="preserve">geolocation of the cell/beam center and the cell/beam size (which shall be needed for DL pre-compensation), then cell/beam-specific K_offset can be updated in system information for all RRC modes (without TA report). </w:t>
            </w:r>
          </w:p>
          <w:p w14:paraId="7429C014" w14:textId="77777777" w:rsidR="000B0C15" w:rsidRPr="000B0C15" w:rsidRDefault="000B0C15" w:rsidP="000B0C15">
            <w:pPr>
              <w:pStyle w:val="a8"/>
              <w:numPr>
                <w:ilvl w:val="0"/>
                <w:numId w:val="77"/>
              </w:numPr>
              <w:spacing w:after="0" w:line="254" w:lineRule="auto"/>
              <w:rPr>
                <w:rFonts w:cs="Arial"/>
              </w:rPr>
            </w:pPr>
            <w:r w:rsidRPr="000B0C15">
              <w:rPr>
                <w:rFonts w:cs="Arial"/>
              </w:rPr>
              <w:t>1) No update</w:t>
            </w:r>
          </w:p>
          <w:p w14:paraId="00BAB8A7" w14:textId="77777777" w:rsidR="000B0C15" w:rsidRPr="000B0C15" w:rsidRDefault="000B0C15" w:rsidP="000B0C15">
            <w:pPr>
              <w:pStyle w:val="a8"/>
              <w:numPr>
                <w:ilvl w:val="0"/>
                <w:numId w:val="77"/>
              </w:numPr>
              <w:spacing w:after="0" w:line="254" w:lineRule="auto"/>
              <w:rPr>
                <w:rFonts w:cs="Arial"/>
              </w:rPr>
            </w:pPr>
            <w:r w:rsidRPr="000B0C15">
              <w:rPr>
                <w:rFonts w:cs="Arial"/>
              </w:rPr>
              <w:t>2) No update</w:t>
            </w:r>
          </w:p>
          <w:p w14:paraId="164A9C0A" w14:textId="77777777" w:rsidR="000B0C15" w:rsidRPr="000B0C15" w:rsidRDefault="000B0C15" w:rsidP="000B0C15">
            <w:pPr>
              <w:pStyle w:val="a8"/>
              <w:numPr>
                <w:ilvl w:val="0"/>
                <w:numId w:val="77"/>
              </w:numPr>
              <w:spacing w:after="0" w:line="254" w:lineRule="auto"/>
              <w:rPr>
                <w:rFonts w:cs="Arial"/>
              </w:rPr>
            </w:pPr>
            <w:r w:rsidRPr="000B0C15">
              <w:rPr>
                <w:rFonts w:cs="Arial"/>
              </w:rPr>
              <w:t>3) 10.75s for SCS = 15KHz</w:t>
            </w:r>
          </w:p>
          <w:p w14:paraId="4750D60B" w14:textId="77777777" w:rsidR="000B0C15" w:rsidRPr="000B0C15" w:rsidRDefault="000B0C15" w:rsidP="000B0C15">
            <w:pPr>
              <w:pStyle w:val="a8"/>
              <w:numPr>
                <w:ilvl w:val="0"/>
                <w:numId w:val="77"/>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0B0C15">
            <w:pPr>
              <w:pStyle w:val="a8"/>
              <w:numPr>
                <w:ilvl w:val="0"/>
                <w:numId w:val="77"/>
              </w:numPr>
              <w:spacing w:after="0" w:line="254" w:lineRule="auto"/>
              <w:rPr>
                <w:rFonts w:cs="Arial"/>
              </w:rPr>
            </w:pPr>
            <w:r w:rsidRPr="000B0C15">
              <w:rPr>
                <w:rFonts w:cs="Arial"/>
              </w:rPr>
              <w:t>a) No report</w:t>
            </w:r>
          </w:p>
          <w:p w14:paraId="6D609545" w14:textId="77777777" w:rsidR="000B0C15" w:rsidRPr="000B0C15" w:rsidRDefault="000B0C15" w:rsidP="000B0C15">
            <w:pPr>
              <w:pStyle w:val="a8"/>
              <w:numPr>
                <w:ilvl w:val="0"/>
                <w:numId w:val="77"/>
              </w:numPr>
              <w:spacing w:line="254" w:lineRule="auto"/>
              <w:rPr>
                <w:rFonts w:cs="Arial"/>
              </w:rPr>
            </w:pPr>
            <w:r w:rsidRPr="000B0C15">
              <w:rPr>
                <w:rFonts w:cs="Arial"/>
              </w:rPr>
              <w:t>b) No report</w:t>
            </w:r>
          </w:p>
          <w:p w14:paraId="2D4B7CC5" w14:textId="77777777" w:rsidR="000B0C15" w:rsidRPr="000B0C15" w:rsidRDefault="000B0C15" w:rsidP="000B0C15">
            <w:pPr>
              <w:pStyle w:val="a8"/>
              <w:spacing w:line="254" w:lineRule="auto"/>
              <w:rPr>
                <w:rFonts w:cs="Arial"/>
              </w:rPr>
            </w:pPr>
            <w:r w:rsidRPr="000B0C15">
              <w:rPr>
                <w:rFonts w:cs="Arial"/>
              </w:rPr>
              <w:t xml:space="preserve">If </w:t>
            </w:r>
            <w:r w:rsidRPr="000B0C15">
              <w:rPr>
                <w:rFonts w:cs="Arial"/>
                <w:b/>
                <w:bCs/>
              </w:rPr>
              <w:t>UE-specific K_offset</w:t>
            </w:r>
            <w:r w:rsidRPr="000B0C15">
              <w:rPr>
                <w:rFonts w:cs="Arial"/>
              </w:rPr>
              <w:t xml:space="preserve"> is supported, then a UE-specific TA report is needed.</w:t>
            </w:r>
          </w:p>
          <w:p w14:paraId="43FE4FFB" w14:textId="77777777" w:rsidR="000B0C15" w:rsidRPr="000B0C15" w:rsidRDefault="000B0C15" w:rsidP="000B0C15">
            <w:pPr>
              <w:pStyle w:val="a8"/>
              <w:numPr>
                <w:ilvl w:val="0"/>
                <w:numId w:val="78"/>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0B0C15">
            <w:pPr>
              <w:pStyle w:val="a8"/>
              <w:numPr>
                <w:ilvl w:val="0"/>
                <w:numId w:val="78"/>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0B0C15">
            <w:pPr>
              <w:pStyle w:val="a8"/>
              <w:numPr>
                <w:ilvl w:val="0"/>
                <w:numId w:val="78"/>
              </w:numPr>
              <w:spacing w:after="0" w:line="254" w:lineRule="auto"/>
              <w:rPr>
                <w:rFonts w:cs="Arial"/>
              </w:rPr>
            </w:pPr>
            <w:r w:rsidRPr="000B0C15">
              <w:rPr>
                <w:rFonts w:cs="Arial"/>
              </w:rPr>
              <w:t>3) 10.75s for SCS = 15KHz</w:t>
            </w:r>
          </w:p>
          <w:p w14:paraId="1DABEA6C" w14:textId="77777777" w:rsidR="000B0C15" w:rsidRPr="000B0C15" w:rsidRDefault="000B0C15" w:rsidP="000B0C15">
            <w:pPr>
              <w:pStyle w:val="a8"/>
              <w:numPr>
                <w:ilvl w:val="0"/>
                <w:numId w:val="78"/>
              </w:numPr>
              <w:spacing w:after="0" w:line="254" w:lineRule="auto"/>
              <w:rPr>
                <w:rFonts w:cs="Arial"/>
              </w:rPr>
            </w:pPr>
            <w:r w:rsidRPr="000B0C15">
              <w:rPr>
                <w:rFonts w:cs="Arial"/>
              </w:rPr>
              <w:t>4) not sure about this issue, but UE-specific K1 and K2 may help.</w:t>
            </w:r>
          </w:p>
          <w:p w14:paraId="674CED8D" w14:textId="77777777" w:rsidR="000B0C15" w:rsidRPr="000B0C15" w:rsidRDefault="000B0C15" w:rsidP="000B0C15">
            <w:pPr>
              <w:pStyle w:val="a8"/>
              <w:numPr>
                <w:ilvl w:val="0"/>
                <w:numId w:val="78"/>
              </w:numPr>
              <w:spacing w:after="0" w:line="254" w:lineRule="auto"/>
              <w:rPr>
                <w:rFonts w:cs="Arial"/>
              </w:rPr>
            </w:pPr>
            <w:r w:rsidRPr="000B0C15">
              <w:rPr>
                <w:rFonts w:cs="Arial"/>
              </w:rPr>
              <w:t>a) UE location/UE self-estimated TA/adjustment of K_offset/UE self-estimated TA</w:t>
            </w:r>
          </w:p>
          <w:p w14:paraId="19E907CA" w14:textId="0D421C88" w:rsidR="000B0C15" w:rsidRPr="000B0C15" w:rsidRDefault="000B0C15" w:rsidP="000B0C15">
            <w:pPr>
              <w:pStyle w:val="a8"/>
              <w:numPr>
                <w:ilvl w:val="0"/>
                <w:numId w:val="78"/>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8"/>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8"/>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K_offset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ally, the K_offset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8"/>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K_offset values similar as legacy TN system. Anyway, the scheduling and setting of corresponding value will be determined by network, e.g., grouping or pairing UEs with same K_offset.</w:t>
            </w:r>
          </w:p>
          <w:p w14:paraId="4B8AE8F4" w14:textId="77777777" w:rsidR="008E4968" w:rsidRDefault="008E4968" w:rsidP="008E4968">
            <w:pPr>
              <w:pStyle w:val="a8"/>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E4968">
            <w:pPr>
              <w:pStyle w:val="a8"/>
              <w:numPr>
                <w:ilvl w:val="0"/>
                <w:numId w:val="80"/>
              </w:numPr>
              <w:spacing w:line="254" w:lineRule="auto"/>
              <w:rPr>
                <w:rFonts w:cs="Arial"/>
              </w:rPr>
            </w:pPr>
            <w:r w:rsidRPr="00944704">
              <w:rPr>
                <w:rFonts w:cs="Arial" w:hint="eastAsia"/>
              </w:rPr>
              <w:t>Msg-A in two-step RACH</w:t>
            </w:r>
          </w:p>
          <w:p w14:paraId="462FB57A" w14:textId="77777777" w:rsidR="008E4968" w:rsidRPr="00944704" w:rsidRDefault="008E4968" w:rsidP="008E4968">
            <w:pPr>
              <w:pStyle w:val="a8"/>
              <w:numPr>
                <w:ilvl w:val="0"/>
                <w:numId w:val="80"/>
              </w:numPr>
              <w:spacing w:line="254" w:lineRule="auto"/>
              <w:rPr>
                <w:rFonts w:cs="Arial"/>
              </w:rPr>
            </w:pPr>
            <w:r w:rsidRPr="00944704">
              <w:rPr>
                <w:rFonts w:cs="Arial" w:hint="eastAsia"/>
              </w:rPr>
              <w:t>Periodically PUSCH</w:t>
            </w:r>
          </w:p>
          <w:p w14:paraId="2F51EBDA" w14:textId="77777777" w:rsidR="008E4968" w:rsidRDefault="008E4968" w:rsidP="008E4968">
            <w:pPr>
              <w:pStyle w:val="a8"/>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a8"/>
              <w:spacing w:line="254" w:lineRule="auto"/>
              <w:rPr>
                <w:rFonts w:cs="Arial"/>
              </w:rPr>
            </w:pPr>
          </w:p>
          <w:p w14:paraId="32542862" w14:textId="77777777" w:rsidR="008E4968" w:rsidRDefault="008E4968" w:rsidP="008E4968">
            <w:pPr>
              <w:pStyle w:val="a8"/>
              <w:spacing w:line="254" w:lineRule="auto"/>
              <w:rPr>
                <w:rFonts w:cs="Arial"/>
              </w:rPr>
            </w:pPr>
            <w:r>
              <w:rPr>
                <w:rFonts w:cs="Arial"/>
              </w:rPr>
              <w:t xml:space="preserve">Moreover, w.r.t </w:t>
            </w:r>
            <w:r>
              <w:rPr>
                <w:rFonts w:cs="Arial" w:hint="eastAsia"/>
              </w:rPr>
              <w:t>the two options for updating K_offset</w:t>
            </w:r>
          </w:p>
          <w:p w14:paraId="7AEB66F5" w14:textId="619E0AFF" w:rsidR="008E4968" w:rsidRPr="000B0C15" w:rsidRDefault="008E4968" w:rsidP="008E4968">
            <w:pPr>
              <w:pStyle w:val="a8"/>
              <w:spacing w:line="254" w:lineRule="auto"/>
              <w:rPr>
                <w:rFonts w:cs="Arial"/>
              </w:rPr>
            </w:pPr>
            <w:r>
              <w:rPr>
                <w:rFonts w:cs="Arial" w:hint="eastAsia"/>
              </w:rPr>
              <w:t>For RRC reconfiguration, the ambiguity processing delay is critical and should be considered. For MAC CE, u</w:t>
            </w:r>
            <w:r>
              <w:rPr>
                <w:rFonts w:cs="Arial"/>
              </w:rPr>
              <w:t xml:space="preserve">pdate K_offset via indicating an adjustment value should be </w:t>
            </w:r>
            <w:r>
              <w:rPr>
                <w:rFonts w:cs="Arial" w:hint="eastAsia"/>
              </w:rPr>
              <w:t>considered from signaling overhead benefit perspective</w:t>
            </w:r>
            <w:r>
              <w:rPr>
                <w:rFonts w:cs="Arial"/>
              </w:rPr>
              <w:t>.</w:t>
            </w:r>
          </w:p>
        </w:tc>
      </w:tr>
      <w:tr w:rsidR="008E4968"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77777777" w:rsidR="008E4968" w:rsidRPr="000B0C15" w:rsidRDefault="008E4968" w:rsidP="008E496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240A0EB" w14:textId="77777777" w:rsidR="008E4968" w:rsidRPr="000B0C15" w:rsidRDefault="008E4968" w:rsidP="008E4968">
            <w:pPr>
              <w:pStyle w:val="a8"/>
              <w:spacing w:line="254" w:lineRule="auto"/>
              <w:rPr>
                <w:rFonts w:cs="Arial"/>
              </w:rPr>
            </w:pP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77777777" w:rsidR="008E4968" w:rsidRPr="000B0C15" w:rsidRDefault="008E4968" w:rsidP="008E496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583F06" w14:textId="77777777" w:rsidR="008E4968" w:rsidRPr="000B0C15" w:rsidRDefault="008E4968" w:rsidP="008E4968">
            <w:pPr>
              <w:pStyle w:val="a8"/>
              <w:spacing w:line="254" w:lineRule="auto"/>
              <w:rPr>
                <w:rFonts w:cs="Arial"/>
              </w:rPr>
            </w:pPr>
          </w:p>
        </w:tc>
      </w:tr>
      <w:tr w:rsidR="008E4968" w:rsidRPr="000B0C15" w14:paraId="64EF01BD" w14:textId="77777777" w:rsidTr="004410D1">
        <w:tc>
          <w:tcPr>
            <w:tcW w:w="1795" w:type="dxa"/>
            <w:tcBorders>
              <w:top w:val="single" w:sz="4" w:space="0" w:color="auto"/>
              <w:left w:val="single" w:sz="4" w:space="0" w:color="auto"/>
              <w:bottom w:val="single" w:sz="4" w:space="0" w:color="auto"/>
              <w:right w:val="single" w:sz="4" w:space="0" w:color="auto"/>
            </w:tcBorders>
          </w:tcPr>
          <w:p w14:paraId="72675359" w14:textId="77777777" w:rsidR="008E4968" w:rsidRPr="000B0C15" w:rsidRDefault="008E4968" w:rsidP="008E496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F57DFD" w14:textId="77777777" w:rsidR="008E4968" w:rsidRPr="000B0C15" w:rsidRDefault="008E4968" w:rsidP="008E4968">
            <w:pPr>
              <w:pStyle w:val="a8"/>
              <w:spacing w:line="254" w:lineRule="auto"/>
              <w:rPr>
                <w:rFonts w:cs="Arial"/>
              </w:rPr>
            </w:pPr>
          </w:p>
        </w:tc>
      </w:tr>
      <w:tr w:rsidR="008E4968"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77777777" w:rsidR="008E4968" w:rsidRPr="000B0C15" w:rsidRDefault="008E4968" w:rsidP="008E496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070DDA" w14:textId="77777777" w:rsidR="008E4968" w:rsidRPr="000B0C15" w:rsidRDefault="008E4968" w:rsidP="008E4968">
            <w:pPr>
              <w:pStyle w:val="a8"/>
              <w:spacing w:line="254" w:lineRule="auto"/>
              <w:rPr>
                <w:rFonts w:cs="Arial"/>
              </w:rPr>
            </w:pP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K_offset</w:t>
      </w:r>
      <w:r w:rsidR="00DF2A61" w:rsidRPr="000B0C15">
        <w:rPr>
          <w:lang w:val="en-US"/>
        </w:rPr>
        <w:t xml:space="preserve"> value determination</w:t>
      </w:r>
    </w:p>
    <w:p w14:paraId="5143A5DB" w14:textId="6C16E77A" w:rsidR="00C74D95" w:rsidRPr="000B0C15" w:rsidRDefault="002C62BF" w:rsidP="00C74D95">
      <w:pPr>
        <w:pStyle w:val="21"/>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-e, many companies provide views on K_offset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Proposal-1: Signalling one offset value for K_offset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Proposal 4: For determination of cell-specific K_offset in system information, signal one offset value for K_offset.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Proposal 5: Regarding K_offset value determination, Option 2 (K_offset is equal to the sum of the two indicated offset values) should be supported, wherein,</w:t>
                            </w:r>
                          </w:p>
                          <w:p w14:paraId="3DB95843" w14:textId="77777777" w:rsidR="00DB2D8F" w:rsidRPr="007B1A1B" w:rsidRDefault="00DB2D8F" w:rsidP="00BB29D4">
                            <w:pPr>
                              <w:pStyle w:val="af7"/>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322D2E"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Proposal 3: For determination of cell-specific K_offset in system information, signal a first offset value and a second offset value. K_offset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Proposal 1:  For determination of cell-specific K_offset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Proposal 3:  The initial value(s) of K_offset should be chosen considering the worst case, i.e., cell edge UE and the K_offset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Proposal 4. Single one offset value for K_offset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Proposal 1: Support explicit signaling of K_offset.</w:t>
                            </w:r>
                          </w:p>
                          <w:p w14:paraId="30032873" w14:textId="77777777" w:rsidR="00DB2D8F" w:rsidRPr="00DB2D8F" w:rsidRDefault="00DB2D8F" w:rsidP="007B1A1B">
                            <w:pPr>
                              <w:rPr>
                                <w:szCs w:val="20"/>
                              </w:rPr>
                            </w:pPr>
                            <w:r w:rsidRPr="00DB2D8F">
                              <w:rPr>
                                <w:szCs w:val="20"/>
                              </w:rPr>
                              <w:t>Proposal 2: For determination of cell-specific K_offset in system information, support signaling one offset value for K_offset (option 1).</w:t>
                            </w:r>
                          </w:p>
                          <w:p w14:paraId="08569C80" w14:textId="77777777" w:rsidR="00DB2D8F" w:rsidRPr="00DB2D8F" w:rsidRDefault="00DB2D8F" w:rsidP="007B1A1B">
                            <w:pPr>
                              <w:rPr>
                                <w:b/>
                                <w:bCs/>
                                <w:szCs w:val="20"/>
                              </w:rPr>
                            </w:pPr>
                            <w:r w:rsidRPr="00DB2D8F">
                              <w:rPr>
                                <w:b/>
                                <w:bCs/>
                                <w:szCs w:val="20"/>
                              </w:rPr>
                              <w:t>[Huawei/HiSi]</w:t>
                            </w:r>
                          </w:p>
                          <w:p w14:paraId="7DBE7D57" w14:textId="77777777" w:rsidR="00DB2D8F" w:rsidRPr="00DB2D8F" w:rsidRDefault="00DB2D8F" w:rsidP="007B1A1B">
                            <w:pPr>
                              <w:rPr>
                                <w:szCs w:val="20"/>
                              </w:rPr>
                            </w:pPr>
                            <w:r w:rsidRPr="00DB2D8F">
                              <w:rPr>
                                <w:szCs w:val="20"/>
                              </w:rPr>
                              <w:t xml:space="preserve">Proposal 1: For determination of cell-specific K_offset in system information, K_offset is equal to the sum of two offset values </w:t>
                            </w:r>
                          </w:p>
                          <w:p w14:paraId="0FDB5E35" w14:textId="77777777" w:rsidR="00DB2D8F" w:rsidRPr="007B1A1B" w:rsidRDefault="00DB2D8F"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8" w:name="_Toc71202127"/>
                            <w:r w:rsidRPr="00DB2D8F">
                              <w:rPr>
                                <w:szCs w:val="20"/>
                              </w:rPr>
                              <w:t>Proposal 2: Support signal one offset value for K_offset for determination of cell-specific K_offset in system information to prevent unnecessary scheduling restriction.</w:t>
                            </w:r>
                            <w:bookmarkEnd w:id="8"/>
                          </w:p>
                          <w:p w14:paraId="353E2563" w14:textId="77777777" w:rsidR="00DB2D8F" w:rsidRPr="007B1A1B" w:rsidRDefault="00DB2D8F"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Proposal-1: Signalling one offset value for K_offset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Proposal 4: For determination of cell-specific K_offset in system information, signal one offset value for K_offset.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Proposal 5: Regarding K_offset value determination, Option 2 (K_offset is equal to the sum of the two indicated offset values) should be supported, wherein,</w:t>
                      </w:r>
                    </w:p>
                    <w:p w14:paraId="3DB95843" w14:textId="77777777" w:rsidR="00DB2D8F" w:rsidRPr="007B1A1B" w:rsidRDefault="00DB2D8F" w:rsidP="00BB29D4">
                      <w:pPr>
                        <w:pStyle w:val="af7"/>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322D2E"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Proposal 3: For determination of cell-specific K_offset in system information, signal a first offset value and a second offset value. K_offset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Proposal 1:  For determination of cell-specific K_offset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Proposal 3:  The initial value(s) of K_offset should be chosen considering the worst case, i.e., cell edge UE and the K_offset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Proposal 4. Single one offset value for K_offset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Proposal 1: Support explicit signaling of K_offset.</w:t>
                      </w:r>
                    </w:p>
                    <w:p w14:paraId="30032873" w14:textId="77777777" w:rsidR="00DB2D8F" w:rsidRPr="00DB2D8F" w:rsidRDefault="00DB2D8F" w:rsidP="007B1A1B">
                      <w:pPr>
                        <w:rPr>
                          <w:szCs w:val="20"/>
                        </w:rPr>
                      </w:pPr>
                      <w:r w:rsidRPr="00DB2D8F">
                        <w:rPr>
                          <w:szCs w:val="20"/>
                        </w:rPr>
                        <w:t>Proposal 2: For determination of cell-specific K_offset in system information, support signaling one offset value for K_offset (option 1).</w:t>
                      </w:r>
                    </w:p>
                    <w:p w14:paraId="08569C80" w14:textId="77777777" w:rsidR="00DB2D8F" w:rsidRPr="00DB2D8F" w:rsidRDefault="00DB2D8F" w:rsidP="007B1A1B">
                      <w:pPr>
                        <w:rPr>
                          <w:b/>
                          <w:bCs/>
                          <w:szCs w:val="20"/>
                        </w:rPr>
                      </w:pPr>
                      <w:r w:rsidRPr="00DB2D8F">
                        <w:rPr>
                          <w:b/>
                          <w:bCs/>
                          <w:szCs w:val="20"/>
                        </w:rPr>
                        <w:t>[Huawei/HiSi]</w:t>
                      </w:r>
                    </w:p>
                    <w:p w14:paraId="7DBE7D57" w14:textId="77777777" w:rsidR="00DB2D8F" w:rsidRPr="00DB2D8F" w:rsidRDefault="00DB2D8F" w:rsidP="007B1A1B">
                      <w:pPr>
                        <w:rPr>
                          <w:szCs w:val="20"/>
                        </w:rPr>
                      </w:pPr>
                      <w:r w:rsidRPr="00DB2D8F">
                        <w:rPr>
                          <w:szCs w:val="20"/>
                        </w:rPr>
                        <w:t xml:space="preserve">Proposal 1: For determination of cell-specific K_offset in system information, K_offset is equal to the sum of two offset values </w:t>
                      </w:r>
                    </w:p>
                    <w:p w14:paraId="0FDB5E35" w14:textId="77777777" w:rsidR="00DB2D8F" w:rsidRPr="007B1A1B" w:rsidRDefault="00DB2D8F"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9" w:name="_Toc71202127"/>
                      <w:r w:rsidRPr="00DB2D8F">
                        <w:rPr>
                          <w:szCs w:val="20"/>
                        </w:rPr>
                        <w:t>Proposal 2: Support signal one offset value for K_offset for determination of cell-specific K_offset in system information to prevent unnecessary scheduling restriction.</w:t>
                      </w:r>
                      <w:bookmarkEnd w:id="9"/>
                    </w:p>
                    <w:p w14:paraId="353E2563" w14:textId="77777777" w:rsidR="00DB2D8F" w:rsidRPr="007B1A1B" w:rsidRDefault="00DB2D8F"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DB2D8F" w:rsidRPr="00DB2D8F" w:rsidRDefault="00DB2D8F" w:rsidP="007B1A1B">
                            <w:pPr>
                              <w:rPr>
                                <w:b/>
                                <w:bCs/>
                                <w:szCs w:val="20"/>
                              </w:rPr>
                            </w:pPr>
                            <w:r w:rsidRPr="00DB2D8F">
                              <w:rPr>
                                <w:rFonts w:eastAsia="Batang"/>
                                <w:b/>
                                <w:bCs/>
                                <w:szCs w:val="20"/>
                              </w:rPr>
                              <w:t>[</w:t>
                            </w:r>
                            <w:r w:rsidRPr="00DB2D8F">
                              <w:rPr>
                                <w:b/>
                                <w:bCs/>
                                <w:szCs w:val="20"/>
                              </w:rPr>
                              <w:t>InterDigital]</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K_offset value should be implicitly derived by calculation at the UE from the </w:t>
                            </w:r>
                            <w:r w:rsidR="00322D2E">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4pt;height:12.75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Proposal 2: RAN1 should support to signal a first offset value and a second offset value for determination of cell-specific K_offset in system information.</w:t>
                            </w:r>
                          </w:p>
                          <w:p w14:paraId="42D4A2D4" w14:textId="77777777" w:rsidR="00DB2D8F" w:rsidRPr="00DB2D8F" w:rsidRDefault="00DB2D8F" w:rsidP="007B1A1B">
                            <w:pPr>
                              <w:rPr>
                                <w:b/>
                                <w:bCs/>
                                <w:szCs w:val="20"/>
                              </w:rPr>
                            </w:pPr>
                            <w:r w:rsidRPr="00DB2D8F">
                              <w:rPr>
                                <w:b/>
                                <w:bCs/>
                                <w:szCs w:val="20"/>
                              </w:rPr>
                              <w:t>[Spreadtrum]</w:t>
                            </w:r>
                          </w:p>
                          <w:p w14:paraId="72776BBD" w14:textId="77777777" w:rsidR="00DB2D8F" w:rsidRPr="00DB2D8F" w:rsidRDefault="00DB2D8F" w:rsidP="007B1A1B">
                            <w:pPr>
                              <w:rPr>
                                <w:szCs w:val="20"/>
                              </w:rPr>
                            </w:pPr>
                            <w:bookmarkStart w:id="10" w:name="OLE_LINK10"/>
                            <w:bookmarkStart w:id="11" w:name="OLE_LINK11"/>
                            <w:r w:rsidRPr="00DB2D8F">
                              <w:rPr>
                                <w:szCs w:val="20"/>
                              </w:rPr>
                              <w:t>Proposal 1: One offset value indicated by system information for K_offset is cover the RTT of service link plus the RTT between serving satellite and reference point.</w:t>
                            </w:r>
                            <w:bookmarkEnd w:id="10"/>
                            <w:bookmarkEnd w:id="11"/>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af7"/>
                              <w:numPr>
                                <w:ilvl w:val="0"/>
                                <w:numId w:val="62"/>
                              </w:numPr>
                              <w:rPr>
                                <w:szCs w:val="20"/>
                              </w:rPr>
                            </w:pPr>
                            <w:r w:rsidRPr="008579B4">
                              <w:rPr>
                                <w:szCs w:val="20"/>
                              </w:rPr>
                              <w:t>Indication of K_offset can be divided into two parts, there one part is determined based on common TA</w:t>
                            </w:r>
                          </w:p>
                          <w:p w14:paraId="797515C0" w14:textId="77777777" w:rsidR="00DB2D8F" w:rsidRPr="008579B4" w:rsidRDefault="00DB2D8F" w:rsidP="00BB29D4">
                            <w:pPr>
                              <w:pStyle w:val="af7"/>
                              <w:numPr>
                                <w:ilvl w:val="0"/>
                                <w:numId w:val="62"/>
                              </w:numPr>
                              <w:rPr>
                                <w:szCs w:val="20"/>
                              </w:rPr>
                            </w:pPr>
                            <w:r w:rsidRPr="008579B4">
                              <w:rPr>
                                <w:szCs w:val="20"/>
                              </w:rPr>
                              <w:t>K_offset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Proposal 3: It is slightly preferred to signal two separate values to determine the cell-specific K_offset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Proposal 1: Support Option 1: Signal one offset value for K_offset.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signalled in system information: </w:t>
                            </w:r>
                          </w:p>
                          <w:p w14:paraId="733D71B5" w14:textId="77777777" w:rsidR="00DB2D8F" w:rsidRPr="007B1A1B" w:rsidRDefault="00DB2D8F" w:rsidP="00BB29D4">
                            <w:pPr>
                              <w:pStyle w:val="af7"/>
                              <w:numPr>
                                <w:ilvl w:val="0"/>
                                <w:numId w:val="60"/>
                              </w:numPr>
                              <w:rPr>
                                <w:szCs w:val="20"/>
                              </w:rPr>
                            </w:pPr>
                            <w:r w:rsidRPr="007B1A1B">
                              <w:rPr>
                                <w:szCs w:val="20"/>
                              </w:rPr>
                              <w:t>Offset_1</w:t>
                            </w:r>
                          </w:p>
                          <w:p w14:paraId="6BAE6509" w14:textId="6C46CD43" w:rsidR="00DB2D8F" w:rsidRPr="007B1A1B" w:rsidRDefault="00DB2D8F" w:rsidP="00BB29D4">
                            <w:pPr>
                              <w:pStyle w:val="af7"/>
                              <w:numPr>
                                <w:ilvl w:val="0"/>
                                <w:numId w:val="60"/>
                              </w:numPr>
                              <w:rPr>
                                <w:szCs w:val="20"/>
                              </w:rPr>
                            </w:pPr>
                            <w:r w:rsidRPr="007B1A1B">
                              <w:rPr>
                                <w:szCs w:val="20"/>
                              </w:rPr>
                              <w:t>Offset_2</w:t>
                            </w:r>
                          </w:p>
                          <w:p w14:paraId="1C670767" w14:textId="77777777" w:rsidR="00DB2D8F" w:rsidRPr="007B1A1B" w:rsidRDefault="00DB2D8F" w:rsidP="00BB29D4">
                            <w:pPr>
                              <w:pStyle w:val="af7"/>
                              <w:numPr>
                                <w:ilvl w:val="0"/>
                                <w:numId w:val="61"/>
                              </w:numPr>
                              <w:rPr>
                                <w:szCs w:val="20"/>
                              </w:rPr>
                            </w:pPr>
                            <w:r w:rsidRPr="007B1A1B">
                              <w:rPr>
                                <w:szCs w:val="20"/>
                              </w:rPr>
                              <w:t xml:space="preserve">K_mac=offset_1 and Offset_1=0 if not signalled. </w:t>
                            </w:r>
                          </w:p>
                          <w:p w14:paraId="3793BB15" w14:textId="77777777" w:rsidR="00DB2D8F" w:rsidRPr="007B1A1B" w:rsidRDefault="00DB2D8F" w:rsidP="00BB29D4">
                            <w:pPr>
                              <w:pStyle w:val="af7"/>
                              <w:numPr>
                                <w:ilvl w:val="0"/>
                                <w:numId w:val="61"/>
                              </w:numPr>
                              <w:rPr>
                                <w:rFonts w:eastAsiaTheme="minorEastAsia"/>
                                <w:szCs w:val="20"/>
                              </w:rPr>
                            </w:pPr>
                            <w:bookmarkStart w:id="12" w:name="_Hlk68531503"/>
                            <w:r w:rsidRPr="007B1A1B">
                              <w:rPr>
                                <w:szCs w:val="20"/>
                              </w:rPr>
                              <w:t>K_offset=Offset_1+Offset_2</w:t>
                            </w:r>
                            <w:bookmarkEnd w:id="12"/>
                          </w:p>
                          <w:p w14:paraId="397CE51A" w14:textId="77777777" w:rsidR="00DB2D8F" w:rsidRPr="007B1A1B" w:rsidRDefault="00DB2D8F" w:rsidP="00BB29D4">
                            <w:pPr>
                              <w:pStyle w:val="af7"/>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DB2D8F" w:rsidRPr="007B1A1B" w:rsidRDefault="00DB2D8F"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af7"/>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DB2D8F" w:rsidRPr="00DB2D8F" w:rsidRDefault="00DB2D8F" w:rsidP="007B1A1B">
                      <w:pPr>
                        <w:rPr>
                          <w:b/>
                          <w:bCs/>
                          <w:szCs w:val="20"/>
                        </w:rPr>
                      </w:pPr>
                      <w:r w:rsidRPr="00DB2D8F">
                        <w:rPr>
                          <w:rFonts w:eastAsia="Batang"/>
                          <w:b/>
                          <w:bCs/>
                          <w:szCs w:val="20"/>
                        </w:rPr>
                        <w:t>[</w:t>
                      </w:r>
                      <w:r w:rsidRPr="00DB2D8F">
                        <w:rPr>
                          <w:b/>
                          <w:bCs/>
                          <w:szCs w:val="20"/>
                        </w:rPr>
                        <w:t>InterDigital]</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K_offset value should be implicitly derived by calculation at the UE from the </w:t>
                      </w:r>
                      <w:r w:rsidR="00322D2E">
                        <w:rPr>
                          <w:noProof/>
                          <w:szCs w:val="20"/>
                        </w:rPr>
                        <w:pict w14:anchorId="6640C186">
                          <v:shape id="_x0000_i1025" type="#_x0000_t75" alt="" style="width:47.4pt;height:12.75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Proposal 2: RAN1 should support to signal a first offset value and a second offset value for determination of cell-specific K_offset in system information.</w:t>
                      </w:r>
                    </w:p>
                    <w:p w14:paraId="42D4A2D4" w14:textId="77777777" w:rsidR="00DB2D8F" w:rsidRPr="00DB2D8F" w:rsidRDefault="00DB2D8F" w:rsidP="007B1A1B">
                      <w:pPr>
                        <w:rPr>
                          <w:b/>
                          <w:bCs/>
                          <w:szCs w:val="20"/>
                        </w:rPr>
                      </w:pPr>
                      <w:r w:rsidRPr="00DB2D8F">
                        <w:rPr>
                          <w:b/>
                          <w:bCs/>
                          <w:szCs w:val="20"/>
                        </w:rPr>
                        <w:t>[Spreadtrum]</w:t>
                      </w:r>
                    </w:p>
                    <w:p w14:paraId="72776BBD" w14:textId="77777777" w:rsidR="00DB2D8F" w:rsidRPr="00DB2D8F" w:rsidRDefault="00DB2D8F" w:rsidP="007B1A1B">
                      <w:pPr>
                        <w:rPr>
                          <w:szCs w:val="20"/>
                        </w:rPr>
                      </w:pPr>
                      <w:bookmarkStart w:id="13" w:name="OLE_LINK10"/>
                      <w:bookmarkStart w:id="14" w:name="OLE_LINK11"/>
                      <w:r w:rsidRPr="00DB2D8F">
                        <w:rPr>
                          <w:szCs w:val="20"/>
                        </w:rPr>
                        <w:t>Proposal 1: One offset value indicated by system information for K_offset is cover the RTT of service link plus the RTT between serving satellite and reference point.</w:t>
                      </w:r>
                      <w:bookmarkEnd w:id="13"/>
                      <w:bookmarkEnd w:id="14"/>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af7"/>
                        <w:numPr>
                          <w:ilvl w:val="0"/>
                          <w:numId w:val="62"/>
                        </w:numPr>
                        <w:rPr>
                          <w:szCs w:val="20"/>
                        </w:rPr>
                      </w:pPr>
                      <w:r w:rsidRPr="008579B4">
                        <w:rPr>
                          <w:szCs w:val="20"/>
                        </w:rPr>
                        <w:t>Indication of K_offset can be divided into two parts, there one part is determined based on common TA</w:t>
                      </w:r>
                    </w:p>
                    <w:p w14:paraId="797515C0" w14:textId="77777777" w:rsidR="00DB2D8F" w:rsidRPr="008579B4" w:rsidRDefault="00DB2D8F" w:rsidP="00BB29D4">
                      <w:pPr>
                        <w:pStyle w:val="af7"/>
                        <w:numPr>
                          <w:ilvl w:val="0"/>
                          <w:numId w:val="62"/>
                        </w:numPr>
                        <w:rPr>
                          <w:szCs w:val="20"/>
                        </w:rPr>
                      </w:pPr>
                      <w:r w:rsidRPr="008579B4">
                        <w:rPr>
                          <w:szCs w:val="20"/>
                        </w:rPr>
                        <w:t>K_offset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Proposal 3: It is slightly preferred to signal two separate values to determine the cell-specific K_offset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Proposal 1: Support Option 1: Signal one offset value for K_offset.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signalled in system information: </w:t>
                      </w:r>
                    </w:p>
                    <w:p w14:paraId="733D71B5" w14:textId="77777777" w:rsidR="00DB2D8F" w:rsidRPr="007B1A1B" w:rsidRDefault="00DB2D8F" w:rsidP="00BB29D4">
                      <w:pPr>
                        <w:pStyle w:val="af7"/>
                        <w:numPr>
                          <w:ilvl w:val="0"/>
                          <w:numId w:val="60"/>
                        </w:numPr>
                        <w:rPr>
                          <w:szCs w:val="20"/>
                        </w:rPr>
                      </w:pPr>
                      <w:r w:rsidRPr="007B1A1B">
                        <w:rPr>
                          <w:szCs w:val="20"/>
                        </w:rPr>
                        <w:t>Offset_1</w:t>
                      </w:r>
                    </w:p>
                    <w:p w14:paraId="6BAE6509" w14:textId="6C46CD43" w:rsidR="00DB2D8F" w:rsidRPr="007B1A1B" w:rsidRDefault="00DB2D8F" w:rsidP="00BB29D4">
                      <w:pPr>
                        <w:pStyle w:val="af7"/>
                        <w:numPr>
                          <w:ilvl w:val="0"/>
                          <w:numId w:val="60"/>
                        </w:numPr>
                        <w:rPr>
                          <w:szCs w:val="20"/>
                        </w:rPr>
                      </w:pPr>
                      <w:r w:rsidRPr="007B1A1B">
                        <w:rPr>
                          <w:szCs w:val="20"/>
                        </w:rPr>
                        <w:t>Offset_2</w:t>
                      </w:r>
                    </w:p>
                    <w:p w14:paraId="1C670767" w14:textId="77777777" w:rsidR="00DB2D8F" w:rsidRPr="007B1A1B" w:rsidRDefault="00DB2D8F" w:rsidP="00BB29D4">
                      <w:pPr>
                        <w:pStyle w:val="af7"/>
                        <w:numPr>
                          <w:ilvl w:val="0"/>
                          <w:numId w:val="61"/>
                        </w:numPr>
                        <w:rPr>
                          <w:szCs w:val="20"/>
                        </w:rPr>
                      </w:pPr>
                      <w:r w:rsidRPr="007B1A1B">
                        <w:rPr>
                          <w:szCs w:val="20"/>
                        </w:rPr>
                        <w:t xml:space="preserve">K_mac=offset_1 and Offset_1=0 if not signalled. </w:t>
                      </w:r>
                    </w:p>
                    <w:p w14:paraId="3793BB15" w14:textId="77777777" w:rsidR="00DB2D8F" w:rsidRPr="007B1A1B" w:rsidRDefault="00DB2D8F" w:rsidP="00BB29D4">
                      <w:pPr>
                        <w:pStyle w:val="af7"/>
                        <w:numPr>
                          <w:ilvl w:val="0"/>
                          <w:numId w:val="61"/>
                        </w:numPr>
                        <w:rPr>
                          <w:rFonts w:eastAsiaTheme="minorEastAsia"/>
                          <w:szCs w:val="20"/>
                        </w:rPr>
                      </w:pPr>
                      <w:bookmarkStart w:id="15" w:name="_Hlk68531503"/>
                      <w:r w:rsidRPr="007B1A1B">
                        <w:rPr>
                          <w:szCs w:val="20"/>
                        </w:rPr>
                        <w:t>K_offset=Offset_1+Offset_2</w:t>
                      </w:r>
                      <w:bookmarkEnd w:id="15"/>
                    </w:p>
                    <w:p w14:paraId="397CE51A" w14:textId="77777777" w:rsidR="00DB2D8F" w:rsidRPr="007B1A1B" w:rsidRDefault="00DB2D8F" w:rsidP="00BB29D4">
                      <w:pPr>
                        <w:pStyle w:val="af7"/>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DB2D8F" w:rsidRPr="007B1A1B" w:rsidRDefault="00DB2D8F"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af7"/>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Proposal 2: Support explicit signaling of K_offset used in initial access in system information.</w:t>
                            </w:r>
                          </w:p>
                          <w:p w14:paraId="7A2AB89D" w14:textId="77777777" w:rsidR="00DB2D8F" w:rsidRPr="007B1A1B" w:rsidRDefault="00DB2D8F"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Proposal 2: Support explicit signaling of K_offset used in initial access in system information.</w:t>
                      </w:r>
                    </w:p>
                    <w:p w14:paraId="7A2AB89D" w14:textId="77777777" w:rsidR="00DB2D8F" w:rsidRPr="007B1A1B" w:rsidRDefault="00DB2D8F" w:rsidP="007B1A1B">
                      <w:pPr>
                        <w:spacing w:line="254" w:lineRule="auto"/>
                        <w:rPr>
                          <w:szCs w:val="20"/>
                          <w:lang w:val="en-GB"/>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af7"/>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af7"/>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selection between the two options agreed at RAN1#104bis-e to determine K_offset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seen the views are polarized and equally split among the companies.</w:t>
      </w:r>
    </w:p>
    <w:tbl>
      <w:tblPr>
        <w:tblStyle w:val="afa"/>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Option 1: Signal one offset value for K_offset</w:t>
            </w:r>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ZTE, NTT Docomo, Apple, ITL, LGE, Asia Pacific Telecom/FGI/ITRI/III, InterDigital, Spreadtrum</w:t>
            </w:r>
            <w:r w:rsidR="008579B4" w:rsidRPr="000B0C15">
              <w:rPr>
                <w:rFonts w:ascii="Arial" w:hAnsi="Arial"/>
              </w:rPr>
              <w:t>, MediaTek, NEC</w:t>
            </w:r>
            <w:r w:rsidRPr="000B0C15">
              <w:rPr>
                <w:rFonts w:ascii="Arial" w:hAnsi="Arial"/>
              </w:rPr>
              <w:t>]</w:t>
            </w:r>
          </w:p>
        </w:tc>
      </w:tr>
      <w:tr w:rsidR="007B1A1B" w:rsidRPr="000B0C15"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Option 2: Signal a first offset value and a second offset value. K_offset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Huawei/HiSi,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0B0C15" w:rsidRDefault="007B1A1B" w:rsidP="007B1A1B">
      <w:pPr>
        <w:rPr>
          <w:rFonts w:ascii="Arial" w:hAnsi="Arial"/>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a5"/>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afa"/>
        <w:tblW w:w="0" w:type="auto"/>
        <w:jc w:val="center"/>
        <w:tblLook w:val="04A0" w:firstRow="1" w:lastRow="0" w:firstColumn="1" w:lastColumn="0" w:noHBand="0" w:noVBand="1"/>
      </w:tblPr>
      <w:tblGrid>
        <w:gridCol w:w="1010"/>
        <w:gridCol w:w="1185"/>
        <w:gridCol w:w="2015"/>
        <w:gridCol w:w="1372"/>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21"/>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8"/>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8"/>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K_mac,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8"/>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8"/>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C37745" w:rsidRPr="000B0C15" w14:paraId="4AC6714E" w14:textId="77777777" w:rsidTr="00C30A27">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C30A27">
            <w:pPr>
              <w:pStyle w:val="a8"/>
              <w:spacing w:line="254" w:lineRule="auto"/>
              <w:rPr>
                <w:rFonts w:cs="Arial"/>
              </w:rPr>
            </w:pPr>
            <w:r w:rsidRPr="000B0C15">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C30A27">
            <w:pPr>
              <w:pStyle w:val="a8"/>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a8"/>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8"/>
              <w:spacing w:line="254" w:lineRule="auto"/>
              <w:rPr>
                <w:rFonts w:cs="Arial"/>
              </w:rPr>
            </w:pPr>
            <w:r>
              <w:rPr>
                <w:rFonts w:cs="Arial"/>
              </w:rPr>
              <w:t>Agree.</w:t>
            </w:r>
          </w:p>
          <w:p w14:paraId="71F0C2A3" w14:textId="3A65F591" w:rsidR="000B0C15" w:rsidRPr="000B0C15" w:rsidRDefault="000B0C15" w:rsidP="000B0C15">
            <w:pPr>
              <w:pStyle w:val="a8"/>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8"/>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52902"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6C61327" w14:textId="77777777" w:rsidR="00852902" w:rsidRPr="000B0C15" w:rsidRDefault="00852902" w:rsidP="00852902">
            <w:pPr>
              <w:pStyle w:val="a8"/>
              <w:spacing w:line="254" w:lineRule="auto"/>
              <w:rPr>
                <w:rFonts w:cs="Arial"/>
              </w:rPr>
            </w:pP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A6CD8C" w14:textId="77777777" w:rsidR="00852902" w:rsidRPr="000B0C15" w:rsidRDefault="00852902" w:rsidP="00852902">
            <w:pPr>
              <w:pStyle w:val="a8"/>
              <w:spacing w:line="254" w:lineRule="auto"/>
              <w:rPr>
                <w:rFonts w:cs="Arial"/>
              </w:rPr>
            </w:pPr>
          </w:p>
        </w:tc>
      </w:tr>
      <w:tr w:rsidR="00852902"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4005CED" w14:textId="77777777" w:rsidR="00852902" w:rsidRPr="000B0C15" w:rsidRDefault="00852902" w:rsidP="00852902">
            <w:pPr>
              <w:pStyle w:val="a8"/>
              <w:spacing w:line="254" w:lineRule="auto"/>
              <w:rPr>
                <w:rFonts w:cs="Arial"/>
              </w:rPr>
            </w:pPr>
          </w:p>
        </w:tc>
      </w:tr>
      <w:tr w:rsidR="00852902"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DFE2C3" w14:textId="77777777" w:rsidR="00852902" w:rsidRPr="000B0C15" w:rsidRDefault="00852902" w:rsidP="00852902">
            <w:pPr>
              <w:pStyle w:val="a8"/>
              <w:spacing w:line="254" w:lineRule="auto"/>
              <w:rPr>
                <w:rFonts w:cs="Arial"/>
              </w:rPr>
            </w:pPr>
          </w:p>
        </w:tc>
      </w:tr>
      <w:tr w:rsidR="00852902"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852902" w:rsidRPr="000B0C15" w:rsidRDefault="00852902" w:rsidP="00852902">
            <w:pPr>
              <w:pStyle w:val="a8"/>
              <w:spacing w:line="254" w:lineRule="auto"/>
              <w:rPr>
                <w:rFonts w:cs="Arial"/>
              </w:rPr>
            </w:pP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Issue #3: K_offset usage</w:t>
      </w:r>
    </w:p>
    <w:p w14:paraId="275E59D0" w14:textId="6994CF6E" w:rsidR="002C62BF" w:rsidRPr="000B0C15" w:rsidRDefault="002C62BF" w:rsidP="002C62BF">
      <w:pPr>
        <w:pStyle w:val="21"/>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K_offset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Proposal 6: The cell-specific K_offset shall be applied in the following procedures:</w:t>
                            </w:r>
                          </w:p>
                          <w:p w14:paraId="782BDAB1" w14:textId="77777777" w:rsidR="00DB2D8F" w:rsidRPr="002C62BF" w:rsidRDefault="00DB2D8F" w:rsidP="00BB29D4">
                            <w:pPr>
                              <w:pStyle w:val="af7"/>
                              <w:numPr>
                                <w:ilvl w:val="0"/>
                                <w:numId w:val="63"/>
                              </w:numPr>
                              <w:rPr>
                                <w:szCs w:val="20"/>
                              </w:rPr>
                            </w:pPr>
                            <w:r w:rsidRPr="002C62BF">
                              <w:rPr>
                                <w:szCs w:val="20"/>
                              </w:rPr>
                              <w:t>HARQ-ACK on PUCCH to MsgB/Msg4</w:t>
                            </w:r>
                          </w:p>
                          <w:p w14:paraId="49C81C06" w14:textId="77777777" w:rsidR="00DB2D8F" w:rsidRPr="002C62BF" w:rsidRDefault="00DB2D8F" w:rsidP="00BB29D4">
                            <w:pPr>
                              <w:pStyle w:val="af7"/>
                              <w:numPr>
                                <w:ilvl w:val="0"/>
                                <w:numId w:val="63"/>
                              </w:numPr>
                              <w:rPr>
                                <w:szCs w:val="20"/>
                              </w:rPr>
                            </w:pPr>
                            <w:r w:rsidRPr="002C62BF">
                              <w:rPr>
                                <w:szCs w:val="20"/>
                              </w:rPr>
                              <w:t>RAR or fallbackRAR grant scheduled PUSCH</w:t>
                            </w:r>
                          </w:p>
                          <w:p w14:paraId="6D149398" w14:textId="34981771" w:rsidR="00DB2D8F" w:rsidRPr="00DB2D8F" w:rsidRDefault="00DB2D8F" w:rsidP="002C62BF">
                            <w:pPr>
                              <w:rPr>
                                <w:szCs w:val="20"/>
                              </w:rPr>
                            </w:pPr>
                            <w:r w:rsidRPr="00DB2D8F">
                              <w:rPr>
                                <w:szCs w:val="20"/>
                              </w:rPr>
                              <w:t>Proposal 7: Any UL transmission corresponding to a UL grant DCI scrambled with a RNTI other than the C-RNTI shall use cell-specific K_offset.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K_offset conveyed in Msg2/msgB, either in RAR or in fallbackRAR, the K_offset value can be applied in following timing relationships:</w:t>
                            </w:r>
                          </w:p>
                          <w:p w14:paraId="2F3D98E8" w14:textId="77777777" w:rsidR="00DB2D8F" w:rsidRPr="007073C0" w:rsidRDefault="00DB2D8F" w:rsidP="00BB29D4">
                            <w:pPr>
                              <w:pStyle w:val="af7"/>
                              <w:numPr>
                                <w:ilvl w:val="0"/>
                                <w:numId w:val="64"/>
                              </w:numPr>
                              <w:rPr>
                                <w:szCs w:val="20"/>
                              </w:rPr>
                            </w:pPr>
                            <w:r w:rsidRPr="007073C0">
                              <w:rPr>
                                <w:szCs w:val="20"/>
                              </w:rPr>
                              <w:t>The transmission timing of RAR / fallbackRAR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K_offset conveyed in Msg2, the K_offset value can be applied in following timing relationships:</w:t>
                            </w:r>
                          </w:p>
                          <w:p w14:paraId="01446488" w14:textId="77777777" w:rsidR="00DB2D8F" w:rsidRPr="007073C0" w:rsidRDefault="00DB2D8F" w:rsidP="00BB29D4">
                            <w:pPr>
                              <w:pStyle w:val="af7"/>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K_offset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DB2D8F" w:rsidRPr="007073C0" w:rsidRDefault="00DB2D8F" w:rsidP="00BB29D4">
                            <w:pPr>
                              <w:pStyle w:val="af7"/>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af7"/>
                              <w:numPr>
                                <w:ilvl w:val="0"/>
                                <w:numId w:val="65"/>
                              </w:numPr>
                              <w:rPr>
                                <w:szCs w:val="20"/>
                              </w:rPr>
                            </w:pPr>
                            <w:r w:rsidRPr="007073C0">
                              <w:rPr>
                                <w:szCs w:val="20"/>
                              </w:rPr>
                              <w:t>The transmission timing of HARQ-ACK on PUCCH (except HARQ-ACK on PUCCH to MsgB / Msg4)</w:t>
                            </w:r>
                          </w:p>
                          <w:p w14:paraId="67DD9258" w14:textId="77777777" w:rsidR="00DB2D8F" w:rsidRPr="007073C0" w:rsidRDefault="00DB2D8F" w:rsidP="00BB29D4">
                            <w:pPr>
                              <w:pStyle w:val="af7"/>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af7"/>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af7"/>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Koffset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Proposal 3: When UE is provided with K_offset value other than the one signaled in system information:</w:t>
                            </w:r>
                          </w:p>
                          <w:p w14:paraId="08B2D09D" w14:textId="77777777" w:rsidR="00DB2D8F" w:rsidRPr="007073C0" w:rsidRDefault="00DB2D8F" w:rsidP="00BB29D4">
                            <w:pPr>
                              <w:pStyle w:val="af7"/>
                              <w:numPr>
                                <w:ilvl w:val="0"/>
                                <w:numId w:val="66"/>
                              </w:numPr>
                              <w:rPr>
                                <w:szCs w:val="20"/>
                              </w:rPr>
                            </w:pPr>
                            <w:r w:rsidRPr="007073C0">
                              <w:rPr>
                                <w:szCs w:val="20"/>
                              </w:rPr>
                              <w:t>The K_offset value signaled in system information is used for</w:t>
                            </w:r>
                          </w:p>
                          <w:p w14:paraId="4EF9D0CE" w14:textId="77777777" w:rsidR="00DB2D8F" w:rsidRPr="007073C0" w:rsidRDefault="00DB2D8F" w:rsidP="00BB29D4">
                            <w:pPr>
                              <w:pStyle w:val="af7"/>
                              <w:numPr>
                                <w:ilvl w:val="1"/>
                                <w:numId w:val="66"/>
                              </w:numPr>
                              <w:rPr>
                                <w:szCs w:val="20"/>
                              </w:rPr>
                            </w:pPr>
                            <w:r w:rsidRPr="007073C0">
                              <w:rPr>
                                <w:szCs w:val="20"/>
                              </w:rPr>
                              <w:t>The transmission timing of HARQ-ACK on PUCCH to MsgB / Msg4</w:t>
                            </w:r>
                          </w:p>
                          <w:p w14:paraId="60CC4A66" w14:textId="77777777" w:rsidR="00DB2D8F" w:rsidRPr="007073C0" w:rsidRDefault="00DB2D8F" w:rsidP="00BB29D4">
                            <w:pPr>
                              <w:pStyle w:val="af7"/>
                              <w:numPr>
                                <w:ilvl w:val="1"/>
                                <w:numId w:val="66"/>
                              </w:numPr>
                              <w:rPr>
                                <w:szCs w:val="20"/>
                              </w:rPr>
                            </w:pPr>
                            <w:r w:rsidRPr="007073C0">
                              <w:rPr>
                                <w:szCs w:val="20"/>
                              </w:rPr>
                              <w:t>The transmission timing of RAR / fallbackRAR grant scheduled PUSCH</w:t>
                            </w:r>
                          </w:p>
                          <w:p w14:paraId="184F038C" w14:textId="77777777" w:rsidR="00DB2D8F" w:rsidRPr="007073C0" w:rsidRDefault="00DB2D8F" w:rsidP="00BB29D4">
                            <w:pPr>
                              <w:pStyle w:val="af7"/>
                              <w:numPr>
                                <w:ilvl w:val="0"/>
                                <w:numId w:val="66"/>
                              </w:numPr>
                              <w:rPr>
                                <w:szCs w:val="20"/>
                              </w:rPr>
                            </w:pPr>
                            <w:r w:rsidRPr="007073C0">
                              <w:rPr>
                                <w:szCs w:val="20"/>
                              </w:rPr>
                              <w:t>The K_offset value other than the one signaled in system information is used for</w:t>
                            </w:r>
                          </w:p>
                          <w:p w14:paraId="2A47D931" w14:textId="77777777" w:rsidR="00DB2D8F" w:rsidRPr="007073C0" w:rsidRDefault="00DB2D8F" w:rsidP="00BB29D4">
                            <w:pPr>
                              <w:pStyle w:val="af7"/>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af7"/>
                              <w:numPr>
                                <w:ilvl w:val="1"/>
                                <w:numId w:val="66"/>
                              </w:numPr>
                              <w:rPr>
                                <w:szCs w:val="20"/>
                              </w:rPr>
                            </w:pPr>
                            <w:r w:rsidRPr="007073C0">
                              <w:rPr>
                                <w:szCs w:val="20"/>
                              </w:rPr>
                              <w:t>The transmission timing of HARQ-ACK on PUCCH (except HARQ-ACK on PUCCH to MsgB / Msg4)</w:t>
                            </w:r>
                          </w:p>
                          <w:p w14:paraId="14EC986D" w14:textId="77777777" w:rsidR="00DB2D8F" w:rsidRPr="007073C0" w:rsidRDefault="00DB2D8F" w:rsidP="00BB29D4">
                            <w:pPr>
                              <w:pStyle w:val="af7"/>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af7"/>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af7"/>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af7"/>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Proposal 6: The cell-specific K_offset shall be applied in the following procedures:</w:t>
                      </w:r>
                    </w:p>
                    <w:p w14:paraId="782BDAB1" w14:textId="77777777" w:rsidR="00DB2D8F" w:rsidRPr="002C62BF" w:rsidRDefault="00DB2D8F" w:rsidP="00BB29D4">
                      <w:pPr>
                        <w:pStyle w:val="af7"/>
                        <w:numPr>
                          <w:ilvl w:val="0"/>
                          <w:numId w:val="63"/>
                        </w:numPr>
                        <w:rPr>
                          <w:szCs w:val="20"/>
                        </w:rPr>
                      </w:pPr>
                      <w:r w:rsidRPr="002C62BF">
                        <w:rPr>
                          <w:szCs w:val="20"/>
                        </w:rPr>
                        <w:t>HARQ-ACK on PUCCH to MsgB/Msg4</w:t>
                      </w:r>
                    </w:p>
                    <w:p w14:paraId="49C81C06" w14:textId="77777777" w:rsidR="00DB2D8F" w:rsidRPr="002C62BF" w:rsidRDefault="00DB2D8F" w:rsidP="00BB29D4">
                      <w:pPr>
                        <w:pStyle w:val="af7"/>
                        <w:numPr>
                          <w:ilvl w:val="0"/>
                          <w:numId w:val="63"/>
                        </w:numPr>
                        <w:rPr>
                          <w:szCs w:val="20"/>
                        </w:rPr>
                      </w:pPr>
                      <w:r w:rsidRPr="002C62BF">
                        <w:rPr>
                          <w:szCs w:val="20"/>
                        </w:rPr>
                        <w:t>RAR or fallbackRAR grant scheduled PUSCH</w:t>
                      </w:r>
                    </w:p>
                    <w:p w14:paraId="6D149398" w14:textId="34981771" w:rsidR="00DB2D8F" w:rsidRPr="00DB2D8F" w:rsidRDefault="00DB2D8F" w:rsidP="002C62BF">
                      <w:pPr>
                        <w:rPr>
                          <w:szCs w:val="20"/>
                        </w:rPr>
                      </w:pPr>
                      <w:r w:rsidRPr="00DB2D8F">
                        <w:rPr>
                          <w:szCs w:val="20"/>
                        </w:rPr>
                        <w:t>Proposal 7: Any UL transmission corresponding to a UL grant DCI scrambled with a RNTI other than the C-RNTI shall use cell-specific K_offset.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K_offset conveyed in Msg2/msgB, either in RAR or in fallbackRAR, the K_offset value can be applied in following timing relationships:</w:t>
                      </w:r>
                    </w:p>
                    <w:p w14:paraId="2F3D98E8" w14:textId="77777777" w:rsidR="00DB2D8F" w:rsidRPr="007073C0" w:rsidRDefault="00DB2D8F" w:rsidP="00BB29D4">
                      <w:pPr>
                        <w:pStyle w:val="af7"/>
                        <w:numPr>
                          <w:ilvl w:val="0"/>
                          <w:numId w:val="64"/>
                        </w:numPr>
                        <w:rPr>
                          <w:szCs w:val="20"/>
                        </w:rPr>
                      </w:pPr>
                      <w:r w:rsidRPr="007073C0">
                        <w:rPr>
                          <w:szCs w:val="20"/>
                        </w:rPr>
                        <w:t>The transmission timing of RAR / fallbackRAR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K_offset conveyed in Msg2, the K_offset value can be applied in following timing relationships:</w:t>
                      </w:r>
                    </w:p>
                    <w:p w14:paraId="01446488" w14:textId="77777777" w:rsidR="00DB2D8F" w:rsidRPr="007073C0" w:rsidRDefault="00DB2D8F" w:rsidP="00BB29D4">
                      <w:pPr>
                        <w:pStyle w:val="af7"/>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K_offset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DB2D8F" w:rsidRPr="007073C0" w:rsidRDefault="00DB2D8F" w:rsidP="00BB29D4">
                      <w:pPr>
                        <w:pStyle w:val="af7"/>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af7"/>
                        <w:numPr>
                          <w:ilvl w:val="0"/>
                          <w:numId w:val="65"/>
                        </w:numPr>
                        <w:rPr>
                          <w:szCs w:val="20"/>
                        </w:rPr>
                      </w:pPr>
                      <w:r w:rsidRPr="007073C0">
                        <w:rPr>
                          <w:szCs w:val="20"/>
                        </w:rPr>
                        <w:t>The transmission timing of HARQ-ACK on PUCCH (except HARQ-ACK on PUCCH to MsgB / Msg4)</w:t>
                      </w:r>
                    </w:p>
                    <w:p w14:paraId="67DD9258" w14:textId="77777777" w:rsidR="00DB2D8F" w:rsidRPr="007073C0" w:rsidRDefault="00DB2D8F" w:rsidP="00BB29D4">
                      <w:pPr>
                        <w:pStyle w:val="af7"/>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af7"/>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af7"/>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Koffset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Proposal 3: When UE is provided with K_offset value other than the one signaled in system information:</w:t>
                      </w:r>
                    </w:p>
                    <w:p w14:paraId="08B2D09D" w14:textId="77777777" w:rsidR="00DB2D8F" w:rsidRPr="007073C0" w:rsidRDefault="00DB2D8F" w:rsidP="00BB29D4">
                      <w:pPr>
                        <w:pStyle w:val="af7"/>
                        <w:numPr>
                          <w:ilvl w:val="0"/>
                          <w:numId w:val="66"/>
                        </w:numPr>
                        <w:rPr>
                          <w:szCs w:val="20"/>
                        </w:rPr>
                      </w:pPr>
                      <w:r w:rsidRPr="007073C0">
                        <w:rPr>
                          <w:szCs w:val="20"/>
                        </w:rPr>
                        <w:t>The K_offset value signaled in system information is used for</w:t>
                      </w:r>
                    </w:p>
                    <w:p w14:paraId="4EF9D0CE" w14:textId="77777777" w:rsidR="00DB2D8F" w:rsidRPr="007073C0" w:rsidRDefault="00DB2D8F" w:rsidP="00BB29D4">
                      <w:pPr>
                        <w:pStyle w:val="af7"/>
                        <w:numPr>
                          <w:ilvl w:val="1"/>
                          <w:numId w:val="66"/>
                        </w:numPr>
                        <w:rPr>
                          <w:szCs w:val="20"/>
                        </w:rPr>
                      </w:pPr>
                      <w:r w:rsidRPr="007073C0">
                        <w:rPr>
                          <w:szCs w:val="20"/>
                        </w:rPr>
                        <w:t>The transmission timing of HARQ-ACK on PUCCH to MsgB / Msg4</w:t>
                      </w:r>
                    </w:p>
                    <w:p w14:paraId="60CC4A66" w14:textId="77777777" w:rsidR="00DB2D8F" w:rsidRPr="007073C0" w:rsidRDefault="00DB2D8F" w:rsidP="00BB29D4">
                      <w:pPr>
                        <w:pStyle w:val="af7"/>
                        <w:numPr>
                          <w:ilvl w:val="1"/>
                          <w:numId w:val="66"/>
                        </w:numPr>
                        <w:rPr>
                          <w:szCs w:val="20"/>
                        </w:rPr>
                      </w:pPr>
                      <w:r w:rsidRPr="007073C0">
                        <w:rPr>
                          <w:szCs w:val="20"/>
                        </w:rPr>
                        <w:t>The transmission timing of RAR / fallbackRAR grant scheduled PUSCH</w:t>
                      </w:r>
                    </w:p>
                    <w:p w14:paraId="184F038C" w14:textId="77777777" w:rsidR="00DB2D8F" w:rsidRPr="007073C0" w:rsidRDefault="00DB2D8F" w:rsidP="00BB29D4">
                      <w:pPr>
                        <w:pStyle w:val="af7"/>
                        <w:numPr>
                          <w:ilvl w:val="0"/>
                          <w:numId w:val="66"/>
                        </w:numPr>
                        <w:rPr>
                          <w:szCs w:val="20"/>
                        </w:rPr>
                      </w:pPr>
                      <w:r w:rsidRPr="007073C0">
                        <w:rPr>
                          <w:szCs w:val="20"/>
                        </w:rPr>
                        <w:t>The K_offset value other than the one signaled in system information is used for</w:t>
                      </w:r>
                    </w:p>
                    <w:p w14:paraId="2A47D931" w14:textId="77777777" w:rsidR="00DB2D8F" w:rsidRPr="007073C0" w:rsidRDefault="00DB2D8F" w:rsidP="00BB29D4">
                      <w:pPr>
                        <w:pStyle w:val="af7"/>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af7"/>
                        <w:numPr>
                          <w:ilvl w:val="1"/>
                          <w:numId w:val="66"/>
                        </w:numPr>
                        <w:rPr>
                          <w:szCs w:val="20"/>
                        </w:rPr>
                      </w:pPr>
                      <w:r w:rsidRPr="007073C0">
                        <w:rPr>
                          <w:szCs w:val="20"/>
                        </w:rPr>
                        <w:t>The transmission timing of HARQ-ACK on PUCCH (except HARQ-ACK on PUCCH to MsgB / Msg4)</w:t>
                      </w:r>
                    </w:p>
                    <w:p w14:paraId="14EC986D" w14:textId="77777777" w:rsidR="00DB2D8F" w:rsidRPr="007073C0" w:rsidRDefault="00DB2D8F" w:rsidP="00BB29D4">
                      <w:pPr>
                        <w:pStyle w:val="af7"/>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af7"/>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af7"/>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af7"/>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af7"/>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af7"/>
                              <w:numPr>
                                <w:ilvl w:val="0"/>
                                <w:numId w:val="67"/>
                              </w:numPr>
                              <w:rPr>
                                <w:szCs w:val="20"/>
                              </w:rPr>
                            </w:pPr>
                            <w:r w:rsidRPr="007073C0">
                              <w:rPr>
                                <w:szCs w:val="20"/>
                              </w:rPr>
                              <w:t>The transmission timing of HARQ-ACK on PUCCH (except HARQ-ACK on PUCCH to MsgB / Msg4)</w:t>
                            </w:r>
                          </w:p>
                          <w:p w14:paraId="5BE6D02E" w14:textId="77777777" w:rsidR="00DB2D8F" w:rsidRPr="007073C0" w:rsidRDefault="00DB2D8F" w:rsidP="00BB29D4">
                            <w:pPr>
                              <w:pStyle w:val="af7"/>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af7"/>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af7"/>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af7"/>
                              <w:numPr>
                                <w:ilvl w:val="0"/>
                                <w:numId w:val="67"/>
                              </w:numPr>
                              <w:rPr>
                                <w:szCs w:val="20"/>
                              </w:rPr>
                            </w:pPr>
                            <w:r w:rsidRPr="007073C0">
                              <w:rPr>
                                <w:szCs w:val="20"/>
                              </w:rPr>
                              <w:t>MAC CE activation timing</w:t>
                            </w:r>
                          </w:p>
                          <w:p w14:paraId="7A699D0D" w14:textId="77777777" w:rsidR="00DB2D8F" w:rsidRPr="007073C0" w:rsidRDefault="00DB2D8F" w:rsidP="00BB29D4">
                            <w:pPr>
                              <w:pStyle w:val="af7"/>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Proposal 3. When UE is provided with K_offset value other than the one signaled in system information,</w:t>
                            </w:r>
                          </w:p>
                          <w:p w14:paraId="2F2EB6D7" w14:textId="77777777" w:rsidR="00DB2D8F" w:rsidRPr="007073C0" w:rsidRDefault="00DB2D8F" w:rsidP="00BB29D4">
                            <w:pPr>
                              <w:pStyle w:val="af7"/>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Proposal 3: When enhancing relationships by K_offset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K_offset after initial access is not supported for </w:t>
                            </w:r>
                          </w:p>
                          <w:p w14:paraId="0183BED7" w14:textId="77777777" w:rsidR="00DB2D8F" w:rsidRPr="007073C0" w:rsidRDefault="00DB2D8F" w:rsidP="00BB29D4">
                            <w:pPr>
                              <w:pStyle w:val="af7"/>
                              <w:numPr>
                                <w:ilvl w:val="0"/>
                                <w:numId w:val="69"/>
                              </w:numPr>
                              <w:rPr>
                                <w:szCs w:val="20"/>
                              </w:rPr>
                            </w:pPr>
                            <w:r w:rsidRPr="007073C0">
                              <w:rPr>
                                <w:szCs w:val="20"/>
                              </w:rPr>
                              <w:t>HARQ-ACK on PUCCH to MsgB/Msg4</w:t>
                            </w:r>
                          </w:p>
                          <w:p w14:paraId="363CE4EB" w14:textId="77777777" w:rsidR="00DB2D8F" w:rsidRPr="007073C0" w:rsidRDefault="00DB2D8F" w:rsidP="00BB29D4">
                            <w:pPr>
                              <w:pStyle w:val="af7"/>
                              <w:numPr>
                                <w:ilvl w:val="0"/>
                                <w:numId w:val="69"/>
                              </w:numPr>
                              <w:rPr>
                                <w:szCs w:val="20"/>
                              </w:rPr>
                            </w:pPr>
                            <w:r w:rsidRPr="007073C0">
                              <w:rPr>
                                <w:szCs w:val="20"/>
                              </w:rPr>
                              <w:t>RAR or fallbackRAR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To ensure that UE is always reachable, for the transmissions scheduled by fallback DCIs, the K_offset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7" w:name="_Hlk71635264"/>
                            <w:r w:rsidRPr="00DB2D8F">
                              <w:rPr>
                                <w:szCs w:val="20"/>
                              </w:rPr>
                              <w:t>Proposal 2: For a UE provided with a K_offset value other than in the system information</w:t>
                            </w:r>
                          </w:p>
                          <w:p w14:paraId="6C1D178D" w14:textId="77777777" w:rsidR="00DB2D8F" w:rsidRPr="007073C0" w:rsidRDefault="00DB2D8F" w:rsidP="00BB29D4">
                            <w:pPr>
                              <w:pStyle w:val="af7"/>
                              <w:numPr>
                                <w:ilvl w:val="0"/>
                                <w:numId w:val="70"/>
                              </w:numPr>
                              <w:rPr>
                                <w:szCs w:val="20"/>
                              </w:rPr>
                            </w:pPr>
                            <w:r w:rsidRPr="007073C0">
                              <w:rPr>
                                <w:szCs w:val="20"/>
                              </w:rPr>
                              <w:t>The Koffset value provided in system information applies to the following UL transmission</w:t>
                            </w:r>
                          </w:p>
                          <w:p w14:paraId="331D7B01" w14:textId="77777777" w:rsidR="00DB2D8F" w:rsidRPr="007073C0" w:rsidRDefault="00DB2D8F"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af7"/>
                              <w:numPr>
                                <w:ilvl w:val="1"/>
                                <w:numId w:val="70"/>
                              </w:numPr>
                              <w:rPr>
                                <w:szCs w:val="20"/>
                              </w:rPr>
                            </w:pPr>
                            <w:r w:rsidRPr="007073C0">
                              <w:rPr>
                                <w:szCs w:val="20"/>
                              </w:rPr>
                              <w:t>HARQ-ACK transmissions in response to a DL transmission scrambled by TC-RNTI or MsgB-RNTI.</w:t>
                            </w:r>
                          </w:p>
                          <w:p w14:paraId="03F0DB8A" w14:textId="77777777" w:rsidR="00DB2D8F" w:rsidRPr="007073C0" w:rsidRDefault="00DB2D8F" w:rsidP="00BB29D4">
                            <w:pPr>
                              <w:pStyle w:val="af7"/>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DB2D8F" w:rsidRPr="007073C0" w:rsidRDefault="00DB2D8F" w:rsidP="00BB29D4">
                            <w:pPr>
                              <w:pStyle w:val="af7"/>
                              <w:numPr>
                                <w:ilvl w:val="0"/>
                                <w:numId w:val="70"/>
                              </w:numPr>
                              <w:rPr>
                                <w:szCs w:val="20"/>
                              </w:rPr>
                            </w:pPr>
                            <w:r w:rsidRPr="007073C0">
                              <w:rPr>
                                <w:szCs w:val="20"/>
                              </w:rPr>
                              <w:t>FFS: If the above UL transmissions indicates that the K_offset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af7"/>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af7"/>
                        <w:numPr>
                          <w:ilvl w:val="0"/>
                          <w:numId w:val="67"/>
                        </w:numPr>
                        <w:rPr>
                          <w:szCs w:val="20"/>
                        </w:rPr>
                      </w:pPr>
                      <w:r w:rsidRPr="007073C0">
                        <w:rPr>
                          <w:szCs w:val="20"/>
                        </w:rPr>
                        <w:t>The transmission timing of HARQ-ACK on PUCCH (except HARQ-ACK on PUCCH to MsgB / Msg4)</w:t>
                      </w:r>
                    </w:p>
                    <w:p w14:paraId="5BE6D02E" w14:textId="77777777" w:rsidR="00DB2D8F" w:rsidRPr="007073C0" w:rsidRDefault="00DB2D8F" w:rsidP="00BB29D4">
                      <w:pPr>
                        <w:pStyle w:val="af7"/>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af7"/>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af7"/>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af7"/>
                        <w:numPr>
                          <w:ilvl w:val="0"/>
                          <w:numId w:val="67"/>
                        </w:numPr>
                        <w:rPr>
                          <w:szCs w:val="20"/>
                        </w:rPr>
                      </w:pPr>
                      <w:r w:rsidRPr="007073C0">
                        <w:rPr>
                          <w:szCs w:val="20"/>
                        </w:rPr>
                        <w:t>MAC CE activation timing</w:t>
                      </w:r>
                    </w:p>
                    <w:p w14:paraId="7A699D0D" w14:textId="77777777" w:rsidR="00DB2D8F" w:rsidRPr="007073C0" w:rsidRDefault="00DB2D8F" w:rsidP="00BB29D4">
                      <w:pPr>
                        <w:pStyle w:val="af7"/>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Proposal 3. When UE is provided with K_offset value other than the one signaled in system information,</w:t>
                      </w:r>
                    </w:p>
                    <w:p w14:paraId="2F2EB6D7" w14:textId="77777777" w:rsidR="00DB2D8F" w:rsidRPr="007073C0" w:rsidRDefault="00DB2D8F" w:rsidP="00BB29D4">
                      <w:pPr>
                        <w:pStyle w:val="af7"/>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Proposal 3: When enhancing relationships by K_offset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K_offset after initial access is not supported for </w:t>
                      </w:r>
                    </w:p>
                    <w:p w14:paraId="0183BED7" w14:textId="77777777" w:rsidR="00DB2D8F" w:rsidRPr="007073C0" w:rsidRDefault="00DB2D8F" w:rsidP="00BB29D4">
                      <w:pPr>
                        <w:pStyle w:val="af7"/>
                        <w:numPr>
                          <w:ilvl w:val="0"/>
                          <w:numId w:val="69"/>
                        </w:numPr>
                        <w:rPr>
                          <w:szCs w:val="20"/>
                        </w:rPr>
                      </w:pPr>
                      <w:r w:rsidRPr="007073C0">
                        <w:rPr>
                          <w:szCs w:val="20"/>
                        </w:rPr>
                        <w:t>HARQ-ACK on PUCCH to MsgB/Msg4</w:t>
                      </w:r>
                    </w:p>
                    <w:p w14:paraId="363CE4EB" w14:textId="77777777" w:rsidR="00DB2D8F" w:rsidRPr="007073C0" w:rsidRDefault="00DB2D8F" w:rsidP="00BB29D4">
                      <w:pPr>
                        <w:pStyle w:val="af7"/>
                        <w:numPr>
                          <w:ilvl w:val="0"/>
                          <w:numId w:val="69"/>
                        </w:numPr>
                        <w:rPr>
                          <w:szCs w:val="20"/>
                        </w:rPr>
                      </w:pPr>
                      <w:r w:rsidRPr="007073C0">
                        <w:rPr>
                          <w:szCs w:val="20"/>
                        </w:rPr>
                        <w:t>RAR or fallbackRAR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To ensure that UE is always reachable, for the transmissions scheduled by fallback DCIs, the K_offset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8" w:name="_Hlk71635264"/>
                      <w:r w:rsidRPr="00DB2D8F">
                        <w:rPr>
                          <w:szCs w:val="20"/>
                        </w:rPr>
                        <w:t>Proposal 2: For a UE provided with a K_offset value other than in the system information</w:t>
                      </w:r>
                    </w:p>
                    <w:p w14:paraId="6C1D178D" w14:textId="77777777" w:rsidR="00DB2D8F" w:rsidRPr="007073C0" w:rsidRDefault="00DB2D8F" w:rsidP="00BB29D4">
                      <w:pPr>
                        <w:pStyle w:val="af7"/>
                        <w:numPr>
                          <w:ilvl w:val="0"/>
                          <w:numId w:val="70"/>
                        </w:numPr>
                        <w:rPr>
                          <w:szCs w:val="20"/>
                        </w:rPr>
                      </w:pPr>
                      <w:r w:rsidRPr="007073C0">
                        <w:rPr>
                          <w:szCs w:val="20"/>
                        </w:rPr>
                        <w:t>The Koffset value provided in system information applies to the following UL transmission</w:t>
                      </w:r>
                    </w:p>
                    <w:p w14:paraId="331D7B01" w14:textId="77777777" w:rsidR="00DB2D8F" w:rsidRPr="007073C0" w:rsidRDefault="00DB2D8F"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af7"/>
                        <w:numPr>
                          <w:ilvl w:val="1"/>
                          <w:numId w:val="70"/>
                        </w:numPr>
                        <w:rPr>
                          <w:szCs w:val="20"/>
                        </w:rPr>
                      </w:pPr>
                      <w:r w:rsidRPr="007073C0">
                        <w:rPr>
                          <w:szCs w:val="20"/>
                        </w:rPr>
                        <w:t>HARQ-ACK transmissions in response to a DL transmission scrambled by TC-RNTI or MsgB-RNTI.</w:t>
                      </w:r>
                    </w:p>
                    <w:p w14:paraId="03F0DB8A" w14:textId="77777777" w:rsidR="00DB2D8F" w:rsidRPr="007073C0" w:rsidRDefault="00DB2D8F" w:rsidP="00BB29D4">
                      <w:pPr>
                        <w:pStyle w:val="af7"/>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DB2D8F" w:rsidRPr="007073C0" w:rsidRDefault="00DB2D8F" w:rsidP="00BB29D4">
                      <w:pPr>
                        <w:pStyle w:val="af7"/>
                        <w:numPr>
                          <w:ilvl w:val="0"/>
                          <w:numId w:val="70"/>
                        </w:numPr>
                        <w:rPr>
                          <w:szCs w:val="20"/>
                        </w:rPr>
                      </w:pPr>
                      <w:r w:rsidRPr="007073C0">
                        <w:rPr>
                          <w:szCs w:val="20"/>
                        </w:rPr>
                        <w:t>FFS: If the above UL transmissions indicates that the K_offset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af7"/>
        <w:numPr>
          <w:ilvl w:val="0"/>
          <w:numId w:val="24"/>
        </w:numPr>
        <w:rPr>
          <w:rFonts w:ascii="Arial" w:hAnsi="Arial"/>
          <w:lang w:val="en-US"/>
        </w:rPr>
      </w:pPr>
      <w:r w:rsidRPr="000B0C15">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af7"/>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HARQ-ACK on PUCCH to MsgB / Msg4 </w:t>
      </w:r>
    </w:p>
    <w:p w14:paraId="640A2E80" w14:textId="249FE5E7" w:rsidR="004410D1" w:rsidRPr="000B0C15" w:rsidRDefault="004410D1" w:rsidP="004410D1">
      <w:pPr>
        <w:pStyle w:val="af7"/>
        <w:numPr>
          <w:ilvl w:val="2"/>
          <w:numId w:val="24"/>
        </w:numPr>
        <w:rPr>
          <w:rFonts w:ascii="Arial" w:hAnsi="Arial"/>
          <w:lang w:val="en-US"/>
        </w:rPr>
      </w:pPr>
      <w:r w:rsidRPr="000B0C15">
        <w:rPr>
          <w:rFonts w:ascii="Arial" w:hAnsi="Arial"/>
          <w:lang w:val="en-US"/>
        </w:rPr>
        <w:t>The transmission timing of RAR / fallbackRAR grant scheduled PUSCH</w:t>
      </w:r>
    </w:p>
    <w:p w14:paraId="25438BFD" w14:textId="7A3959E5" w:rsidR="004410D1" w:rsidRPr="000B0C15" w:rsidRDefault="00505D29" w:rsidP="004410D1">
      <w:pPr>
        <w:pStyle w:val="af7"/>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af7"/>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af7"/>
        <w:numPr>
          <w:ilvl w:val="0"/>
          <w:numId w:val="24"/>
        </w:numPr>
        <w:rPr>
          <w:rFonts w:ascii="Arial" w:hAnsi="Arial"/>
          <w:lang w:val="en-US"/>
        </w:rPr>
      </w:pPr>
      <w:r w:rsidRPr="000B0C15">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7"/>
        <w:numPr>
          <w:ilvl w:val="1"/>
          <w:numId w:val="24"/>
        </w:numPr>
        <w:rPr>
          <w:rFonts w:ascii="Arial" w:hAnsi="Arial"/>
          <w:lang w:val="en-US"/>
        </w:rPr>
      </w:pPr>
      <w:r w:rsidRPr="000B0C15">
        <w:rPr>
          <w:rFonts w:ascii="Arial" w:hAnsi="Arial"/>
          <w:lang w:val="en-US"/>
        </w:rPr>
        <w:t>[Nokia/NSB]: Any UL transmission corresponding to a UL grant DCI scrambled with a RNTI other than the C-RNTI shall use cell-specific K_offset.</w:t>
      </w:r>
    </w:p>
    <w:p w14:paraId="775B4097" w14:textId="77777777" w:rsidR="00505D29" w:rsidRPr="000B0C15" w:rsidRDefault="004410D1" w:rsidP="00505D29">
      <w:pPr>
        <w:pStyle w:val="af7"/>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For PUSCH scheduled by DCI 0_0 and HARQ-ACK to PDSCH scheduled by DCI 1_0, cell specific Koffset value should be used.</w:t>
      </w:r>
    </w:p>
    <w:p w14:paraId="63CC778E" w14:textId="33B85D57" w:rsidR="00505D29" w:rsidRPr="000B0C15" w:rsidRDefault="00505D29" w:rsidP="00505D29">
      <w:pPr>
        <w:pStyle w:val="af7"/>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af7"/>
        <w:numPr>
          <w:ilvl w:val="1"/>
          <w:numId w:val="24"/>
        </w:numPr>
        <w:rPr>
          <w:rFonts w:ascii="Arial" w:hAnsi="Arial"/>
          <w:lang w:val="en-US"/>
        </w:rPr>
      </w:pPr>
      <w:r w:rsidRPr="000B0C15">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0B0C15" w:rsidRDefault="002C62BF" w:rsidP="002C62BF">
      <w:pPr>
        <w:pStyle w:val="21"/>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Do you agree that cell specific K_offset shall be used at least in the following timing relationships?</w:t>
      </w:r>
    </w:p>
    <w:p w14:paraId="22884DF6"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MsgB / Msg4 </w:t>
      </w:r>
    </w:p>
    <w:p w14:paraId="6951031C"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The transmission timing of RAR / fallbackRAR grant scheduled PUSCH</w:t>
      </w:r>
    </w:p>
    <w:p w14:paraId="11F489C4" w14:textId="5C0A2826"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Pr="000B0C15" w:rsidRDefault="00505D29" w:rsidP="00505D29">
      <w:pPr>
        <w:rPr>
          <w:rFonts w:ascii="Arial" w:hAnsi="Arial" w:cs="Arial"/>
        </w:rPr>
      </w:pPr>
    </w:p>
    <w:tbl>
      <w:tblPr>
        <w:tblStyle w:val="afa"/>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8"/>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8"/>
              <w:spacing w:line="254" w:lineRule="auto"/>
              <w:rPr>
                <w:rFonts w:cs="Arial"/>
              </w:rPr>
            </w:pPr>
            <w:r w:rsidRPr="000B0C15">
              <w:rPr>
                <w:rFonts w:cs="Arial"/>
              </w:rPr>
              <w:t>Agree with Moderator proposal.</w:t>
            </w:r>
          </w:p>
          <w:p w14:paraId="43A5D235" w14:textId="1FC9EB72" w:rsidR="004D2066" w:rsidRPr="000B0C15" w:rsidRDefault="004D2066" w:rsidP="00DB2D8F">
            <w:pPr>
              <w:pStyle w:val="a8"/>
              <w:spacing w:line="254" w:lineRule="auto"/>
              <w:rPr>
                <w:rFonts w:cs="Arial"/>
              </w:rPr>
            </w:pPr>
            <w:r w:rsidRPr="000B0C15">
              <w:rPr>
                <w:rFonts w:cs="Arial"/>
              </w:rPr>
              <w:t>Regarding the other proposals, using K_offset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8"/>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8"/>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C30A27">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C30A27">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C30A27">
            <w:pPr>
              <w:pStyle w:val="a8"/>
              <w:spacing w:line="254" w:lineRule="auto"/>
              <w:rPr>
                <w:rFonts w:eastAsia="Yu Mincho" w:cs="Arial"/>
              </w:rPr>
            </w:pPr>
            <w:r w:rsidRPr="000B0C15">
              <w:rPr>
                <w:rFonts w:eastAsia="Yu Mincho" w:cs="Arial"/>
              </w:rPr>
              <w:t>Agree with Moderator, and exactly it seems that cell specific K_offset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8"/>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8"/>
              <w:spacing w:line="254" w:lineRule="auto"/>
              <w:rPr>
                <w:rFonts w:cs="Arial"/>
              </w:rPr>
            </w:pPr>
            <w:r w:rsidRPr="000B0C15">
              <w:rPr>
                <w:rFonts w:cs="Arial"/>
              </w:rPr>
              <w:t xml:space="preserve">For the other proposals, we do not support. Koffset is sent over MAC CE or RRC, </w:t>
            </w:r>
            <w:r w:rsidRPr="000B0C15">
              <w:rPr>
                <w:rFonts w:cs="Arial"/>
              </w:rPr>
              <w:lastRenderedPageBreak/>
              <w:t xml:space="preserve">which is pretty reliable. We do not see the necessity of using cell-specific Koffset, which has low scheduling efficiency comparing with the updated non-cell specific Koffset.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0B0C15">
            <w:pPr>
              <w:pStyle w:val="a8"/>
              <w:numPr>
                <w:ilvl w:val="0"/>
                <w:numId w:val="79"/>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0B0C15">
            <w:pPr>
              <w:pStyle w:val="a8"/>
              <w:numPr>
                <w:ilvl w:val="0"/>
                <w:numId w:val="79"/>
              </w:numPr>
              <w:spacing w:line="254" w:lineRule="auto"/>
              <w:rPr>
                <w:rFonts w:cs="Arial"/>
              </w:rPr>
            </w:pPr>
            <w:r>
              <w:rPr>
                <w:rFonts w:cs="Arial"/>
              </w:rPr>
              <w:t>For Panasonic, CAICT, Ericsson, this limitation is due to the support of using RRC. No such limit if we support K_offset update via a MAC CE.</w:t>
            </w:r>
          </w:p>
          <w:p w14:paraId="25B89911" w14:textId="7B25A601" w:rsidR="000B0C15" w:rsidRPr="000B0C15" w:rsidRDefault="000B0C15" w:rsidP="000B0C15">
            <w:pPr>
              <w:pStyle w:val="a8"/>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8"/>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8"/>
              <w:spacing w:line="254" w:lineRule="auto"/>
              <w:rPr>
                <w:rFonts w:cs="Arial"/>
              </w:rPr>
            </w:pPr>
            <w:r w:rsidRPr="002D7B4B">
              <w:t xml:space="preserve">Q2: </w:t>
            </w:r>
            <w:r>
              <w:t>It’s fine to set a conservative mechanism that apply initial K_offset for fallback DCIs scheduling.</w:t>
            </w:r>
          </w:p>
        </w:tc>
      </w:tr>
      <w:tr w:rsidR="00852902"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F03128" w14:textId="77777777" w:rsidR="00852902" w:rsidRPr="000B0C15" w:rsidRDefault="00852902" w:rsidP="00852902">
            <w:pPr>
              <w:pStyle w:val="a8"/>
              <w:spacing w:line="254" w:lineRule="auto"/>
              <w:rPr>
                <w:rFonts w:cs="Arial"/>
              </w:rPr>
            </w:pPr>
          </w:p>
        </w:tc>
      </w:tr>
      <w:tr w:rsidR="00852902" w:rsidRPr="000B0C15" w14:paraId="4962A4B9" w14:textId="77777777" w:rsidTr="00DB2D8F">
        <w:tc>
          <w:tcPr>
            <w:tcW w:w="1795" w:type="dxa"/>
            <w:tcBorders>
              <w:top w:val="single" w:sz="4" w:space="0" w:color="auto"/>
              <w:left w:val="single" w:sz="4" w:space="0" w:color="auto"/>
              <w:bottom w:val="single" w:sz="4" w:space="0" w:color="auto"/>
              <w:right w:val="single" w:sz="4" w:space="0" w:color="auto"/>
            </w:tcBorders>
          </w:tcPr>
          <w:p w14:paraId="633D0564"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704ACB6" w14:textId="77777777" w:rsidR="00852902" w:rsidRPr="000B0C15" w:rsidRDefault="00852902" w:rsidP="00852902">
            <w:pPr>
              <w:pStyle w:val="a8"/>
              <w:spacing w:line="254" w:lineRule="auto"/>
              <w:rPr>
                <w:rFonts w:cs="Arial"/>
              </w:rPr>
            </w:pPr>
          </w:p>
        </w:tc>
      </w:tr>
      <w:tr w:rsidR="00852902"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5E4672" w14:textId="77777777" w:rsidR="00852902" w:rsidRPr="000B0C15" w:rsidRDefault="00852902" w:rsidP="00852902">
            <w:pPr>
              <w:pStyle w:val="a8"/>
              <w:spacing w:line="254" w:lineRule="auto"/>
              <w:rPr>
                <w:rFonts w:cs="Arial"/>
              </w:rPr>
            </w:pPr>
          </w:p>
        </w:tc>
      </w:tr>
      <w:tr w:rsidR="00852902"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852902" w:rsidRPr="000B0C15" w:rsidRDefault="00852902" w:rsidP="00852902">
            <w:pPr>
              <w:pStyle w:val="a8"/>
              <w:spacing w:line="254" w:lineRule="auto"/>
              <w:rPr>
                <w:rFonts w:cs="Arial"/>
              </w:rPr>
            </w:pPr>
          </w:p>
        </w:tc>
      </w:tr>
      <w:tr w:rsidR="00852902"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852902" w:rsidRPr="000B0C15" w:rsidRDefault="00852902" w:rsidP="00852902">
            <w:pPr>
              <w:pStyle w:val="a8"/>
              <w:spacing w:line="254" w:lineRule="auto"/>
              <w:rPr>
                <w:rFonts w:cs="Arial"/>
              </w:rPr>
            </w:pP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Beam-specific K_offset in initial access</w:t>
      </w:r>
    </w:p>
    <w:p w14:paraId="533A952F" w14:textId="29125A6A" w:rsidR="00DF2A61" w:rsidRPr="000B0C15" w:rsidRDefault="00F356C0" w:rsidP="00DF2A61">
      <w:pPr>
        <w:pStyle w:val="21"/>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B2D8F" w:rsidRPr="00DB2D8F" w:rsidRDefault="00DB2D8F" w:rsidP="00DD30EC">
                            <w:pPr>
                              <w:rPr>
                                <w:b/>
                                <w:bCs/>
                                <w:szCs w:val="20"/>
                                <w:u w:val="single"/>
                              </w:rPr>
                            </w:pPr>
                            <w:r w:rsidRPr="00DB2D8F">
                              <w:rPr>
                                <w:b/>
                                <w:bCs/>
                                <w:szCs w:val="20"/>
                                <w:u w:val="single"/>
                              </w:rPr>
                              <w:t>Proposals that support introducing beam specific Koffset</w:t>
                            </w:r>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gNB has the flexibility of configuring cell-specific or beam specific value of K_offset.</w:t>
                            </w:r>
                          </w:p>
                          <w:p w14:paraId="4A622B2B" w14:textId="77777777" w:rsidR="00DB2D8F" w:rsidRPr="00DD30EC" w:rsidRDefault="00DB2D8F" w:rsidP="00BB29D4">
                            <w:pPr>
                              <w:pStyle w:val="af7"/>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K_offset signaling in addition to cell-specific K_offset in initial access. </w:t>
                            </w:r>
                          </w:p>
                          <w:p w14:paraId="498ACFB7" w14:textId="77777777" w:rsidR="00DB2D8F" w:rsidRPr="00DB2D8F" w:rsidRDefault="00DB2D8F" w:rsidP="00DD30EC">
                            <w:pPr>
                              <w:rPr>
                                <w:rFonts w:eastAsia="Calibri"/>
                                <w:b/>
                                <w:bCs/>
                                <w:szCs w:val="20"/>
                                <w:u w:val="single"/>
                              </w:rPr>
                            </w:pPr>
                            <w:r w:rsidRPr="00DB2D8F">
                              <w:rPr>
                                <w:b/>
                                <w:bCs/>
                                <w:szCs w:val="20"/>
                              </w:rPr>
                              <w:t>[InterDigital]</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[Spreadtrum]</w:t>
                            </w:r>
                          </w:p>
                          <w:p w14:paraId="6FE4EE0B" w14:textId="77777777" w:rsidR="00DB2D8F" w:rsidRPr="00DB2D8F" w:rsidRDefault="00DB2D8F" w:rsidP="00DD30EC">
                            <w:pPr>
                              <w:rPr>
                                <w:rFonts w:eastAsia="Calibri"/>
                                <w:szCs w:val="20"/>
                                <w:u w:val="single"/>
                              </w:rPr>
                            </w:pPr>
                            <w:r w:rsidRPr="00DB2D8F">
                              <w:rPr>
                                <w:color w:val="000000" w:themeColor="text1"/>
                                <w:szCs w:val="20"/>
                              </w:rPr>
                              <w:t>Proposal 2: Beam-specific values of K_offset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19" w:name="_Hlk61885892"/>
                            <w:r w:rsidRPr="00DB2D8F">
                              <w:rPr>
                                <w:szCs w:val="20"/>
                              </w:rPr>
                              <w:t>beam specific K_offset configured in system information for initial access</w:t>
                            </w:r>
                            <w:bookmarkEnd w:id="19"/>
                          </w:p>
                          <w:p w14:paraId="76AE3A3D" w14:textId="77777777" w:rsidR="00DB2D8F" w:rsidRPr="00DB2D8F" w:rsidRDefault="00DB2D8F" w:rsidP="00DD30EC">
                            <w:pPr>
                              <w:rPr>
                                <w:rFonts w:eastAsia="Calibri"/>
                                <w:szCs w:val="20"/>
                                <w:u w:val="single"/>
                              </w:rPr>
                            </w:pPr>
                            <w:r w:rsidRPr="00DB2D8F">
                              <w:rPr>
                                <w:szCs w:val="20"/>
                              </w:rPr>
                              <w:t>Support indication of K_offset difference between adjacent beams with up to X bits (e.g. X = 2)</w:t>
                            </w:r>
                          </w:p>
                          <w:p w14:paraId="7902FDFC" w14:textId="76FA2D71" w:rsidR="00DB2D8F" w:rsidRPr="00DB2D8F" w:rsidRDefault="00DB2D8F" w:rsidP="00DD30EC">
                            <w:pPr>
                              <w:rPr>
                                <w:rFonts w:eastAsia="Calibri"/>
                                <w:szCs w:val="20"/>
                                <w:u w:val="single"/>
                              </w:rPr>
                            </w:pPr>
                            <w:r w:rsidRPr="00DB2D8F">
                              <w:rPr>
                                <w:szCs w:val="20"/>
                              </w:rPr>
                              <w:t>K_offset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Proposal 2: Beam-specific K_offset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K_offset is supported in initial access. </w:t>
                            </w:r>
                          </w:p>
                          <w:p w14:paraId="0EEA70EF" w14:textId="0868DE9E" w:rsidR="00DB2D8F" w:rsidRPr="00DD30EC" w:rsidRDefault="00DB2D8F" w:rsidP="00DD30EC">
                            <w:pPr>
                              <w:rPr>
                                <w:szCs w:val="20"/>
                                <w:lang w:val="en-GB"/>
                              </w:rPr>
                            </w:pPr>
                            <w:r w:rsidRPr="00DD30EC">
                              <w:rPr>
                                <w:szCs w:val="20"/>
                                <w:lang w:val="en-GB"/>
                              </w:rPr>
                              <w:t>Proposal 2: Beam-specific K_offset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DB2D8F" w:rsidRPr="00DB2D8F" w:rsidRDefault="00DB2D8F" w:rsidP="00DD30EC">
                      <w:pPr>
                        <w:rPr>
                          <w:b/>
                          <w:bCs/>
                          <w:szCs w:val="20"/>
                          <w:u w:val="single"/>
                        </w:rPr>
                      </w:pPr>
                      <w:r w:rsidRPr="00DB2D8F">
                        <w:rPr>
                          <w:b/>
                          <w:bCs/>
                          <w:szCs w:val="20"/>
                          <w:u w:val="single"/>
                        </w:rPr>
                        <w:t>Proposals that support introducing beam specific Koffset</w:t>
                      </w:r>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gNB has the flexibility of configuring cell-specific or beam specific value of K_offset.</w:t>
                      </w:r>
                    </w:p>
                    <w:p w14:paraId="4A622B2B" w14:textId="77777777" w:rsidR="00DB2D8F" w:rsidRPr="00DD30EC" w:rsidRDefault="00DB2D8F" w:rsidP="00BB29D4">
                      <w:pPr>
                        <w:pStyle w:val="af7"/>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K_offset signaling in addition to cell-specific K_offset in initial access. </w:t>
                      </w:r>
                    </w:p>
                    <w:p w14:paraId="498ACFB7" w14:textId="77777777" w:rsidR="00DB2D8F" w:rsidRPr="00DB2D8F" w:rsidRDefault="00DB2D8F" w:rsidP="00DD30EC">
                      <w:pPr>
                        <w:rPr>
                          <w:rFonts w:eastAsia="Calibri"/>
                          <w:b/>
                          <w:bCs/>
                          <w:szCs w:val="20"/>
                          <w:u w:val="single"/>
                        </w:rPr>
                      </w:pPr>
                      <w:r w:rsidRPr="00DB2D8F">
                        <w:rPr>
                          <w:b/>
                          <w:bCs/>
                          <w:szCs w:val="20"/>
                        </w:rPr>
                        <w:t>[InterDigital]</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[Spreadtrum]</w:t>
                      </w:r>
                    </w:p>
                    <w:p w14:paraId="6FE4EE0B" w14:textId="77777777" w:rsidR="00DB2D8F" w:rsidRPr="00DB2D8F" w:rsidRDefault="00DB2D8F" w:rsidP="00DD30EC">
                      <w:pPr>
                        <w:rPr>
                          <w:rFonts w:eastAsia="Calibri"/>
                          <w:szCs w:val="20"/>
                          <w:u w:val="single"/>
                        </w:rPr>
                      </w:pPr>
                      <w:r w:rsidRPr="00DB2D8F">
                        <w:rPr>
                          <w:color w:val="000000" w:themeColor="text1"/>
                          <w:szCs w:val="20"/>
                        </w:rPr>
                        <w:t>Proposal 2: Beam-specific values of K_offset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20" w:name="_Hlk61885892"/>
                      <w:r w:rsidRPr="00DB2D8F">
                        <w:rPr>
                          <w:szCs w:val="20"/>
                        </w:rPr>
                        <w:t>beam specific K_offset configured in system information for initial access</w:t>
                      </w:r>
                      <w:bookmarkEnd w:id="20"/>
                    </w:p>
                    <w:p w14:paraId="76AE3A3D" w14:textId="77777777" w:rsidR="00DB2D8F" w:rsidRPr="00DB2D8F" w:rsidRDefault="00DB2D8F" w:rsidP="00DD30EC">
                      <w:pPr>
                        <w:rPr>
                          <w:rFonts w:eastAsia="Calibri"/>
                          <w:szCs w:val="20"/>
                          <w:u w:val="single"/>
                        </w:rPr>
                      </w:pPr>
                      <w:r w:rsidRPr="00DB2D8F">
                        <w:rPr>
                          <w:szCs w:val="20"/>
                        </w:rPr>
                        <w:t>Support indication of K_offset difference between adjacent beams with up to X bits (e.g. X = 2)</w:t>
                      </w:r>
                    </w:p>
                    <w:p w14:paraId="7902FDFC" w14:textId="76FA2D71" w:rsidR="00DB2D8F" w:rsidRPr="00DB2D8F" w:rsidRDefault="00DB2D8F" w:rsidP="00DD30EC">
                      <w:pPr>
                        <w:rPr>
                          <w:rFonts w:eastAsia="Calibri"/>
                          <w:szCs w:val="20"/>
                          <w:u w:val="single"/>
                        </w:rPr>
                      </w:pPr>
                      <w:r w:rsidRPr="00DB2D8F">
                        <w:rPr>
                          <w:szCs w:val="20"/>
                        </w:rPr>
                        <w:t>K_offset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Proposal 2: Beam-specific K_offset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K_offset is supported in initial access. </w:t>
                      </w:r>
                    </w:p>
                    <w:p w14:paraId="0EEA70EF" w14:textId="0868DE9E" w:rsidR="00DB2D8F" w:rsidRPr="00DD30EC" w:rsidRDefault="00DB2D8F" w:rsidP="00DD30EC">
                      <w:pPr>
                        <w:rPr>
                          <w:szCs w:val="20"/>
                          <w:lang w:val="en-GB"/>
                        </w:rPr>
                      </w:pPr>
                      <w:r w:rsidRPr="00DD30EC">
                        <w:rPr>
                          <w:szCs w:val="20"/>
                          <w:lang w:val="en-GB"/>
                        </w:rPr>
                        <w:t>Proposal 2: Beam-specific K_offset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B2D8F" w:rsidRPr="00DB2D8F" w:rsidRDefault="00DB2D8F" w:rsidP="00DD30EC">
                            <w:pPr>
                              <w:rPr>
                                <w:b/>
                                <w:bCs/>
                                <w:szCs w:val="20"/>
                                <w:u w:val="single"/>
                              </w:rPr>
                            </w:pPr>
                            <w:r w:rsidRPr="00DB2D8F">
                              <w:rPr>
                                <w:b/>
                                <w:bCs/>
                                <w:szCs w:val="20"/>
                                <w:u w:val="single"/>
                              </w:rPr>
                              <w:t>Proposals that do no support introducing beam specific Koffset</w:t>
                            </w:r>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Koffset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K_offset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K_offset in</w:t>
                            </w:r>
                            <w:r w:rsidRPr="00DB2D8F">
                              <w:rPr>
                                <w:szCs w:val="20"/>
                              </w:rPr>
                              <w:t xml:space="preserve"> initial access is a cell-specific parameter. Beam-specific K_offset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Proposal 5. Cell-specific K_offset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1"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Support cell specific K</w:t>
                            </w:r>
                            <w:r w:rsidRPr="00DB2D8F">
                              <w:rPr>
                                <w:szCs w:val="20"/>
                                <w:vertAlign w:val="subscript"/>
                              </w:rPr>
                              <w:t>offset</w:t>
                            </w:r>
                            <w:r w:rsidRPr="00DB2D8F">
                              <w:rPr>
                                <w:szCs w:val="20"/>
                              </w:rPr>
                              <w:t xml:space="preserve"> value only.</w:t>
                            </w:r>
                            <w:bookmarkEnd w:id="21"/>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Proposal 1: Support cell specific K_offset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Proposals on how to support beam specific Koffset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Proposal 4: RAN 1 to consider implicit signalling of differential K_offset in the time/frequency values of the UL scheduling in the RAR as an alternative to explicit NR-beam level signalling in the SI.</w:t>
                            </w:r>
                          </w:p>
                          <w:p w14:paraId="5AD866ED" w14:textId="77777777" w:rsidR="00DB2D8F" w:rsidRPr="00DB2D8F" w:rsidRDefault="00DB2D8F" w:rsidP="00DD30EC">
                            <w:pPr>
                              <w:rPr>
                                <w:szCs w:val="20"/>
                                <w:u w:val="single"/>
                              </w:rPr>
                            </w:pPr>
                            <w:r w:rsidRPr="00DB2D8F">
                              <w:rPr>
                                <w:szCs w:val="20"/>
                              </w:rPr>
                              <w:t>Proposal 5: RAN 1 to consider implicit signalling of differential K_offset in the temporary C-RNTI in RAR as an alternative to explicit NR-beam level signalling in the SI.</w:t>
                            </w:r>
                          </w:p>
                          <w:p w14:paraId="62E8A063" w14:textId="77777777" w:rsidR="00DB2D8F" w:rsidRPr="00DB2D8F" w:rsidRDefault="00DB2D8F" w:rsidP="00DD30EC">
                            <w:pPr>
                              <w:rPr>
                                <w:b/>
                                <w:bCs/>
                                <w:szCs w:val="20"/>
                                <w:u w:val="single"/>
                              </w:rPr>
                            </w:pPr>
                            <w:r w:rsidRPr="00DB2D8F">
                              <w:rPr>
                                <w:rFonts w:eastAsia="Batang"/>
                                <w:b/>
                                <w:bCs/>
                                <w:szCs w:val="20"/>
                              </w:rPr>
                              <w:t>[Huawei/HiSi]</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K_offset used in initial access if supported, K_offset is equal to the sum of two offset values </w:t>
                            </w:r>
                          </w:p>
                          <w:p w14:paraId="2F2CF751" w14:textId="77777777" w:rsidR="00DB2D8F" w:rsidRPr="00DD30EC" w:rsidRDefault="00DB2D8F"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DB2D8F" w:rsidRPr="00DB2D8F" w:rsidRDefault="00DB2D8F" w:rsidP="00DD30EC">
                      <w:pPr>
                        <w:rPr>
                          <w:b/>
                          <w:bCs/>
                          <w:szCs w:val="20"/>
                          <w:u w:val="single"/>
                        </w:rPr>
                      </w:pPr>
                      <w:r w:rsidRPr="00DB2D8F">
                        <w:rPr>
                          <w:b/>
                          <w:bCs/>
                          <w:szCs w:val="20"/>
                          <w:u w:val="single"/>
                        </w:rPr>
                        <w:t>Proposals that do no support introducing beam specific Koffset</w:t>
                      </w:r>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Koffset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K_offset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K_offset in</w:t>
                      </w:r>
                      <w:r w:rsidRPr="00DB2D8F">
                        <w:rPr>
                          <w:szCs w:val="20"/>
                        </w:rPr>
                        <w:t xml:space="preserve"> initial access is a cell-specific parameter. Beam-specific K_offset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Proposal 5. Cell-specific K_offset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2"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Support cell specific K</w:t>
                      </w:r>
                      <w:r w:rsidRPr="00DB2D8F">
                        <w:rPr>
                          <w:szCs w:val="20"/>
                          <w:vertAlign w:val="subscript"/>
                        </w:rPr>
                        <w:t>offset</w:t>
                      </w:r>
                      <w:r w:rsidRPr="00DB2D8F">
                        <w:rPr>
                          <w:szCs w:val="20"/>
                        </w:rPr>
                        <w:t xml:space="preserve"> value only.</w:t>
                      </w:r>
                      <w:bookmarkEnd w:id="22"/>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Proposal 1: Support cell specific K_offset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Proposals on how to support beam specific Koffset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Proposal 4: RAN 1 to consider implicit signalling of differential K_offset in the time/frequency values of the UL scheduling in the RAR as an alternative to explicit NR-beam level signalling in the SI.</w:t>
                      </w:r>
                    </w:p>
                    <w:p w14:paraId="5AD866ED" w14:textId="77777777" w:rsidR="00DB2D8F" w:rsidRPr="00DB2D8F" w:rsidRDefault="00DB2D8F" w:rsidP="00DD30EC">
                      <w:pPr>
                        <w:rPr>
                          <w:szCs w:val="20"/>
                          <w:u w:val="single"/>
                        </w:rPr>
                      </w:pPr>
                      <w:r w:rsidRPr="00DB2D8F">
                        <w:rPr>
                          <w:szCs w:val="20"/>
                        </w:rPr>
                        <w:t>Proposal 5: RAN 1 to consider implicit signalling of differential K_offset in the temporary C-RNTI in RAR as an alternative to explicit NR-beam level signalling in the SI.</w:t>
                      </w:r>
                    </w:p>
                    <w:p w14:paraId="62E8A063" w14:textId="77777777" w:rsidR="00DB2D8F" w:rsidRPr="00DB2D8F" w:rsidRDefault="00DB2D8F" w:rsidP="00DD30EC">
                      <w:pPr>
                        <w:rPr>
                          <w:b/>
                          <w:bCs/>
                          <w:szCs w:val="20"/>
                          <w:u w:val="single"/>
                        </w:rPr>
                      </w:pPr>
                      <w:r w:rsidRPr="00DB2D8F">
                        <w:rPr>
                          <w:rFonts w:eastAsia="Batang"/>
                          <w:b/>
                          <w:bCs/>
                          <w:szCs w:val="20"/>
                        </w:rPr>
                        <w:t>[Huawei/HiSi]</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K_offset used in initial access if supported, K_offset is equal to the sum of two offset values </w:t>
                      </w:r>
                    </w:p>
                    <w:p w14:paraId="2F2CF751" w14:textId="77777777" w:rsidR="00DB2D8F" w:rsidRPr="00DD30EC" w:rsidRDefault="00DB2D8F"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21"/>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a8"/>
        <w:spacing w:line="256" w:lineRule="auto"/>
        <w:rPr>
          <w:rFonts w:cs="Arial"/>
          <w:highlight w:val="yellow"/>
        </w:rPr>
      </w:pPr>
      <w:r w:rsidRPr="000B0C15">
        <w:rPr>
          <w:rFonts w:cs="Arial"/>
          <w:highlight w:val="yellow"/>
        </w:rPr>
        <w:t>On beam-specific K_offset in initial access:</w:t>
      </w:r>
    </w:p>
    <w:p w14:paraId="3B6C3E66" w14:textId="28AA57BB"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Option 1: Beam-specific K_offset in initial access is supported.</w:t>
      </w:r>
    </w:p>
    <w:p w14:paraId="42A2AF7D" w14:textId="7CEF2D60"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lastRenderedPageBreak/>
        <w:t>Option 2: Beam-specific K_offset in initial access is not supported.</w:t>
      </w:r>
    </w:p>
    <w:p w14:paraId="76331F7B" w14:textId="27941666"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8"/>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8"/>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8"/>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宋体"/>
                <w:b/>
                <w:bCs/>
                <w:sz w:val="20"/>
                <w:szCs w:val="20"/>
              </w:rPr>
            </w:pPr>
            <w:r w:rsidRPr="000B0C15">
              <w:rPr>
                <w:rFonts w:eastAsia="宋体"/>
                <w:b/>
                <w:bCs/>
                <w:i/>
                <w:iCs/>
              </w:rPr>
              <w:t>Proposal 1</w:t>
            </w:r>
            <w:r w:rsidRPr="000B0C15">
              <w:rPr>
                <w:rFonts w:eastAsia="宋体"/>
                <w:b/>
                <w:bCs/>
              </w:rPr>
              <w:t>:</w:t>
            </w:r>
            <w:r w:rsidRPr="000B0C15">
              <w:rPr>
                <w:rFonts w:eastAsia="宋体"/>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Support beam specific K_offset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Support indication of K_offset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K_offset for all beams should be indicated in the SI transmitted in every beam</w:t>
            </w:r>
          </w:p>
          <w:p w14:paraId="76EAFBCA" w14:textId="4EB27AC9" w:rsidR="00C27F6F" w:rsidRPr="000B0C15" w:rsidRDefault="00C27F6F" w:rsidP="00EE3FF7">
            <w:pPr>
              <w:pStyle w:val="a8"/>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8"/>
              <w:spacing w:line="254" w:lineRule="auto"/>
              <w:rPr>
                <w:rFonts w:cs="Arial"/>
              </w:rPr>
            </w:pPr>
            <w:r w:rsidRPr="000B0C15">
              <w:rPr>
                <w:rFonts w:eastAsia="Malgun Gothic" w:cs="Arial"/>
              </w:rPr>
              <w:t>Support Option 2.</w:t>
            </w:r>
          </w:p>
        </w:tc>
      </w:tr>
      <w:tr w:rsidR="0009667A" w:rsidRPr="000B0C15" w14:paraId="558949D1" w14:textId="77777777" w:rsidTr="00C30A27">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C30A27">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C30A27">
            <w:pPr>
              <w:pStyle w:val="a8"/>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8"/>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8"/>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8"/>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8"/>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F16D24"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B0F07A" w14:textId="77777777" w:rsidR="00F16D24" w:rsidRPr="000B0C15" w:rsidRDefault="00F16D24" w:rsidP="00F16D24">
            <w:pPr>
              <w:pStyle w:val="a8"/>
              <w:spacing w:line="254" w:lineRule="auto"/>
              <w:rPr>
                <w:rFonts w:cs="Arial"/>
              </w:rPr>
            </w:pP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8F8514" w14:textId="77777777" w:rsidR="00F16D24" w:rsidRPr="000B0C15" w:rsidRDefault="00F16D24" w:rsidP="00F16D24">
            <w:pPr>
              <w:pStyle w:val="a8"/>
              <w:spacing w:line="254" w:lineRule="auto"/>
              <w:rPr>
                <w:rFonts w:cs="Arial"/>
              </w:rPr>
            </w:pPr>
          </w:p>
        </w:tc>
      </w:tr>
      <w:tr w:rsidR="00F16D24"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844B2C" w14:textId="77777777" w:rsidR="00F16D24" w:rsidRPr="000B0C15" w:rsidRDefault="00F16D24" w:rsidP="00F16D24">
            <w:pPr>
              <w:pStyle w:val="a8"/>
              <w:spacing w:line="254" w:lineRule="auto"/>
              <w:rPr>
                <w:rFonts w:cs="Arial"/>
              </w:rPr>
            </w:pPr>
          </w:p>
        </w:tc>
      </w:tr>
      <w:tr w:rsidR="00F16D24"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91B2505" w14:textId="77777777" w:rsidR="00F16D24" w:rsidRPr="000B0C15" w:rsidRDefault="00F16D24" w:rsidP="00F16D24">
            <w:pPr>
              <w:pStyle w:val="a8"/>
              <w:spacing w:line="254" w:lineRule="auto"/>
              <w:rPr>
                <w:rFonts w:cs="Arial"/>
              </w:rPr>
            </w:pPr>
          </w:p>
        </w:tc>
      </w:tr>
      <w:tr w:rsidR="00F16D24"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F16D24" w:rsidRPr="000B0C15" w:rsidRDefault="00F16D24" w:rsidP="00F16D24">
            <w:pPr>
              <w:pStyle w:val="a8"/>
              <w:spacing w:line="254" w:lineRule="auto"/>
              <w:rPr>
                <w:rFonts w:cs="Arial"/>
              </w:rPr>
            </w:pPr>
          </w:p>
        </w:tc>
      </w:tr>
    </w:tbl>
    <w:p w14:paraId="270D91BC" w14:textId="77777777" w:rsidR="005465AA" w:rsidRPr="000B0C15" w:rsidRDefault="005465AA" w:rsidP="005465AA">
      <w:pPr>
        <w:pStyle w:val="a8"/>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1"/>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DB2D8F" w:rsidRPr="00DB2D8F" w:rsidRDefault="00DB2D8F" w:rsidP="00F34BFC">
                            <w:pPr>
                              <w:rPr>
                                <w:b/>
                                <w:bCs/>
                                <w:szCs w:val="20"/>
                              </w:rPr>
                            </w:pPr>
                            <w:r w:rsidRPr="00DB2D8F">
                              <w:rPr>
                                <w:b/>
                                <w:bCs/>
                                <w:szCs w:val="20"/>
                              </w:rPr>
                              <w:t>[ZTE]</w:t>
                            </w:r>
                          </w:p>
                          <w:p w14:paraId="1D6F1758" w14:textId="77777777" w:rsidR="00DB2D8F" w:rsidRPr="00DB2D8F" w:rsidRDefault="00DB2D8F"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Additional time-variant K_mac other than K_offset can be indicated the value is expected to cover RTT of feeder link.</w:t>
                            </w:r>
                          </w:p>
                          <w:p w14:paraId="72312FA2" w14:textId="77777777" w:rsidR="00DB2D8F" w:rsidRPr="00DB2D8F" w:rsidRDefault="00DB2D8F"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he granularity of K_mac can be same as K_offset</w:t>
                            </w:r>
                            <w:r w:rsidRPr="00DB2D8F">
                              <w:rPr>
                                <w:szCs w:val="20"/>
                              </w:rPr>
                              <w:t>.</w:t>
                            </w:r>
                          </w:p>
                          <w:p w14:paraId="4262528B" w14:textId="77777777" w:rsidR="00DB2D8F" w:rsidRPr="00DB2D8F" w:rsidRDefault="00DB2D8F" w:rsidP="00F34BFC">
                            <w:pPr>
                              <w:rPr>
                                <w:b/>
                                <w:bCs/>
                                <w:szCs w:val="20"/>
                              </w:rPr>
                            </w:pPr>
                            <w:r w:rsidRPr="00DB2D8F">
                              <w:rPr>
                                <w:b/>
                                <w:bCs/>
                                <w:szCs w:val="20"/>
                              </w:rPr>
                              <w:t>[Panasonic]</w:t>
                            </w:r>
                          </w:p>
                          <w:p w14:paraId="227A7F6E" w14:textId="77777777" w:rsidR="00DB2D8F" w:rsidRPr="00DB2D8F" w:rsidRDefault="00DB2D8F" w:rsidP="00F34BFC">
                            <w:pPr>
                              <w:rPr>
                                <w:szCs w:val="20"/>
                              </w:rPr>
                            </w:pPr>
                            <w:r w:rsidRPr="00DB2D8F">
                              <w:rPr>
                                <w:szCs w:val="20"/>
                              </w:rPr>
                              <w:t>Proposal 5: DL related MAC CE action timing is determined by K_mac independently from HARQ-ACK timing, i.e. K_mac is defined as an offset from DL reception slot of the MAC CE.</w:t>
                            </w:r>
                          </w:p>
                          <w:p w14:paraId="01DF7EEE" w14:textId="77777777" w:rsidR="00DB2D8F" w:rsidRPr="00DB2D8F" w:rsidRDefault="00DB2D8F" w:rsidP="00C9072C">
                            <w:pPr>
                              <w:rPr>
                                <w:b/>
                                <w:bCs/>
                                <w:szCs w:val="20"/>
                              </w:rPr>
                            </w:pPr>
                            <w:r w:rsidRPr="00DB2D8F">
                              <w:rPr>
                                <w:b/>
                                <w:bCs/>
                                <w:szCs w:val="20"/>
                              </w:rPr>
                              <w:t>[CMCC]</w:t>
                            </w:r>
                          </w:p>
                          <w:p w14:paraId="44F71E45" w14:textId="77777777" w:rsidR="00DB2D8F" w:rsidRPr="00DB2D8F" w:rsidRDefault="00DB2D8F" w:rsidP="00C9072C">
                            <w:pPr>
                              <w:rPr>
                                <w:szCs w:val="20"/>
                              </w:rPr>
                            </w:pPr>
                            <w:r w:rsidRPr="00DB2D8F">
                              <w:rPr>
                                <w:szCs w:val="20"/>
                              </w:rPr>
                              <w:t>Proposal 7: The K_mac value provided by network can be fixed.</w:t>
                            </w:r>
                          </w:p>
                          <w:p w14:paraId="44477482" w14:textId="77777777" w:rsidR="00DB2D8F" w:rsidRPr="00C9072C" w:rsidRDefault="00DB2D8F" w:rsidP="00BB29D4">
                            <w:pPr>
                              <w:pStyle w:val="af7"/>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DB2D8F" w:rsidRPr="00DB2D8F" w:rsidRDefault="00DB2D8F" w:rsidP="00C9072C">
                            <w:pPr>
                              <w:rPr>
                                <w:b/>
                                <w:bCs/>
                                <w:szCs w:val="20"/>
                              </w:rPr>
                            </w:pPr>
                            <w:r w:rsidRPr="00DB2D8F">
                              <w:rPr>
                                <w:b/>
                                <w:bCs/>
                                <w:szCs w:val="20"/>
                              </w:rPr>
                              <w:t>[Apple]</w:t>
                            </w:r>
                          </w:p>
                          <w:p w14:paraId="251C5072" w14:textId="77777777" w:rsidR="00DB2D8F" w:rsidRPr="00DB2D8F" w:rsidRDefault="00DB2D8F"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rPr>
                            </w:pPr>
                            <w:r w:rsidRPr="00DB2D8F">
                              <w:rPr>
                                <w:b/>
                                <w:bCs/>
                                <w:szCs w:val="20"/>
                              </w:rPr>
                              <w:t>[CATT]</w:t>
                            </w:r>
                          </w:p>
                          <w:p w14:paraId="758B543A" w14:textId="77777777" w:rsidR="00DB2D8F" w:rsidRPr="00DB2D8F" w:rsidRDefault="00DB2D8F" w:rsidP="00F34BFC">
                            <w:pPr>
                              <w:rPr>
                                <w:szCs w:val="20"/>
                              </w:rPr>
                            </w:pPr>
                            <w:r w:rsidRPr="00DB2D8F">
                              <w:rPr>
                                <w:color w:val="000000" w:themeColor="text1"/>
                                <w:szCs w:val="20"/>
                              </w:rPr>
                              <w:t>Proposal 2: K_mac can be derived by the common TA and feeder link RTT.</w:t>
                            </w:r>
                          </w:p>
                          <w:p w14:paraId="5E114A59" w14:textId="77777777" w:rsidR="00DB2D8F" w:rsidRPr="00DB2D8F" w:rsidRDefault="00DB2D8F" w:rsidP="00C9072C">
                            <w:pPr>
                              <w:rPr>
                                <w:b/>
                                <w:bCs/>
                                <w:szCs w:val="20"/>
                              </w:rPr>
                            </w:pPr>
                            <w:r w:rsidRPr="00DB2D8F">
                              <w:rPr>
                                <w:b/>
                                <w:bCs/>
                                <w:szCs w:val="20"/>
                              </w:rPr>
                              <w:t>[MediaTek]</w:t>
                            </w:r>
                          </w:p>
                          <w:p w14:paraId="373D5B5D" w14:textId="77777777" w:rsidR="00DB2D8F" w:rsidRPr="00DB2D8F" w:rsidRDefault="00DB2D8F" w:rsidP="00C9072C">
                            <w:pPr>
                              <w:rPr>
                                <w:szCs w:val="20"/>
                              </w:rPr>
                            </w:pPr>
                            <w:r w:rsidRPr="00DB2D8F">
                              <w:rPr>
                                <w:szCs w:val="20"/>
                              </w:rPr>
                              <w:t>Proposal 2: Support K_mac values for the following NTN architecture options:</w:t>
                            </w:r>
                          </w:p>
                          <w:p w14:paraId="4C732322" w14:textId="77777777" w:rsidR="00DB2D8F" w:rsidRPr="00C9072C" w:rsidRDefault="00DB2D8F" w:rsidP="00BB29D4">
                            <w:pPr>
                              <w:pStyle w:val="af7"/>
                              <w:numPr>
                                <w:ilvl w:val="0"/>
                                <w:numId w:val="39"/>
                              </w:numPr>
                              <w:rPr>
                                <w:szCs w:val="20"/>
                              </w:rPr>
                            </w:pPr>
                            <w:r w:rsidRPr="00C9072C">
                              <w:rPr>
                                <w:szCs w:val="20"/>
                              </w:rPr>
                              <w:t>Scenario 2-a: K_mac=RTD of feeder link</w:t>
                            </w:r>
                          </w:p>
                          <w:p w14:paraId="177FF740" w14:textId="77777777" w:rsidR="00DB2D8F" w:rsidRPr="00C9072C" w:rsidRDefault="00DB2D8F" w:rsidP="00BB29D4">
                            <w:pPr>
                              <w:pStyle w:val="af7"/>
                              <w:numPr>
                                <w:ilvl w:val="0"/>
                                <w:numId w:val="39"/>
                              </w:numPr>
                              <w:rPr>
                                <w:szCs w:val="20"/>
                              </w:rPr>
                            </w:pPr>
                            <w:r w:rsidRPr="00C9072C">
                              <w:rPr>
                                <w:szCs w:val="20"/>
                              </w:rPr>
                              <w:t>Scenario 2-b: K_mac = RTD of feeder link + RTD of Gateway-gNB</w:t>
                            </w:r>
                          </w:p>
                          <w:p w14:paraId="15FCBFAB" w14:textId="77777777" w:rsidR="00DB2D8F" w:rsidRPr="00C9072C" w:rsidRDefault="00DB2D8F" w:rsidP="00BB29D4">
                            <w:pPr>
                              <w:pStyle w:val="af7"/>
                              <w:numPr>
                                <w:ilvl w:val="0"/>
                                <w:numId w:val="39"/>
                              </w:numPr>
                              <w:rPr>
                                <w:szCs w:val="20"/>
                              </w:rPr>
                            </w:pPr>
                            <w:r w:rsidRPr="00C9072C">
                              <w:rPr>
                                <w:szCs w:val="20"/>
                              </w:rPr>
                              <w:t xml:space="preserve">Scenario 3: K_mac = 0.  </w:t>
                            </w:r>
                          </w:p>
                          <w:p w14:paraId="7C503C42" w14:textId="77777777" w:rsidR="00DB2D8F" w:rsidRPr="00D5518F" w:rsidRDefault="00DB2D8F" w:rsidP="00C9072C">
                            <w:pPr>
                              <w:rPr>
                                <w:rFonts w:eastAsia="Calibri"/>
                                <w:b/>
                                <w:bCs/>
                                <w:szCs w:val="20"/>
                              </w:rPr>
                            </w:pPr>
                            <w:r w:rsidRPr="00D5518F">
                              <w:rPr>
                                <w:b/>
                                <w:bCs/>
                                <w:szCs w:val="20"/>
                              </w:rPr>
                              <w:t>[Nokia/NSB]</w:t>
                            </w:r>
                          </w:p>
                          <w:p w14:paraId="7F5B6FD6" w14:textId="77777777" w:rsidR="00DB2D8F" w:rsidRPr="00DB2D8F" w:rsidRDefault="00DB2D8F"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[Spreadtrum]</w:t>
                            </w:r>
                          </w:p>
                          <w:p w14:paraId="1BE61E84" w14:textId="77777777" w:rsidR="00DB2D8F" w:rsidRPr="00DB2D8F" w:rsidRDefault="00DB2D8F"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DB2D8F" w:rsidRPr="00DB2D8F" w:rsidRDefault="00DB2D8F" w:rsidP="00F34BFC">
                      <w:pPr>
                        <w:rPr>
                          <w:b/>
                          <w:bCs/>
                          <w:szCs w:val="20"/>
                        </w:rPr>
                      </w:pPr>
                      <w:r w:rsidRPr="00DB2D8F">
                        <w:rPr>
                          <w:b/>
                          <w:bCs/>
                          <w:szCs w:val="20"/>
                        </w:rPr>
                        <w:t>[ZTE]</w:t>
                      </w:r>
                    </w:p>
                    <w:p w14:paraId="1D6F1758" w14:textId="77777777" w:rsidR="00DB2D8F" w:rsidRPr="00DB2D8F" w:rsidRDefault="00DB2D8F"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Additional time-variant K_mac other than K_offset can be indicated the value is expected to cover RTT of feeder link.</w:t>
                      </w:r>
                    </w:p>
                    <w:p w14:paraId="72312FA2" w14:textId="77777777" w:rsidR="00DB2D8F" w:rsidRPr="00DB2D8F" w:rsidRDefault="00DB2D8F"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he granularity of K_mac can be same as K_offset</w:t>
                      </w:r>
                      <w:r w:rsidRPr="00DB2D8F">
                        <w:rPr>
                          <w:szCs w:val="20"/>
                        </w:rPr>
                        <w:t>.</w:t>
                      </w:r>
                    </w:p>
                    <w:p w14:paraId="4262528B" w14:textId="77777777" w:rsidR="00DB2D8F" w:rsidRPr="00DB2D8F" w:rsidRDefault="00DB2D8F" w:rsidP="00F34BFC">
                      <w:pPr>
                        <w:rPr>
                          <w:b/>
                          <w:bCs/>
                          <w:szCs w:val="20"/>
                        </w:rPr>
                      </w:pPr>
                      <w:r w:rsidRPr="00DB2D8F">
                        <w:rPr>
                          <w:b/>
                          <w:bCs/>
                          <w:szCs w:val="20"/>
                        </w:rPr>
                        <w:t>[Panasonic]</w:t>
                      </w:r>
                    </w:p>
                    <w:p w14:paraId="227A7F6E" w14:textId="77777777" w:rsidR="00DB2D8F" w:rsidRPr="00DB2D8F" w:rsidRDefault="00DB2D8F" w:rsidP="00F34BFC">
                      <w:pPr>
                        <w:rPr>
                          <w:szCs w:val="20"/>
                        </w:rPr>
                      </w:pPr>
                      <w:r w:rsidRPr="00DB2D8F">
                        <w:rPr>
                          <w:szCs w:val="20"/>
                        </w:rPr>
                        <w:t>Proposal 5: DL related MAC CE action timing is determined by K_mac independently from HARQ-ACK timing, i.e. K_mac is defined as an offset from DL reception slot of the MAC CE.</w:t>
                      </w:r>
                    </w:p>
                    <w:p w14:paraId="01DF7EEE" w14:textId="77777777" w:rsidR="00DB2D8F" w:rsidRPr="00DB2D8F" w:rsidRDefault="00DB2D8F" w:rsidP="00C9072C">
                      <w:pPr>
                        <w:rPr>
                          <w:b/>
                          <w:bCs/>
                          <w:szCs w:val="20"/>
                        </w:rPr>
                      </w:pPr>
                      <w:r w:rsidRPr="00DB2D8F">
                        <w:rPr>
                          <w:b/>
                          <w:bCs/>
                          <w:szCs w:val="20"/>
                        </w:rPr>
                        <w:t>[CMCC]</w:t>
                      </w:r>
                    </w:p>
                    <w:p w14:paraId="44F71E45" w14:textId="77777777" w:rsidR="00DB2D8F" w:rsidRPr="00DB2D8F" w:rsidRDefault="00DB2D8F" w:rsidP="00C9072C">
                      <w:pPr>
                        <w:rPr>
                          <w:szCs w:val="20"/>
                        </w:rPr>
                      </w:pPr>
                      <w:r w:rsidRPr="00DB2D8F">
                        <w:rPr>
                          <w:szCs w:val="20"/>
                        </w:rPr>
                        <w:t>Proposal 7: The K_mac value provided by network can be fixed.</w:t>
                      </w:r>
                    </w:p>
                    <w:p w14:paraId="44477482" w14:textId="77777777" w:rsidR="00DB2D8F" w:rsidRPr="00C9072C" w:rsidRDefault="00DB2D8F" w:rsidP="00BB29D4">
                      <w:pPr>
                        <w:pStyle w:val="af7"/>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DB2D8F" w:rsidRPr="00DB2D8F" w:rsidRDefault="00DB2D8F" w:rsidP="00C9072C">
                      <w:pPr>
                        <w:rPr>
                          <w:b/>
                          <w:bCs/>
                          <w:szCs w:val="20"/>
                        </w:rPr>
                      </w:pPr>
                      <w:r w:rsidRPr="00DB2D8F">
                        <w:rPr>
                          <w:b/>
                          <w:bCs/>
                          <w:szCs w:val="20"/>
                        </w:rPr>
                        <w:t>[Apple]</w:t>
                      </w:r>
                    </w:p>
                    <w:p w14:paraId="251C5072" w14:textId="77777777" w:rsidR="00DB2D8F" w:rsidRPr="00DB2D8F" w:rsidRDefault="00DB2D8F"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rPr>
                      </w:pPr>
                      <w:r w:rsidRPr="00DB2D8F">
                        <w:rPr>
                          <w:b/>
                          <w:bCs/>
                          <w:szCs w:val="20"/>
                        </w:rPr>
                        <w:t>[CATT]</w:t>
                      </w:r>
                    </w:p>
                    <w:p w14:paraId="758B543A" w14:textId="77777777" w:rsidR="00DB2D8F" w:rsidRPr="00DB2D8F" w:rsidRDefault="00DB2D8F" w:rsidP="00F34BFC">
                      <w:pPr>
                        <w:rPr>
                          <w:szCs w:val="20"/>
                        </w:rPr>
                      </w:pPr>
                      <w:r w:rsidRPr="00DB2D8F">
                        <w:rPr>
                          <w:color w:val="000000" w:themeColor="text1"/>
                          <w:szCs w:val="20"/>
                        </w:rPr>
                        <w:t>Proposal 2: K_mac can be derived by the common TA and feeder link RTT.</w:t>
                      </w:r>
                    </w:p>
                    <w:p w14:paraId="5E114A59" w14:textId="77777777" w:rsidR="00DB2D8F" w:rsidRPr="00DB2D8F" w:rsidRDefault="00DB2D8F" w:rsidP="00C9072C">
                      <w:pPr>
                        <w:rPr>
                          <w:b/>
                          <w:bCs/>
                          <w:szCs w:val="20"/>
                        </w:rPr>
                      </w:pPr>
                      <w:r w:rsidRPr="00DB2D8F">
                        <w:rPr>
                          <w:b/>
                          <w:bCs/>
                          <w:szCs w:val="20"/>
                        </w:rPr>
                        <w:t>[MediaTek]</w:t>
                      </w:r>
                    </w:p>
                    <w:p w14:paraId="373D5B5D" w14:textId="77777777" w:rsidR="00DB2D8F" w:rsidRPr="00DB2D8F" w:rsidRDefault="00DB2D8F" w:rsidP="00C9072C">
                      <w:pPr>
                        <w:rPr>
                          <w:szCs w:val="20"/>
                        </w:rPr>
                      </w:pPr>
                      <w:r w:rsidRPr="00DB2D8F">
                        <w:rPr>
                          <w:szCs w:val="20"/>
                        </w:rPr>
                        <w:t>Proposal 2: Support K_mac values for the following NTN architecture options:</w:t>
                      </w:r>
                    </w:p>
                    <w:p w14:paraId="4C732322" w14:textId="77777777" w:rsidR="00DB2D8F" w:rsidRPr="00C9072C" w:rsidRDefault="00DB2D8F" w:rsidP="00BB29D4">
                      <w:pPr>
                        <w:pStyle w:val="af7"/>
                        <w:numPr>
                          <w:ilvl w:val="0"/>
                          <w:numId w:val="39"/>
                        </w:numPr>
                        <w:rPr>
                          <w:szCs w:val="20"/>
                        </w:rPr>
                      </w:pPr>
                      <w:r w:rsidRPr="00C9072C">
                        <w:rPr>
                          <w:szCs w:val="20"/>
                        </w:rPr>
                        <w:t>Scenario 2-a: K_mac=RTD of feeder link</w:t>
                      </w:r>
                    </w:p>
                    <w:p w14:paraId="177FF740" w14:textId="77777777" w:rsidR="00DB2D8F" w:rsidRPr="00C9072C" w:rsidRDefault="00DB2D8F" w:rsidP="00BB29D4">
                      <w:pPr>
                        <w:pStyle w:val="af7"/>
                        <w:numPr>
                          <w:ilvl w:val="0"/>
                          <w:numId w:val="39"/>
                        </w:numPr>
                        <w:rPr>
                          <w:szCs w:val="20"/>
                        </w:rPr>
                      </w:pPr>
                      <w:r w:rsidRPr="00C9072C">
                        <w:rPr>
                          <w:szCs w:val="20"/>
                        </w:rPr>
                        <w:t>Scenario 2-b: K_mac = RTD of feeder link + RTD of Gateway-gNB</w:t>
                      </w:r>
                    </w:p>
                    <w:p w14:paraId="15FCBFAB" w14:textId="77777777" w:rsidR="00DB2D8F" w:rsidRPr="00C9072C" w:rsidRDefault="00DB2D8F" w:rsidP="00BB29D4">
                      <w:pPr>
                        <w:pStyle w:val="af7"/>
                        <w:numPr>
                          <w:ilvl w:val="0"/>
                          <w:numId w:val="39"/>
                        </w:numPr>
                        <w:rPr>
                          <w:szCs w:val="20"/>
                        </w:rPr>
                      </w:pPr>
                      <w:r w:rsidRPr="00C9072C">
                        <w:rPr>
                          <w:szCs w:val="20"/>
                        </w:rPr>
                        <w:t xml:space="preserve">Scenario 3: K_mac = 0.  </w:t>
                      </w:r>
                    </w:p>
                    <w:p w14:paraId="7C503C42" w14:textId="77777777" w:rsidR="00DB2D8F" w:rsidRPr="00D5518F" w:rsidRDefault="00DB2D8F" w:rsidP="00C9072C">
                      <w:pPr>
                        <w:rPr>
                          <w:rFonts w:eastAsia="Calibri"/>
                          <w:b/>
                          <w:bCs/>
                          <w:szCs w:val="20"/>
                        </w:rPr>
                      </w:pPr>
                      <w:r w:rsidRPr="00D5518F">
                        <w:rPr>
                          <w:b/>
                          <w:bCs/>
                          <w:szCs w:val="20"/>
                        </w:rPr>
                        <w:t>[Nokia/NSB]</w:t>
                      </w:r>
                    </w:p>
                    <w:p w14:paraId="7F5B6FD6" w14:textId="77777777" w:rsidR="00DB2D8F" w:rsidRPr="00DB2D8F" w:rsidRDefault="00DB2D8F"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[Spreadtrum]</w:t>
                      </w:r>
                    </w:p>
                    <w:p w14:paraId="1BE61E84" w14:textId="77777777" w:rsidR="00DB2D8F" w:rsidRPr="00DB2D8F" w:rsidRDefault="00DB2D8F"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K_mac design. </w:t>
      </w:r>
    </w:p>
    <w:p w14:paraId="65C516AB" w14:textId="0A092804" w:rsidR="00682372" w:rsidRPr="000B0C15" w:rsidRDefault="00682372" w:rsidP="00E77B9C">
      <w:pPr>
        <w:rPr>
          <w:rFonts w:ascii="Arial" w:hAnsi="Arial"/>
        </w:rPr>
      </w:pPr>
      <w:r w:rsidRPr="000B0C15">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ZP-CSI-RS-ResourceSet(s)</w:t>
                            </w:r>
                            <w:r w:rsidRPr="00DB2D8F">
                              <w:rPr>
                                <w:szCs w:val="20"/>
                              </w:rPr>
                              <w:t xml:space="preserve"> provided by higher layer parameter </w:t>
                            </w:r>
                            <w:r w:rsidRPr="00DB2D8F">
                              <w:rPr>
                                <w:i/>
                                <w:color w:val="000000"/>
                                <w:szCs w:val="20"/>
                              </w:rPr>
                              <w:t>sp-ZP-CSI-RS-ResourceSetsToAddModList</w:t>
                            </w:r>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ZP-CSI-RS-ResourceSet(s)</w:t>
                      </w:r>
                      <w:r w:rsidRPr="00DB2D8F">
                        <w:rPr>
                          <w:szCs w:val="20"/>
                        </w:rPr>
                        <w:t xml:space="preserve"> provided by higher layer parameter </w:t>
                      </w:r>
                      <w:r w:rsidRPr="00DB2D8F">
                        <w:rPr>
                          <w:i/>
                          <w:color w:val="000000"/>
                          <w:szCs w:val="20"/>
                        </w:rPr>
                        <w:t>sp-ZP-CSI-RS-ResourceSetsToAddModList</w:t>
                      </w:r>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af7"/>
        <w:numPr>
          <w:ilvl w:val="0"/>
          <w:numId w:val="40"/>
        </w:numPr>
        <w:rPr>
          <w:rFonts w:ascii="Arial" w:hAnsi="Arial"/>
          <w:lang w:val="en-US"/>
        </w:rPr>
      </w:pPr>
      <w:r w:rsidRPr="000B0C15">
        <w:rPr>
          <w:rFonts w:ascii="Arial" w:hAnsi="Arial"/>
          <w:lang w:val="en-US"/>
        </w:rPr>
        <w:t>K_mac accounts for the magnitude of unalignment between DL and UL frame timing at the gNB side.</w:t>
      </w:r>
    </w:p>
    <w:p w14:paraId="792EFA81" w14:textId="1B1E97ED" w:rsidR="00C84963" w:rsidRPr="000B0C15" w:rsidRDefault="00C84963" w:rsidP="00BB29D4">
      <w:pPr>
        <w:pStyle w:val="af7"/>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af7"/>
        <w:numPr>
          <w:ilvl w:val="0"/>
          <w:numId w:val="40"/>
        </w:numPr>
        <w:rPr>
          <w:rFonts w:ascii="Arial" w:hAnsi="Arial"/>
          <w:lang w:val="en-US"/>
        </w:rPr>
      </w:pPr>
      <w:r w:rsidRPr="000B0C15">
        <w:rPr>
          <w:rFonts w:ascii="Arial" w:hAnsi="Arial"/>
          <w:lang w:val="en-US"/>
        </w:rPr>
        <w:t>Without K_mac,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 K_mac,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1"/>
        <w:rPr>
          <w:lang w:val="en-US"/>
        </w:rPr>
      </w:pPr>
      <w:r w:rsidRPr="000B0C15">
        <w:rPr>
          <w:lang w:val="en-US"/>
        </w:rPr>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K_mac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afa"/>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8"/>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8"/>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8"/>
              <w:spacing w:line="254" w:lineRule="auto"/>
              <w:rPr>
                <w:rFonts w:cs="Arial"/>
              </w:rPr>
            </w:pPr>
            <w:r w:rsidRPr="000B0C15">
              <w:rPr>
                <w:rFonts w:eastAsia="Malgun Gothic" w:cs="Arial"/>
              </w:rPr>
              <w:t>Support</w:t>
            </w:r>
          </w:p>
        </w:tc>
      </w:tr>
      <w:tr w:rsidR="0009667A" w:rsidRPr="000B0C15" w14:paraId="4E8CC163" w14:textId="77777777" w:rsidTr="00C30A27">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C30A27">
            <w:pPr>
              <w:pStyle w:val="a8"/>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C30A27">
            <w:pPr>
              <w:pStyle w:val="a8"/>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8"/>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8"/>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8"/>
              <w:spacing w:line="254" w:lineRule="auto"/>
              <w:rPr>
                <w:rFonts w:cs="Arial"/>
              </w:rPr>
            </w:pPr>
            <w:r>
              <w:rPr>
                <w:rFonts w:cs="Arial"/>
              </w:rPr>
              <w:t>Support the proposal</w:t>
            </w:r>
          </w:p>
        </w:tc>
      </w:tr>
      <w:tr w:rsidR="00F16D24"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C4DE11" w14:textId="77777777" w:rsidR="00F16D24" w:rsidRPr="000B0C15" w:rsidRDefault="00F16D24" w:rsidP="00F16D24">
            <w:pPr>
              <w:pStyle w:val="a8"/>
              <w:spacing w:line="254" w:lineRule="auto"/>
              <w:rPr>
                <w:rFonts w:cs="Arial"/>
              </w:rPr>
            </w:pP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1D9786" w14:textId="77777777" w:rsidR="00F16D24" w:rsidRPr="000B0C15" w:rsidRDefault="00F16D24" w:rsidP="00F16D24">
            <w:pPr>
              <w:pStyle w:val="a8"/>
              <w:spacing w:line="254" w:lineRule="auto"/>
              <w:rPr>
                <w:rFonts w:cs="Arial"/>
              </w:rPr>
            </w:pPr>
          </w:p>
        </w:tc>
      </w:tr>
      <w:tr w:rsidR="00F16D24"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548FC0" w14:textId="77777777" w:rsidR="00F16D24" w:rsidRPr="000B0C15" w:rsidRDefault="00F16D24" w:rsidP="00F16D24">
            <w:pPr>
              <w:pStyle w:val="a8"/>
              <w:spacing w:line="254" w:lineRule="auto"/>
              <w:rPr>
                <w:rFonts w:cs="Arial"/>
              </w:rPr>
            </w:pPr>
          </w:p>
        </w:tc>
      </w:tr>
      <w:tr w:rsidR="00F16D24"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6AC5A6" w14:textId="77777777" w:rsidR="00F16D24" w:rsidRPr="000B0C15" w:rsidRDefault="00F16D24" w:rsidP="00F16D24">
            <w:pPr>
              <w:pStyle w:val="a8"/>
              <w:spacing w:line="254" w:lineRule="auto"/>
              <w:rPr>
                <w:rFonts w:cs="Arial"/>
              </w:rPr>
            </w:pPr>
          </w:p>
        </w:tc>
      </w:tr>
      <w:tr w:rsidR="00F16D24"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F16D24" w:rsidRPr="000B0C15" w:rsidRDefault="00F16D24" w:rsidP="00F16D24">
            <w:pPr>
              <w:pStyle w:val="a8"/>
              <w:spacing w:line="254" w:lineRule="auto"/>
              <w:rPr>
                <w:rFonts w:cs="Arial"/>
              </w:rPr>
            </w:pP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1"/>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DB2D8F" w:rsidRPr="00DB2D8F" w:rsidRDefault="00DB2D8F"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Proposal 9: RAN 1 to consider the MAC CE aperiodic trigger state subselection as a DL procedure (MAC-CE action timing is the request timing).</w:t>
                            </w:r>
                          </w:p>
                          <w:p w14:paraId="1ED6456A" w14:textId="77777777" w:rsidR="00DB2D8F" w:rsidRPr="00DB2D8F" w:rsidRDefault="00DB2D8F"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DB2D8F" w:rsidRPr="00DB2D8F" w:rsidRDefault="00DB2D8F"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subselection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subselection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subselection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Proposal 4: For “Aperiodic CSI Trigger State Subselection MAC CE” and “AP SRS spatial relation Indication MAC CE”:</w:t>
                            </w:r>
                          </w:p>
                          <w:p w14:paraId="2E386B39" w14:textId="77777777" w:rsidR="00DB2D8F" w:rsidRPr="00DB2D8F" w:rsidRDefault="00DB2D8F"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DB2D8F" w:rsidRPr="00DB2D8F" w:rsidRDefault="00DB2D8F"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DB2D8F" w:rsidRPr="00DB2D8F" w:rsidRDefault="00DB2D8F" w:rsidP="003E2259">
                            <w:pPr>
                              <w:rPr>
                                <w:b/>
                                <w:bCs/>
                                <w:szCs w:val="20"/>
                              </w:rPr>
                            </w:pPr>
                            <w:r w:rsidRPr="00DB2D8F">
                              <w:rPr>
                                <w:rFonts w:eastAsiaTheme="majorEastAsia"/>
                                <w:b/>
                                <w:bCs/>
                                <w:szCs w:val="20"/>
                              </w:rPr>
                              <w:t>[Huawei/HiSi]</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a8"/>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DB2D8F" w:rsidRPr="00DB2D8F" w:rsidRDefault="00DB2D8F"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Proposal 9: RAN 1 to consider the MAC CE aperiodic trigger state subselection as a DL procedure (MAC-CE action timing is the request timing).</w:t>
                      </w:r>
                    </w:p>
                    <w:p w14:paraId="1ED6456A" w14:textId="77777777" w:rsidR="00DB2D8F" w:rsidRPr="00DB2D8F" w:rsidRDefault="00DB2D8F"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DB2D8F" w:rsidRPr="00DB2D8F" w:rsidRDefault="00DB2D8F"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subselection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subselection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subselection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Proposal 4: For “Aperiodic CSI Trigger State Subselection MAC CE” and “AP SRS spatial relation Indication MAC CE”:</w:t>
                      </w:r>
                    </w:p>
                    <w:p w14:paraId="2E386B39" w14:textId="77777777" w:rsidR="00DB2D8F" w:rsidRPr="00DB2D8F" w:rsidRDefault="00DB2D8F"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DB2D8F" w:rsidRPr="00DB2D8F" w:rsidRDefault="00DB2D8F"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DB2D8F" w:rsidRPr="00DB2D8F" w:rsidRDefault="00DB2D8F" w:rsidP="003E2259">
                      <w:pPr>
                        <w:rPr>
                          <w:b/>
                          <w:bCs/>
                          <w:szCs w:val="20"/>
                        </w:rPr>
                      </w:pPr>
                      <w:r w:rsidRPr="00DB2D8F">
                        <w:rPr>
                          <w:rFonts w:eastAsiaTheme="majorEastAsia"/>
                          <w:b/>
                          <w:bCs/>
                          <w:szCs w:val="20"/>
                        </w:rPr>
                        <w:t>[Huawei/HiSi]</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a8"/>
                        <w:rPr>
                          <w:rFonts w:ascii="Times New Roman" w:eastAsiaTheme="majorEastAsia" w:hAnsi="Times New Roman"/>
                          <w:szCs w:val="20"/>
                          <w:lang w:val="en-GB"/>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af7"/>
        <w:numPr>
          <w:ilvl w:val="0"/>
          <w:numId w:val="30"/>
        </w:numPr>
        <w:rPr>
          <w:rFonts w:ascii="Arial" w:hAnsi="Arial" w:cs="Arial"/>
          <w:lang w:val="en-US"/>
        </w:rPr>
      </w:pPr>
      <w:r w:rsidRPr="000B0C15">
        <w:rPr>
          <w:rFonts w:ascii="Arial" w:hAnsi="Arial" w:cs="Arial"/>
          <w:lang w:val="en-US"/>
        </w:rPr>
        <w:t>[Huawei/HiSilicon] hold the view that there is no need to consider MAC CE timing for both CSI-resource-configuration and SRS-resource-configuration as exceptional.</w:t>
      </w:r>
    </w:p>
    <w:p w14:paraId="52A18731" w14:textId="6AF73C1A" w:rsidR="00D65433" w:rsidRPr="000B0C15" w:rsidRDefault="003E2259" w:rsidP="002F2126">
      <w:pPr>
        <w:pStyle w:val="af7"/>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af7"/>
        <w:numPr>
          <w:ilvl w:val="0"/>
          <w:numId w:val="30"/>
        </w:numPr>
        <w:rPr>
          <w:rFonts w:ascii="Arial" w:hAnsi="Arial" w:cs="Arial"/>
          <w:lang w:val="en-US"/>
        </w:rPr>
      </w:pPr>
      <w:r w:rsidRPr="000B0C15">
        <w:rPr>
          <w:rFonts w:ascii="Arial" w:hAnsi="Arial" w:cs="Arial"/>
          <w:lang w:val="en-US"/>
        </w:rPr>
        <w:t>[Panasonic] propose to discuss whether the timing definition of Aperiodic CSI trigger state subselection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af7"/>
        <w:numPr>
          <w:ilvl w:val="0"/>
          <w:numId w:val="30"/>
        </w:numPr>
        <w:rPr>
          <w:rFonts w:ascii="Arial" w:hAnsi="Arial" w:cs="Arial"/>
          <w:lang w:val="en-US"/>
        </w:rPr>
      </w:pPr>
      <w:r w:rsidRPr="000B0C15">
        <w:rPr>
          <w:rFonts w:ascii="Arial" w:hAnsi="Arial" w:cs="Arial"/>
          <w:lang w:val="en-US"/>
        </w:rPr>
        <w:t>[Nokia/NSB] propose to consider the MAC CE aperiodic trigger state subselection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21"/>
        <w:rPr>
          <w:lang w:val="en-US"/>
        </w:rPr>
      </w:pPr>
      <w:r w:rsidRPr="000B0C15">
        <w:rPr>
          <w:lang w:val="en-US"/>
        </w:rPr>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8"/>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8"/>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8"/>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8"/>
              <w:spacing w:line="254" w:lineRule="auto"/>
              <w:rPr>
                <w:rFonts w:cs="Arial"/>
              </w:rPr>
            </w:pPr>
            <w:r>
              <w:rPr>
                <w:rFonts w:cs="Arial"/>
              </w:rPr>
              <w:t>Agree.</w:t>
            </w:r>
          </w:p>
        </w:tc>
      </w:tr>
      <w:tr w:rsidR="00C72288"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5B17449" w14:textId="77777777" w:rsidR="00C72288" w:rsidRPr="000B0C15" w:rsidRDefault="00C72288" w:rsidP="00C72288">
            <w:pPr>
              <w:pStyle w:val="a8"/>
              <w:spacing w:line="254" w:lineRule="auto"/>
              <w:rPr>
                <w:rFonts w:cs="Arial"/>
              </w:rPr>
            </w:pP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8"/>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8"/>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8"/>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8"/>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8"/>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8"/>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8"/>
              <w:spacing w:line="254" w:lineRule="auto"/>
              <w:rPr>
                <w:rFonts w:cs="Arial"/>
              </w:rPr>
            </w:pPr>
          </w:p>
        </w:tc>
      </w:tr>
    </w:tbl>
    <w:p w14:paraId="3DA08569" w14:textId="77777777" w:rsidR="00425476" w:rsidRPr="000B0C15" w:rsidRDefault="00425476" w:rsidP="002054E6">
      <w:pPr>
        <w:pStyle w:val="a8"/>
        <w:spacing w:line="256" w:lineRule="auto"/>
        <w:rPr>
          <w:rFonts w:cs="Arial"/>
        </w:rPr>
      </w:pPr>
    </w:p>
    <w:p w14:paraId="5235060F" w14:textId="53A7396C" w:rsidR="002440BB" w:rsidRPr="000B0C15" w:rsidRDefault="002440BB" w:rsidP="002440BB">
      <w:pPr>
        <w:pStyle w:val="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21"/>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PDSCH-to-HARQ_feedback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 xml:space="preserve">Proposal 8: The K1 range extension does not change the PDSCH-to-HARQ_feedback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PDSCH-to-HARQ_feedback timing indicator field in DCI.</w:t>
                            </w:r>
                          </w:p>
                          <w:p w14:paraId="2A83063B" w14:textId="77777777" w:rsidR="00DB2D8F" w:rsidRPr="0023480C" w:rsidRDefault="00DB2D8F" w:rsidP="00BB29D4">
                            <w:pPr>
                              <w:pStyle w:val="af7"/>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DB2D8F" w:rsidRPr="0023480C" w:rsidRDefault="00DB2D8F"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[Huawei/HiSi]</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PDSCH-to-HARQ_feedback timing indicator field in the DCI is kept unchanged.</w:t>
                            </w:r>
                          </w:p>
                          <w:p w14:paraId="515D461B" w14:textId="77777777" w:rsidR="00DB2D8F" w:rsidRPr="0023480C" w:rsidRDefault="00DB2D8F" w:rsidP="0023480C">
                            <w:pPr>
                              <w:rPr>
                                <w:b/>
                                <w:bCs/>
                                <w:szCs w:val="20"/>
                                <w:lang w:val="en-GB"/>
                              </w:rPr>
                            </w:pPr>
                            <w:r w:rsidRPr="0023480C">
                              <w:rPr>
                                <w:b/>
                                <w:bCs/>
                                <w:szCs w:val="20"/>
                                <w:lang w:val="en-GB"/>
                              </w:rPr>
                              <w:t>[CATT]</w:t>
                            </w:r>
                          </w:p>
                          <w:p w14:paraId="0AB76B94" w14:textId="1C325115" w:rsidR="00DB2D8F" w:rsidRPr="0023480C" w:rsidRDefault="00DB2D8F"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rPr>
                            </w:pPr>
                            <w:r w:rsidRPr="00DB2D8F">
                              <w:rPr>
                                <w:b/>
                                <w:bCs/>
                                <w:szCs w:val="20"/>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PDSCH-to-HARQ_feedback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 xml:space="preserve">Proposal 8: The K1 range extension does not change the PDSCH-to-HARQ_feedback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PDSCH-to-HARQ_feedback timing indicator field in DCI.</w:t>
                      </w:r>
                    </w:p>
                    <w:p w14:paraId="2A83063B" w14:textId="77777777" w:rsidR="00DB2D8F" w:rsidRPr="0023480C" w:rsidRDefault="00DB2D8F" w:rsidP="00BB29D4">
                      <w:pPr>
                        <w:pStyle w:val="af7"/>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DB2D8F" w:rsidRPr="0023480C" w:rsidRDefault="00DB2D8F"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[Huawei/HiSi]</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PDSCH-to-HARQ_feedback timing indicator field in the DCI is kept unchanged.</w:t>
                      </w:r>
                    </w:p>
                    <w:p w14:paraId="515D461B" w14:textId="77777777" w:rsidR="00DB2D8F" w:rsidRPr="0023480C" w:rsidRDefault="00DB2D8F" w:rsidP="0023480C">
                      <w:pPr>
                        <w:rPr>
                          <w:b/>
                          <w:bCs/>
                          <w:szCs w:val="20"/>
                          <w:lang w:val="en-GB"/>
                        </w:rPr>
                      </w:pPr>
                      <w:r w:rsidRPr="0023480C">
                        <w:rPr>
                          <w:b/>
                          <w:bCs/>
                          <w:szCs w:val="20"/>
                          <w:lang w:val="en-GB"/>
                        </w:rPr>
                        <w:t>[CATT]</w:t>
                      </w:r>
                    </w:p>
                    <w:p w14:paraId="0AB76B94" w14:textId="1C325115" w:rsidR="00DB2D8F" w:rsidRPr="0023480C" w:rsidRDefault="00DB2D8F"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rPr>
                      </w:pPr>
                      <w:r w:rsidRPr="00DB2D8F">
                        <w:rPr>
                          <w:b/>
                          <w:bCs/>
                          <w:szCs w:val="20"/>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DB2D8F" w:rsidRPr="00DB2D8F" w:rsidRDefault="00DB2D8F" w:rsidP="0023480C">
                            <w:pPr>
                              <w:rPr>
                                <w:b/>
                                <w:bCs/>
                                <w:szCs w:val="20"/>
                              </w:rPr>
                            </w:pPr>
                            <w:r w:rsidRPr="00DB2D8F">
                              <w:rPr>
                                <w:b/>
                                <w:bCs/>
                                <w:szCs w:val="20"/>
                              </w:rPr>
                              <w:t>[Ericsson]</w:t>
                            </w:r>
                          </w:p>
                          <w:p w14:paraId="37114990" w14:textId="77777777" w:rsidR="00DB2D8F" w:rsidRPr="00DB2D8F" w:rsidRDefault="00DB2D8F" w:rsidP="0023480C">
                            <w:pPr>
                              <w:rPr>
                                <w:szCs w:val="20"/>
                              </w:rPr>
                            </w:pPr>
                            <w:r w:rsidRPr="00DB2D8F">
                              <w:rPr>
                                <w:szCs w:val="20"/>
                              </w:rPr>
                              <w:t>Proposal 4</w:t>
                            </w:r>
                            <w:r w:rsidRPr="00DB2D8F">
                              <w:rPr>
                                <w:szCs w:val="20"/>
                              </w:rPr>
                              <w:tab/>
                              <w:t xml:space="preserve">Increase the maximum number of entries in the higher layer parameter dl-DataToUL-ACK from 8 to 16. </w:t>
                            </w:r>
                          </w:p>
                          <w:p w14:paraId="2140179F" w14:textId="77777777" w:rsidR="00DB2D8F" w:rsidRPr="00DB2D8F" w:rsidRDefault="00DB2D8F" w:rsidP="0023480C">
                            <w:pPr>
                              <w:rPr>
                                <w:szCs w:val="20"/>
                              </w:rPr>
                            </w:pPr>
                            <w:r w:rsidRPr="00DB2D8F">
                              <w:rPr>
                                <w:szCs w:val="20"/>
                              </w:rPr>
                              <w:t>Proposal 5</w:t>
                            </w:r>
                            <w:r w:rsidRPr="00DB2D8F">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DB2D8F" w:rsidRPr="00DB2D8F" w:rsidRDefault="00DB2D8F" w:rsidP="0023480C">
                            <w:pPr>
                              <w:rPr>
                                <w:b/>
                                <w:bCs/>
                                <w:szCs w:val="20"/>
                              </w:rPr>
                            </w:pPr>
                            <w:r w:rsidRPr="00DB2D8F">
                              <w:rPr>
                                <w:b/>
                                <w:bCs/>
                                <w:szCs w:val="20"/>
                              </w:rPr>
                              <w:t>[Samsung]</w:t>
                            </w:r>
                            <w:bookmarkStart w:id="23" w:name="_Ref67993739"/>
                          </w:p>
                          <w:p w14:paraId="5206E53F" w14:textId="77777777" w:rsidR="00DB2D8F" w:rsidRPr="00DB2D8F" w:rsidRDefault="00DB2D8F"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PDSCH-to-HARQ_feedback timing indicator field in DCI.</w:t>
                            </w:r>
                            <w:bookmarkEnd w:id="23"/>
                          </w:p>
                          <w:p w14:paraId="204618D4" w14:textId="77777777" w:rsidR="00DB2D8F" w:rsidRPr="00DB2D8F" w:rsidRDefault="00DB2D8F" w:rsidP="0023480C">
                            <w:pPr>
                              <w:rPr>
                                <w:b/>
                                <w:bCs/>
                                <w:szCs w:val="20"/>
                              </w:rPr>
                            </w:pPr>
                            <w:r w:rsidRPr="00DB2D8F">
                              <w:rPr>
                                <w:b/>
                                <w:bCs/>
                                <w:szCs w:val="20"/>
                              </w:rPr>
                              <w:t>[NEC]</w:t>
                            </w:r>
                          </w:p>
                          <w:p w14:paraId="514A3A01" w14:textId="1C450E66" w:rsidR="00DB2D8F" w:rsidRPr="00DB2D8F" w:rsidRDefault="00DB2D8F" w:rsidP="0023480C">
                            <w:pPr>
                              <w:rPr>
                                <w:szCs w:val="20"/>
                              </w:rPr>
                            </w:pPr>
                            <w:r w:rsidRPr="00DB2D8F">
                              <w:rPr>
                                <w:szCs w:val="20"/>
                              </w:rPr>
                              <w:t xml:space="preserve">Proposal 4: The size of the PDSCH-to-HARQ_feedback timing indicator field in DCI is not changed when the range of the K1 value is extended from (0..15)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DB2D8F" w:rsidRPr="00DB2D8F" w:rsidRDefault="00DB2D8F" w:rsidP="0023480C">
                      <w:pPr>
                        <w:rPr>
                          <w:b/>
                          <w:bCs/>
                          <w:szCs w:val="20"/>
                        </w:rPr>
                      </w:pPr>
                      <w:r w:rsidRPr="00DB2D8F">
                        <w:rPr>
                          <w:b/>
                          <w:bCs/>
                          <w:szCs w:val="20"/>
                        </w:rPr>
                        <w:t>[Ericsson]</w:t>
                      </w:r>
                    </w:p>
                    <w:p w14:paraId="37114990" w14:textId="77777777" w:rsidR="00DB2D8F" w:rsidRPr="00DB2D8F" w:rsidRDefault="00DB2D8F" w:rsidP="0023480C">
                      <w:pPr>
                        <w:rPr>
                          <w:szCs w:val="20"/>
                        </w:rPr>
                      </w:pPr>
                      <w:r w:rsidRPr="00DB2D8F">
                        <w:rPr>
                          <w:szCs w:val="20"/>
                        </w:rPr>
                        <w:t>Proposal 4</w:t>
                      </w:r>
                      <w:r w:rsidRPr="00DB2D8F">
                        <w:rPr>
                          <w:szCs w:val="20"/>
                        </w:rPr>
                        <w:tab/>
                        <w:t xml:space="preserve">Increase the maximum number of entries in the higher layer parameter dl-DataToUL-ACK from 8 to 16. </w:t>
                      </w:r>
                    </w:p>
                    <w:p w14:paraId="2140179F" w14:textId="77777777" w:rsidR="00DB2D8F" w:rsidRPr="00DB2D8F" w:rsidRDefault="00DB2D8F" w:rsidP="0023480C">
                      <w:pPr>
                        <w:rPr>
                          <w:szCs w:val="20"/>
                        </w:rPr>
                      </w:pPr>
                      <w:r w:rsidRPr="00DB2D8F">
                        <w:rPr>
                          <w:szCs w:val="20"/>
                        </w:rPr>
                        <w:t>Proposal 5</w:t>
                      </w:r>
                      <w:r w:rsidRPr="00DB2D8F">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DB2D8F" w:rsidRPr="00DB2D8F" w:rsidRDefault="00DB2D8F" w:rsidP="0023480C">
                      <w:pPr>
                        <w:rPr>
                          <w:b/>
                          <w:bCs/>
                          <w:szCs w:val="20"/>
                        </w:rPr>
                      </w:pPr>
                      <w:r w:rsidRPr="00DB2D8F">
                        <w:rPr>
                          <w:b/>
                          <w:bCs/>
                          <w:szCs w:val="20"/>
                        </w:rPr>
                        <w:t>[Samsung]</w:t>
                      </w:r>
                      <w:bookmarkStart w:id="24" w:name="_Ref67993739"/>
                    </w:p>
                    <w:p w14:paraId="5206E53F" w14:textId="77777777" w:rsidR="00DB2D8F" w:rsidRPr="00DB2D8F" w:rsidRDefault="00DB2D8F"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PDSCH-to-HARQ_feedback timing indicator field in DCI.</w:t>
                      </w:r>
                      <w:bookmarkEnd w:id="24"/>
                    </w:p>
                    <w:p w14:paraId="204618D4" w14:textId="77777777" w:rsidR="00DB2D8F" w:rsidRPr="00DB2D8F" w:rsidRDefault="00DB2D8F" w:rsidP="0023480C">
                      <w:pPr>
                        <w:rPr>
                          <w:b/>
                          <w:bCs/>
                          <w:szCs w:val="20"/>
                        </w:rPr>
                      </w:pPr>
                      <w:r w:rsidRPr="00DB2D8F">
                        <w:rPr>
                          <w:b/>
                          <w:bCs/>
                          <w:szCs w:val="20"/>
                        </w:rPr>
                        <w:t>[NEC]</w:t>
                      </w:r>
                    </w:p>
                    <w:p w14:paraId="514A3A01" w14:textId="1C450E66" w:rsidR="00DB2D8F" w:rsidRPr="00DB2D8F" w:rsidRDefault="00DB2D8F" w:rsidP="0023480C">
                      <w:pPr>
                        <w:rPr>
                          <w:szCs w:val="20"/>
                        </w:rPr>
                      </w:pPr>
                      <w:r w:rsidRPr="00DB2D8F">
                        <w:rPr>
                          <w:szCs w:val="20"/>
                        </w:rPr>
                        <w:t xml:space="preserve">Proposal 4: The size of the PDSCH-to-HARQ_feedback timing indicator field in DCI is not changed when the range of the K1 value is extended from (0..15)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PDSCH-to-HARQ_feedback timing indicator field in DCI.</w:t>
      </w:r>
    </w:p>
    <w:p w14:paraId="1944FBEE" w14:textId="52496687" w:rsidR="00843B4C"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ZTE, CMCC, CAICT, Huawei/HiSi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PDSCH-to-HARQ_feedback timing indicator.</w:t>
      </w:r>
    </w:p>
    <w:p w14:paraId="43A35AFA" w14:textId="1A5CB996" w:rsidR="006B5246" w:rsidRPr="000B0C15" w:rsidRDefault="0091458D" w:rsidP="002F2126">
      <w:pPr>
        <w:pStyle w:val="af7"/>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PDSCH-to-HARQ_feedback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af7"/>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af7"/>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Huawei/HiSi, </w:t>
      </w:r>
      <w:r w:rsidRPr="000B0C15">
        <w:rPr>
          <w:rFonts w:ascii="Arial" w:hAnsi="Arial" w:cs="Arial"/>
          <w:lang w:val="en-US"/>
        </w:rPr>
        <w:t>China Telecom]</w:t>
      </w:r>
      <w:r w:rsidR="0091458D" w:rsidRPr="000B0C15">
        <w:rPr>
          <w:rFonts w:ascii="Arial" w:hAnsi="Arial" w:cs="Arial"/>
          <w:lang w:val="en-US"/>
        </w:rPr>
        <w:t xml:space="preserve"> proposes to reinterpret the PDSCH-to-HARQ_feedback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21"/>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a8"/>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114"/>
        <w:gridCol w:w="8515"/>
      </w:tblGrid>
      <w:tr w:rsidR="006B5246" w:rsidRPr="000B0C15" w14:paraId="74F4B220"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8"/>
              <w:spacing w:line="254" w:lineRule="auto"/>
              <w:rPr>
                <w:rFonts w:cs="Arial"/>
              </w:rPr>
            </w:pPr>
            <w:r w:rsidRPr="000B0C15">
              <w:rPr>
                <w:rFonts w:cs="Arial"/>
              </w:rPr>
              <w:t>Comments</w:t>
            </w:r>
          </w:p>
        </w:tc>
      </w:tr>
      <w:tr w:rsidR="00C72288" w:rsidRPr="000B0C15" w14:paraId="55078D2A" w14:textId="77777777" w:rsidTr="00EE3FF7">
        <w:tc>
          <w:tcPr>
            <w:tcW w:w="1795"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8"/>
              <w:spacing w:line="254" w:lineRule="auto"/>
              <w:rPr>
                <w:rFonts w:cs="Arial"/>
              </w:rPr>
            </w:pPr>
            <w:r w:rsidRPr="000B0C15">
              <w:rPr>
                <w:rFonts w:eastAsia="Malgun Gothic" w:cs="Arial"/>
              </w:rPr>
              <w:t>Since K_offset value is introduced, the extension of K1 value is not needed.</w:t>
            </w:r>
          </w:p>
        </w:tc>
      </w:tr>
      <w:tr w:rsidR="007F737C" w:rsidRPr="000B0C15" w14:paraId="582A840A" w14:textId="77777777" w:rsidTr="00EE3FF7">
        <w:tc>
          <w:tcPr>
            <w:tcW w:w="1795"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8"/>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0B0C15" w:rsidRPr="000B0C15" w14:paraId="15B8F393" w14:textId="77777777" w:rsidTr="00EE3FF7">
        <w:tc>
          <w:tcPr>
            <w:tcW w:w="1795"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8"/>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F16D24" w:rsidRPr="000B0C15" w14:paraId="4C5F2270" w14:textId="77777777" w:rsidTr="00EE3FF7">
        <w:tc>
          <w:tcPr>
            <w:tcW w:w="1795"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8"/>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8"/>
              <w:spacing w:line="254" w:lineRule="auto"/>
              <w:rPr>
                <w:rFonts w:cs="Arial"/>
              </w:rPr>
            </w:pPr>
            <w:r>
              <w:rPr>
                <w:bCs/>
                <w:noProof/>
                <w:sz w:val="20"/>
                <w:szCs w:val="20"/>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8"/>
              <w:spacing w:line="254" w:lineRule="auto"/>
              <w:rPr>
                <w:sz w:val="20"/>
                <w:szCs w:val="20"/>
              </w:rPr>
            </w:pPr>
            <w:r>
              <w:rPr>
                <w:sz w:val="20"/>
                <w:szCs w:val="20"/>
              </w:rPr>
              <w:t xml:space="preserve">As the example shown above, for the scfheduling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schduling is quite limited. So, there is need to further enhance it, e.g., extending the value range with 4 bits or other solutions.</w:t>
            </w:r>
          </w:p>
          <w:p w14:paraId="2F7FAFA9" w14:textId="77777777" w:rsidR="00F16D24" w:rsidRDefault="00F16D24" w:rsidP="00F16D24">
            <w:pPr>
              <w:pStyle w:val="a8"/>
              <w:spacing w:line="254" w:lineRule="auto"/>
              <w:rPr>
                <w:sz w:val="20"/>
                <w:szCs w:val="20"/>
              </w:rPr>
            </w:pPr>
            <w:r>
              <w:rPr>
                <w:rFonts w:hint="eastAsia"/>
                <w:sz w:val="20"/>
                <w:szCs w:val="20"/>
              </w:rPr>
              <w:t xml:space="preserve">So the proposal is suggested as follows: </w:t>
            </w:r>
          </w:p>
          <w:p w14:paraId="055942AA" w14:textId="5082BECF" w:rsidR="00F16D24" w:rsidRPr="000B0C15" w:rsidRDefault="00F16D24" w:rsidP="00F16D24">
            <w:pPr>
              <w:pStyle w:val="a8"/>
              <w:spacing w:line="254" w:lineRule="auto"/>
              <w:rPr>
                <w:rFonts w:cs="Arial"/>
              </w:rPr>
            </w:pPr>
            <w:r>
              <w:rPr>
                <w:rFonts w:hint="eastAsia"/>
                <w:sz w:val="20"/>
                <w:szCs w:val="20"/>
              </w:rPr>
              <w:t xml:space="preserve">Proposal: </w:t>
            </w:r>
            <w:r>
              <w:rPr>
                <w:rFonts w:hint="eastAsia"/>
                <w:sz w:val="20"/>
                <w:szCs w:val="20"/>
                <w:lang w:eastAsia="ja-JP"/>
              </w:rPr>
              <w:t xml:space="preserve">Enhancement of K1 indication </w:t>
            </w:r>
            <w:r>
              <w:rPr>
                <w:sz w:val="20"/>
                <w:szCs w:val="20"/>
                <w:lang w:eastAsia="ja-JP"/>
              </w:rPr>
              <w:t>should</w:t>
            </w:r>
            <w:r>
              <w:rPr>
                <w:rFonts w:hint="eastAsia"/>
                <w:sz w:val="20"/>
                <w:szCs w:val="20"/>
                <w:lang w:eastAsia="ja-JP"/>
              </w:rPr>
              <w:t xml:space="preserve"> be </w:t>
            </w:r>
            <w:r>
              <w:rPr>
                <w:rFonts w:eastAsia="宋体" w:hint="eastAsia"/>
                <w:sz w:val="20"/>
                <w:szCs w:val="20"/>
              </w:rPr>
              <w:t>supported</w:t>
            </w:r>
            <w:r>
              <w:rPr>
                <w:sz w:val="20"/>
                <w:szCs w:val="20"/>
                <w:lang w:eastAsia="ja-JP"/>
              </w:rPr>
              <w:t>.</w:t>
            </w:r>
          </w:p>
        </w:tc>
      </w:tr>
      <w:tr w:rsidR="00F16D24" w:rsidRPr="000B0C15" w14:paraId="7E0FD2DE" w14:textId="77777777" w:rsidTr="00EE3FF7">
        <w:tc>
          <w:tcPr>
            <w:tcW w:w="1795" w:type="dxa"/>
            <w:tcBorders>
              <w:top w:val="single" w:sz="4" w:space="0" w:color="auto"/>
              <w:left w:val="single" w:sz="4" w:space="0" w:color="auto"/>
              <w:bottom w:val="single" w:sz="4" w:space="0" w:color="auto"/>
              <w:right w:val="single" w:sz="4" w:space="0" w:color="auto"/>
            </w:tcBorders>
          </w:tcPr>
          <w:p w14:paraId="78B902B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CAB2DFA" w14:textId="77777777" w:rsidR="00F16D24" w:rsidRPr="000B0C15" w:rsidRDefault="00F16D24" w:rsidP="00F16D24">
            <w:pPr>
              <w:pStyle w:val="a8"/>
              <w:spacing w:line="254" w:lineRule="auto"/>
              <w:rPr>
                <w:rFonts w:cs="Arial"/>
              </w:rPr>
            </w:pPr>
          </w:p>
        </w:tc>
      </w:tr>
      <w:tr w:rsidR="00F16D24" w:rsidRPr="000B0C15" w14:paraId="4F902D2F" w14:textId="77777777" w:rsidTr="00EE3FF7">
        <w:tc>
          <w:tcPr>
            <w:tcW w:w="1795" w:type="dxa"/>
            <w:tcBorders>
              <w:top w:val="single" w:sz="4" w:space="0" w:color="auto"/>
              <w:left w:val="single" w:sz="4" w:space="0" w:color="auto"/>
              <w:bottom w:val="single" w:sz="4" w:space="0" w:color="auto"/>
              <w:right w:val="single" w:sz="4" w:space="0" w:color="auto"/>
            </w:tcBorders>
          </w:tcPr>
          <w:p w14:paraId="40198303"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C3E761" w14:textId="77777777" w:rsidR="00F16D24" w:rsidRPr="000B0C15" w:rsidRDefault="00F16D24" w:rsidP="00F16D24">
            <w:pPr>
              <w:pStyle w:val="a8"/>
              <w:spacing w:line="254" w:lineRule="auto"/>
              <w:rPr>
                <w:rFonts w:cs="Arial"/>
              </w:rPr>
            </w:pPr>
          </w:p>
        </w:tc>
      </w:tr>
      <w:tr w:rsidR="00F16D24" w:rsidRPr="000B0C15" w14:paraId="439CD8FA" w14:textId="77777777" w:rsidTr="00EE3FF7">
        <w:tc>
          <w:tcPr>
            <w:tcW w:w="1795" w:type="dxa"/>
            <w:tcBorders>
              <w:top w:val="single" w:sz="4" w:space="0" w:color="auto"/>
              <w:left w:val="single" w:sz="4" w:space="0" w:color="auto"/>
              <w:bottom w:val="single" w:sz="4" w:space="0" w:color="auto"/>
              <w:right w:val="single" w:sz="4" w:space="0" w:color="auto"/>
            </w:tcBorders>
          </w:tcPr>
          <w:p w14:paraId="69223FB6"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1F30893" w14:textId="77777777" w:rsidR="00F16D24" w:rsidRPr="000B0C15" w:rsidRDefault="00F16D24" w:rsidP="00F16D24">
            <w:pPr>
              <w:pStyle w:val="a8"/>
              <w:spacing w:line="254" w:lineRule="auto"/>
              <w:rPr>
                <w:rFonts w:cs="Arial"/>
              </w:rPr>
            </w:pPr>
          </w:p>
        </w:tc>
      </w:tr>
      <w:tr w:rsidR="00F16D24" w:rsidRPr="000B0C15" w14:paraId="20296478" w14:textId="77777777" w:rsidTr="00EE3FF7">
        <w:tc>
          <w:tcPr>
            <w:tcW w:w="1795" w:type="dxa"/>
            <w:tcBorders>
              <w:top w:val="single" w:sz="4" w:space="0" w:color="auto"/>
              <w:left w:val="single" w:sz="4" w:space="0" w:color="auto"/>
              <w:bottom w:val="single" w:sz="4" w:space="0" w:color="auto"/>
              <w:right w:val="single" w:sz="4" w:space="0" w:color="auto"/>
            </w:tcBorders>
          </w:tcPr>
          <w:p w14:paraId="733CC609"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863197" w14:textId="77777777" w:rsidR="00F16D24" w:rsidRPr="000B0C15" w:rsidRDefault="00F16D24" w:rsidP="00F16D24">
            <w:pPr>
              <w:pStyle w:val="a8"/>
              <w:spacing w:line="254" w:lineRule="auto"/>
              <w:rPr>
                <w:rFonts w:cs="Arial"/>
              </w:rPr>
            </w:pPr>
          </w:p>
        </w:tc>
      </w:tr>
      <w:tr w:rsidR="00F16D24" w:rsidRPr="000B0C15" w14:paraId="077369FC" w14:textId="77777777" w:rsidTr="00EE3FF7">
        <w:tc>
          <w:tcPr>
            <w:tcW w:w="1795" w:type="dxa"/>
            <w:tcBorders>
              <w:top w:val="single" w:sz="4" w:space="0" w:color="auto"/>
              <w:left w:val="single" w:sz="4" w:space="0" w:color="auto"/>
              <w:bottom w:val="single" w:sz="4" w:space="0" w:color="auto"/>
              <w:right w:val="single" w:sz="4" w:space="0" w:color="auto"/>
            </w:tcBorders>
          </w:tcPr>
          <w:p w14:paraId="6F0017BF"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9BF784" w14:textId="77777777" w:rsidR="00F16D24" w:rsidRPr="000B0C15" w:rsidRDefault="00F16D24" w:rsidP="00F16D24">
            <w:pPr>
              <w:pStyle w:val="a8"/>
              <w:spacing w:line="254" w:lineRule="auto"/>
              <w:rPr>
                <w:rFonts w:cs="Arial"/>
              </w:rPr>
            </w:pPr>
          </w:p>
        </w:tc>
      </w:tr>
      <w:tr w:rsidR="00F16D24" w:rsidRPr="000B0C15" w14:paraId="4DFB314B" w14:textId="77777777" w:rsidTr="00EE3FF7">
        <w:tc>
          <w:tcPr>
            <w:tcW w:w="1795" w:type="dxa"/>
            <w:tcBorders>
              <w:top w:val="single" w:sz="4" w:space="0" w:color="auto"/>
              <w:left w:val="single" w:sz="4" w:space="0" w:color="auto"/>
              <w:bottom w:val="single" w:sz="4" w:space="0" w:color="auto"/>
              <w:right w:val="single" w:sz="4" w:space="0" w:color="auto"/>
            </w:tcBorders>
          </w:tcPr>
          <w:p w14:paraId="71B592BB"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CAF3E3" w14:textId="77777777" w:rsidR="00F16D24" w:rsidRPr="000B0C15" w:rsidRDefault="00F16D24" w:rsidP="00F16D24">
            <w:pPr>
              <w:pStyle w:val="a8"/>
              <w:spacing w:line="254" w:lineRule="auto"/>
              <w:rPr>
                <w:rFonts w:cs="Arial"/>
              </w:rPr>
            </w:pPr>
          </w:p>
        </w:tc>
      </w:tr>
    </w:tbl>
    <w:p w14:paraId="446A0E92" w14:textId="77777777" w:rsidR="006B5246" w:rsidRPr="000B0C15" w:rsidRDefault="006B5246" w:rsidP="00032C76">
      <w:pPr>
        <w:pStyle w:val="a8"/>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1"/>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DB2D8F" w:rsidRPr="00DB2D8F" w:rsidRDefault="00DB2D8F" w:rsidP="00F356C0">
                            <w:pPr>
                              <w:rPr>
                                <w:b/>
                                <w:bCs/>
                                <w:szCs w:val="20"/>
                                <w:u w:val="single"/>
                              </w:rPr>
                            </w:pPr>
                            <w:r w:rsidRPr="00DB2D8F">
                              <w:rPr>
                                <w:b/>
                                <w:bCs/>
                                <w:szCs w:val="20"/>
                                <w:u w:val="single"/>
                              </w:rPr>
                              <w:t>Koffset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Proposal 14: RAN 1 to apply K_offset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DB2D8F" w:rsidRPr="00DB2D8F" w:rsidRDefault="00DB2D8F" w:rsidP="00F356C0">
                            <w:pPr>
                              <w:rPr>
                                <w:b/>
                                <w:bCs/>
                                <w:szCs w:val="20"/>
                                <w:u w:val="single"/>
                              </w:rPr>
                            </w:pPr>
                            <w:r w:rsidRPr="00DB2D8F">
                              <w:rPr>
                                <w:b/>
                                <w:bCs/>
                                <w:szCs w:val="20"/>
                                <w:u w:val="single"/>
                              </w:rPr>
                              <w:t>Koffset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Proposal 10: Koffset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宋体"/>
                                <w:szCs w:val="20"/>
                              </w:rPr>
                              <w:t xml:space="preserve">Proposal 7: K_offset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[Huawei/HiSi]</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5"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DB2D8F" w:rsidRPr="00DB2D8F" w:rsidRDefault="00DB2D8F"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DB2D8F" w:rsidRPr="00DB2D8F" w:rsidRDefault="00DB2D8F" w:rsidP="00F356C0">
                      <w:pPr>
                        <w:rPr>
                          <w:b/>
                          <w:bCs/>
                          <w:szCs w:val="20"/>
                          <w:u w:val="single"/>
                        </w:rPr>
                      </w:pPr>
                      <w:r w:rsidRPr="00DB2D8F">
                        <w:rPr>
                          <w:b/>
                          <w:bCs/>
                          <w:szCs w:val="20"/>
                          <w:u w:val="single"/>
                        </w:rPr>
                        <w:t>Koffset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Proposal 14: RAN 1 to apply K_offset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DB2D8F" w:rsidRPr="00DB2D8F" w:rsidRDefault="00DB2D8F" w:rsidP="00F356C0">
                      <w:pPr>
                        <w:rPr>
                          <w:b/>
                          <w:bCs/>
                          <w:szCs w:val="20"/>
                          <w:u w:val="single"/>
                        </w:rPr>
                      </w:pPr>
                      <w:r w:rsidRPr="00DB2D8F">
                        <w:rPr>
                          <w:b/>
                          <w:bCs/>
                          <w:szCs w:val="20"/>
                          <w:u w:val="single"/>
                        </w:rPr>
                        <w:t>Koffset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Proposal 10: Koffset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宋体"/>
                          <w:szCs w:val="20"/>
                        </w:rPr>
                        <w:t xml:space="preserve">Proposal 7: K_offset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[Huawei/HiSi]</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DB2D8F" w:rsidRPr="00DB2D8F" w:rsidRDefault="00DB2D8F"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af7"/>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K_offset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1"/>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8"/>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8"/>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8"/>
              <w:spacing w:line="254" w:lineRule="auto"/>
              <w:rPr>
                <w:rFonts w:cs="Arial"/>
              </w:rPr>
            </w:pPr>
            <w:r>
              <w:rPr>
                <w:rFonts w:cs="Arial"/>
              </w:rPr>
              <w:t xml:space="preserve">Agree </w:t>
            </w:r>
          </w:p>
        </w:tc>
      </w:tr>
      <w:tr w:rsidR="00C72288"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1647A86" w14:textId="77777777" w:rsidR="00C72288" w:rsidRPr="000B0C15" w:rsidRDefault="00C72288" w:rsidP="00C72288">
            <w:pPr>
              <w:pStyle w:val="a8"/>
              <w:spacing w:line="254" w:lineRule="auto"/>
              <w:rPr>
                <w:rFonts w:cs="Arial"/>
              </w:rPr>
            </w:pP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8"/>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8"/>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8"/>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8"/>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8"/>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8"/>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8"/>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1"/>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Proposal 10: UE could only start ra-ResponseWindow at earliest physical realistic instance of DL reception.</w:t>
                            </w:r>
                          </w:p>
                          <w:p w14:paraId="0981137E" w14:textId="77777777" w:rsidR="00DB2D8F" w:rsidRPr="00DB2D8F" w:rsidRDefault="00DB2D8F"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DB2D8F" w:rsidRPr="00DB2D8F" w:rsidRDefault="00DB2D8F"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Msg2/MsgB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af7"/>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af7"/>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Proposal 9: The start of ra-ResponseWindow and msgB-ResponseWindow are compensated by UE-gNB RTT.</w:t>
                            </w:r>
                          </w:p>
                          <w:p w14:paraId="14F83FE3" w14:textId="77777777" w:rsidR="00DB2D8F" w:rsidRPr="00527106" w:rsidRDefault="00DB2D8F"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DB2D8F" w:rsidRPr="00527106" w:rsidRDefault="00DB2D8F"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DB2D8F" w:rsidRPr="00DB2D8F" w:rsidRDefault="00DB2D8F" w:rsidP="00527106">
                            <w:pPr>
                              <w:jc w:val="center"/>
                              <w:rPr>
                                <w:szCs w:val="20"/>
                              </w:rPr>
                            </w:pPr>
                            <w:r w:rsidRPr="00DB2D8F">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DB2D8F" w:rsidRPr="00DB2D8F" w:rsidRDefault="00DB2D8F" w:rsidP="00527106">
                            <w:pPr>
                              <w:ind w:left="1134"/>
                              <w:rPr>
                                <w:szCs w:val="20"/>
                              </w:rPr>
                            </w:pPr>
                            <w:r w:rsidRPr="00DB2D8F">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af7"/>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DB2D8F" w:rsidRDefault="00DB2D8F" w:rsidP="00BB29D4">
                            <w:pPr>
                              <w:pStyle w:val="af7"/>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Proposal 7: In NTN, a UE specific RTT to gNB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宋体"/>
                                <w:szCs w:val="20"/>
                              </w:rPr>
                            </w:pPr>
                            <w:r w:rsidRPr="00DB2D8F">
                              <w:rPr>
                                <w:rFonts w:eastAsia="宋体"/>
                                <w:szCs w:val="20"/>
                              </w:rPr>
                              <w:t>Proposal 8: For start of RAR window</w:t>
                            </w:r>
                          </w:p>
                          <w:p w14:paraId="61C3A368" w14:textId="77777777" w:rsidR="00DB2D8F" w:rsidRPr="00527106" w:rsidRDefault="00DB2D8F" w:rsidP="00BB29D4">
                            <w:pPr>
                              <w:pStyle w:val="af7"/>
                              <w:numPr>
                                <w:ilvl w:val="0"/>
                                <w:numId w:val="44"/>
                              </w:numPr>
                              <w:rPr>
                                <w:szCs w:val="20"/>
                              </w:rPr>
                            </w:pPr>
                            <w:r w:rsidRPr="00527106">
                              <w:rPr>
                                <w:szCs w:val="20"/>
                              </w:rPr>
                              <w:t>The start of ra-ResponseWindow and msgB-ResponseWindow are compensated by UE-gNB RTT.</w:t>
                            </w:r>
                          </w:p>
                          <w:p w14:paraId="1E74DD60" w14:textId="77777777" w:rsidR="00DB2D8F" w:rsidRPr="00527106" w:rsidRDefault="00DB2D8F"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DB2D8F" w:rsidRPr="00527106" w:rsidRDefault="00DB2D8F" w:rsidP="00BB29D4">
                            <w:pPr>
                              <w:pStyle w:val="af7"/>
                              <w:numPr>
                                <w:ilvl w:val="0"/>
                                <w:numId w:val="44"/>
                              </w:numPr>
                              <w:rPr>
                                <w:szCs w:val="20"/>
                              </w:rPr>
                            </w:pPr>
                            <w:r w:rsidRPr="00527106">
                              <w:rPr>
                                <w:szCs w:val="20"/>
                              </w:rPr>
                              <w:t xml:space="preserve">The additional RTT is signaled by the gNB to UE. </w:t>
                            </w:r>
                          </w:p>
                          <w:p w14:paraId="0555C4AA" w14:textId="0CB2A1C9" w:rsidR="00DB2D8F" w:rsidRPr="00527106" w:rsidRDefault="00DB2D8F"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DB2D8F" w:rsidRPr="00527106" w:rsidRDefault="00DB2D8F"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Proposal 10: UE could only start ra-ResponseWindow at earliest physical realistic instance of DL reception.</w:t>
                      </w:r>
                    </w:p>
                    <w:p w14:paraId="0981137E" w14:textId="77777777" w:rsidR="00DB2D8F" w:rsidRPr="00DB2D8F" w:rsidRDefault="00DB2D8F"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DB2D8F" w:rsidRPr="00DB2D8F" w:rsidRDefault="00DB2D8F"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Msg2/MsgB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af7"/>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af7"/>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Proposal 9: The start of ra-ResponseWindow and msgB-ResponseWindow are compensated by UE-gNB RTT.</w:t>
                      </w:r>
                    </w:p>
                    <w:p w14:paraId="14F83FE3" w14:textId="77777777" w:rsidR="00DB2D8F" w:rsidRPr="00527106" w:rsidRDefault="00DB2D8F"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DB2D8F" w:rsidRPr="00527106" w:rsidRDefault="00DB2D8F"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DB2D8F" w:rsidRPr="00DB2D8F" w:rsidRDefault="00DB2D8F" w:rsidP="00527106">
                      <w:pPr>
                        <w:jc w:val="center"/>
                        <w:rPr>
                          <w:szCs w:val="20"/>
                        </w:rPr>
                      </w:pPr>
                      <w:r w:rsidRPr="00DB2D8F">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DB2D8F" w:rsidRPr="00DB2D8F" w:rsidRDefault="00DB2D8F" w:rsidP="00527106">
                      <w:pPr>
                        <w:ind w:left="1134"/>
                        <w:rPr>
                          <w:szCs w:val="20"/>
                        </w:rPr>
                      </w:pPr>
                      <w:r w:rsidRPr="00DB2D8F">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af7"/>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DB2D8F" w:rsidRDefault="00DB2D8F" w:rsidP="00BB29D4">
                      <w:pPr>
                        <w:pStyle w:val="af7"/>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Proposal 7: In NTN, a UE specific RTT to gNB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宋体"/>
                          <w:szCs w:val="20"/>
                        </w:rPr>
                      </w:pPr>
                      <w:r w:rsidRPr="00DB2D8F">
                        <w:rPr>
                          <w:rFonts w:eastAsia="宋体"/>
                          <w:szCs w:val="20"/>
                        </w:rPr>
                        <w:t>Proposal 8: For start of RAR window</w:t>
                      </w:r>
                    </w:p>
                    <w:p w14:paraId="61C3A368" w14:textId="77777777" w:rsidR="00DB2D8F" w:rsidRPr="00527106" w:rsidRDefault="00DB2D8F" w:rsidP="00BB29D4">
                      <w:pPr>
                        <w:pStyle w:val="af7"/>
                        <w:numPr>
                          <w:ilvl w:val="0"/>
                          <w:numId w:val="44"/>
                        </w:numPr>
                        <w:rPr>
                          <w:szCs w:val="20"/>
                        </w:rPr>
                      </w:pPr>
                      <w:r w:rsidRPr="00527106">
                        <w:rPr>
                          <w:szCs w:val="20"/>
                        </w:rPr>
                        <w:t>The start of ra-ResponseWindow and msgB-ResponseWindow are compensated by UE-gNB RTT.</w:t>
                      </w:r>
                    </w:p>
                    <w:p w14:paraId="1E74DD60" w14:textId="77777777" w:rsidR="00DB2D8F" w:rsidRPr="00527106" w:rsidRDefault="00DB2D8F"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DB2D8F" w:rsidRPr="00527106" w:rsidRDefault="00DB2D8F" w:rsidP="00BB29D4">
                      <w:pPr>
                        <w:pStyle w:val="af7"/>
                        <w:numPr>
                          <w:ilvl w:val="0"/>
                          <w:numId w:val="44"/>
                        </w:numPr>
                        <w:rPr>
                          <w:szCs w:val="20"/>
                        </w:rPr>
                      </w:pPr>
                      <w:r w:rsidRPr="00527106">
                        <w:rPr>
                          <w:szCs w:val="20"/>
                        </w:rPr>
                        <w:t xml:space="preserve">The additional RTT is signaled by the gNB to UE. </w:t>
                      </w:r>
                    </w:p>
                    <w:p w14:paraId="0555C4AA" w14:textId="0CB2A1C9" w:rsidR="00DB2D8F" w:rsidRPr="00527106" w:rsidRDefault="00DB2D8F"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DB2D8F" w:rsidRPr="00527106" w:rsidRDefault="00DB2D8F"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downlink and uplink frame timing are not aligned at gNB.</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8"/>
        <w:numPr>
          <w:ilvl w:val="0"/>
          <w:numId w:val="29"/>
        </w:numPr>
        <w:spacing w:line="256" w:lineRule="auto"/>
        <w:rPr>
          <w:rFonts w:cs="Arial"/>
          <w:i/>
          <w:iCs/>
        </w:rPr>
      </w:pPr>
      <w:r w:rsidRPr="000B0C15">
        <w:rPr>
          <w:rFonts w:cs="Arial"/>
          <w:i/>
          <w:iCs/>
        </w:rPr>
        <w:t>The start of ra-ResponseWindow and msgB-ResponseWindow are compensated by UE-gNB RTT.</w:t>
      </w:r>
    </w:p>
    <w:p w14:paraId="5D379AC0" w14:textId="77777777"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gNB, feeder link RTT is signaled to UE.</w:t>
      </w:r>
    </w:p>
    <w:p w14:paraId="39389C01" w14:textId="77777777" w:rsidR="00D542CC" w:rsidRPr="000B0C15" w:rsidRDefault="00D542CC" w:rsidP="002F2126">
      <w:pPr>
        <w:pStyle w:val="af7"/>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gNB,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gNB-reference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gNB, there is no need to signal </w:t>
      </w:r>
      <w:r w:rsidR="00BD2303" w:rsidRPr="000B0C15">
        <w:rPr>
          <w:rFonts w:ascii="Arial" w:hAnsi="Arial" w:cs="Arial"/>
          <w:color w:val="000000"/>
          <w:lang w:val="en-US"/>
        </w:rPr>
        <w:t>the RTT of gNB-reference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21"/>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a8"/>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ra-ResponseWindow and msgB-ResponseWindow are compensated by UE-gNB RTT.</w:t>
      </w:r>
      <w:r w:rsidR="00D542CC" w:rsidRPr="000B0C15">
        <w:rPr>
          <w:rFonts w:cs="Arial"/>
          <w:highlight w:val="yellow"/>
        </w:rPr>
        <w:t xml:space="preserve"> </w:t>
      </w:r>
    </w:p>
    <w:p w14:paraId="5DD1E0B0" w14:textId="3213AD2D" w:rsidR="00092F46" w:rsidRPr="000B0C15" w:rsidRDefault="00D542CC" w:rsidP="00BB29D4">
      <w:pPr>
        <w:pStyle w:val="a8"/>
        <w:numPr>
          <w:ilvl w:val="0"/>
          <w:numId w:val="45"/>
        </w:numPr>
        <w:spacing w:line="256" w:lineRule="auto"/>
        <w:rPr>
          <w:rFonts w:cs="Arial"/>
          <w:highlight w:val="yellow"/>
        </w:rPr>
      </w:pPr>
      <w:r w:rsidRPr="000B0C15">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8"/>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8"/>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8"/>
              <w:spacing w:line="254" w:lineRule="auto"/>
              <w:rPr>
                <w:rFonts w:cs="Arial"/>
              </w:rPr>
            </w:pPr>
            <w:r w:rsidRPr="000B0C15">
              <w:rPr>
                <w:rFonts w:eastAsia="Malgun Gothic" w:cs="Arial"/>
              </w:rPr>
              <w:t>We don’t need to use UE-gNB RTT. We can reuse K_offset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8"/>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8"/>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8"/>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8"/>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8"/>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TA</m:t>
                  </m:r>
                </m:sub>
              </m:sSub>
              <m:r>
                <m:rPr>
                  <m:sty m:val="p"/>
                </m:rPr>
                <w:rPr>
                  <w:rFonts w:ascii="Cambria Math" w:eastAsia="Calibri" w:hAnsi="Cambria Math"/>
                  <w:lang w:eastAsia="ko-KR"/>
                </w:rPr>
                <m:t>=</m:t>
              </m:r>
              <m:d>
                <m:dPr>
                  <m:ctrlPr>
                    <w:rPr>
                      <w:rFonts w:ascii="Cambria Math" w:eastAsia="Calibri" w:hAnsi="Cambria Math"/>
                      <w:lang w:eastAsia="ko-KR"/>
                    </w:rPr>
                  </m:ctrlPr>
                </m:dPr>
                <m:e>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m:t>
                      </m:r>
                    </m:sub>
                  </m:sSub>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TA,UE-specific</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TA,common</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TA,offset</m:t>
                      </m:r>
                    </m:sub>
                  </m:sSub>
                </m:e>
              </m:d>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c</m:t>
                  </m:r>
                </m:sub>
              </m:sSub>
            </m:oMath>
          </w:p>
          <w:p w14:paraId="66D423C4" w14:textId="67B7F7E5" w:rsidR="000B0C15" w:rsidRPr="000B0C15" w:rsidRDefault="000B0C15" w:rsidP="000B0C15">
            <w:pPr>
              <w:pStyle w:val="a8"/>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8"/>
              <w:spacing w:line="254" w:lineRule="auto"/>
              <w:rPr>
                <w:rFonts w:cs="Arial"/>
              </w:rPr>
            </w:pPr>
            <w:r>
              <w:rPr>
                <w:rFonts w:cs="Arial" w:hint="eastAsia"/>
              </w:rPr>
              <w:t>We are fine with the 1st sub-bullet</w:t>
            </w:r>
            <w:r>
              <w:rPr>
                <w:rFonts w:cs="Arial"/>
              </w:rPr>
              <w:t xml:space="preserve"> and the wording can be refiend as</w:t>
            </w:r>
          </w:p>
          <w:p w14:paraId="69EA65E1" w14:textId="77777777" w:rsidR="00F16D24" w:rsidRDefault="00F16D24" w:rsidP="00F16D24">
            <w:pPr>
              <w:pStyle w:val="a8"/>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a8"/>
              <w:spacing w:line="254" w:lineRule="auto"/>
              <w:rPr>
                <w:rFonts w:cs="Arial"/>
              </w:rPr>
            </w:pPr>
            <w:r>
              <w:rPr>
                <w:rFonts w:cs="Arial"/>
              </w:rPr>
              <w:t xml:space="preserve">W.r.t the 2nd bullet, the definition of offset should be clarified and this value will be common TA. </w:t>
            </w:r>
          </w:p>
        </w:tc>
      </w:tr>
      <w:tr w:rsidR="00F16D24"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850865" w14:textId="77777777" w:rsidR="00F16D24" w:rsidRPr="000B0C15" w:rsidRDefault="00F16D24" w:rsidP="00F16D24">
            <w:pPr>
              <w:pStyle w:val="a8"/>
              <w:spacing w:line="254" w:lineRule="auto"/>
              <w:rPr>
                <w:rFonts w:cs="Arial"/>
              </w:rPr>
            </w:pP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CBFAFE" w14:textId="77777777" w:rsidR="00F16D24" w:rsidRPr="000B0C15" w:rsidRDefault="00F16D24" w:rsidP="00F16D24">
            <w:pPr>
              <w:pStyle w:val="a8"/>
              <w:spacing w:line="254" w:lineRule="auto"/>
              <w:rPr>
                <w:rFonts w:cs="Arial"/>
              </w:rPr>
            </w:pPr>
          </w:p>
        </w:tc>
      </w:tr>
      <w:tr w:rsidR="00F16D24"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0C9104C" w14:textId="77777777" w:rsidR="00F16D24" w:rsidRPr="000B0C15" w:rsidRDefault="00F16D24" w:rsidP="00F16D24">
            <w:pPr>
              <w:pStyle w:val="a8"/>
              <w:spacing w:line="254" w:lineRule="auto"/>
              <w:rPr>
                <w:rFonts w:cs="Arial"/>
              </w:rPr>
            </w:pPr>
          </w:p>
        </w:tc>
      </w:tr>
      <w:tr w:rsidR="00F16D24"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FEB471" w14:textId="77777777" w:rsidR="00F16D24" w:rsidRPr="000B0C15" w:rsidRDefault="00F16D24" w:rsidP="00F16D24">
            <w:pPr>
              <w:pStyle w:val="a8"/>
              <w:spacing w:line="254" w:lineRule="auto"/>
              <w:rPr>
                <w:rFonts w:cs="Arial"/>
              </w:rPr>
            </w:pPr>
          </w:p>
        </w:tc>
      </w:tr>
      <w:tr w:rsidR="00F16D24"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F16D24" w:rsidRPr="000B0C15" w:rsidRDefault="00F16D24" w:rsidP="00F16D24">
            <w:pPr>
              <w:pStyle w:val="a8"/>
              <w:spacing w:line="254" w:lineRule="auto"/>
              <w:rPr>
                <w:rFonts w:cs="Arial"/>
              </w:rPr>
            </w:pP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1"/>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Proposal 15: The common K_offset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Koffset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27"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[InterDigital]</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DB2D8F" w:rsidRPr="00C961C9" w:rsidRDefault="00DB2D8F"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DB2D8F" w:rsidRPr="00C961C9" w:rsidRDefault="00DB2D8F" w:rsidP="00BB29D4">
                            <w:pPr>
                              <w:pStyle w:val="af7"/>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28"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28"/>
                          </w:p>
                          <w:p w14:paraId="0F665B03" w14:textId="77777777" w:rsidR="00DB2D8F" w:rsidRPr="00DB2D8F" w:rsidRDefault="00DB2D8F" w:rsidP="00801508">
                            <w:pPr>
                              <w:ind w:left="567"/>
                              <w:rPr>
                                <w:rFonts w:eastAsia="Yu Mincho"/>
                                <w:b/>
                                <w:bCs/>
                                <w:szCs w:val="20"/>
                              </w:rPr>
                            </w:pPr>
                            <w:r w:rsidRPr="00DB2D8F">
                              <w:rPr>
                                <w:b/>
                                <w:bCs/>
                                <w:szCs w:val="20"/>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29" w:name="OLE_LINK3"/>
                            <w:bookmarkStart w:id="30"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29"/>
                            <w:bookmarkEnd w:id="30"/>
                          </w:p>
                          <w:p w14:paraId="4DA2685C" w14:textId="5D656CFA"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Proposal 15: The common K_offset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Koffset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31"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[InterDigital]</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DB2D8F" w:rsidRPr="00C961C9" w:rsidRDefault="00DB2D8F"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DB2D8F" w:rsidRPr="00C961C9" w:rsidRDefault="00DB2D8F" w:rsidP="00BB29D4">
                      <w:pPr>
                        <w:pStyle w:val="af7"/>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32"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32"/>
                    </w:p>
                    <w:p w14:paraId="0F665B03" w14:textId="77777777" w:rsidR="00DB2D8F" w:rsidRPr="00DB2D8F" w:rsidRDefault="00DB2D8F" w:rsidP="00801508">
                      <w:pPr>
                        <w:ind w:left="567"/>
                        <w:rPr>
                          <w:rFonts w:eastAsia="Yu Mincho"/>
                          <w:b/>
                          <w:bCs/>
                          <w:szCs w:val="20"/>
                        </w:rPr>
                      </w:pPr>
                      <w:r w:rsidRPr="00DB2D8F">
                        <w:rPr>
                          <w:b/>
                          <w:bCs/>
                          <w:szCs w:val="20"/>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33" w:name="OLE_LINK3"/>
                      <w:bookmarkStart w:id="34"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33"/>
                      <w:bookmarkEnd w:id="34"/>
                    </w:p>
                    <w:p w14:paraId="4DA2685C" w14:textId="5D656CFA" w:rsidR="00DB2D8F" w:rsidRPr="00C961C9" w:rsidRDefault="00DB2D8F"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DB2D8F" w:rsidRPr="00801508" w:rsidRDefault="00DB2D8F" w:rsidP="00BB29D4">
                            <w:pPr>
                              <w:pStyle w:val="af7"/>
                              <w:numPr>
                                <w:ilvl w:val="0"/>
                                <w:numId w:val="35"/>
                              </w:numPr>
                              <w:rPr>
                                <w:szCs w:val="20"/>
                                <w:u w:val="single"/>
                              </w:rPr>
                            </w:pPr>
                            <w:r w:rsidRPr="00801508">
                              <w:rPr>
                                <w:szCs w:val="20"/>
                              </w:rPr>
                              <w:t>Introduction on the K_offset</w:t>
                            </w:r>
                          </w:p>
                          <w:p w14:paraId="6EA9CCB1" w14:textId="77777777" w:rsidR="00DB2D8F" w:rsidRPr="00801508" w:rsidRDefault="00DB2D8F" w:rsidP="00BB29D4">
                            <w:pPr>
                              <w:pStyle w:val="af7"/>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Proposal 9: If there is less/no scheduling timing to prevent the ambiguity for the RO selection, K_offset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DB2D8F" w:rsidRPr="00801508" w:rsidRDefault="00DB2D8F" w:rsidP="00BB29D4">
                      <w:pPr>
                        <w:pStyle w:val="af7"/>
                        <w:numPr>
                          <w:ilvl w:val="0"/>
                          <w:numId w:val="35"/>
                        </w:numPr>
                        <w:rPr>
                          <w:szCs w:val="20"/>
                          <w:u w:val="single"/>
                        </w:rPr>
                      </w:pPr>
                      <w:r w:rsidRPr="00801508">
                        <w:rPr>
                          <w:szCs w:val="20"/>
                        </w:rPr>
                        <w:t>Introduction on the K_offset</w:t>
                      </w:r>
                    </w:p>
                    <w:p w14:paraId="6EA9CCB1" w14:textId="77777777" w:rsidR="00DB2D8F" w:rsidRPr="00801508" w:rsidRDefault="00DB2D8F" w:rsidP="00BB29D4">
                      <w:pPr>
                        <w:pStyle w:val="af7"/>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Proposal 9: If there is less/no scheduling timing to prevent the ambiguity for the RO selection, K_offset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[ZTE] suggest down selecting between introducing K_offset and re-interpretation of RO determination.</w:t>
      </w:r>
    </w:p>
    <w:p w14:paraId="21DC5D68" w14:textId="62D03F60" w:rsidR="00F94E70"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views from companies in order to make progress.</w:t>
      </w:r>
    </w:p>
    <w:p w14:paraId="221293ED" w14:textId="3BD1EEDE" w:rsidR="00053F2F" w:rsidRPr="000B0C15" w:rsidRDefault="007631AB" w:rsidP="00053F2F">
      <w:pPr>
        <w:pStyle w:val="21"/>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a8"/>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Option 1: Introduce K_offset to enhance the timing relationship of PDCCH ordered PRACH.</w:t>
      </w:r>
    </w:p>
    <w:p w14:paraId="1F119281" w14:textId="5D54F6F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8"/>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8"/>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8"/>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8"/>
              <w:spacing w:line="254" w:lineRule="auto"/>
              <w:rPr>
                <w:rFonts w:cs="Arial"/>
              </w:rPr>
            </w:pPr>
            <w:r w:rsidRPr="000B0C15">
              <w:rPr>
                <w:rFonts w:eastAsia="Malgun Gothic" w:cs="Arial"/>
              </w:rPr>
              <w:t>K_offset value can be used.</w:t>
            </w:r>
          </w:p>
        </w:tc>
      </w:tr>
      <w:tr w:rsidR="0009667A" w:rsidRPr="000B0C15" w14:paraId="5CD0EF3F" w14:textId="77777777" w:rsidTr="00C30A27">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C30A27">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C30A27">
            <w:pPr>
              <w:pStyle w:val="a8"/>
              <w:spacing w:line="254" w:lineRule="auto"/>
              <w:rPr>
                <w:rFonts w:eastAsia="Yu Mincho" w:cs="Arial"/>
              </w:rPr>
            </w:pPr>
            <w:r w:rsidRPr="000B0C15">
              <w:rPr>
                <w:rFonts w:eastAsia="Yu Mincho"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0B0C15">
              <w:rPr>
                <w:rFonts w:eastAsia="Yu Mincho" w:cs="Arial"/>
              </w:rPr>
              <w:lastRenderedPageBreak/>
              <w:t>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8"/>
              <w:spacing w:line="254" w:lineRule="auto"/>
              <w:rPr>
                <w:rFonts w:cs="Arial"/>
              </w:rPr>
            </w:pPr>
            <w:r>
              <w:rPr>
                <w:rFonts w:cs="Arial"/>
              </w:rPr>
              <w:t xml:space="preserve">Option 1. </w:t>
            </w:r>
          </w:p>
          <w:p w14:paraId="2A4A6250" w14:textId="5B72387B" w:rsidR="000B0C15" w:rsidRPr="000B0C15" w:rsidRDefault="000B0C15" w:rsidP="000B0C15">
            <w:pPr>
              <w:pStyle w:val="a8"/>
              <w:spacing w:line="254" w:lineRule="auto"/>
              <w:rPr>
                <w:rFonts w:cs="Arial"/>
              </w:rPr>
            </w:pPr>
            <w:r>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8"/>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F16D24"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442F91E" w14:textId="77777777" w:rsidR="00F16D24" w:rsidRPr="000B0C15" w:rsidRDefault="00F16D24" w:rsidP="00F16D24">
            <w:pPr>
              <w:pStyle w:val="a8"/>
              <w:spacing w:line="254" w:lineRule="auto"/>
              <w:rPr>
                <w:rFonts w:cs="Arial"/>
              </w:rPr>
            </w:pP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8E93AC" w14:textId="77777777" w:rsidR="00F16D24" w:rsidRPr="000B0C15" w:rsidRDefault="00F16D24" w:rsidP="00F16D24">
            <w:pPr>
              <w:pStyle w:val="a8"/>
              <w:spacing w:line="254" w:lineRule="auto"/>
              <w:rPr>
                <w:rFonts w:cs="Arial"/>
              </w:rPr>
            </w:pPr>
          </w:p>
        </w:tc>
      </w:tr>
      <w:tr w:rsidR="00F16D24"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B0503" w14:textId="77777777" w:rsidR="00F16D24" w:rsidRPr="000B0C15" w:rsidRDefault="00F16D24" w:rsidP="00F16D24">
            <w:pPr>
              <w:pStyle w:val="a8"/>
              <w:spacing w:line="254" w:lineRule="auto"/>
              <w:rPr>
                <w:rFonts w:cs="Arial"/>
              </w:rPr>
            </w:pPr>
          </w:p>
        </w:tc>
      </w:tr>
      <w:tr w:rsidR="00F16D24"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A4FA9D" w14:textId="77777777" w:rsidR="00F16D24" w:rsidRPr="000B0C15" w:rsidRDefault="00F16D24" w:rsidP="00F16D24">
            <w:pPr>
              <w:pStyle w:val="a8"/>
              <w:spacing w:line="254" w:lineRule="auto"/>
              <w:rPr>
                <w:rFonts w:cs="Arial"/>
              </w:rPr>
            </w:pPr>
          </w:p>
        </w:tc>
      </w:tr>
      <w:tr w:rsidR="00F16D24"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F16D24" w:rsidRPr="000B0C15" w:rsidRDefault="00F16D24" w:rsidP="00F16D24">
            <w:pPr>
              <w:pStyle w:val="a8"/>
              <w:spacing w:line="254" w:lineRule="auto"/>
              <w:rPr>
                <w:rFonts w:cs="Arial"/>
              </w:rPr>
            </w:pPr>
          </w:p>
        </w:tc>
      </w:tr>
      <w:tr w:rsidR="00F16D24"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F16D24" w:rsidRPr="000B0C15" w:rsidRDefault="00F16D24" w:rsidP="00F16D24">
            <w:pPr>
              <w:pStyle w:val="a8"/>
              <w:spacing w:line="254" w:lineRule="auto"/>
              <w:rPr>
                <w:rFonts w:cs="Arial"/>
              </w:rPr>
            </w:pPr>
          </w:p>
        </w:tc>
      </w:tr>
    </w:tbl>
    <w:p w14:paraId="20993D26" w14:textId="77777777" w:rsidR="007A5888" w:rsidRPr="000B0C15" w:rsidRDefault="007A5888" w:rsidP="007A5888">
      <w:pPr>
        <w:pStyle w:val="a8"/>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1"/>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21"/>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a8"/>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8"/>
        <w:spacing w:line="256" w:lineRule="auto"/>
        <w:rPr>
          <w:rFonts w:cs="Arial"/>
          <w:i/>
          <w:iCs/>
          <w:highlight w:val="yellow"/>
        </w:rPr>
      </w:pPr>
    </w:p>
    <w:tbl>
      <w:tblPr>
        <w:tblStyle w:val="afa"/>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8"/>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8"/>
              <w:spacing w:line="254" w:lineRule="auto"/>
              <w:rPr>
                <w:rFonts w:cs="Arial"/>
              </w:rPr>
            </w:pPr>
            <w:r>
              <w:rPr>
                <w:rFonts w:cs="Arial"/>
              </w:rPr>
              <w:t>Support Xiaomi’s proposal.</w:t>
            </w:r>
          </w:p>
        </w:tc>
      </w:tr>
      <w:tr w:rsidR="007F6671"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F4D47" w14:textId="77777777" w:rsidR="007F6671" w:rsidRPr="000B0C15" w:rsidRDefault="007F6671" w:rsidP="00B17213">
            <w:pPr>
              <w:pStyle w:val="a8"/>
              <w:spacing w:line="254" w:lineRule="auto"/>
              <w:rPr>
                <w:rFonts w:cs="Arial"/>
              </w:rPr>
            </w:pPr>
          </w:p>
        </w:tc>
      </w:tr>
      <w:tr w:rsidR="007F6671"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601E72B" w14:textId="77777777" w:rsidR="007F6671" w:rsidRPr="000B0C15" w:rsidRDefault="007F6671" w:rsidP="00B17213">
            <w:pPr>
              <w:pStyle w:val="a8"/>
              <w:spacing w:line="254" w:lineRule="auto"/>
              <w:rPr>
                <w:rFonts w:cs="Arial"/>
              </w:rPr>
            </w:pPr>
          </w:p>
        </w:tc>
      </w:tr>
      <w:tr w:rsidR="007F6671"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Pr="000B0C15" w:rsidRDefault="007F6671" w:rsidP="00B17213">
            <w:pPr>
              <w:pStyle w:val="a8"/>
              <w:spacing w:line="254" w:lineRule="auto"/>
              <w:rPr>
                <w:rFonts w:cs="Arial"/>
              </w:rPr>
            </w:pPr>
          </w:p>
        </w:tc>
      </w:tr>
      <w:tr w:rsidR="007F6671"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Pr="000B0C15" w:rsidRDefault="007F6671" w:rsidP="00B17213">
            <w:pPr>
              <w:pStyle w:val="a8"/>
              <w:spacing w:line="254" w:lineRule="auto"/>
              <w:rPr>
                <w:rFonts w:cs="Arial"/>
              </w:rPr>
            </w:pPr>
          </w:p>
        </w:tc>
      </w:tr>
      <w:tr w:rsidR="007F6671"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Pr="000B0C15" w:rsidRDefault="007F6671" w:rsidP="00B17213">
            <w:pPr>
              <w:pStyle w:val="a8"/>
              <w:spacing w:line="254" w:lineRule="auto"/>
              <w:rPr>
                <w:rFonts w:cs="Arial"/>
              </w:rPr>
            </w:pPr>
          </w:p>
        </w:tc>
      </w:tr>
      <w:tr w:rsidR="007F6671"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Pr="000B0C15" w:rsidRDefault="007F6671" w:rsidP="00B17213">
            <w:pPr>
              <w:pStyle w:val="a8"/>
              <w:spacing w:line="254" w:lineRule="auto"/>
              <w:rPr>
                <w:rFonts w:cs="Arial"/>
              </w:rPr>
            </w:pPr>
          </w:p>
        </w:tc>
      </w:tr>
      <w:tr w:rsidR="007F6671"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Pr="000B0C15" w:rsidRDefault="007F6671" w:rsidP="00B17213">
            <w:pPr>
              <w:pStyle w:val="a8"/>
              <w:spacing w:line="254" w:lineRule="auto"/>
              <w:rPr>
                <w:rFonts w:cs="Arial"/>
              </w:rPr>
            </w:pPr>
          </w:p>
        </w:tc>
      </w:tr>
      <w:tr w:rsidR="007F6671"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Pr="000B0C15" w:rsidRDefault="007F6671" w:rsidP="00B17213">
            <w:pPr>
              <w:pStyle w:val="a8"/>
              <w:spacing w:line="254" w:lineRule="auto"/>
              <w:rPr>
                <w:rFonts w:cs="Arial"/>
              </w:rPr>
            </w:pPr>
          </w:p>
        </w:tc>
      </w:tr>
      <w:tr w:rsidR="007F6671"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Pr="000B0C15" w:rsidRDefault="007F6671" w:rsidP="00B17213">
            <w:pPr>
              <w:pStyle w:val="a8"/>
              <w:spacing w:line="254" w:lineRule="auto"/>
              <w:rPr>
                <w:rFonts w:cs="Arial"/>
              </w:rPr>
            </w:pPr>
          </w:p>
        </w:tc>
      </w:tr>
    </w:tbl>
    <w:p w14:paraId="209EEBFB" w14:textId="77777777" w:rsidR="007F6671" w:rsidRPr="000B0C15" w:rsidRDefault="007F6671" w:rsidP="007F6671">
      <w:pPr>
        <w:pStyle w:val="a8"/>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DB2D8F" w:rsidRPr="00DB2D8F" w:rsidRDefault="00DB2D8F" w:rsidP="000D6B0F">
                            <w:pPr>
                              <w:pStyle w:val="a8"/>
                              <w:rPr>
                                <w:rFonts w:ascii="Times New Roman" w:eastAsia="宋体" w:hAnsi="Times New Roman"/>
                                <w:b/>
                                <w:bCs/>
                                <w:szCs w:val="20"/>
                              </w:rPr>
                            </w:pPr>
                            <w:r w:rsidRPr="00DB2D8F">
                              <w:rPr>
                                <w:rFonts w:ascii="Times New Roman" w:eastAsia="宋体" w:hAnsi="Times New Roman"/>
                                <w:b/>
                                <w:bCs/>
                                <w:szCs w:val="20"/>
                              </w:rPr>
                              <w:t>[OPPO]:</w:t>
                            </w:r>
                          </w:p>
                          <w:p w14:paraId="6BE05CCA" w14:textId="77777777" w:rsidR="00DB2D8F" w:rsidRPr="00DB2D8F" w:rsidRDefault="00DB2D8F" w:rsidP="00B22462">
                            <w:pPr>
                              <w:pStyle w:val="a8"/>
                              <w:rPr>
                                <w:rFonts w:ascii="Times New Roman" w:eastAsia="宋体" w:hAnsi="Times New Roman"/>
                                <w:szCs w:val="20"/>
                              </w:rPr>
                            </w:pPr>
                            <w:r w:rsidRPr="00DB2D8F">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DB2D8F" w:rsidRPr="00DB2D8F" w:rsidRDefault="00DB2D8F" w:rsidP="000D6B0F">
                      <w:pPr>
                        <w:pStyle w:val="a8"/>
                        <w:rPr>
                          <w:rFonts w:ascii="Times New Roman" w:eastAsia="宋体" w:hAnsi="Times New Roman"/>
                          <w:b/>
                          <w:bCs/>
                          <w:szCs w:val="20"/>
                        </w:rPr>
                      </w:pPr>
                      <w:r w:rsidRPr="00DB2D8F">
                        <w:rPr>
                          <w:rFonts w:ascii="Times New Roman" w:eastAsia="宋体" w:hAnsi="Times New Roman"/>
                          <w:b/>
                          <w:bCs/>
                          <w:szCs w:val="20"/>
                        </w:rPr>
                        <w:t>[OPPO]:</w:t>
                      </w:r>
                    </w:p>
                    <w:p w14:paraId="6BE05CCA" w14:textId="77777777" w:rsidR="00DB2D8F" w:rsidRPr="00DB2D8F" w:rsidRDefault="00DB2D8F" w:rsidP="00B22462">
                      <w:pPr>
                        <w:pStyle w:val="a8"/>
                        <w:rPr>
                          <w:rFonts w:ascii="Times New Roman" w:eastAsia="宋体" w:hAnsi="Times New Roman"/>
                          <w:szCs w:val="20"/>
                        </w:rPr>
                      </w:pPr>
                      <w:r w:rsidRPr="00DB2D8F">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a8"/>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af7"/>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a8"/>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8"/>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8"/>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8"/>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8"/>
              <w:spacing w:line="254" w:lineRule="auto"/>
              <w:rPr>
                <w:rFonts w:eastAsia="Malgun Gothic"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8"/>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8"/>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8"/>
              <w:spacing w:line="254" w:lineRule="auto"/>
              <w:rPr>
                <w:rFonts w:cs="Arial"/>
              </w:rPr>
            </w:pPr>
            <w:r>
              <w:rPr>
                <w:rFonts w:cs="Arial" w:hint="eastAsia"/>
              </w:rPr>
              <w:t>Agree with moderator</w:t>
            </w:r>
            <w:r>
              <w:rPr>
                <w:rFonts w:cs="Arial"/>
              </w:rPr>
              <w:t>’s analysis. No need to relax the timing for NTN.</w:t>
            </w:r>
          </w:p>
        </w:tc>
      </w:tr>
      <w:tr w:rsidR="00F16D24"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309598" w14:textId="77777777" w:rsidR="00F16D24" w:rsidRPr="000B0C15" w:rsidRDefault="00F16D24" w:rsidP="00F16D24">
            <w:pPr>
              <w:pStyle w:val="a8"/>
              <w:spacing w:line="254" w:lineRule="auto"/>
              <w:rPr>
                <w:rFonts w:cs="Arial"/>
              </w:rPr>
            </w:pPr>
          </w:p>
        </w:tc>
      </w:tr>
      <w:tr w:rsidR="00F16D24"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1B3C7E" w14:textId="77777777" w:rsidR="00F16D24" w:rsidRPr="000B0C15" w:rsidRDefault="00F16D24" w:rsidP="00F16D24">
            <w:pPr>
              <w:pStyle w:val="a8"/>
              <w:spacing w:line="254" w:lineRule="auto"/>
              <w:rPr>
                <w:rFonts w:cs="Arial"/>
              </w:rPr>
            </w:pPr>
          </w:p>
        </w:tc>
      </w:tr>
      <w:tr w:rsidR="00F16D24"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F16D24" w:rsidRPr="000B0C15" w:rsidRDefault="00F16D24" w:rsidP="00F16D24">
            <w:pPr>
              <w:pStyle w:val="a8"/>
              <w:spacing w:line="254" w:lineRule="auto"/>
              <w:rPr>
                <w:rFonts w:cs="Arial"/>
              </w:rPr>
            </w:pPr>
          </w:p>
        </w:tc>
      </w:tr>
      <w:tr w:rsidR="00F16D24"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F16D24" w:rsidRPr="000B0C15" w:rsidRDefault="00F16D24" w:rsidP="00F16D24">
            <w:pPr>
              <w:pStyle w:val="a8"/>
              <w:spacing w:line="254" w:lineRule="auto"/>
              <w:rPr>
                <w:rFonts w:cs="Arial"/>
              </w:rPr>
            </w:pPr>
          </w:p>
        </w:tc>
      </w:tr>
      <w:tr w:rsidR="00F16D24"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F16D24" w:rsidRPr="000B0C15" w:rsidRDefault="00F16D24" w:rsidP="00F16D24">
            <w:pPr>
              <w:pStyle w:val="a8"/>
              <w:spacing w:line="254" w:lineRule="auto"/>
              <w:rPr>
                <w:rFonts w:cs="Arial"/>
              </w:rPr>
            </w:pPr>
          </w:p>
        </w:tc>
      </w:tr>
      <w:tr w:rsidR="00F16D24"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F16D24" w:rsidRPr="000B0C15" w:rsidRDefault="00F16D24" w:rsidP="00F16D24">
            <w:pPr>
              <w:pStyle w:val="a8"/>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DB2D8F" w:rsidRPr="00DB2D8F" w:rsidRDefault="00DB2D8F" w:rsidP="005809D0">
                            <w:pPr>
                              <w:pStyle w:val="a8"/>
                              <w:rPr>
                                <w:rFonts w:ascii="Times New Roman" w:eastAsia="宋体" w:hAnsi="Times New Roman"/>
                                <w:b/>
                                <w:bCs/>
                                <w:szCs w:val="20"/>
                              </w:rPr>
                            </w:pPr>
                            <w:r w:rsidRPr="00DB2D8F">
                              <w:rPr>
                                <w:rFonts w:ascii="Times New Roman" w:eastAsia="宋体"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DB2D8F" w:rsidRPr="00DB2D8F" w:rsidRDefault="00DB2D8F" w:rsidP="005809D0">
                      <w:pPr>
                        <w:pStyle w:val="a8"/>
                        <w:rPr>
                          <w:rFonts w:ascii="Times New Roman" w:eastAsia="宋体" w:hAnsi="Times New Roman"/>
                          <w:b/>
                          <w:bCs/>
                          <w:szCs w:val="20"/>
                        </w:rPr>
                      </w:pPr>
                      <w:r w:rsidRPr="00DB2D8F">
                        <w:rPr>
                          <w:rFonts w:ascii="Times New Roman" w:eastAsia="宋体"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a8"/>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a8"/>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8"/>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8"/>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8"/>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8"/>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8"/>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8"/>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8"/>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8"/>
              <w:spacing w:line="254" w:lineRule="auto"/>
              <w:rPr>
                <w:rFonts w:cs="Arial"/>
              </w:rPr>
            </w:pPr>
            <w:bookmarkStart w:id="35" w:name="_GoBack" w:colFirst="0" w:colLast="0"/>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8"/>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F16D24">
            <w:pPr>
              <w:pStyle w:val="af7"/>
              <w:numPr>
                <w:ilvl w:val="0"/>
                <w:numId w:val="81"/>
              </w:numPr>
              <w:rPr>
                <w:rFonts w:ascii="Times New Roman" w:hAnsi="Times New Roman" w:cs="Times New Roman"/>
                <w:kern w:val="0"/>
                <w:sz w:val="24"/>
                <w:szCs w:val="24"/>
                <w:lang w:val="de-DE"/>
              </w:rPr>
            </w:pPr>
            <w:r>
              <w:rPr>
                <w:lang w:val="de-DE"/>
              </w:rPr>
              <w:t>As defined in current spec,</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transmission in slot </w:t>
            </w:r>
            <w:r w:rsidRPr="001A6A8C">
              <w:rPr>
                <w:noProof/>
                <w:color w:val="FF0000"/>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provided by higher layers [11, TS 38.321], the UE monitors PDCCH in a search space set provided by </w:t>
            </w:r>
            <w:r w:rsidRPr="001A6A8C">
              <w:rPr>
                <w:i/>
                <w:iCs/>
                <w:color w:val="FF0000"/>
                <w:lang w:val="de-DE"/>
              </w:rPr>
              <w:t>recoverySearchSpaceId</w:t>
            </w:r>
            <w:r w:rsidRPr="001A6A8C">
              <w:rPr>
                <w:color w:val="FF0000"/>
                <w:lang w:val="de-DE"/>
              </w:rPr>
              <w:t xml:space="preserve"> for detection of a DCI format with CRC scrambled by C-RNTI or MCS-C-RNTI starting from slot </w:t>
            </w:r>
            <w:r w:rsidRPr="001A6A8C">
              <w:rPr>
                <w:noProof/>
                <w:color w:val="FF0000"/>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within a window configured by </w:t>
            </w:r>
            <w:r w:rsidRPr="001A6A8C">
              <w:rPr>
                <w:i/>
                <w:iCs/>
                <w:color w:val="FF0000"/>
                <w:lang w:val="de-DE"/>
              </w:rPr>
              <w:t>BeamFailureRecoveryConfig</w:t>
            </w:r>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af7"/>
              <w:rPr>
                <w:rFonts w:asciiTheme="minorEastAsia" w:eastAsiaTheme="minorEastAsia" w:hAnsiTheme="minorEastAsia"/>
                <w:lang w:val="de-DE"/>
              </w:rPr>
            </w:pPr>
            <w:r>
              <w:rPr>
                <w:rFonts w:asciiTheme="minorEastAsia" w:eastAsiaTheme="minorEastAsia" w:hAnsiTheme="minorEastAsia"/>
                <w:lang w:val="de-DE"/>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
              <w:rPr>
                <w:color w:val="FF0000"/>
              </w:rPr>
            </w:pPr>
            <w:r w:rsidRPr="00013DE6">
              <w:rPr>
                <w:color w:val="FF0000"/>
              </w:rPr>
              <w:t>beamFailureRecoveryTimer            ENUMERATED {ms10, ms20, ms40, ms60, ms80, ms100, ms150, ms200}</w:t>
            </w:r>
          </w:p>
          <w:p w14:paraId="20E46C0B" w14:textId="77777777" w:rsidR="00F16D24" w:rsidRDefault="00F16D24" w:rsidP="00F16D24">
            <w:pPr>
              <w:pStyle w:val="Normal"/>
              <w:rPr>
                <w:rFonts w:hint="eastAsia"/>
              </w:rPr>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af7"/>
              <w:rPr>
                <w:rFonts w:ascii="Times New Roman" w:hAnsi="Times New Roman" w:cs="Times New Roman" w:hint="eastAsia"/>
                <w:kern w:val="0"/>
                <w:sz w:val="24"/>
                <w:szCs w:val="24"/>
                <w:lang w:val="de-DE"/>
              </w:rPr>
            </w:pPr>
          </w:p>
          <w:p w14:paraId="1FADC5F2" w14:textId="77777777" w:rsidR="00F16D24" w:rsidRPr="008B2CB8" w:rsidRDefault="00F16D24" w:rsidP="00F16D24">
            <w:pPr>
              <w:pStyle w:val="af7"/>
              <w:numPr>
                <w:ilvl w:val="0"/>
                <w:numId w:val="81"/>
              </w:numPr>
              <w:rPr>
                <w:rFonts w:eastAsiaTheme="minorEastAsia" w:cs="Arial"/>
                <w:lang w:val="en-GB"/>
              </w:rPr>
            </w:pPr>
            <w:r>
              <w:rPr>
                <w:lang w:val="de-DE"/>
              </w:rPr>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8"/>
              <w:spacing w:line="254" w:lineRule="auto"/>
              <w:rPr>
                <w:rFonts w:cs="Arial"/>
              </w:rPr>
            </w:pPr>
            <w:r>
              <w:rPr>
                <w:rFonts w:cs="Arial"/>
              </w:rPr>
              <w:t>In general, for NTN case, since the beam footprint is larger for either Tx or Rx beam at gNB side. The overall benefits of BFR to select the one beam is marginal.</w:t>
            </w:r>
          </w:p>
        </w:tc>
      </w:tr>
      <w:bookmarkEnd w:id="35"/>
      <w:tr w:rsidR="00F16D24"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754FC1" w14:textId="77777777" w:rsidR="00F16D24" w:rsidRPr="000B0C15" w:rsidRDefault="00F16D24" w:rsidP="00F16D24">
            <w:pPr>
              <w:pStyle w:val="a8"/>
              <w:spacing w:line="254" w:lineRule="auto"/>
              <w:rPr>
                <w:rFonts w:cs="Arial"/>
              </w:rPr>
            </w:pPr>
          </w:p>
        </w:tc>
      </w:tr>
      <w:tr w:rsidR="00F16D24"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0D185E0" w14:textId="77777777" w:rsidR="00F16D24" w:rsidRPr="000B0C15" w:rsidRDefault="00F16D24" w:rsidP="00F16D24">
            <w:pPr>
              <w:pStyle w:val="a8"/>
              <w:spacing w:line="254" w:lineRule="auto"/>
              <w:rPr>
                <w:rFonts w:cs="Arial"/>
              </w:rPr>
            </w:pPr>
          </w:p>
        </w:tc>
      </w:tr>
      <w:tr w:rsidR="00F16D24"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9731DD3" w14:textId="77777777" w:rsidR="00F16D24" w:rsidRPr="000B0C15" w:rsidRDefault="00F16D24" w:rsidP="00F16D24">
            <w:pPr>
              <w:pStyle w:val="a8"/>
              <w:spacing w:line="254" w:lineRule="auto"/>
              <w:rPr>
                <w:rFonts w:cs="Arial"/>
              </w:rPr>
            </w:pP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F16D24" w:rsidRPr="000B0C15" w:rsidRDefault="00F16D24" w:rsidP="00F16D24">
            <w:pPr>
              <w:pStyle w:val="a8"/>
              <w:spacing w:line="254" w:lineRule="auto"/>
              <w:rPr>
                <w:rFonts w:cs="Arial"/>
              </w:rPr>
            </w:pPr>
          </w:p>
        </w:tc>
      </w:tr>
      <w:tr w:rsidR="00F16D24"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F16D24" w:rsidRPr="000B0C15" w:rsidRDefault="00F16D24" w:rsidP="00F16D24">
            <w:pPr>
              <w:pStyle w:val="a8"/>
              <w:spacing w:line="254" w:lineRule="auto"/>
              <w:rPr>
                <w:rFonts w:cs="Arial"/>
              </w:rPr>
            </w:pPr>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1"/>
        <w:rPr>
          <w:lang w:val="en-US"/>
        </w:rPr>
      </w:pPr>
      <w:bookmarkStart w:id="36" w:name="_In-sequence_SDU_delivery"/>
      <w:bookmarkEnd w:id="36"/>
      <w:r w:rsidRPr="000B0C15">
        <w:rPr>
          <w:lang w:val="en-US"/>
        </w:rPr>
        <w:t>References</w:t>
      </w:r>
      <w:bookmarkStart w:id="37" w:name="_Ref510504022"/>
      <w:bookmarkStart w:id="38" w:name="_Ref510814820"/>
      <w:bookmarkStart w:id="39" w:name="_Ref174151459"/>
      <w:bookmarkStart w:id="40" w:name="_Ref189809556"/>
    </w:p>
    <w:p w14:paraId="449FF7A8" w14:textId="4002B408" w:rsidR="00E77B9C" w:rsidRPr="000B0C15"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0B0C15">
        <w:t>TR 38.821, Solutions for NR to support non-terrestrial networks</w:t>
      </w:r>
      <w:bookmarkEnd w:id="41"/>
      <w:bookmarkEnd w:id="42"/>
    </w:p>
    <w:bookmarkEnd w:id="43"/>
    <w:bookmarkEnd w:id="44"/>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Huawei, HiSilicon</w:t>
      </w:r>
    </w:p>
    <w:p w14:paraId="101EB7F2" w14:textId="77777777" w:rsidR="00DA0C8A" w:rsidRPr="000B0C15" w:rsidRDefault="00DA0C8A" w:rsidP="00DA0C8A">
      <w:pPr>
        <w:pStyle w:val="Reference"/>
      </w:pPr>
      <w:r w:rsidRPr="000B0C15">
        <w:t>R1-2104424 Consideration on timing relationship enhancements for NTN</w:t>
      </w:r>
      <w:r w:rsidRPr="000B0C15">
        <w:tab/>
        <w:t>Spreadtrum Communications</w:t>
      </w:r>
    </w:p>
    <w:p w14:paraId="0583855A" w14:textId="77777777" w:rsidR="00DA0C8A" w:rsidRPr="000B0C15" w:rsidRDefault="00DA0C8A" w:rsidP="00DA0C8A">
      <w:pPr>
        <w:pStyle w:val="Reference"/>
      </w:pPr>
      <w:r w:rsidRPr="000B0C15">
        <w:lastRenderedPageBreak/>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t>InterDigital,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implicit and/or explicit signaling of K_offset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a cell specific K_offset value used in all beams of a cell and/or each beam in a cell uses a beam-specific K_offset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implicit and/or explicit signaling of K_offset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a cell specific K_offset value used in all beams of a cell and/or each beam in a cell uses a beam-specific K_offset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FFS whether/how to update K_offset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5"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Introduce K_offset (may or may not be the same as the K_offset value in other timing relationships) to enhance the timing relationship of HARQ-ACK on PUCCH to MsgB.</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FFS: Beam specific K_offset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The agreement made at RAN1#102-e about introducing K_offset in the transmission timing of RAR grant scheduled PUSCH is also applicable to fallbackRAR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Denote by K_mac a scheduling offset other than K_offset: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Note: This does not preclude identifying exceptional MAC CE timing relationship(s) that may or may not require K_mac.</w:t>
                            </w:r>
                          </w:p>
                          <w:bookmarkEnd w:id="45"/>
                          <w:p w14:paraId="2323961C" w14:textId="77777777" w:rsidR="00DB2D8F" w:rsidRPr="00DB2D8F" w:rsidRDefault="00DB2D8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6"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Introduce K_offset (may or may not be the same as the K_offset value in other timing relationships) to enhance the timing relationship of HARQ-ACK on PUCCH to MsgB.</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FFS: Beam specific K_offset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The agreement made at RAN1#102-e about introducing K_offset in the transmission timing of RAR grant scheduled PUSCH is also applicable to fallbackRAR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Denote by K_mac a scheduling offset other than K_offset: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Note: This does not preclude identifying exceptional MAC CE timing relationship(s) that may or may not require K_mac.</w:t>
                      </w:r>
                    </w:p>
                    <w:bookmarkEnd w:id="46"/>
                    <w:p w14:paraId="2323961C" w14:textId="77777777" w:rsidR="00DB2D8F" w:rsidRPr="00DB2D8F" w:rsidRDefault="00DB2D8F"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Update of K_offset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 xml:space="preserve">For unpaired spectrum, extend the value range of K1 from (0..15)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PDSCH-to-HARQ_feedback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Update of K_offset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 xml:space="preserve">For unpaired spectrum, extend the value range of K1 from (0..15)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PDSCH-to-HARQ_feedback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cell-specific K_o</w:t>
                            </w:r>
                            <w:r>
                              <w:rPr>
                                <w:szCs w:val="20"/>
                                <w:lang w:val="x-none" w:eastAsia="x-none"/>
                              </w:rPr>
                              <w:t>ffset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Introduce K_offset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UE can be provided by network with a K_mac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When UE is not provided by network with a K_mac value, UE assumes K_mac = 0.</w:t>
                            </w:r>
                          </w:p>
                          <w:p w14:paraId="4CA0BBFB" w14:textId="77777777" w:rsidR="00DB2D8F" w:rsidRPr="00DB2D8F" w:rsidRDefault="00DB2D8F"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cell-specific K_o</w:t>
                      </w:r>
                      <w:r>
                        <w:rPr>
                          <w:szCs w:val="20"/>
                          <w:lang w:val="x-none" w:eastAsia="x-none"/>
                        </w:rPr>
                        <w:t>ffset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Introduce K_offset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UE can be provided by network with a K_mac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When UE is not provided by network with a K_mac value, UE assumes K_mac = 0.</w:t>
                      </w:r>
                    </w:p>
                    <w:p w14:paraId="4CA0BBFB" w14:textId="77777777" w:rsidR="00DB2D8F" w:rsidRPr="00DB2D8F" w:rsidRDefault="00DB2D8F"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F7FCD" w14:textId="77777777" w:rsidR="00322D2E" w:rsidRDefault="00322D2E">
      <w:r>
        <w:separator/>
      </w:r>
    </w:p>
  </w:endnote>
  <w:endnote w:type="continuationSeparator" w:id="0">
    <w:p w14:paraId="600A9E46" w14:textId="77777777" w:rsidR="00322D2E" w:rsidRDefault="00322D2E">
      <w:r>
        <w:continuationSeparator/>
      </w:r>
    </w:p>
  </w:endnote>
  <w:endnote w:type="continuationNotice" w:id="1">
    <w:p w14:paraId="0D43918A" w14:textId="77777777" w:rsidR="00322D2E" w:rsidRDefault="00322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712AD04" w:rsidR="00DB2D8F" w:rsidRDefault="00DB2D8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16D24">
      <w:rPr>
        <w:rStyle w:val="ae"/>
      </w:rPr>
      <w:t>38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16D24">
      <w:rPr>
        <w:rStyle w:val="ae"/>
      </w:rPr>
      <w:t>42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66044" w14:textId="77777777" w:rsidR="00322D2E" w:rsidRDefault="00322D2E">
      <w:r>
        <w:separator/>
      </w:r>
    </w:p>
  </w:footnote>
  <w:footnote w:type="continuationSeparator" w:id="0">
    <w:p w14:paraId="624DB2B8" w14:textId="77777777" w:rsidR="00322D2E" w:rsidRDefault="00322D2E">
      <w:r>
        <w:continuationSeparator/>
      </w:r>
    </w:p>
  </w:footnote>
  <w:footnote w:type="continuationNotice" w:id="1">
    <w:p w14:paraId="54A78DF5" w14:textId="77777777" w:rsidR="00322D2E" w:rsidRDefault="00322D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DB2D8F" w:rsidRDefault="00DB2D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3B3E22"/>
    <w:multiLevelType w:val="hybridMultilevel"/>
    <w:tmpl w:val="DE7E1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5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7"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1"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3"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0"/>
  </w:num>
  <w:num w:numId="4">
    <w:abstractNumId w:val="47"/>
  </w:num>
  <w:num w:numId="5">
    <w:abstractNumId w:val="48"/>
  </w:num>
  <w:num w:numId="6">
    <w:abstractNumId w:val="58"/>
  </w:num>
  <w:num w:numId="7">
    <w:abstractNumId w:val="19"/>
  </w:num>
  <w:num w:numId="8">
    <w:abstractNumId w:val="25"/>
  </w:num>
  <w:num w:numId="9">
    <w:abstractNumId w:val="10"/>
  </w:num>
  <w:num w:numId="10">
    <w:abstractNumId w:val="72"/>
  </w:num>
  <w:num w:numId="11">
    <w:abstractNumId w:val="33"/>
  </w:num>
  <w:num w:numId="12">
    <w:abstractNumId w:val="70"/>
  </w:num>
  <w:num w:numId="13">
    <w:abstractNumId w:val="31"/>
  </w:num>
  <w:num w:numId="14">
    <w:abstractNumId w:val="5"/>
  </w:num>
  <w:num w:numId="15">
    <w:abstractNumId w:val="45"/>
  </w:num>
  <w:num w:numId="16">
    <w:abstractNumId w:val="26"/>
  </w:num>
  <w:num w:numId="17">
    <w:abstractNumId w:val="4"/>
  </w:num>
  <w:num w:numId="18">
    <w:abstractNumId w:val="30"/>
  </w:num>
  <w:num w:numId="19">
    <w:abstractNumId w:val="65"/>
  </w:num>
  <w:num w:numId="20">
    <w:abstractNumId w:val="9"/>
  </w:num>
  <w:num w:numId="21">
    <w:abstractNumId w:val="54"/>
  </w:num>
  <w:num w:numId="22">
    <w:abstractNumId w:val="75"/>
  </w:num>
  <w:num w:numId="23">
    <w:abstractNumId w:val="16"/>
  </w:num>
  <w:num w:numId="24">
    <w:abstractNumId w:val="1"/>
  </w:num>
  <w:num w:numId="25">
    <w:abstractNumId w:val="21"/>
  </w:num>
  <w:num w:numId="26">
    <w:abstractNumId w:val="78"/>
  </w:num>
  <w:num w:numId="27">
    <w:abstractNumId w:val="51"/>
  </w:num>
  <w:num w:numId="28">
    <w:abstractNumId w:val="13"/>
  </w:num>
  <w:num w:numId="29">
    <w:abstractNumId w:val="6"/>
  </w:num>
  <w:num w:numId="30">
    <w:abstractNumId w:val="79"/>
  </w:num>
  <w:num w:numId="31">
    <w:abstractNumId w:val="63"/>
  </w:num>
  <w:num w:numId="32">
    <w:abstractNumId w:val="59"/>
  </w:num>
  <w:num w:numId="33">
    <w:abstractNumId w:val="2"/>
  </w:num>
  <w:num w:numId="34">
    <w:abstractNumId w:val="8"/>
  </w:num>
  <w:num w:numId="35">
    <w:abstractNumId w:val="40"/>
  </w:num>
  <w:num w:numId="36">
    <w:abstractNumId w:val="16"/>
  </w:num>
  <w:num w:numId="37">
    <w:abstractNumId w:val="24"/>
  </w:num>
  <w:num w:numId="38">
    <w:abstractNumId w:val="18"/>
  </w:num>
  <w:num w:numId="39">
    <w:abstractNumId w:val="29"/>
  </w:num>
  <w:num w:numId="40">
    <w:abstractNumId w:val="43"/>
  </w:num>
  <w:num w:numId="41">
    <w:abstractNumId w:val="49"/>
  </w:num>
  <w:num w:numId="42">
    <w:abstractNumId w:val="52"/>
  </w:num>
  <w:num w:numId="43">
    <w:abstractNumId w:val="66"/>
  </w:num>
  <w:num w:numId="44">
    <w:abstractNumId w:val="42"/>
  </w:num>
  <w:num w:numId="45">
    <w:abstractNumId w:val="60"/>
  </w:num>
  <w:num w:numId="46">
    <w:abstractNumId w:val="20"/>
  </w:num>
  <w:num w:numId="47">
    <w:abstractNumId w:val="14"/>
  </w:num>
  <w:num w:numId="48">
    <w:abstractNumId w:val="68"/>
  </w:num>
  <w:num w:numId="49">
    <w:abstractNumId w:val="61"/>
  </w:num>
  <w:num w:numId="50">
    <w:abstractNumId w:val="27"/>
  </w:num>
  <w:num w:numId="51">
    <w:abstractNumId w:val="77"/>
  </w:num>
  <w:num w:numId="52">
    <w:abstractNumId w:val="50"/>
  </w:num>
  <w:num w:numId="53">
    <w:abstractNumId w:val="39"/>
  </w:num>
  <w:num w:numId="54">
    <w:abstractNumId w:val="35"/>
  </w:num>
  <w:num w:numId="55">
    <w:abstractNumId w:val="69"/>
  </w:num>
  <w:num w:numId="56">
    <w:abstractNumId w:val="73"/>
  </w:num>
  <w:num w:numId="57">
    <w:abstractNumId w:val="74"/>
  </w:num>
  <w:num w:numId="58">
    <w:abstractNumId w:val="53"/>
  </w:num>
  <w:num w:numId="59">
    <w:abstractNumId w:val="37"/>
  </w:num>
  <w:num w:numId="60">
    <w:abstractNumId w:val="71"/>
  </w:num>
  <w:num w:numId="61">
    <w:abstractNumId w:val="7"/>
  </w:num>
  <w:num w:numId="62">
    <w:abstractNumId w:val="17"/>
  </w:num>
  <w:num w:numId="63">
    <w:abstractNumId w:val="62"/>
  </w:num>
  <w:num w:numId="64">
    <w:abstractNumId w:val="3"/>
  </w:num>
  <w:num w:numId="65">
    <w:abstractNumId w:val="76"/>
  </w:num>
  <w:num w:numId="66">
    <w:abstractNumId w:val="12"/>
  </w:num>
  <w:num w:numId="67">
    <w:abstractNumId w:val="38"/>
  </w:num>
  <w:num w:numId="68">
    <w:abstractNumId w:val="28"/>
  </w:num>
  <w:num w:numId="69">
    <w:abstractNumId w:val="55"/>
  </w:num>
  <w:num w:numId="70">
    <w:abstractNumId w:val="34"/>
  </w:num>
  <w:num w:numId="71">
    <w:abstractNumId w:val="15"/>
  </w:num>
  <w:num w:numId="72">
    <w:abstractNumId w:val="22"/>
  </w:num>
  <w:num w:numId="73">
    <w:abstractNumId w:val="32"/>
  </w:num>
  <w:num w:numId="74">
    <w:abstractNumId w:val="56"/>
  </w:num>
  <w:num w:numId="75">
    <w:abstractNumId w:val="41"/>
  </w:num>
  <w:num w:numId="76">
    <w:abstractNumId w:val="46"/>
  </w:num>
  <w:num w:numId="77">
    <w:abstractNumId w:val="23"/>
  </w:num>
  <w:num w:numId="78">
    <w:abstractNumId w:val="64"/>
  </w:num>
  <w:num w:numId="79">
    <w:abstractNumId w:val="11"/>
  </w:num>
  <w:num w:numId="80">
    <w:abstractNumId w:val="57"/>
  </w:num>
  <w:num w:numId="8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E4968"/>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8E496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E496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bidi="en-US"/>
    </w:rPr>
  </w:style>
  <w:style w:type="paragraph" w:customStyle="1" w:styleId="Normal">
    <w:name w:val="Normal"/>
    <w:rsid w:val="00F16D24"/>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9CF0FAE-FC86-4266-A776-448D0675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6319</Words>
  <Characters>36019</Characters>
  <Application>Microsoft Office Word</Application>
  <DocSecurity>0</DocSecurity>
  <Lines>300</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42254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ZTE</cp:lastModifiedBy>
  <cp:revision>6</cp:revision>
  <dcterms:created xsi:type="dcterms:W3CDTF">2021-05-20T07:32:00Z</dcterms:created>
  <dcterms:modified xsi:type="dcterms:W3CDTF">2021-05-20T07:55:00Z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