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3301AC48"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From E/// Tdoc:</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rom Apple Tdoc:</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Proposals/observations from Tdocs</w:t>
            </w:r>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Support of simultaneous PUCCH and PUSCH transmissions need not have any RAN1 specification impact other than that a UE does multiplex UCI of an overlapping PUCCH in a PUSCH on an SCell (and instead transmits the PUCCH on the primary cell and the PUSCH on the SCell).</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BodyText"/>
        <w:rPr>
          <w:rFonts w:eastAsiaTheme="minorEastAsia"/>
          <w:lang w:eastAsia="zh-CN"/>
        </w:rPr>
      </w:pPr>
    </w:p>
    <w:p w14:paraId="5B98235C" w14:textId="77777777" w:rsidR="003E7C26" w:rsidRPr="000231C2" w:rsidRDefault="003E7C26" w:rsidP="003E7C26">
      <w:pPr>
        <w:pStyle w:val="Heading2"/>
        <w:tabs>
          <w:tab w:val="clear" w:pos="3447"/>
        </w:tabs>
        <w:ind w:left="567"/>
        <w:rPr>
          <w:rFonts w:eastAsia="SimSun"/>
          <w:lang w:eastAsia="zh-CN"/>
        </w:rPr>
      </w:pPr>
      <w:r w:rsidRPr="000231C2">
        <w:rPr>
          <w:rFonts w:eastAsia="SimSun" w:hint="eastAsia"/>
          <w:lang w:eastAsia="zh-CN"/>
        </w:rPr>
        <w:t>1</w:t>
      </w:r>
      <w:r w:rsidRPr="000231C2">
        <w:rPr>
          <w:rFonts w:eastAsia="SimSun"/>
          <w:lang w:eastAsia="zh-CN"/>
        </w:rPr>
        <w:t>st round discussion</w:t>
      </w:r>
    </w:p>
    <w:p w14:paraId="76917023" w14:textId="77777777" w:rsidR="003E7C26" w:rsidRDefault="003E7C26" w:rsidP="003E7C26">
      <w:pPr>
        <w:rPr>
          <w:bCs/>
          <w:lang w:val="en-GB" w:eastAsia="zh-CN"/>
        </w:rPr>
      </w:pPr>
      <w:r>
        <w:rPr>
          <w:bCs/>
          <w:lang w:val="en-GB" w:eastAsia="zh-CN"/>
        </w:rPr>
        <w:t>Void.</w:t>
      </w:r>
    </w:p>
    <w:p w14:paraId="113083E0" w14:textId="77777777" w:rsidR="00B37C06" w:rsidRDefault="00B37C06" w:rsidP="00B37C06">
      <w:pPr>
        <w:pStyle w:val="Heading2"/>
        <w:tabs>
          <w:tab w:val="clear" w:pos="3447"/>
        </w:tabs>
        <w:ind w:left="567"/>
        <w:rPr>
          <w:rFonts w:eastAsia="SimSun"/>
          <w:lang w:eastAsia="zh-CN"/>
        </w:rPr>
      </w:pPr>
      <w:r w:rsidRPr="000231C2">
        <w:rPr>
          <w:rFonts w:eastAsia="SimSun"/>
          <w:lang w:eastAsia="zh-CN"/>
        </w:rPr>
        <w:t>2nd round discussion</w:t>
      </w:r>
    </w:p>
    <w:p w14:paraId="0D3FE871" w14:textId="77777777" w:rsidR="00B37C06" w:rsidRPr="00516A42" w:rsidRDefault="00B37C06" w:rsidP="00B37C06">
      <w:pPr>
        <w:pStyle w:val="BodyText"/>
        <w:rPr>
          <w:rFonts w:eastAsiaTheme="minorEastAsia"/>
          <w:lang w:eastAsia="zh-CN"/>
        </w:rPr>
      </w:pPr>
      <w:r>
        <w:rPr>
          <w:rFonts w:eastAsiaTheme="minorEastAsia" w:hint="eastAsia"/>
          <w:lang w:eastAsia="zh-CN"/>
        </w:rPr>
        <w:t>F</w:t>
      </w:r>
      <w:r>
        <w:rPr>
          <w:rFonts w:eastAsiaTheme="minorEastAsia"/>
          <w:lang w:eastAsia="zh-CN"/>
        </w:rPr>
        <w:t>or triggering the discussion in this part, the following proposals are suggested first. Your suggestion on other proposals are welcome.</w:t>
      </w:r>
    </w:p>
    <w:p w14:paraId="67C4F623"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A239AAC" w14:textId="77777777" w:rsidR="00B37C06" w:rsidRPr="00A54DD4" w:rsidRDefault="00B37C06" w:rsidP="00B37C06">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12F178ED"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1: Use R15 multiplexing as baseline, i.e. a single checking/multiplexing step among all channels.</w:t>
      </w:r>
    </w:p>
    <w:p w14:paraId="54B8D7AA"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2: Allow a single checking/multiplexing step between channels of different priorities after multiplexing (if any) between overlapping channels of the same priority is already done</w:t>
      </w:r>
      <w:r w:rsidRPr="00A54DD4">
        <w:rPr>
          <w:rFonts w:eastAsia="Microsoft YaHei" w:hint="eastAsia"/>
          <w:color w:val="000000"/>
          <w:szCs w:val="20"/>
          <w:lang w:eastAsia="zh-CN"/>
        </w:rPr>
        <w:t>.</w:t>
      </w:r>
      <w:r w:rsidRPr="00A54DD4">
        <w:rPr>
          <w:rFonts w:eastAsia="Microsoft YaHei"/>
          <w:color w:val="000000"/>
          <w:szCs w:val="20"/>
        </w:rPr>
        <w:t xml:space="preserve"> </w:t>
      </w:r>
    </w:p>
    <w:p w14:paraId="52367E1B" w14:textId="77777777" w:rsidR="00B37C06" w:rsidRDefault="00B37C06" w:rsidP="00B37C06">
      <w:pPr>
        <w:spacing w:afterLines="50" w:after="120"/>
        <w:rPr>
          <w:rFonts w:eastAsia="SimSun"/>
          <w:highlight w:val="lightGray"/>
          <w:lang w:eastAsia="zh-CN"/>
        </w:rPr>
      </w:pPr>
    </w:p>
    <w:p w14:paraId="0F90BA7D" w14:textId="77777777" w:rsidR="00B37C06"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E4EF75F" w14:textId="77777777" w:rsidR="00B37C06" w:rsidRPr="00000F54" w:rsidRDefault="00B37C06" w:rsidP="00B37C06">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674C68F" w14:textId="77777777" w:rsidR="00B37C06" w:rsidRDefault="00B37C06" w:rsidP="00B37C06">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78F24DFD" w14:textId="77777777" w:rsidR="00B37C06" w:rsidRDefault="00B37C06" w:rsidP="00B37C06">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2A6CE70" w14:textId="77777777" w:rsidR="00B37C06" w:rsidRPr="005F0E5E" w:rsidRDefault="00B37C06" w:rsidP="00B37C06">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544A44FA" w14:textId="77777777" w:rsidR="00B37C06" w:rsidRDefault="00B37C06" w:rsidP="00B37C06">
      <w:pPr>
        <w:spacing w:afterLines="50" w:after="120"/>
        <w:rPr>
          <w:rFonts w:eastAsia="SimSun"/>
          <w:highlight w:val="lightGray"/>
          <w:lang w:eastAsia="zh-CN"/>
        </w:rPr>
      </w:pPr>
    </w:p>
    <w:p w14:paraId="4044FDB2"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1C55C19" w14:textId="77777777" w:rsidR="00B37C06" w:rsidRPr="00A54DD4" w:rsidRDefault="00B37C06" w:rsidP="00B37C06">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7B6AFB07" w14:textId="77777777" w:rsidR="00B37C06" w:rsidRPr="00A54DD4" w:rsidRDefault="00B37C06" w:rsidP="00B37C06">
      <w:pPr>
        <w:numPr>
          <w:ilvl w:val="0"/>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522D347A"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2B430CC1"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Then perform simultaneous PUCCH/PUSCH over different cells.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440A14">
        <w:tc>
          <w:tcPr>
            <w:tcW w:w="1369" w:type="dxa"/>
            <w:shd w:val="clear" w:color="auto" w:fill="auto"/>
          </w:tcPr>
          <w:p w14:paraId="16CC0E72"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2D52F43F"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Comments</w:t>
            </w:r>
          </w:p>
        </w:tc>
      </w:tr>
      <w:tr w:rsidR="00B37C06" w:rsidRPr="00954597" w14:paraId="0839C702" w14:textId="77777777" w:rsidTr="00440A14">
        <w:tc>
          <w:tcPr>
            <w:tcW w:w="1369" w:type="dxa"/>
            <w:shd w:val="clear" w:color="auto" w:fill="auto"/>
          </w:tcPr>
          <w:p w14:paraId="1EF3C4BB" w14:textId="56BA8BDF" w:rsidR="00B37C06" w:rsidRPr="00954597" w:rsidRDefault="005D1F91" w:rsidP="005D1F91">
            <w:pPr>
              <w:spacing w:after="120"/>
              <w:rPr>
                <w:rFonts w:eastAsia="SimSun"/>
                <w:szCs w:val="20"/>
                <w:lang w:eastAsia="zh-CN"/>
              </w:rPr>
            </w:pPr>
            <w:r>
              <w:rPr>
                <w:rFonts w:eastAsia="SimSun"/>
                <w:szCs w:val="20"/>
                <w:lang w:eastAsia="zh-CN"/>
              </w:rPr>
              <w:t>Sony</w:t>
            </w:r>
          </w:p>
        </w:tc>
        <w:tc>
          <w:tcPr>
            <w:tcW w:w="7693" w:type="dxa"/>
            <w:shd w:val="clear" w:color="auto" w:fill="auto"/>
          </w:tcPr>
          <w:p w14:paraId="08CEFFD8" w14:textId="65488714" w:rsidR="00B37C06" w:rsidRPr="00954597" w:rsidRDefault="005D1F91" w:rsidP="005D1F91">
            <w:pPr>
              <w:spacing w:after="120"/>
              <w:rPr>
                <w:rFonts w:eastAsia="SimSun"/>
                <w:szCs w:val="20"/>
                <w:lang w:eastAsia="zh-CN"/>
              </w:rPr>
            </w:pPr>
            <w:r>
              <w:rPr>
                <w:rFonts w:eastAsia="SimSun"/>
                <w:szCs w:val="20"/>
                <w:lang w:eastAsia="zh-CN"/>
              </w:rPr>
              <w:t>Perhaps we can consider these issues after we sort out the basic collision of one LP UCI + one HP UCI first.</w:t>
            </w:r>
          </w:p>
        </w:tc>
      </w:tr>
      <w:tr w:rsidR="00B37C06" w:rsidRPr="00954597" w14:paraId="2AF85532" w14:textId="77777777" w:rsidTr="00440A14">
        <w:tc>
          <w:tcPr>
            <w:tcW w:w="1369" w:type="dxa"/>
            <w:shd w:val="clear" w:color="auto" w:fill="auto"/>
          </w:tcPr>
          <w:p w14:paraId="2B943A6C" w14:textId="5B95B64D" w:rsidR="00B37C06" w:rsidRPr="00954597" w:rsidRDefault="002F2D84" w:rsidP="005D1F91">
            <w:pPr>
              <w:spacing w:after="120"/>
              <w:rPr>
                <w:rFonts w:eastAsia="SimSun"/>
                <w:szCs w:val="20"/>
                <w:lang w:eastAsia="zh-CN"/>
              </w:rPr>
            </w:pPr>
            <w:r>
              <w:rPr>
                <w:rFonts w:eastAsia="SimSun"/>
                <w:szCs w:val="20"/>
                <w:lang w:eastAsia="zh-CN"/>
              </w:rPr>
              <w:t>QC</w:t>
            </w:r>
          </w:p>
        </w:tc>
        <w:tc>
          <w:tcPr>
            <w:tcW w:w="7693" w:type="dxa"/>
            <w:shd w:val="clear" w:color="auto" w:fill="auto"/>
          </w:tcPr>
          <w:p w14:paraId="13A95D5A" w14:textId="77777777" w:rsidR="00B37C06" w:rsidRDefault="002F2D84" w:rsidP="005D1F91">
            <w:pPr>
              <w:spacing w:after="120"/>
              <w:rPr>
                <w:rFonts w:eastAsia="SimSun"/>
                <w:szCs w:val="20"/>
                <w:lang w:eastAsia="zh-CN"/>
              </w:rPr>
            </w:pPr>
            <w:r>
              <w:rPr>
                <w:rFonts w:eastAsia="SimSun"/>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SimSun"/>
                <w:szCs w:val="20"/>
                <w:lang w:eastAsia="zh-CN"/>
              </w:rPr>
            </w:pPr>
            <w:r>
              <w:rPr>
                <w:rFonts w:eastAsia="SimSun"/>
                <w:szCs w:val="20"/>
                <w:lang w:eastAsia="zh-CN"/>
              </w:rPr>
              <w:t xml:space="preserve">For second proposal, we don’t see the urgency to discuss it now. This multiplexing with mixed slot-based and sub-slot based channels can be studied later, after we solve the issue of multiplexing channels with same time unit. </w:t>
            </w:r>
          </w:p>
          <w:p w14:paraId="0717E990" w14:textId="3507BBB8" w:rsidR="002F2D84" w:rsidRDefault="002F2D84" w:rsidP="005D1F91">
            <w:pPr>
              <w:spacing w:after="120"/>
              <w:rPr>
                <w:rFonts w:eastAsia="SimSun"/>
                <w:szCs w:val="20"/>
                <w:lang w:eastAsia="zh-CN"/>
              </w:rPr>
            </w:pPr>
            <w:r>
              <w:rPr>
                <w:rFonts w:eastAsia="SimSun"/>
                <w:szCs w:val="20"/>
                <w:lang w:eastAsia="zh-CN"/>
              </w:rPr>
              <w:t>For the third proposal. On this topic, the procedure seems very simple</w:t>
            </w:r>
            <w:r w:rsidR="009D202B">
              <w:rPr>
                <w:rFonts w:eastAsia="SimSun"/>
                <w:szCs w:val="20"/>
                <w:lang w:eastAsia="zh-CN"/>
              </w:rPr>
              <w:t xml:space="preserve"> as below</w:t>
            </w:r>
            <w:r>
              <w:rPr>
                <w:rFonts w:eastAsia="SimSun"/>
                <w:szCs w:val="20"/>
                <w:lang w:eastAsia="zh-CN"/>
              </w:rPr>
              <w:t xml:space="preserve">. </w:t>
            </w:r>
          </w:p>
          <w:p w14:paraId="3B67EAFE" w14:textId="77777777" w:rsidR="002F2D84" w:rsidRPr="00A54DD4" w:rsidRDefault="002F2D84" w:rsidP="002F2D84">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38926AF" w14:textId="5518B9B8" w:rsidR="002F2D84" w:rsidRDefault="009D202B" w:rsidP="002F2D84">
            <w:pPr>
              <w:numPr>
                <w:ilvl w:val="0"/>
                <w:numId w:val="76"/>
              </w:numPr>
              <w:rPr>
                <w:rFonts w:eastAsia="Microsoft YaHei"/>
                <w:color w:val="000000"/>
                <w:szCs w:val="20"/>
              </w:rPr>
            </w:pPr>
            <w:r>
              <w:rPr>
                <w:rFonts w:eastAsia="Microsoft YaHei"/>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Microsoft YaHei"/>
                <w:color w:val="000000"/>
                <w:szCs w:val="20"/>
              </w:rPr>
            </w:pPr>
            <w:r>
              <w:rPr>
                <w:rFonts w:eastAsia="Microsoft YaHei"/>
                <w:color w:val="000000"/>
                <w:szCs w:val="20"/>
              </w:rPr>
              <w:lastRenderedPageBreak/>
              <w:t xml:space="preserve">The PUCCH/PUSCH on a same cell are multiplexed, following the same procedure with simultaneous PUCCH/PUSCH disabled. </w:t>
            </w:r>
          </w:p>
          <w:p w14:paraId="2AB8EF78" w14:textId="77777777" w:rsidR="009D202B" w:rsidRDefault="009D202B" w:rsidP="009D202B">
            <w:pPr>
              <w:spacing w:after="120"/>
              <w:rPr>
                <w:rFonts w:eastAsia="SimSun"/>
                <w:szCs w:val="20"/>
                <w:lang w:eastAsia="zh-CN"/>
              </w:rPr>
            </w:pPr>
          </w:p>
          <w:p w14:paraId="7091F887" w14:textId="046C4EE3" w:rsidR="002F2D84" w:rsidRPr="00954597" w:rsidRDefault="009D202B" w:rsidP="005D1F91">
            <w:pPr>
              <w:spacing w:after="120"/>
              <w:rPr>
                <w:rFonts w:eastAsia="SimSun"/>
                <w:szCs w:val="20"/>
                <w:lang w:eastAsia="zh-CN"/>
              </w:rPr>
            </w:pPr>
            <w:r>
              <w:rPr>
                <w:rFonts w:eastAsia="SimSun"/>
                <w:szCs w:val="20"/>
                <w:lang w:eastAsia="zh-CN"/>
              </w:rPr>
              <w:t xml:space="preserve">We don’t see why in the FL proposal there is dropping based on priorities involved. </w:t>
            </w:r>
          </w:p>
        </w:tc>
      </w:tr>
      <w:tr w:rsidR="00B37C06" w:rsidRPr="00954597" w14:paraId="0303A2FF" w14:textId="77777777" w:rsidTr="00440A14">
        <w:tc>
          <w:tcPr>
            <w:tcW w:w="1369" w:type="dxa"/>
            <w:shd w:val="clear" w:color="auto" w:fill="auto"/>
          </w:tcPr>
          <w:p w14:paraId="13E92646" w14:textId="278573A4" w:rsidR="00B37C06" w:rsidRPr="00954597" w:rsidRDefault="00574DDB" w:rsidP="005D1F91">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726E0D5D" w14:textId="0A21C291" w:rsidR="00B37C06" w:rsidRPr="00954597" w:rsidRDefault="00574DDB" w:rsidP="005D1F91">
            <w:pPr>
              <w:spacing w:after="120"/>
              <w:rPr>
                <w:rFonts w:eastAsia="SimSun"/>
                <w:szCs w:val="20"/>
                <w:lang w:eastAsia="zh-CN"/>
              </w:rPr>
            </w:pPr>
            <w:r>
              <w:rPr>
                <w:rFonts w:eastAsia="SimSun"/>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440A14">
        <w:tc>
          <w:tcPr>
            <w:tcW w:w="1369" w:type="dxa"/>
            <w:shd w:val="clear" w:color="auto" w:fill="auto"/>
          </w:tcPr>
          <w:p w14:paraId="3D90CE01" w14:textId="6F30CD55" w:rsidR="00B37C06" w:rsidRPr="00954597" w:rsidRDefault="0069702D" w:rsidP="005D1F91">
            <w:pPr>
              <w:spacing w:after="120"/>
              <w:rPr>
                <w:rFonts w:eastAsia="SimSun"/>
                <w:szCs w:val="20"/>
                <w:lang w:eastAsia="zh-CN"/>
              </w:rPr>
            </w:pPr>
            <w:r>
              <w:rPr>
                <w:rFonts w:eastAsia="SimSun"/>
                <w:szCs w:val="20"/>
                <w:lang w:eastAsia="zh-CN"/>
              </w:rPr>
              <w:t>Sharp</w:t>
            </w:r>
          </w:p>
        </w:tc>
        <w:tc>
          <w:tcPr>
            <w:tcW w:w="7693" w:type="dxa"/>
            <w:shd w:val="clear" w:color="auto" w:fill="auto"/>
          </w:tcPr>
          <w:p w14:paraId="7B4FB472" w14:textId="447D79DD" w:rsidR="00B37C06" w:rsidRDefault="0069702D" w:rsidP="005D1F91">
            <w:pPr>
              <w:spacing w:after="120"/>
              <w:rPr>
                <w:rFonts w:eastAsia="SimSun"/>
                <w:szCs w:val="20"/>
                <w:lang w:eastAsia="zh-CN"/>
              </w:rPr>
            </w:pPr>
            <w:r>
              <w:rPr>
                <w:rFonts w:eastAsia="SimSun"/>
                <w:szCs w:val="20"/>
                <w:lang w:eastAsia="zh-CN"/>
              </w:rPr>
              <w:t>Thanks for the effort of discussing the framework. However, the more than 2 channel cases may be discussed after 2 channel cases are concluded.</w:t>
            </w:r>
          </w:p>
          <w:p w14:paraId="35C75CE3" w14:textId="77777777" w:rsidR="0069702D" w:rsidRDefault="0069702D" w:rsidP="0069702D">
            <w:pPr>
              <w:spacing w:after="120"/>
              <w:rPr>
                <w:rFonts w:eastAsia="SimSun"/>
                <w:szCs w:val="20"/>
                <w:lang w:eastAsia="zh-CN"/>
              </w:rPr>
            </w:pPr>
            <w:r>
              <w:rPr>
                <w:rFonts w:eastAsia="SimSun"/>
                <w:szCs w:val="20"/>
                <w:lang w:eastAsia="zh-CN"/>
              </w:rPr>
              <w:t xml:space="preserve">For Proposal 1, we prefer Option1. For Proposal 2, we support the principle to use time unit of  HP PUCCH for collision resolution. </w:t>
            </w:r>
          </w:p>
          <w:p w14:paraId="773BCD23" w14:textId="51AA75CE" w:rsidR="0069702D" w:rsidRPr="00954597" w:rsidRDefault="0069702D" w:rsidP="0069702D">
            <w:pPr>
              <w:spacing w:after="120"/>
              <w:rPr>
                <w:rFonts w:eastAsia="SimSun"/>
                <w:szCs w:val="20"/>
                <w:lang w:eastAsia="zh-CN"/>
              </w:rPr>
            </w:pPr>
            <w:r>
              <w:rPr>
                <w:rFonts w:eastAsia="SimSun"/>
                <w:szCs w:val="20"/>
                <w:lang w:eastAsia="zh-CN"/>
              </w:rPr>
              <w:t xml:space="preserve">We agree with QC on Proposal 3. Multiplexing/dropping is applied if the cell cannot perform simultaneous transmission. </w:t>
            </w:r>
            <w:r w:rsidR="009D58F9">
              <w:rPr>
                <w:rFonts w:eastAsia="SimSun"/>
                <w:szCs w:val="20"/>
                <w:lang w:eastAsia="zh-CN"/>
              </w:rPr>
              <w:t>Also, w</w:t>
            </w:r>
            <w:r>
              <w:rPr>
                <w:rFonts w:eastAsia="SimSun"/>
                <w:szCs w:val="20"/>
                <w:lang w:eastAsia="zh-CN"/>
              </w:rPr>
              <w:t>hether simultaneous transmission is limited to different priorities or can be</w:t>
            </w:r>
            <w:r w:rsidR="009D58F9">
              <w:rPr>
                <w:rFonts w:eastAsia="SimSun"/>
                <w:szCs w:val="20"/>
                <w:lang w:eastAsia="zh-CN"/>
              </w:rPr>
              <w:t xml:space="preserve"> applied for</w:t>
            </w:r>
            <w:r>
              <w:rPr>
                <w:rFonts w:eastAsia="SimSun"/>
                <w:szCs w:val="20"/>
                <w:lang w:eastAsia="zh-CN"/>
              </w:rPr>
              <w:t xml:space="preserve"> the same priority should be determined by simultaneous PUCCH/PUSCH </w:t>
            </w:r>
            <w:r w:rsidR="009D58F9">
              <w:rPr>
                <w:rFonts w:eastAsia="SimSun"/>
                <w:szCs w:val="20"/>
                <w:lang w:eastAsia="zh-CN"/>
              </w:rPr>
              <w:t>first.</w:t>
            </w:r>
          </w:p>
        </w:tc>
      </w:tr>
      <w:tr w:rsidR="00440A14" w:rsidRPr="00954597" w14:paraId="1E5B7DC1" w14:textId="77777777" w:rsidTr="00440A14">
        <w:tc>
          <w:tcPr>
            <w:tcW w:w="1369" w:type="dxa"/>
            <w:shd w:val="clear" w:color="auto" w:fill="auto"/>
          </w:tcPr>
          <w:p w14:paraId="59EA8B3A" w14:textId="1EFABB09" w:rsidR="00440A14" w:rsidRPr="00954597" w:rsidRDefault="00440A14" w:rsidP="00440A14">
            <w:pPr>
              <w:spacing w:after="120"/>
              <w:rPr>
                <w:rFonts w:eastAsia="SimSun"/>
                <w:szCs w:val="20"/>
                <w:lang w:eastAsia="zh-CN"/>
              </w:rPr>
            </w:pPr>
            <w:r>
              <w:rPr>
                <w:rFonts w:eastAsia="SimSun" w:hint="eastAsia"/>
                <w:szCs w:val="20"/>
                <w:lang w:eastAsia="ko-KR"/>
              </w:rPr>
              <w:t>L</w:t>
            </w:r>
            <w:r>
              <w:rPr>
                <w:rFonts w:eastAsia="SimSun"/>
                <w:szCs w:val="20"/>
                <w:lang w:eastAsia="ko-KR"/>
              </w:rPr>
              <w:t>G</w:t>
            </w:r>
          </w:p>
        </w:tc>
        <w:tc>
          <w:tcPr>
            <w:tcW w:w="7693" w:type="dxa"/>
            <w:shd w:val="clear" w:color="auto" w:fill="auto"/>
          </w:tcPr>
          <w:p w14:paraId="13E61992"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7D6FAC95" w14:textId="77777777" w:rsidR="00440A14" w:rsidRDefault="00440A14" w:rsidP="00440A14">
            <w:pPr>
              <w:spacing w:after="120"/>
              <w:rPr>
                <w:rFonts w:eastAsia="SimSun"/>
                <w:szCs w:val="20"/>
                <w:lang w:eastAsia="ko-KR"/>
              </w:rPr>
            </w:pPr>
            <w:r>
              <w:rPr>
                <w:rFonts w:eastAsia="SimSun"/>
                <w:szCs w:val="20"/>
                <w:lang w:eastAsia="ko-KR"/>
              </w:rPr>
              <w:t>We are fine with Proposal 1.</w:t>
            </w:r>
          </w:p>
          <w:p w14:paraId="15EC1E84" w14:textId="403CD953" w:rsidR="00440A14" w:rsidRPr="00954597" w:rsidRDefault="00440A14" w:rsidP="00440A14">
            <w:pPr>
              <w:spacing w:after="120"/>
              <w:rPr>
                <w:rFonts w:eastAsia="SimSun"/>
                <w:szCs w:val="20"/>
                <w:lang w:eastAsia="zh-CN"/>
              </w:rPr>
            </w:pPr>
            <w:r>
              <w:rPr>
                <w:rFonts w:eastAsia="SimSun"/>
                <w:szCs w:val="20"/>
                <w:lang w:eastAsia="ko-KR"/>
              </w:rPr>
              <w:t>On Proposals 2 and 3, it seems a bit premature to discuss/decide them at this stage, then it is better to focus basic case, e.g., multiplexing of LP/HP PUCCH/PUSCH with same time unit, as Sony and QC commented.</w:t>
            </w:r>
          </w:p>
        </w:tc>
      </w:tr>
      <w:tr w:rsidR="00B37C06" w:rsidRPr="00954597" w14:paraId="266C7F65" w14:textId="77777777" w:rsidTr="00440A14">
        <w:tc>
          <w:tcPr>
            <w:tcW w:w="1369" w:type="dxa"/>
            <w:shd w:val="clear" w:color="auto" w:fill="auto"/>
          </w:tcPr>
          <w:p w14:paraId="36F419C0" w14:textId="3DE9A113" w:rsidR="00B37C06"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0C62F26" w14:textId="51AFC000" w:rsidR="008143FB" w:rsidRDefault="008143FB" w:rsidP="008143FB">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 you FL for the proposals, we really should start the discussion of multiple overlapping channels. This is a complicated issue and cannot be avoided in Rel-17. </w:t>
            </w:r>
            <w:r>
              <w:rPr>
                <w:rFonts w:eastAsia="SimSun" w:hint="eastAsia"/>
                <w:szCs w:val="20"/>
                <w:lang w:eastAsia="zh-CN"/>
              </w:rPr>
              <w:t>I</w:t>
            </w:r>
            <w:r>
              <w:rPr>
                <w:rFonts w:eastAsia="SimSun"/>
                <w:szCs w:val="20"/>
                <w:lang w:eastAsia="zh-CN"/>
              </w:rPr>
              <w:t>f we postpone the discussion until we are clear about two overlapping channels, we cannot finish the issue of more than two overlapping channel before the end of the year. To avoid long CR phase discussion, we encourage companies to start to discuss the issue ASAP.</w:t>
            </w:r>
          </w:p>
          <w:p w14:paraId="7DF330CD" w14:textId="77777777" w:rsidR="008143FB" w:rsidRDefault="008143FB" w:rsidP="008143FB">
            <w:pPr>
              <w:spacing w:after="120"/>
              <w:rPr>
                <w:rFonts w:eastAsia="SimSun"/>
                <w:szCs w:val="20"/>
                <w:lang w:eastAsia="zh-CN"/>
              </w:rPr>
            </w:pPr>
          </w:p>
          <w:p w14:paraId="72BC689F" w14:textId="743DB26F"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think</w:t>
            </w:r>
            <w:r w:rsidRPr="00B35740">
              <w:rPr>
                <w:rFonts w:eastAsia="SimSun"/>
                <w:szCs w:val="20"/>
                <w:lang w:eastAsia="zh-CN"/>
              </w:rPr>
              <w:t xml:space="preserve"> it is too early to only consider the two options, </w:t>
            </w:r>
            <w:r>
              <w:rPr>
                <w:rFonts w:eastAsia="SimSun"/>
                <w:szCs w:val="20"/>
                <w:lang w:eastAsia="zh-CN"/>
              </w:rPr>
              <w:t>the possible cases should be identified first. For example, at least following cases should be considered.</w:t>
            </w:r>
          </w:p>
          <w:p w14:paraId="41067FF1"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439D94EE" wp14:editId="0F67387E">
                  <wp:extent cx="2305050" cy="101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791" cy="1015709"/>
                          </a:xfrm>
                          <a:prstGeom prst="rect">
                            <a:avLst/>
                          </a:prstGeom>
                          <a:noFill/>
                        </pic:spPr>
                      </pic:pic>
                    </a:graphicData>
                  </a:graphic>
                </wp:inline>
              </w:drawing>
            </w:r>
          </w:p>
          <w:p w14:paraId="316714D9" w14:textId="77777777" w:rsidR="008143FB" w:rsidRDefault="008143FB" w:rsidP="008143FB">
            <w:pPr>
              <w:spacing w:after="120"/>
              <w:rPr>
                <w:rFonts w:eastAsia="SimSun"/>
                <w:szCs w:val="20"/>
                <w:lang w:eastAsia="zh-CN"/>
              </w:rPr>
            </w:pPr>
            <w:r>
              <w:rPr>
                <w:rFonts w:eastAsia="SimSun" w:hint="eastAsia"/>
                <w:szCs w:val="20"/>
                <w:lang w:eastAsia="zh-CN"/>
              </w:rPr>
              <w:t>C</w:t>
            </w:r>
            <w:r>
              <w:rPr>
                <w:rFonts w:eastAsia="SimSun"/>
                <w:szCs w:val="20"/>
                <w:lang w:eastAsia="zh-CN"/>
              </w:rPr>
              <w:t>ase a</w:t>
            </w:r>
          </w:p>
          <w:p w14:paraId="5A978992"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05EEFEF0" wp14:editId="3CB6E367">
                  <wp:extent cx="1847850" cy="174702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01" cy="1748586"/>
                          </a:xfrm>
                          <a:prstGeom prst="rect">
                            <a:avLst/>
                          </a:prstGeom>
                          <a:noFill/>
                        </pic:spPr>
                      </pic:pic>
                    </a:graphicData>
                  </a:graphic>
                </wp:inline>
              </w:drawing>
            </w:r>
          </w:p>
          <w:p w14:paraId="02857D7C" w14:textId="77777777" w:rsidR="008143FB" w:rsidRDefault="008143FB" w:rsidP="008143FB">
            <w:pPr>
              <w:spacing w:after="120"/>
              <w:rPr>
                <w:rFonts w:eastAsia="SimSun"/>
                <w:szCs w:val="20"/>
                <w:lang w:eastAsia="zh-CN"/>
              </w:rPr>
            </w:pPr>
            <w:r>
              <w:rPr>
                <w:rFonts w:eastAsia="SimSun"/>
                <w:szCs w:val="20"/>
                <w:lang w:eastAsia="zh-CN"/>
              </w:rPr>
              <w:t>Case b</w:t>
            </w:r>
          </w:p>
          <w:p w14:paraId="562BB08C" w14:textId="77777777" w:rsidR="008143FB" w:rsidRDefault="008143FB" w:rsidP="008143FB">
            <w:pPr>
              <w:spacing w:after="120"/>
              <w:rPr>
                <w:rFonts w:eastAsia="SimSun"/>
                <w:szCs w:val="20"/>
                <w:lang w:eastAsia="zh-CN"/>
              </w:rPr>
            </w:pPr>
            <w:r>
              <w:rPr>
                <w:rFonts w:eastAsia="SimSun"/>
                <w:noProof/>
                <w:szCs w:val="20"/>
                <w:lang w:eastAsia="zh-CN"/>
              </w:rPr>
              <w:lastRenderedPageBreak/>
              <w:drawing>
                <wp:inline distT="0" distB="0" distL="0" distR="0" wp14:anchorId="4F3EB252" wp14:editId="334BCDB4">
                  <wp:extent cx="2521917"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502" cy="1029347"/>
                          </a:xfrm>
                          <a:prstGeom prst="rect">
                            <a:avLst/>
                          </a:prstGeom>
                          <a:noFill/>
                        </pic:spPr>
                      </pic:pic>
                    </a:graphicData>
                  </a:graphic>
                </wp:inline>
              </w:drawing>
            </w:r>
          </w:p>
          <w:p w14:paraId="6520D508" w14:textId="77777777" w:rsidR="008143FB" w:rsidRDefault="008143FB" w:rsidP="008143FB">
            <w:pPr>
              <w:spacing w:after="120"/>
              <w:rPr>
                <w:rFonts w:eastAsia="SimSun"/>
                <w:szCs w:val="20"/>
                <w:lang w:eastAsia="zh-CN"/>
              </w:rPr>
            </w:pPr>
            <w:r>
              <w:rPr>
                <w:rFonts w:eastAsia="SimSun"/>
                <w:szCs w:val="20"/>
                <w:lang w:eastAsia="zh-CN"/>
              </w:rPr>
              <w:t>Case c</w:t>
            </w:r>
          </w:p>
          <w:p w14:paraId="37999383"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7E1F4B07" wp14:editId="118E472E">
                  <wp:extent cx="2178050" cy="136640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088" cy="1368310"/>
                          </a:xfrm>
                          <a:prstGeom prst="rect">
                            <a:avLst/>
                          </a:prstGeom>
                          <a:noFill/>
                        </pic:spPr>
                      </pic:pic>
                    </a:graphicData>
                  </a:graphic>
                </wp:inline>
              </w:drawing>
            </w:r>
          </w:p>
          <w:p w14:paraId="19BCC8E2" w14:textId="77777777" w:rsidR="008143FB" w:rsidRDefault="008143FB" w:rsidP="008143FB">
            <w:pPr>
              <w:spacing w:after="120"/>
              <w:rPr>
                <w:rFonts w:eastAsia="SimSun"/>
                <w:szCs w:val="20"/>
                <w:lang w:eastAsia="zh-CN"/>
              </w:rPr>
            </w:pPr>
            <w:r>
              <w:rPr>
                <w:rFonts w:eastAsia="SimSun"/>
                <w:szCs w:val="20"/>
                <w:lang w:eastAsia="zh-CN"/>
              </w:rPr>
              <w:t>Case d</w:t>
            </w:r>
          </w:p>
          <w:p w14:paraId="7A7333BB" w14:textId="77777777" w:rsidR="008143FB" w:rsidRDefault="008143FB" w:rsidP="008143FB">
            <w:pPr>
              <w:spacing w:after="120"/>
              <w:rPr>
                <w:rFonts w:eastAsia="SimSun"/>
                <w:szCs w:val="20"/>
                <w:lang w:eastAsia="zh-CN"/>
              </w:rPr>
            </w:pPr>
            <w:r>
              <w:rPr>
                <w:rFonts w:eastAsia="SimSun"/>
                <w:szCs w:val="20"/>
                <w:lang w:eastAsia="zh-CN"/>
              </w:rPr>
              <w:t xml:space="preserve">To make progress we can compromise with </w:t>
            </w:r>
            <w:r w:rsidRPr="00B35740">
              <w:rPr>
                <w:rFonts w:eastAsia="SimSun"/>
                <w:szCs w:val="20"/>
                <w:lang w:eastAsia="zh-CN"/>
              </w:rPr>
              <w:t>the following update</w:t>
            </w:r>
            <w:r>
              <w:rPr>
                <w:rFonts w:eastAsia="SimSun"/>
                <w:szCs w:val="20"/>
                <w:lang w:eastAsia="zh-CN"/>
              </w:rPr>
              <w:t xml:space="preserve"> to clarify that</w:t>
            </w:r>
            <w:r w:rsidRPr="00B35740">
              <w:rPr>
                <w:rFonts w:eastAsia="SimSun"/>
                <w:szCs w:val="20"/>
                <w:lang w:eastAsia="zh-CN"/>
              </w:rPr>
              <w:t xml:space="preserve"> other options are not excluded.</w:t>
            </w:r>
          </w:p>
          <w:p w14:paraId="30947E87" w14:textId="77777777" w:rsidR="008143FB" w:rsidRPr="00B35740" w:rsidRDefault="008143FB" w:rsidP="008143FB">
            <w:pPr>
              <w:jc w:val="both"/>
              <w:rPr>
                <w:rFonts w:eastAsia="SimSun"/>
                <w:szCs w:val="20"/>
                <w:lang w:eastAsia="zh-CN"/>
              </w:rPr>
            </w:pPr>
            <w:r w:rsidRPr="00B35740">
              <w:rPr>
                <w:rFonts w:eastAsia="SimSun"/>
                <w:szCs w:val="20"/>
                <w:lang w:eastAsia="zh-CN"/>
              </w:rPr>
              <w:t>For handling the scenarios with more than two overlapping PUCCHs of different priorities, consider the following options:</w:t>
            </w:r>
          </w:p>
          <w:p w14:paraId="4BC6C29B"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1: Use R15 multiplexing as baseline, i.e. a single checking/multiplexing step among all channels.</w:t>
            </w:r>
          </w:p>
          <w:p w14:paraId="23248BAD"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2: Allow a single checking/multiplexing step between channels of different priorities after multiplexing (if any) between overlapping channels of the same priority is already done</w:t>
            </w:r>
            <w:r w:rsidRPr="00B35740">
              <w:rPr>
                <w:rFonts w:eastAsia="SimSun" w:hint="eastAsia"/>
                <w:szCs w:val="20"/>
                <w:lang w:eastAsia="zh-CN"/>
              </w:rPr>
              <w:t>.</w:t>
            </w:r>
            <w:r w:rsidRPr="00B35740">
              <w:rPr>
                <w:rFonts w:eastAsia="SimSun"/>
                <w:szCs w:val="20"/>
                <w:lang w:eastAsia="zh-CN"/>
              </w:rPr>
              <w:t xml:space="preserve"> </w:t>
            </w:r>
          </w:p>
          <w:p w14:paraId="4C0F3DBE" w14:textId="77777777" w:rsidR="008143FB" w:rsidRDefault="008143FB" w:rsidP="008143FB">
            <w:pPr>
              <w:ind w:leftChars="100" w:left="200"/>
              <w:jc w:val="both"/>
              <w:rPr>
                <w:rFonts w:eastAsia="SimSun"/>
                <w:color w:val="FF0000"/>
                <w:szCs w:val="20"/>
                <w:lang w:eastAsia="zh-CN"/>
              </w:rPr>
            </w:pPr>
            <w:r w:rsidRPr="00B35740">
              <w:rPr>
                <w:rFonts w:eastAsia="SimSun"/>
                <w:color w:val="FF0000"/>
                <w:szCs w:val="20"/>
                <w:lang w:eastAsia="zh-CN"/>
              </w:rPr>
              <w:t>Other options are not excluded.</w:t>
            </w:r>
          </w:p>
          <w:p w14:paraId="7FC09050" w14:textId="77777777" w:rsidR="008143FB" w:rsidRPr="00B35740" w:rsidRDefault="008143FB" w:rsidP="008143FB">
            <w:pPr>
              <w:ind w:leftChars="100" w:left="200"/>
              <w:jc w:val="both"/>
              <w:rPr>
                <w:rFonts w:eastAsia="SimSun"/>
                <w:color w:val="FF0000"/>
                <w:szCs w:val="20"/>
                <w:lang w:eastAsia="zh-CN"/>
              </w:rPr>
            </w:pPr>
            <w:r>
              <w:rPr>
                <w:rFonts w:eastAsia="SimSun"/>
                <w:color w:val="FF0000"/>
                <w:szCs w:val="20"/>
                <w:lang w:eastAsia="zh-CN"/>
              </w:rPr>
              <w:t>Note: the candidate cases should be identified first.</w:t>
            </w:r>
          </w:p>
          <w:p w14:paraId="196D5BA7" w14:textId="77777777" w:rsidR="008143FB" w:rsidRPr="00B35740" w:rsidRDefault="008143FB" w:rsidP="008143FB">
            <w:pPr>
              <w:jc w:val="both"/>
              <w:rPr>
                <w:rFonts w:eastAsia="SimSun"/>
                <w:szCs w:val="20"/>
                <w:lang w:eastAsia="zh-CN"/>
              </w:rPr>
            </w:pPr>
          </w:p>
          <w:p w14:paraId="1361E29F" w14:textId="77777777" w:rsidR="008143FB" w:rsidRDefault="008143FB" w:rsidP="008143FB">
            <w:pPr>
              <w:spacing w:after="120"/>
              <w:rPr>
                <w:rFonts w:eastAsia="SimSun"/>
                <w:szCs w:val="20"/>
                <w:lang w:eastAsia="zh-CN"/>
              </w:rPr>
            </w:pPr>
            <w:r w:rsidRPr="00B35740">
              <w:rPr>
                <w:rFonts w:eastAsia="SimSun"/>
                <w:szCs w:val="20"/>
                <w:lang w:eastAsia="zh-CN"/>
              </w:rPr>
              <w:t xml:space="preserve">For the 2nd proposal, we are fine with the first sub-bullet, </w:t>
            </w:r>
            <w:r>
              <w:rPr>
                <w:rFonts w:eastAsia="SimSun"/>
                <w:szCs w:val="20"/>
                <w:lang w:eastAsia="zh-CN"/>
              </w:rPr>
              <w:t>for the 2</w:t>
            </w:r>
            <w:r w:rsidRPr="00B35740">
              <w:rPr>
                <w:rFonts w:eastAsia="SimSun"/>
                <w:szCs w:val="20"/>
                <w:vertAlign w:val="superscript"/>
                <w:lang w:eastAsia="zh-CN"/>
              </w:rPr>
              <w:t>nd</w:t>
            </w:r>
            <w:r>
              <w:rPr>
                <w:rFonts w:eastAsia="SimSun"/>
                <w:szCs w:val="20"/>
                <w:lang w:eastAsia="zh-CN"/>
              </w:rPr>
              <w:t xml:space="preserve"> sub-bullet, more discussions are necessary,</w:t>
            </w:r>
            <w:r w:rsidRPr="00B35740">
              <w:rPr>
                <w:rFonts w:eastAsia="SimSun"/>
                <w:szCs w:val="20"/>
                <w:lang w:eastAsia="zh-CN"/>
              </w:rPr>
              <w:t xml:space="preserve"> </w:t>
            </w:r>
            <w:r>
              <w:rPr>
                <w:rFonts w:eastAsia="SimSun"/>
                <w:szCs w:val="20"/>
                <w:lang w:eastAsia="zh-CN"/>
              </w:rPr>
              <w:t>for example, a LP HARQ-ACK overlaps with 2 HP sub-slots, there is no HP PUCCH in the first HP sub-slot but there is HP HARQ-ACK in the 2nd HP sub-slot. The 2</w:t>
            </w:r>
            <w:r w:rsidRPr="002C1106">
              <w:rPr>
                <w:rFonts w:eastAsia="SimSun"/>
                <w:szCs w:val="20"/>
                <w:vertAlign w:val="superscript"/>
                <w:lang w:eastAsia="zh-CN"/>
              </w:rPr>
              <w:t>nd</w:t>
            </w:r>
            <w:r>
              <w:rPr>
                <w:rFonts w:eastAsia="SimSun"/>
                <w:szCs w:val="20"/>
                <w:lang w:eastAsia="zh-CN"/>
              </w:rPr>
              <w:t xml:space="preserve"> sub-bullet does not work in this case. Similar as the first proposal, we think the candidate cases should be identified first. </w:t>
            </w:r>
            <w:r w:rsidRPr="00B35740">
              <w:rPr>
                <w:rFonts w:eastAsia="SimSun"/>
                <w:szCs w:val="20"/>
                <w:lang w:eastAsia="zh-CN"/>
              </w:rPr>
              <w:t>We suggest the following update</w:t>
            </w:r>
          </w:p>
          <w:p w14:paraId="2D3FB625" w14:textId="77777777" w:rsidR="008143FB" w:rsidRDefault="008143FB" w:rsidP="008143FB">
            <w:pPr>
              <w:jc w:val="both"/>
              <w:rPr>
                <w:rFonts w:eastAsia="SimSun"/>
                <w:szCs w:val="20"/>
                <w:lang w:eastAsia="zh-CN"/>
              </w:rPr>
            </w:pPr>
          </w:p>
          <w:p w14:paraId="003B6EC1" w14:textId="77777777" w:rsidR="008143FB" w:rsidRPr="00000F54" w:rsidRDefault="008143FB" w:rsidP="008143FB">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03149644" w14:textId="77777777" w:rsidR="008143FB" w:rsidRDefault="008143FB" w:rsidP="008143FB">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47D5725D" w14:textId="77777777" w:rsidR="008143FB" w:rsidRPr="00B35740" w:rsidRDefault="008143FB" w:rsidP="008143FB">
            <w:pPr>
              <w:numPr>
                <w:ilvl w:val="0"/>
                <w:numId w:val="76"/>
              </w:numPr>
              <w:spacing w:after="120"/>
              <w:jc w:val="both"/>
              <w:rPr>
                <w:rFonts w:eastAsia="SimSun"/>
                <w:lang w:eastAsia="zh-CN"/>
              </w:rPr>
            </w:pPr>
            <w:r w:rsidRPr="00B35740">
              <w:rPr>
                <w:rFonts w:eastAsia="DengXian"/>
                <w:color w:val="FF0000"/>
              </w:rPr>
              <w:t>FFS: How to determine an associated HP PUCCH time unit for the LP HARQ-ACK PUCCH if the LP HARQ-ACK PUCCH overlaps with multiple HP PUCCH time units</w:t>
            </w:r>
            <w:r>
              <w:rPr>
                <w:rFonts w:eastAsia="DengXian"/>
                <w:color w:val="FF0000"/>
              </w:rPr>
              <w:t>.</w:t>
            </w:r>
          </w:p>
          <w:p w14:paraId="629142D2" w14:textId="77777777" w:rsidR="008143FB" w:rsidRPr="00B35740" w:rsidRDefault="008143FB" w:rsidP="008143FB">
            <w:pPr>
              <w:numPr>
                <w:ilvl w:val="0"/>
                <w:numId w:val="76"/>
              </w:numPr>
              <w:rPr>
                <w:rFonts w:eastAsia="SimSun"/>
                <w:strike/>
                <w:color w:val="FF0000"/>
                <w:lang w:eastAsia="zh-CN"/>
              </w:rPr>
            </w:pPr>
            <w:r w:rsidRPr="00B35740">
              <w:rPr>
                <w:rFonts w:eastAsiaTheme="minorEastAsia" w:hint="eastAsia"/>
                <w:strike/>
                <w:color w:val="FF0000"/>
                <w:lang w:eastAsia="zh-CN"/>
              </w:rPr>
              <w:t>T</w:t>
            </w:r>
            <w:r w:rsidRPr="00B35740">
              <w:rPr>
                <w:rFonts w:eastAsiaTheme="minorEastAsia"/>
                <w:strike/>
                <w:color w:val="FF0000"/>
                <w:lang w:eastAsia="zh-CN"/>
              </w:rPr>
              <w:t xml:space="preserve">he low priority PUCCH </w:t>
            </w:r>
            <w:r w:rsidRPr="00B35740">
              <w:rPr>
                <w:rFonts w:eastAsia="SimSun"/>
                <w:strike/>
                <w:color w:val="FF0000"/>
                <w:lang w:eastAsia="zh-CN"/>
              </w:rPr>
              <w:t>performs</w:t>
            </w:r>
            <w:r w:rsidRPr="00B35740">
              <w:rPr>
                <w:rFonts w:eastAsia="SimSun" w:hint="eastAsia"/>
                <w:strike/>
                <w:color w:val="FF0000"/>
                <w:lang w:eastAsia="zh-CN"/>
              </w:rPr>
              <w:t xml:space="preserve"> multiplexing</w:t>
            </w:r>
            <w:r w:rsidRPr="00B35740">
              <w:rPr>
                <w:rFonts w:eastAsia="SimSun"/>
                <w:strike/>
                <w:color w:val="FF0000"/>
                <w:lang w:eastAsia="zh-CN"/>
              </w:rPr>
              <w:t xml:space="preserve"> or dropping</w:t>
            </w:r>
            <w:r w:rsidRPr="00B35740">
              <w:rPr>
                <w:rFonts w:eastAsia="SimSun" w:hint="eastAsia"/>
                <w:strike/>
                <w:color w:val="FF0000"/>
                <w:lang w:eastAsia="zh-CN"/>
              </w:rPr>
              <w:t xml:space="preserve"> procedure in</w:t>
            </w:r>
            <w:r w:rsidRPr="00B35740">
              <w:rPr>
                <w:rFonts w:eastAsia="SimSun"/>
                <w:strike/>
                <w:color w:val="FF0000"/>
                <w:lang w:eastAsia="zh-CN"/>
              </w:rPr>
              <w:t xml:space="preserve"> the first overlapping time unit. </w:t>
            </w:r>
          </w:p>
          <w:p w14:paraId="79BD6587" w14:textId="77777777" w:rsidR="008143FB" w:rsidRPr="00B35740" w:rsidRDefault="008143FB" w:rsidP="008143FB">
            <w:pPr>
              <w:numPr>
                <w:ilvl w:val="1"/>
                <w:numId w:val="76"/>
              </w:numPr>
              <w:rPr>
                <w:rFonts w:eastAsia="SimSun"/>
                <w:strike/>
                <w:color w:val="FF0000"/>
                <w:lang w:eastAsia="zh-CN"/>
              </w:rPr>
            </w:pPr>
            <w:r w:rsidRPr="00B35740">
              <w:rPr>
                <w:rFonts w:eastAsia="SimSun"/>
                <w:strike/>
                <w:color w:val="FF0000"/>
                <w:lang w:eastAsia="zh-CN"/>
              </w:rPr>
              <w:t>The low priority PUCCH is not considered in the later time unit.</w:t>
            </w:r>
          </w:p>
          <w:p w14:paraId="71ECD3D1" w14:textId="77777777" w:rsidR="008143FB" w:rsidRDefault="008143FB" w:rsidP="008143FB">
            <w:pPr>
              <w:jc w:val="both"/>
              <w:rPr>
                <w:rFonts w:eastAsia="SimSun"/>
                <w:szCs w:val="20"/>
                <w:lang w:eastAsia="zh-CN"/>
              </w:rPr>
            </w:pPr>
          </w:p>
          <w:p w14:paraId="4D8C9CE9" w14:textId="2586E8CC" w:rsidR="00B37C06" w:rsidRPr="00954597"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third proposal,</w:t>
            </w:r>
            <w:r w:rsidRPr="00B46A29">
              <w:rPr>
                <w:rFonts w:eastAsia="SimSun"/>
                <w:szCs w:val="20"/>
                <w:lang w:eastAsia="zh-CN"/>
              </w:rPr>
              <w:t xml:space="preserve"> we do not agree with the proposal. The UE should not have yet another multiplexing procedure depending on whether PUSCH + PUCCH is supported. Also, the UE should not have yet another multiplexing procedure depending on whether or not HP/LP multiplexing is supported (when PUSCH + PUCCH is supported). There should be no change to any multiplexing procedure because of PUSCH+PUSCCH – only at the final step, PUSCHs on a SCell can be ignored. Basically, we do not agree with introducing even more UE procedures to resolve overlapping just because of PUSCH + PUCCH.</w:t>
            </w:r>
          </w:p>
        </w:tc>
      </w:tr>
      <w:tr w:rsidR="000C2D3D" w:rsidRPr="00954597" w14:paraId="64B2A65F" w14:textId="77777777" w:rsidTr="00440A14">
        <w:tc>
          <w:tcPr>
            <w:tcW w:w="1369" w:type="dxa"/>
            <w:shd w:val="clear" w:color="auto" w:fill="auto"/>
          </w:tcPr>
          <w:p w14:paraId="2B601CFC" w14:textId="2C463762" w:rsidR="000C2D3D" w:rsidRPr="00954597" w:rsidRDefault="000C2D3D" w:rsidP="000C2D3D">
            <w:pPr>
              <w:spacing w:after="120"/>
              <w:rPr>
                <w:rFonts w:eastAsia="SimSun"/>
                <w:szCs w:val="20"/>
                <w:lang w:eastAsia="zh-CN"/>
              </w:rPr>
            </w:pPr>
            <w:r>
              <w:rPr>
                <w:rFonts w:eastAsia="SimSun"/>
                <w:szCs w:val="20"/>
                <w:lang w:eastAsia="zh-CN"/>
              </w:rPr>
              <w:lastRenderedPageBreak/>
              <w:t>Quectel</w:t>
            </w:r>
          </w:p>
        </w:tc>
        <w:tc>
          <w:tcPr>
            <w:tcW w:w="7693" w:type="dxa"/>
            <w:shd w:val="clear" w:color="auto" w:fill="auto"/>
          </w:tcPr>
          <w:p w14:paraId="1CC767D2" w14:textId="77777777" w:rsidR="000C2D3D" w:rsidRDefault="000C2D3D" w:rsidP="000C2D3D">
            <w:pPr>
              <w:spacing w:after="120"/>
              <w:rPr>
                <w:rFonts w:eastAsia="SimSun"/>
                <w:szCs w:val="20"/>
                <w:lang w:eastAsia="zh-CN"/>
              </w:rPr>
            </w:pPr>
            <w:r>
              <w:rPr>
                <w:rFonts w:eastAsia="SimSun"/>
                <w:szCs w:val="20"/>
                <w:lang w:eastAsia="zh-CN"/>
              </w:rPr>
              <w:t>For the 1</w:t>
            </w:r>
            <w:r w:rsidRPr="00652DD6">
              <w:rPr>
                <w:rFonts w:eastAsia="SimSun"/>
                <w:szCs w:val="20"/>
                <w:vertAlign w:val="superscript"/>
                <w:lang w:eastAsia="zh-CN"/>
              </w:rPr>
              <w:t>st</w:t>
            </w:r>
            <w:r>
              <w:rPr>
                <w:rFonts w:eastAsia="SimSun"/>
                <w:szCs w:val="20"/>
                <w:lang w:eastAsia="zh-CN"/>
              </w:rPr>
              <w:t xml:space="preserve"> proposal, we are fine to discuss these options.</w:t>
            </w:r>
          </w:p>
          <w:p w14:paraId="2144BA7A" w14:textId="28E6A620" w:rsidR="000C2D3D" w:rsidRPr="00954597" w:rsidRDefault="000C2D3D" w:rsidP="000C2D3D">
            <w:pPr>
              <w:spacing w:after="120"/>
              <w:rPr>
                <w:rFonts w:eastAsia="SimSun"/>
                <w:szCs w:val="20"/>
                <w:lang w:eastAsia="zh-CN"/>
              </w:rPr>
            </w:pPr>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and 3</w:t>
            </w:r>
            <w:r w:rsidRPr="00652DD6">
              <w:rPr>
                <w:rFonts w:eastAsia="SimSun"/>
                <w:szCs w:val="20"/>
                <w:vertAlign w:val="superscript"/>
                <w:lang w:eastAsia="zh-CN"/>
              </w:rPr>
              <w:t>rd</w:t>
            </w:r>
            <w:r>
              <w:rPr>
                <w:rFonts w:eastAsia="SimSun"/>
                <w:szCs w:val="20"/>
                <w:lang w:eastAsia="zh-CN"/>
              </w:rPr>
              <w:t xml:space="preserve"> proposals, similar views as some other companies. We can firstly focus on the basic case (i.e., one-one multiplexing) then come back to the more complicated cases.</w:t>
            </w:r>
          </w:p>
        </w:tc>
      </w:tr>
      <w:tr w:rsidR="005E3A4D" w:rsidRPr="00954597" w14:paraId="755C2317" w14:textId="77777777" w:rsidTr="00440A14">
        <w:tc>
          <w:tcPr>
            <w:tcW w:w="1369" w:type="dxa"/>
            <w:shd w:val="clear" w:color="auto" w:fill="auto"/>
          </w:tcPr>
          <w:p w14:paraId="34A5725D" w14:textId="7CBEED99" w:rsidR="005E3A4D" w:rsidRPr="00954597" w:rsidRDefault="005E3A4D" w:rsidP="005E3A4D">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3" w:type="dxa"/>
            <w:shd w:val="clear" w:color="auto" w:fill="auto"/>
          </w:tcPr>
          <w:p w14:paraId="43ADFFD1" w14:textId="77777777" w:rsidR="005E3A4D" w:rsidRDefault="005E3A4D" w:rsidP="005E3A4D">
            <w:pPr>
              <w:spacing w:after="120"/>
              <w:rPr>
                <w:rFonts w:eastAsia="Yu Mincho"/>
                <w:szCs w:val="20"/>
                <w:lang w:eastAsia="ja-JP"/>
              </w:rPr>
            </w:pPr>
            <w:r>
              <w:rPr>
                <w:rFonts w:eastAsia="Yu Mincho"/>
                <w:szCs w:val="20"/>
                <w:lang w:eastAsia="ja-JP"/>
              </w:rPr>
              <w:t xml:space="preserve">Thank you FL for kicking-off the discussion. </w:t>
            </w:r>
          </w:p>
          <w:p w14:paraId="053BCADF" w14:textId="77777777" w:rsidR="005E3A4D" w:rsidRDefault="005E3A4D" w:rsidP="005E3A4D">
            <w:pPr>
              <w:spacing w:after="120"/>
              <w:rPr>
                <w:rFonts w:eastAsia="Yu Mincho"/>
                <w:szCs w:val="20"/>
                <w:lang w:eastAsia="ja-JP"/>
              </w:rPr>
            </w:pPr>
            <w:r>
              <w:rPr>
                <w:rFonts w:eastAsia="Yu Mincho"/>
                <w:szCs w:val="20"/>
                <w:lang w:eastAsia="ja-JP"/>
              </w:rPr>
              <w:t>On the 1</w:t>
            </w:r>
            <w:r w:rsidRPr="006629E4">
              <w:rPr>
                <w:rFonts w:eastAsia="Yu Mincho"/>
                <w:szCs w:val="20"/>
                <w:vertAlign w:val="superscript"/>
                <w:lang w:eastAsia="ja-JP"/>
              </w:rPr>
              <w:t>st</w:t>
            </w:r>
            <w:r>
              <w:rPr>
                <w:rFonts w:eastAsia="Yu Mincho"/>
                <w:szCs w:val="20"/>
                <w:lang w:eastAsia="ja-JP"/>
              </w:rPr>
              <w:t xml:space="preserve"> proposal, we generally fine with the FL proposal but Samsung’s suggestion seems reasonable. Among the current potential options, we prefer Option 1 because of its simplicity but we are open to discuss it further for down-selection.</w:t>
            </w:r>
          </w:p>
          <w:p w14:paraId="61E28D99" w14:textId="77777777" w:rsidR="005E3A4D" w:rsidRDefault="005E3A4D" w:rsidP="005E3A4D">
            <w:pPr>
              <w:spacing w:after="120"/>
              <w:rPr>
                <w:rFonts w:eastAsia="Yu Mincho"/>
                <w:szCs w:val="20"/>
                <w:lang w:eastAsia="ja-JP"/>
              </w:rPr>
            </w:pPr>
            <w:r>
              <w:rPr>
                <w:rFonts w:eastAsia="Yu Mincho" w:hint="eastAsia"/>
                <w:szCs w:val="20"/>
                <w:lang w:eastAsia="ja-JP"/>
              </w:rPr>
              <w:t>On the 2</w:t>
            </w:r>
            <w:r w:rsidRPr="006629E4">
              <w:rPr>
                <w:rFonts w:eastAsia="Yu Mincho" w:hint="eastAsia"/>
                <w:szCs w:val="20"/>
                <w:vertAlign w:val="superscript"/>
                <w:lang w:eastAsia="ja-JP"/>
              </w:rPr>
              <w:t>nd</w:t>
            </w:r>
            <w:r>
              <w:rPr>
                <w:rFonts w:eastAsia="Yu Mincho" w:hint="eastAsia"/>
                <w:szCs w:val="20"/>
                <w:lang w:eastAsia="ja-JP"/>
              </w:rPr>
              <w:t xml:space="preserve"> </w:t>
            </w:r>
            <w:r>
              <w:rPr>
                <w:rFonts w:eastAsia="Yu Mincho"/>
                <w:szCs w:val="20"/>
                <w:lang w:eastAsia="ja-JP"/>
              </w:rPr>
              <w:t xml:space="preserve">proposal, we think this should be discussed after </w:t>
            </w:r>
            <w:r w:rsidRPr="006629E4">
              <w:rPr>
                <w:rFonts w:eastAsia="Yu Mincho"/>
                <w:szCs w:val="20"/>
                <w:lang w:eastAsia="ja-JP"/>
              </w:rPr>
              <w:t>we solve the issue of multiplexing channels with same time unit</w:t>
            </w:r>
            <w:r>
              <w:rPr>
                <w:rFonts w:eastAsia="Yu Mincho"/>
                <w:szCs w:val="20"/>
                <w:lang w:eastAsia="ja-JP"/>
              </w:rPr>
              <w:t>, i.e. slot vs. slot and sub-slot vs. sub-slot</w:t>
            </w:r>
            <w:r w:rsidRPr="006629E4">
              <w:rPr>
                <w:rFonts w:eastAsia="Yu Mincho"/>
                <w:szCs w:val="20"/>
                <w:lang w:eastAsia="ja-JP"/>
              </w:rPr>
              <w:t>.</w:t>
            </w:r>
            <w:r>
              <w:rPr>
                <w:rFonts w:eastAsia="Yu Mincho"/>
                <w:szCs w:val="20"/>
                <w:lang w:eastAsia="ja-JP"/>
              </w:rPr>
              <w:t>\</w:t>
            </w:r>
          </w:p>
          <w:p w14:paraId="4A212A2F" w14:textId="4B5F1673" w:rsidR="005E3A4D" w:rsidRPr="00954597" w:rsidRDefault="005E3A4D" w:rsidP="005E3A4D">
            <w:pPr>
              <w:spacing w:after="120"/>
              <w:rPr>
                <w:rFonts w:eastAsia="SimSun"/>
                <w:szCs w:val="20"/>
                <w:lang w:eastAsia="zh-CN"/>
              </w:rPr>
            </w:pPr>
            <w:r>
              <w:rPr>
                <w:rFonts w:eastAsia="Yu Mincho"/>
                <w:szCs w:val="20"/>
                <w:lang w:eastAsia="ja-JP"/>
              </w:rPr>
              <w:t>On the 3</w:t>
            </w:r>
            <w:r w:rsidRPr="006629E4">
              <w:rPr>
                <w:rFonts w:eastAsia="Yu Mincho"/>
                <w:szCs w:val="20"/>
                <w:vertAlign w:val="superscript"/>
                <w:lang w:eastAsia="ja-JP"/>
              </w:rPr>
              <w:t>rd</w:t>
            </w:r>
            <w:r>
              <w:rPr>
                <w:rFonts w:eastAsia="Yu Mincho"/>
                <w:szCs w:val="20"/>
                <w:lang w:eastAsia="ja-JP"/>
              </w:rPr>
              <w:t xml:space="preserve"> proposal, we share same view as QC. </w:t>
            </w:r>
          </w:p>
        </w:tc>
      </w:tr>
      <w:tr w:rsidR="00D47774" w:rsidRPr="000B4A9F" w14:paraId="669979BF" w14:textId="77777777" w:rsidTr="004068EB">
        <w:tc>
          <w:tcPr>
            <w:tcW w:w="1369" w:type="dxa"/>
            <w:shd w:val="clear" w:color="auto" w:fill="auto"/>
          </w:tcPr>
          <w:p w14:paraId="51A347DA" w14:textId="77777777" w:rsidR="00D47774" w:rsidRPr="000B4A9F" w:rsidRDefault="00D47774" w:rsidP="004068EB">
            <w:pPr>
              <w:spacing w:after="120"/>
              <w:rPr>
                <w:rFonts w:eastAsia="SimSun"/>
                <w:szCs w:val="20"/>
                <w:lang w:eastAsia="zh-CN"/>
              </w:rPr>
            </w:pPr>
            <w:r w:rsidRPr="000B4A9F">
              <w:rPr>
                <w:rFonts w:eastAsia="PMingLiU"/>
                <w:szCs w:val="20"/>
                <w:lang w:eastAsia="zh-TW"/>
              </w:rPr>
              <w:t>ITRI</w:t>
            </w:r>
          </w:p>
        </w:tc>
        <w:tc>
          <w:tcPr>
            <w:tcW w:w="7693" w:type="dxa"/>
            <w:shd w:val="clear" w:color="auto" w:fill="auto"/>
          </w:tcPr>
          <w:p w14:paraId="0008640B" w14:textId="0121C991" w:rsidR="00D47774" w:rsidRPr="000B4A9F" w:rsidRDefault="00D47774" w:rsidP="004068EB">
            <w:pPr>
              <w:spacing w:after="120"/>
              <w:rPr>
                <w:rFonts w:eastAsia="PMingLiU"/>
                <w:szCs w:val="20"/>
                <w:lang w:eastAsia="zh-TW"/>
              </w:rPr>
            </w:pPr>
            <w:r>
              <w:rPr>
                <w:rFonts w:eastAsia="PMingLiU"/>
                <w:szCs w:val="20"/>
                <w:lang w:eastAsia="zh-TW"/>
              </w:rPr>
              <w:t>Support</w:t>
            </w:r>
            <w:r w:rsidRPr="000B4A9F">
              <w:rPr>
                <w:rFonts w:eastAsia="PMingLiU"/>
                <w:szCs w:val="20"/>
                <w:lang w:eastAsia="zh-TW"/>
              </w:rPr>
              <w:t xml:space="preserve"> first proposal</w:t>
            </w:r>
            <w:r>
              <w:rPr>
                <w:rFonts w:eastAsia="PMingLiU"/>
                <w:szCs w:val="20"/>
                <w:lang w:eastAsia="zh-TW"/>
              </w:rPr>
              <w:t xml:space="preserve"> with option 1</w:t>
            </w:r>
            <w:r w:rsidRPr="000B4A9F">
              <w:rPr>
                <w:rFonts w:eastAsia="PMingLiU"/>
                <w:szCs w:val="20"/>
                <w:lang w:eastAsia="zh-TW"/>
              </w:rPr>
              <w:t>.</w:t>
            </w:r>
          </w:p>
          <w:p w14:paraId="5CF2B869" w14:textId="77777777" w:rsidR="00D47774" w:rsidRPr="000B4A9F" w:rsidRDefault="00D47774" w:rsidP="004068EB">
            <w:pPr>
              <w:spacing w:after="120"/>
              <w:rPr>
                <w:rFonts w:eastAsia="SimSun"/>
                <w:szCs w:val="20"/>
                <w:lang w:eastAsia="zh-CN"/>
              </w:rPr>
            </w:pPr>
            <w:r>
              <w:rPr>
                <w:rFonts w:eastAsia="PMingLiU"/>
                <w:szCs w:val="20"/>
                <w:lang w:eastAsia="zh-TW"/>
              </w:rPr>
              <w:t>For the</w:t>
            </w:r>
            <w:r w:rsidRPr="000B4A9F">
              <w:rPr>
                <w:rFonts w:eastAsia="PMingLiU"/>
                <w:szCs w:val="20"/>
                <w:lang w:eastAsia="zh-TW"/>
              </w:rPr>
              <w:t xml:space="preserve"> second and third proposals, </w:t>
            </w:r>
            <w:r>
              <w:rPr>
                <w:rFonts w:eastAsia="PMingLiU"/>
                <w:szCs w:val="20"/>
                <w:lang w:eastAsia="zh-TW"/>
              </w:rPr>
              <w:t xml:space="preserve">share same views with LG </w:t>
            </w:r>
          </w:p>
        </w:tc>
      </w:tr>
      <w:tr w:rsidR="005A6DD1" w:rsidRPr="00954597" w14:paraId="020DB3B4" w14:textId="77777777" w:rsidTr="00440A14">
        <w:tc>
          <w:tcPr>
            <w:tcW w:w="1369" w:type="dxa"/>
            <w:shd w:val="clear" w:color="auto" w:fill="auto"/>
          </w:tcPr>
          <w:p w14:paraId="6ABB1746" w14:textId="04458FBD" w:rsidR="005A6DD1" w:rsidRPr="00D47774" w:rsidRDefault="005A6DD1" w:rsidP="005A6DD1">
            <w:pPr>
              <w:spacing w:after="120"/>
              <w:rPr>
                <w:rFonts w:eastAsia="PMingLiU"/>
                <w:szCs w:val="20"/>
                <w:lang w:eastAsia="zh-TW"/>
              </w:rPr>
            </w:pPr>
            <w:r>
              <w:rPr>
                <w:rFonts w:eastAsia="SimSun" w:hint="eastAsia"/>
                <w:szCs w:val="20"/>
                <w:lang w:eastAsia="zh-CN"/>
              </w:rPr>
              <w:t>Spreadtrum</w:t>
            </w:r>
          </w:p>
        </w:tc>
        <w:tc>
          <w:tcPr>
            <w:tcW w:w="7693" w:type="dxa"/>
            <w:shd w:val="clear" w:color="auto" w:fill="auto"/>
          </w:tcPr>
          <w:p w14:paraId="7BA80592" w14:textId="77777777" w:rsidR="005A6DD1" w:rsidRDefault="005A6DD1" w:rsidP="005A6DD1">
            <w:pPr>
              <w:spacing w:after="120"/>
              <w:rPr>
                <w:rFonts w:eastAsia="SimSun"/>
                <w:szCs w:val="20"/>
                <w:lang w:eastAsia="zh-CN"/>
              </w:rPr>
            </w:pPr>
            <w:r>
              <w:rPr>
                <w:rFonts w:eastAsia="SimSun"/>
                <w:szCs w:val="20"/>
                <w:lang w:eastAsia="zh-CN"/>
              </w:rPr>
              <w:t>Fine with the first proposal.</w:t>
            </w:r>
          </w:p>
          <w:p w14:paraId="77EAAFEA" w14:textId="77777777" w:rsidR="005A6DD1" w:rsidRDefault="005A6DD1" w:rsidP="005A6DD1">
            <w:pPr>
              <w:spacing w:after="120"/>
              <w:rPr>
                <w:szCs w:val="22"/>
                <w:lang w:val="en-GB" w:eastAsia="zh-CN"/>
              </w:rPr>
            </w:pPr>
            <w:bookmarkStart w:id="5" w:name="OLE_LINK3"/>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proposals,</w:t>
            </w:r>
            <w:bookmarkEnd w:id="5"/>
            <w:r>
              <w:rPr>
                <w:rFonts w:eastAsia="SimSun"/>
                <w:szCs w:val="20"/>
                <w:lang w:eastAsia="zh-CN"/>
              </w:rPr>
              <w:t xml:space="preserve"> the solutions for more general cases, such as </w:t>
            </w:r>
            <w:r w:rsidRPr="00000F54">
              <w:rPr>
                <w:szCs w:val="22"/>
                <w:lang w:val="en-GB" w:eastAsia="zh-CN"/>
              </w:rPr>
              <w:t>more than two overlapping PUCCHs</w:t>
            </w:r>
            <w:r>
              <w:rPr>
                <w:szCs w:val="22"/>
                <w:lang w:val="en-GB" w:eastAsia="zh-CN"/>
              </w:rPr>
              <w:t xml:space="preserve">, should be determined first, before we go into more special crossing sub-slot boundary cases. </w:t>
            </w:r>
          </w:p>
          <w:p w14:paraId="2678C441" w14:textId="016BAA35" w:rsidR="005A6DD1" w:rsidRPr="00954597" w:rsidRDefault="005A6DD1" w:rsidP="005A6DD1">
            <w:pPr>
              <w:spacing w:after="120"/>
              <w:rPr>
                <w:rFonts w:eastAsia="SimSun"/>
                <w:szCs w:val="20"/>
                <w:lang w:eastAsia="zh-CN"/>
              </w:rPr>
            </w:pPr>
            <w:r>
              <w:rPr>
                <w:rFonts w:eastAsia="SimSun"/>
                <w:szCs w:val="20"/>
                <w:lang w:eastAsia="zh-CN"/>
              </w:rPr>
              <w:t>For the 3</w:t>
            </w:r>
            <w:r>
              <w:rPr>
                <w:rFonts w:eastAsia="SimSun"/>
                <w:szCs w:val="20"/>
                <w:vertAlign w:val="superscript"/>
                <w:lang w:eastAsia="zh-CN"/>
              </w:rPr>
              <w:t>r</w:t>
            </w:r>
            <w:r w:rsidRPr="00652DD6">
              <w:rPr>
                <w:rFonts w:eastAsia="SimSun"/>
                <w:szCs w:val="20"/>
                <w:vertAlign w:val="superscript"/>
                <w:lang w:eastAsia="zh-CN"/>
              </w:rPr>
              <w:t>d</w:t>
            </w:r>
            <w:r>
              <w:rPr>
                <w:rFonts w:eastAsia="SimSun"/>
                <w:szCs w:val="20"/>
                <w:lang w:eastAsia="zh-CN"/>
              </w:rPr>
              <w:t xml:space="preserve"> proposals, agree with QC’s view.</w:t>
            </w:r>
          </w:p>
        </w:tc>
      </w:tr>
      <w:tr w:rsidR="00AC409C" w:rsidRPr="00954597" w14:paraId="32819B98" w14:textId="77777777" w:rsidTr="00440A14">
        <w:tc>
          <w:tcPr>
            <w:tcW w:w="1369" w:type="dxa"/>
            <w:shd w:val="clear" w:color="auto" w:fill="auto"/>
          </w:tcPr>
          <w:p w14:paraId="62B3BBCF" w14:textId="2431DFB8"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28606352" w14:textId="77777777" w:rsidR="00AC409C" w:rsidRDefault="00AC409C" w:rsidP="00AC409C">
            <w:pPr>
              <w:spacing w:after="120"/>
              <w:rPr>
                <w:rFonts w:eastAsia="SimSun"/>
                <w:szCs w:val="20"/>
                <w:lang w:eastAsia="zh-CN"/>
              </w:rPr>
            </w:pPr>
            <w:r>
              <w:rPr>
                <w:rFonts w:eastAsia="SimSun"/>
                <w:szCs w:val="20"/>
                <w:lang w:eastAsia="zh-CN"/>
              </w:rPr>
              <w:t>For the 1</w:t>
            </w:r>
            <w:r w:rsidRPr="00271EDD">
              <w:rPr>
                <w:rFonts w:eastAsia="SimSun"/>
                <w:szCs w:val="20"/>
                <w:vertAlign w:val="superscript"/>
                <w:lang w:eastAsia="zh-CN"/>
              </w:rPr>
              <w:t>st</w:t>
            </w:r>
            <w:r>
              <w:rPr>
                <w:rFonts w:eastAsia="SimSun"/>
                <w:szCs w:val="20"/>
                <w:lang w:eastAsia="zh-CN"/>
              </w:rPr>
              <w:t xml:space="preserve"> proposal, we are fine. </w:t>
            </w:r>
          </w:p>
          <w:p w14:paraId="14CF1396" w14:textId="77777777" w:rsidR="00AC409C" w:rsidRDefault="00AC409C" w:rsidP="00AC409C">
            <w:pPr>
              <w:spacing w:after="120"/>
              <w:rPr>
                <w:rFonts w:eastAsia="SimSun"/>
                <w:szCs w:val="20"/>
                <w:lang w:eastAsia="zh-CN"/>
              </w:rPr>
            </w:pPr>
            <w:r>
              <w:rPr>
                <w:rFonts w:eastAsia="SimSun"/>
                <w:szCs w:val="20"/>
                <w:lang w:eastAsia="zh-CN"/>
              </w:rPr>
              <w:t>For the 2</w:t>
            </w:r>
            <w:r w:rsidRPr="00330C37">
              <w:rPr>
                <w:rFonts w:eastAsia="SimSun"/>
                <w:szCs w:val="20"/>
                <w:vertAlign w:val="superscript"/>
                <w:lang w:eastAsia="zh-CN"/>
              </w:rPr>
              <w:t>nd</w:t>
            </w:r>
            <w:r>
              <w:rPr>
                <w:rFonts w:eastAsia="SimSun"/>
                <w:szCs w:val="20"/>
                <w:lang w:eastAsia="zh-CN"/>
              </w:rPr>
              <w:t xml:space="preserve"> proposal, we don’t see the urgency to discuss it now. In addition, we don’t think different time units are needed for Rel-16 prioritization and Rel-17 multiplexing of UCI with different priorities. </w:t>
            </w:r>
          </w:p>
          <w:p w14:paraId="672F3051" w14:textId="77777777" w:rsidR="00AC409C" w:rsidRDefault="00AC409C" w:rsidP="00AC409C">
            <w:pPr>
              <w:spacing w:after="120"/>
              <w:rPr>
                <w:rFonts w:eastAsia="SimSun"/>
                <w:szCs w:val="20"/>
                <w:lang w:eastAsia="zh-CN"/>
              </w:rPr>
            </w:pPr>
            <w:r>
              <w:rPr>
                <w:rFonts w:eastAsia="SimSun"/>
                <w:szCs w:val="20"/>
                <w:lang w:eastAsia="zh-CN"/>
              </w:rPr>
              <w:t>For the 3</w:t>
            </w:r>
            <w:r w:rsidRPr="00330C37">
              <w:rPr>
                <w:rFonts w:eastAsia="SimSun"/>
                <w:szCs w:val="20"/>
                <w:vertAlign w:val="superscript"/>
                <w:lang w:eastAsia="zh-CN"/>
              </w:rPr>
              <w:t>rd</w:t>
            </w:r>
            <w:r>
              <w:rPr>
                <w:rFonts w:eastAsia="SimSun"/>
                <w:szCs w:val="20"/>
                <w:lang w:eastAsia="zh-CN"/>
              </w:rPr>
              <w:t xml:space="preserve"> proposal, it is not clear to us.</w:t>
            </w:r>
          </w:p>
          <w:p w14:paraId="185D7090" w14:textId="77777777" w:rsidR="00AC409C" w:rsidRDefault="00AC409C" w:rsidP="00AC409C">
            <w:pPr>
              <w:rPr>
                <w:rFonts w:eastAsia="Microsoft YaHei"/>
                <w:color w:val="000000"/>
                <w:szCs w:val="20"/>
                <w:lang w:eastAsia="zh-CN"/>
              </w:rPr>
            </w:pPr>
            <w:r>
              <w:rPr>
                <w:rFonts w:eastAsia="Microsoft YaHei"/>
                <w:color w:val="000000"/>
                <w:szCs w:val="20"/>
                <w:lang w:eastAsia="zh-CN"/>
              </w:rPr>
              <w:t>For the second sub-bullet, we think the overlapping may include the overlapping of HP PUCCH+LP PUCCH on the same cell, or HP PUCCH +LP PUSCH on the same cell or cells within same band, or LP PUCCH+HP PUSCH on the same cell or cells within same band, HP PUSCH +LP PUSCH on the same cell.</w:t>
            </w:r>
            <w:r>
              <w:rPr>
                <w:rFonts w:eastAsia="Microsoft YaHei" w:hint="eastAsia"/>
                <w:color w:val="000000"/>
                <w:szCs w:val="20"/>
                <w:lang w:eastAsia="zh-CN"/>
              </w:rPr>
              <w:t xml:space="preserve"> </w:t>
            </w:r>
            <w:r>
              <w:rPr>
                <w:rFonts w:eastAsia="Microsoft YaHei"/>
                <w:color w:val="000000"/>
                <w:szCs w:val="20"/>
                <w:lang w:eastAsia="zh-CN"/>
              </w:rPr>
              <w:t>We think the overlapping of HP PUSCH and LP PUSCH on the same cell should be solved firstly before the handling of PUCCH/PUSCH.</w:t>
            </w:r>
          </w:p>
          <w:p w14:paraId="2438CF9E" w14:textId="77777777" w:rsidR="00AC409C" w:rsidRPr="00954597" w:rsidRDefault="00AC409C" w:rsidP="00AC409C">
            <w:pPr>
              <w:spacing w:after="120"/>
              <w:rPr>
                <w:rFonts w:eastAsia="SimSun"/>
                <w:szCs w:val="20"/>
                <w:lang w:eastAsia="zh-CN"/>
              </w:rPr>
            </w:pPr>
          </w:p>
        </w:tc>
      </w:tr>
      <w:tr w:rsidR="00132A27" w:rsidRPr="00954597" w14:paraId="439063DC" w14:textId="77777777" w:rsidTr="00440A14">
        <w:tc>
          <w:tcPr>
            <w:tcW w:w="1369" w:type="dxa"/>
            <w:shd w:val="clear" w:color="auto" w:fill="auto"/>
          </w:tcPr>
          <w:p w14:paraId="313ADCBA" w14:textId="01033A82"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73E82BB8" w14:textId="77777777" w:rsidR="00132A27" w:rsidRDefault="00132A27" w:rsidP="004068EB">
            <w:pPr>
              <w:spacing w:after="120"/>
              <w:rPr>
                <w:rFonts w:eastAsia="SimSun"/>
                <w:szCs w:val="20"/>
                <w:lang w:eastAsia="zh-CN"/>
              </w:rPr>
            </w:pPr>
            <w:r>
              <w:rPr>
                <w:rFonts w:eastAsia="SimSun" w:hint="eastAsia"/>
                <w:szCs w:val="20"/>
                <w:lang w:eastAsia="zh-CN"/>
              </w:rPr>
              <w:t xml:space="preserve">We are fine with the first proposal. Between the two options, we prefer option 1 which is simpler. </w:t>
            </w:r>
          </w:p>
          <w:p w14:paraId="2CE22F47"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the first bullet but not fine with the second bullet. Our proposal is that f</w:t>
            </w:r>
            <w:r w:rsidRPr="00E73614">
              <w:rPr>
                <w:rFonts w:eastAsia="SimSun"/>
                <w:szCs w:val="20"/>
                <w:lang w:eastAsia="zh-CN"/>
              </w:rPr>
              <w:t>or a low priority PUCCH which goes across multiple time units for multiplexing, the low priority PUCCH joins the multiplexing procedure in each of the overlapping time units for multiplexing from the first overlapping time unit, unless the low priority PUCCH is determined to be dropped or multiplexed with other channels.</w:t>
            </w:r>
          </w:p>
          <w:p w14:paraId="3A32A27D" w14:textId="7C3C785A" w:rsidR="00132A27" w:rsidRPr="00954597" w:rsidRDefault="00132A27" w:rsidP="005A6DD1">
            <w:pPr>
              <w:spacing w:after="120"/>
              <w:rPr>
                <w:rFonts w:eastAsia="SimSun"/>
                <w:szCs w:val="20"/>
                <w:lang w:eastAsia="zh-CN"/>
              </w:rPr>
            </w:pPr>
            <w:r>
              <w:rPr>
                <w:rFonts w:eastAsia="SimSun" w:hint="eastAsia"/>
                <w:szCs w:val="20"/>
                <w:lang w:eastAsia="zh-CN"/>
              </w:rPr>
              <w:t>For the third bullet, we also prefer to revisit later.</w:t>
            </w:r>
          </w:p>
        </w:tc>
      </w:tr>
      <w:tr w:rsidR="004068EB" w:rsidRPr="00954597" w14:paraId="3B59C908" w14:textId="77777777" w:rsidTr="00440A14">
        <w:tc>
          <w:tcPr>
            <w:tcW w:w="1369" w:type="dxa"/>
            <w:shd w:val="clear" w:color="auto" w:fill="auto"/>
          </w:tcPr>
          <w:p w14:paraId="1553CF95" w14:textId="45218E02"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351C5B5" w14:textId="7777777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 1 to further discussion, for option 1, if the timeline is not satisfied, all the overlapping channels will be dropped according to Rel-15 principle, so I slightly prefer option 2.</w:t>
            </w:r>
          </w:p>
          <w:p w14:paraId="631A8891" w14:textId="77777777" w:rsidR="004068EB" w:rsidRDefault="004068EB" w:rsidP="004068EB">
            <w:pPr>
              <w:spacing w:after="120"/>
              <w:rPr>
                <w:rFonts w:eastAsia="SimSun"/>
                <w:szCs w:val="20"/>
                <w:lang w:eastAsia="zh-CN"/>
              </w:rPr>
            </w:pPr>
            <w:r>
              <w:rPr>
                <w:rFonts w:eastAsia="SimSun"/>
                <w:szCs w:val="20"/>
                <w:lang w:eastAsia="zh-CN"/>
              </w:rPr>
              <w:t>On the second proposal, I think the second sub-bullet need more study, I agree with the revision from Samsung, add a FFS for the second sub-bullet.</w:t>
            </w:r>
          </w:p>
          <w:p w14:paraId="0BF61E63" w14:textId="77777777" w:rsidR="004068EB" w:rsidRDefault="004068EB" w:rsidP="004068EB">
            <w:pPr>
              <w:spacing w:after="120"/>
              <w:rPr>
                <w:rFonts w:eastAsia="SimSun"/>
                <w:szCs w:val="20"/>
                <w:lang w:eastAsia="zh-CN"/>
              </w:rPr>
            </w:pPr>
            <w:r>
              <w:rPr>
                <w:rFonts w:eastAsia="SimSun"/>
                <w:szCs w:val="20"/>
                <w:lang w:eastAsia="zh-CN"/>
              </w:rPr>
              <w:t xml:space="preserve">On the third proposal, I assume the simultaneous PUCCHs transmission on different cells is not our common intention. Then it seems multiplexing/dropping on one cell before considering the simultaneous PUCCH/PUSCH on different cells is reasonable. </w:t>
            </w:r>
          </w:p>
          <w:p w14:paraId="4B4F46BE" w14:textId="7BF86B2B" w:rsidR="004068EB" w:rsidRPr="00954597" w:rsidRDefault="004068EB" w:rsidP="004068EB">
            <w:pPr>
              <w:spacing w:after="120"/>
              <w:rPr>
                <w:rFonts w:eastAsia="SimSun"/>
                <w:szCs w:val="20"/>
                <w:lang w:eastAsia="zh-CN"/>
              </w:rPr>
            </w:pPr>
            <w:r>
              <w:rPr>
                <w:rFonts w:eastAsia="SimSun"/>
                <w:szCs w:val="20"/>
                <w:lang w:eastAsia="zh-CN"/>
              </w:rPr>
              <w:t xml:space="preserve">I agree with most of above companies’ comments that </w:t>
            </w:r>
            <w:r>
              <w:rPr>
                <w:rFonts w:eastAsia="SimSun"/>
                <w:szCs w:val="20"/>
                <w:lang w:eastAsia="ko-KR"/>
              </w:rPr>
              <w:t>proposals 2 and 3 are bit premature to discuss/decide them at this stage.</w:t>
            </w:r>
          </w:p>
        </w:tc>
      </w:tr>
      <w:tr w:rsidR="00F02530" w:rsidRPr="00954597" w14:paraId="573FCE2B" w14:textId="77777777" w:rsidTr="00440A14">
        <w:tc>
          <w:tcPr>
            <w:tcW w:w="1369" w:type="dxa"/>
            <w:shd w:val="clear" w:color="auto" w:fill="auto"/>
          </w:tcPr>
          <w:p w14:paraId="7E8201DB" w14:textId="62CB23C8" w:rsidR="00F02530" w:rsidRPr="00954597" w:rsidRDefault="00F02530" w:rsidP="00F02530">
            <w:pPr>
              <w:spacing w:after="120"/>
              <w:rPr>
                <w:rFonts w:eastAsia="SimSun"/>
                <w:szCs w:val="20"/>
                <w:lang w:eastAsia="zh-CN"/>
              </w:rPr>
            </w:pPr>
            <w:r>
              <w:rPr>
                <w:rFonts w:eastAsia="SimSun"/>
                <w:szCs w:val="20"/>
                <w:lang w:eastAsia="zh-CN"/>
              </w:rPr>
              <w:t>Nokia, NSB</w:t>
            </w:r>
          </w:p>
        </w:tc>
        <w:tc>
          <w:tcPr>
            <w:tcW w:w="7693" w:type="dxa"/>
            <w:shd w:val="clear" w:color="auto" w:fill="auto"/>
          </w:tcPr>
          <w:p w14:paraId="2628A033" w14:textId="77777777" w:rsidR="00F02530" w:rsidRDefault="00F02530" w:rsidP="00F02530">
            <w:pPr>
              <w:spacing w:after="120"/>
              <w:rPr>
                <w:rFonts w:eastAsia="SimSun"/>
                <w:szCs w:val="20"/>
                <w:lang w:eastAsia="zh-CN"/>
              </w:rPr>
            </w:pPr>
            <w:r>
              <w:rPr>
                <w:rFonts w:eastAsia="SimSun"/>
                <w:b/>
                <w:bCs/>
                <w:szCs w:val="20"/>
                <w:lang w:eastAsia="zh-CN"/>
              </w:rPr>
              <w:t xml:space="preserve">- </w:t>
            </w:r>
            <w:r w:rsidRPr="00023B8F">
              <w:rPr>
                <w:rFonts w:eastAsia="SimSun"/>
                <w:b/>
                <w:bCs/>
                <w:szCs w:val="20"/>
                <w:lang w:eastAsia="zh-CN"/>
              </w:rPr>
              <w:t>For the first and second proposal</w:t>
            </w:r>
            <w:r>
              <w:rPr>
                <w:rFonts w:eastAsia="SimSun"/>
                <w:szCs w:val="20"/>
                <w:lang w:eastAsia="zh-CN"/>
              </w:rPr>
              <w:t>: although we discuss some of these aspects in our Tdoc, we are fine to discuss the related issues later (after concluding on the basic aspects).</w:t>
            </w:r>
          </w:p>
          <w:p w14:paraId="7F96979F" w14:textId="77777777" w:rsidR="00F02530" w:rsidRDefault="00F02530" w:rsidP="00F02530">
            <w:pPr>
              <w:spacing w:after="120"/>
              <w:rPr>
                <w:rFonts w:eastAsia="SimSun"/>
                <w:szCs w:val="20"/>
                <w:lang w:eastAsia="zh-CN"/>
              </w:rPr>
            </w:pPr>
            <w:r>
              <w:rPr>
                <w:rFonts w:eastAsia="SimSun"/>
                <w:b/>
                <w:bCs/>
                <w:szCs w:val="20"/>
                <w:lang w:eastAsia="zh-CN"/>
              </w:rPr>
              <w:lastRenderedPageBreak/>
              <w:t xml:space="preserve">- </w:t>
            </w:r>
            <w:r w:rsidRPr="00023B8F">
              <w:rPr>
                <w:rFonts w:eastAsia="SimSun"/>
                <w:b/>
                <w:bCs/>
                <w:szCs w:val="20"/>
                <w:lang w:eastAsia="zh-CN"/>
              </w:rPr>
              <w:t xml:space="preserve">For the </w:t>
            </w:r>
            <w:r>
              <w:rPr>
                <w:rFonts w:eastAsia="SimSun"/>
                <w:b/>
                <w:bCs/>
                <w:szCs w:val="20"/>
                <w:lang w:eastAsia="zh-CN"/>
              </w:rPr>
              <w:t>third</w:t>
            </w:r>
            <w:r w:rsidRPr="00023B8F">
              <w:rPr>
                <w:rFonts w:eastAsia="SimSun"/>
                <w:b/>
                <w:bCs/>
                <w:szCs w:val="20"/>
                <w:lang w:eastAsia="zh-CN"/>
              </w:rPr>
              <w:t xml:space="preserve"> proposal</w:t>
            </w:r>
            <w:r>
              <w:rPr>
                <w:rFonts w:eastAsia="SimSun"/>
                <w:szCs w:val="20"/>
                <w:lang w:eastAsia="zh-CN"/>
              </w:rPr>
              <w:t>, if the inter-band simultaneous PUCCH/PUSCH transmission of different priorities is configured, the impact is only on the prioritization process between the final LP channel and the overlapping HP channels. Therefore, the overall procedure can be simplified as:</w:t>
            </w:r>
          </w:p>
          <w:p w14:paraId="4F439976" w14:textId="77777777" w:rsidR="00F02530" w:rsidRPr="007A3F1F" w:rsidRDefault="00F02530" w:rsidP="00F02530">
            <w:pPr>
              <w:spacing w:after="120"/>
              <w:rPr>
                <w:rFonts w:eastAsia="SimSun"/>
                <w:szCs w:val="20"/>
                <w:lang w:eastAsia="zh-CN"/>
              </w:rPr>
            </w:pPr>
            <w:r w:rsidRPr="007A3F1F">
              <w:rPr>
                <w:rFonts w:eastAsia="SimSun"/>
                <w:szCs w:val="20"/>
                <w:lang w:eastAsia="zh-CN"/>
              </w:rPr>
              <w:t>Step 1: The UE performs PHY multiplexing decision for low priority channels – and determines the final LP UL transmission</w:t>
            </w:r>
            <w:r>
              <w:rPr>
                <w:rFonts w:eastAsia="SimSun"/>
                <w:szCs w:val="20"/>
                <w:lang w:eastAsia="zh-CN"/>
              </w:rPr>
              <w:t xml:space="preserve">. </w:t>
            </w:r>
          </w:p>
          <w:p w14:paraId="6F631084" w14:textId="77777777" w:rsidR="00F02530" w:rsidRPr="007A3F1F" w:rsidRDefault="00F02530" w:rsidP="00F02530">
            <w:pPr>
              <w:spacing w:after="120"/>
              <w:rPr>
                <w:rFonts w:eastAsia="SimSun"/>
                <w:szCs w:val="20"/>
                <w:lang w:eastAsia="zh-CN"/>
              </w:rPr>
            </w:pPr>
            <w:r w:rsidRPr="007A3F1F">
              <w:rPr>
                <w:rFonts w:eastAsia="SimSun"/>
                <w:szCs w:val="20"/>
                <w:lang w:eastAsia="zh-CN"/>
              </w:rPr>
              <w:t xml:space="preserve">Step 2: </w:t>
            </w:r>
          </w:p>
          <w:p w14:paraId="467D9130" w14:textId="77777777" w:rsidR="00F02530" w:rsidRPr="007A3F1F" w:rsidRDefault="00F02530" w:rsidP="00F02530">
            <w:pPr>
              <w:pStyle w:val="ListParagraph"/>
              <w:numPr>
                <w:ilvl w:val="0"/>
                <w:numId w:val="127"/>
              </w:numPr>
              <w:spacing w:after="120"/>
              <w:rPr>
                <w:rFonts w:eastAsia="SimSun"/>
                <w:szCs w:val="20"/>
                <w:lang w:eastAsia="zh-CN"/>
              </w:rPr>
            </w:pPr>
            <w:r w:rsidRPr="007A3F1F">
              <w:rPr>
                <w:rFonts w:eastAsia="SimSun"/>
                <w:szCs w:val="20"/>
                <w:lang w:eastAsia="zh-CN"/>
              </w:rPr>
              <w:t xml:space="preserve">The UE determines the overlapping of the resulting LP channel with HP </w:t>
            </w:r>
            <w:r>
              <w:rPr>
                <w:rFonts w:eastAsia="SimSun"/>
                <w:szCs w:val="20"/>
                <w:lang w:eastAsia="zh-CN"/>
              </w:rPr>
              <w:t>PUCCH/PUSCH</w:t>
            </w:r>
            <w:r w:rsidRPr="007A3F1F">
              <w:rPr>
                <w:rFonts w:eastAsia="SimSun"/>
                <w:szCs w:val="20"/>
                <w:lang w:eastAsia="zh-CN"/>
              </w:rPr>
              <w:t xml:space="preserve"> before and/or after HP UL channel multiplexing across all serving cells. </w:t>
            </w:r>
          </w:p>
          <w:p w14:paraId="5C8E3979" w14:textId="5A37B461" w:rsidR="00F02530" w:rsidRPr="00954597" w:rsidRDefault="00F02530" w:rsidP="00F02530">
            <w:pPr>
              <w:spacing w:after="120"/>
              <w:rPr>
                <w:rFonts w:eastAsia="SimSun"/>
                <w:szCs w:val="20"/>
                <w:lang w:eastAsia="zh-CN"/>
              </w:rPr>
            </w:pPr>
            <w:r w:rsidRPr="007A3F1F">
              <w:rPr>
                <w:rFonts w:eastAsia="SimSun"/>
                <w:szCs w:val="20"/>
                <w:lang w:eastAsia="zh-CN"/>
              </w:rPr>
              <w:t xml:space="preserve">Based on the overlapping determination, the UE cancels </w:t>
            </w:r>
            <w:r>
              <w:rPr>
                <w:rFonts w:eastAsia="SimSun"/>
                <w:szCs w:val="20"/>
                <w:lang w:eastAsia="zh-CN"/>
              </w:rPr>
              <w:t>the resulting</w:t>
            </w:r>
            <w:r w:rsidRPr="007A3F1F">
              <w:rPr>
                <w:rFonts w:eastAsia="SimSun"/>
                <w:szCs w:val="20"/>
                <w:lang w:eastAsia="zh-CN"/>
              </w:rPr>
              <w:t xml:space="preserve"> LP </w:t>
            </w:r>
            <w:r>
              <w:rPr>
                <w:rFonts w:eastAsia="SimSun"/>
                <w:szCs w:val="20"/>
                <w:lang w:eastAsia="zh-CN"/>
              </w:rPr>
              <w:t>channel</w:t>
            </w:r>
            <w:r w:rsidRPr="007A3F1F">
              <w:rPr>
                <w:rFonts w:eastAsia="SimSun"/>
                <w:szCs w:val="20"/>
                <w:lang w:eastAsia="zh-CN"/>
              </w:rPr>
              <w:t xml:space="preserve"> if overlapping with a HP </w:t>
            </w:r>
            <w:r>
              <w:rPr>
                <w:rFonts w:eastAsia="SimSun"/>
                <w:szCs w:val="20"/>
                <w:lang w:eastAsia="zh-CN"/>
              </w:rPr>
              <w:t xml:space="preserve">channel </w:t>
            </w:r>
            <w:r w:rsidRPr="007A3F1F">
              <w:rPr>
                <w:rFonts w:eastAsia="SimSun"/>
                <w:szCs w:val="20"/>
                <w:lang w:eastAsia="zh-CN"/>
              </w:rPr>
              <w:t xml:space="preserve">across all serving cells of </w:t>
            </w:r>
            <w:r>
              <w:rPr>
                <w:rFonts w:eastAsia="SimSun"/>
                <w:szCs w:val="20"/>
                <w:lang w:eastAsia="zh-CN"/>
              </w:rPr>
              <w:t>the same band.</w:t>
            </w:r>
          </w:p>
        </w:tc>
      </w:tr>
      <w:tr w:rsidR="00EA5397" w:rsidRPr="00954597" w14:paraId="2189DF12" w14:textId="77777777" w:rsidTr="00440A14">
        <w:tc>
          <w:tcPr>
            <w:tcW w:w="1369" w:type="dxa"/>
            <w:shd w:val="clear" w:color="auto" w:fill="auto"/>
          </w:tcPr>
          <w:p w14:paraId="45D52116" w14:textId="34E81572" w:rsidR="00EA5397" w:rsidRPr="00954597" w:rsidRDefault="00EA5397" w:rsidP="00EA5397">
            <w:pPr>
              <w:spacing w:after="120"/>
              <w:rPr>
                <w:rFonts w:eastAsia="SimSun"/>
                <w:szCs w:val="20"/>
                <w:lang w:eastAsia="zh-CN"/>
              </w:rPr>
            </w:pPr>
            <w:r>
              <w:rPr>
                <w:rFonts w:eastAsia="SimSun"/>
                <w:szCs w:val="20"/>
                <w:lang w:eastAsia="zh-CN"/>
              </w:rPr>
              <w:lastRenderedPageBreak/>
              <w:t>Panasonic</w:t>
            </w:r>
          </w:p>
        </w:tc>
        <w:tc>
          <w:tcPr>
            <w:tcW w:w="7693" w:type="dxa"/>
            <w:shd w:val="clear" w:color="auto" w:fill="auto"/>
          </w:tcPr>
          <w:p w14:paraId="468B78E0" w14:textId="77777777" w:rsidR="00EA5397" w:rsidRDefault="00EA5397" w:rsidP="00EA539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first proposal.</w:t>
            </w:r>
          </w:p>
          <w:p w14:paraId="1C631E30" w14:textId="6FA907A2" w:rsidR="00EA5397" w:rsidRPr="00954597" w:rsidRDefault="00EA5397" w:rsidP="00EA5397">
            <w:pPr>
              <w:spacing w:after="120"/>
              <w:rPr>
                <w:rFonts w:eastAsia="SimSun"/>
                <w:szCs w:val="20"/>
                <w:lang w:eastAsia="zh-CN"/>
              </w:rPr>
            </w:pPr>
            <w:r w:rsidRPr="008935C0">
              <w:rPr>
                <w:rFonts w:eastAsia="Yu Mincho"/>
                <w:szCs w:val="20"/>
                <w:lang w:eastAsia="ja-JP"/>
              </w:rPr>
              <w:t xml:space="preserve">On the </w:t>
            </w:r>
            <w:r>
              <w:rPr>
                <w:rFonts w:eastAsia="Yu Mincho"/>
                <w:szCs w:val="20"/>
                <w:lang w:eastAsia="ja-JP"/>
              </w:rPr>
              <w:t xml:space="preserve">second, </w:t>
            </w:r>
            <w:r w:rsidRPr="008935C0">
              <w:rPr>
                <w:rFonts w:eastAsia="Yu Mincho"/>
                <w:szCs w:val="20"/>
                <w:lang w:eastAsia="ja-JP"/>
              </w:rPr>
              <w:t xml:space="preserve">proposal, we think </w:t>
            </w:r>
            <w:r>
              <w:rPr>
                <w:rFonts w:eastAsia="Yu Mincho"/>
                <w:szCs w:val="20"/>
                <w:lang w:eastAsia="ja-JP"/>
              </w:rPr>
              <w:t>it</w:t>
            </w:r>
            <w:r w:rsidRPr="008935C0">
              <w:rPr>
                <w:rFonts w:eastAsia="Yu Mincho"/>
                <w:szCs w:val="20"/>
                <w:lang w:eastAsia="ja-JP"/>
              </w:rPr>
              <w:t xml:space="preserve"> </w:t>
            </w:r>
            <w:r>
              <w:rPr>
                <w:rFonts w:eastAsia="Yu Mincho"/>
                <w:szCs w:val="20"/>
                <w:lang w:eastAsia="ja-JP"/>
              </w:rPr>
              <w:t xml:space="preserve">would be better to </w:t>
            </w:r>
            <w:r w:rsidRPr="008935C0">
              <w:rPr>
                <w:rFonts w:eastAsia="Yu Mincho"/>
                <w:szCs w:val="20"/>
                <w:lang w:eastAsia="ja-JP"/>
              </w:rPr>
              <w:t>discuss after the issue of multiplexing channels with same time unit</w:t>
            </w:r>
            <w:r>
              <w:rPr>
                <w:rFonts w:eastAsia="Yu Mincho"/>
                <w:szCs w:val="20"/>
                <w:lang w:eastAsia="ja-JP"/>
              </w:rPr>
              <w:t xml:space="preserve"> is solved.</w:t>
            </w:r>
          </w:p>
        </w:tc>
      </w:tr>
      <w:tr w:rsidR="004068EB" w:rsidRPr="00954597" w14:paraId="527348B7" w14:textId="77777777" w:rsidTr="00440A14">
        <w:tc>
          <w:tcPr>
            <w:tcW w:w="1369" w:type="dxa"/>
            <w:shd w:val="clear" w:color="auto" w:fill="auto"/>
          </w:tcPr>
          <w:p w14:paraId="413F81E4" w14:textId="6517D5D2" w:rsidR="004068EB" w:rsidRPr="00B40A58" w:rsidRDefault="00B40A58" w:rsidP="004068EB">
            <w:pPr>
              <w:spacing w:after="120"/>
              <w:rPr>
                <w:rFonts w:eastAsia="SimSun"/>
                <w:szCs w:val="20"/>
                <w:lang w:eastAsia="zh-CN"/>
              </w:rPr>
            </w:pPr>
            <w:r>
              <w:rPr>
                <w:rFonts w:eastAsia="SimSun"/>
                <w:szCs w:val="20"/>
                <w:lang w:eastAsia="zh-CN"/>
              </w:rPr>
              <w:t>OPPO</w:t>
            </w:r>
          </w:p>
        </w:tc>
        <w:tc>
          <w:tcPr>
            <w:tcW w:w="7693" w:type="dxa"/>
            <w:shd w:val="clear" w:color="auto" w:fill="auto"/>
          </w:tcPr>
          <w:p w14:paraId="70981CE7" w14:textId="77777777" w:rsidR="00B40A58" w:rsidRDefault="00B40A58" w:rsidP="00B40A58">
            <w:pPr>
              <w:spacing w:after="120"/>
              <w:rPr>
                <w:rFonts w:eastAsia="SimSun"/>
                <w:szCs w:val="20"/>
                <w:lang w:eastAsia="zh-CN"/>
              </w:rPr>
            </w:pPr>
            <w:r>
              <w:rPr>
                <w:rFonts w:eastAsia="SimSun" w:hint="eastAsia"/>
                <w:szCs w:val="20"/>
                <w:lang w:eastAsia="zh-CN"/>
              </w:rPr>
              <w:t>S</w:t>
            </w:r>
            <w:r>
              <w:rPr>
                <w:rFonts w:eastAsia="SimSun"/>
                <w:szCs w:val="20"/>
                <w:lang w:eastAsia="zh-CN"/>
              </w:rPr>
              <w:t>upport 3 proposals in principle</w:t>
            </w:r>
          </w:p>
          <w:p w14:paraId="1699BEE2"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1, we are open to other options. With respect to modification from </w:t>
            </w:r>
            <w:r w:rsidRPr="003620F6">
              <w:rPr>
                <w:rFonts w:eastAsia="SimSun"/>
                <w:b/>
                <w:szCs w:val="20"/>
                <w:lang w:eastAsia="zh-CN"/>
              </w:rPr>
              <w:t>@Samsung</w:t>
            </w:r>
            <w:r>
              <w:rPr>
                <w:rFonts w:eastAsia="SimSun"/>
                <w:szCs w:val="20"/>
                <w:lang w:eastAsia="zh-CN"/>
              </w:rPr>
              <w:t xml:space="preserve">, we prefer to list some specific solutions as far as possible other than general description. With respect to candidate cases, the agreed cases should be considered and unified solution framework is our preference. </w:t>
            </w:r>
          </w:p>
          <w:p w14:paraId="233CAC69" w14:textId="0039FE04"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2, in our understanding, discussion on time unit for multiplexing between overlapping channels with different </w:t>
            </w:r>
            <w:r w:rsidRPr="00C75637">
              <w:rPr>
                <w:rFonts w:eastAsia="SimSun"/>
                <w:i/>
                <w:szCs w:val="20"/>
                <w:lang w:eastAsia="zh-CN"/>
              </w:rPr>
              <w:t>subslotLengthForPUCCHs</w:t>
            </w:r>
            <w:r>
              <w:rPr>
                <w:rFonts w:eastAsia="SimSun"/>
                <w:szCs w:val="20"/>
                <w:lang w:eastAsia="zh-CN"/>
              </w:rPr>
              <w:t xml:space="preserve"> is an inevitable issue. Moreover, it does not depend on discussion for multiplexing between overlapping channels with the same </w:t>
            </w:r>
            <w:r w:rsidRPr="00C75637">
              <w:rPr>
                <w:rFonts w:eastAsia="SimSun"/>
                <w:i/>
                <w:szCs w:val="20"/>
                <w:lang w:eastAsia="zh-CN"/>
              </w:rPr>
              <w:t>subslotLengthForPUCCH</w:t>
            </w:r>
            <w:r w:rsidRPr="00C75637">
              <w:rPr>
                <w:rFonts w:eastAsia="SimSun"/>
                <w:szCs w:val="20"/>
                <w:lang w:eastAsia="zh-CN"/>
              </w:rPr>
              <w:t xml:space="preserve">. So we prefer to </w:t>
            </w:r>
            <w:r>
              <w:rPr>
                <w:rFonts w:eastAsia="SimSun"/>
                <w:szCs w:val="20"/>
                <w:lang w:eastAsia="zh-CN"/>
              </w:rPr>
              <w:t xml:space="preserve">start to </w:t>
            </w:r>
            <w:r w:rsidRPr="00C75637">
              <w:rPr>
                <w:rFonts w:eastAsia="SimSun"/>
                <w:szCs w:val="20"/>
                <w:lang w:eastAsia="zh-CN"/>
              </w:rPr>
              <w:t>discuss it</w:t>
            </w:r>
            <w:r>
              <w:rPr>
                <w:rFonts w:eastAsia="SimSun"/>
                <w:szCs w:val="20"/>
                <w:lang w:eastAsia="zh-CN"/>
              </w:rPr>
              <w:t xml:space="preserve"> now.</w:t>
            </w:r>
          </w:p>
          <w:p w14:paraId="69AEF67C" w14:textId="77777777" w:rsidR="00B40A58" w:rsidRDefault="00B40A58" w:rsidP="00B40A58">
            <w:pPr>
              <w:spacing w:after="120"/>
              <w:rPr>
                <w:rFonts w:eastAsia="SimSun"/>
                <w:szCs w:val="20"/>
                <w:lang w:eastAsia="zh-CN"/>
              </w:rPr>
            </w:pPr>
            <w:r>
              <w:rPr>
                <w:rFonts w:eastAsia="SimSun"/>
                <w:szCs w:val="20"/>
                <w:lang w:eastAsia="zh-CN"/>
              </w:rPr>
              <w:t xml:space="preserve">We share the view as </w:t>
            </w:r>
            <w:r w:rsidRPr="003620F6">
              <w:rPr>
                <w:rFonts w:eastAsia="SimSun"/>
                <w:b/>
                <w:szCs w:val="20"/>
                <w:lang w:eastAsia="zh-CN"/>
              </w:rPr>
              <w:t>@Spreadtrum</w:t>
            </w:r>
            <w:r>
              <w:rPr>
                <w:rFonts w:eastAsia="SimSun"/>
                <w:szCs w:val="20"/>
                <w:lang w:eastAsia="zh-CN"/>
              </w:rPr>
              <w:t xml:space="preserve"> that the time unit determination for multiplexing between overlapping channels with different </w:t>
            </w:r>
            <w:r w:rsidRPr="00C75637">
              <w:rPr>
                <w:rFonts w:eastAsia="SimSun"/>
                <w:i/>
                <w:szCs w:val="20"/>
                <w:lang w:eastAsia="zh-CN"/>
              </w:rPr>
              <w:t>subslotLengthForPUCCHs</w:t>
            </w:r>
            <w:r>
              <w:rPr>
                <w:rFonts w:eastAsia="SimSun"/>
                <w:i/>
                <w:szCs w:val="20"/>
                <w:lang w:eastAsia="zh-CN"/>
              </w:rPr>
              <w:t xml:space="preserve"> </w:t>
            </w:r>
            <w:r w:rsidRPr="00C75637">
              <w:rPr>
                <w:rFonts w:eastAsia="SimSun"/>
                <w:szCs w:val="20"/>
                <w:lang w:eastAsia="zh-CN"/>
              </w:rPr>
              <w:t>should be a unified solution, regardless crossing sub-slot boundary or not.</w:t>
            </w:r>
            <w:r>
              <w:rPr>
                <w:rFonts w:eastAsia="SimSun"/>
                <w:szCs w:val="20"/>
                <w:lang w:eastAsia="zh-CN"/>
              </w:rPr>
              <w:t xml:space="preserve"> So we suggest to pick the 1</w:t>
            </w:r>
            <w:r w:rsidRPr="00C75637">
              <w:rPr>
                <w:rFonts w:eastAsia="SimSun"/>
                <w:szCs w:val="20"/>
                <w:vertAlign w:val="superscript"/>
                <w:lang w:eastAsia="zh-CN"/>
              </w:rPr>
              <w:t>st</w:t>
            </w:r>
            <w:r>
              <w:rPr>
                <w:rFonts w:eastAsia="SimSun"/>
                <w:szCs w:val="20"/>
                <w:lang w:eastAsia="zh-CN"/>
              </w:rPr>
              <w:t xml:space="preserve"> sub-bullet up as an separate proposal:</w:t>
            </w:r>
          </w:p>
          <w:p w14:paraId="7832D1AE" w14:textId="77777777" w:rsidR="00B40A58" w:rsidRDefault="00B40A58" w:rsidP="00B40A58">
            <w:pPr>
              <w:spacing w:after="120"/>
              <w:rPr>
                <w:rFonts w:eastAsia="SimSun"/>
                <w:szCs w:val="20"/>
                <w:lang w:eastAsia="zh-CN"/>
              </w:rPr>
            </w:pPr>
            <w:r>
              <w:rPr>
                <w:rFonts w:eastAsia="SimSun" w:hint="eastAsia"/>
                <w:szCs w:val="20"/>
                <w:lang w:eastAsia="zh-CN"/>
              </w:rPr>
              <w:t>P</w:t>
            </w:r>
            <w:r>
              <w:rPr>
                <w:rFonts w:eastAsia="SimSun"/>
                <w:szCs w:val="20"/>
                <w:lang w:eastAsia="zh-CN"/>
              </w:rPr>
              <w:t>roposal:</w:t>
            </w:r>
          </w:p>
          <w:p w14:paraId="50A2E9DC" w14:textId="77777777" w:rsidR="00B40A58" w:rsidRDefault="00B40A58" w:rsidP="00B40A58">
            <w:p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14F27B42" w14:textId="77777777" w:rsidR="00B40A58" w:rsidRDefault="00B40A58" w:rsidP="00B40A58">
            <w:pPr>
              <w:rPr>
                <w:rFonts w:eastAsia="SimSun"/>
                <w:lang w:eastAsia="zh-CN"/>
              </w:rPr>
            </w:pPr>
          </w:p>
          <w:p w14:paraId="356F60C1" w14:textId="77777777" w:rsidR="00B40A58" w:rsidRDefault="00B40A58" w:rsidP="00B40A58">
            <w:pPr>
              <w:rPr>
                <w:rFonts w:eastAsia="SimSun"/>
                <w:lang w:eastAsia="zh-CN"/>
              </w:rPr>
            </w:pPr>
            <w:r>
              <w:rPr>
                <w:rFonts w:eastAsia="SimSun" w:hint="eastAsia"/>
                <w:lang w:eastAsia="zh-CN"/>
              </w:rPr>
              <w:t>P</w:t>
            </w:r>
            <w:r>
              <w:rPr>
                <w:rFonts w:eastAsia="SimSun"/>
                <w:lang w:eastAsia="zh-CN"/>
              </w:rPr>
              <w:t xml:space="preserve">roposal: </w:t>
            </w:r>
          </w:p>
          <w:p w14:paraId="0CDF946C" w14:textId="77777777" w:rsidR="00B40A58" w:rsidRDefault="00B40A58" w:rsidP="00B40A58">
            <w:pPr>
              <w:rPr>
                <w:rFonts w:eastAsia="SimSun"/>
                <w:lang w:eastAsia="zh-CN"/>
              </w:rPr>
            </w:pPr>
          </w:p>
          <w:p w14:paraId="784DB192" w14:textId="77777777" w:rsidR="00B40A58" w:rsidRPr="00000F54" w:rsidRDefault="00B40A58" w:rsidP="00B40A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7A23309" w14:textId="77777777" w:rsidR="00B40A58" w:rsidRDefault="00B40A58" w:rsidP="00B40A58">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48CC9FF" w14:textId="77777777" w:rsidR="00B40A58" w:rsidRPr="005F0E5E" w:rsidRDefault="00B40A58" w:rsidP="00B40A58">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282DFA6E" w14:textId="77777777" w:rsidR="00B40A58" w:rsidRPr="00A27282" w:rsidRDefault="00B40A58" w:rsidP="00B40A58">
            <w:pPr>
              <w:rPr>
                <w:rFonts w:eastAsia="SimSun"/>
                <w:lang w:eastAsia="zh-CN"/>
              </w:rPr>
            </w:pPr>
          </w:p>
          <w:p w14:paraId="06ED09AF" w14:textId="77777777" w:rsidR="00B40A58" w:rsidRDefault="00B40A58" w:rsidP="00B40A58">
            <w:pPr>
              <w:rPr>
                <w:rFonts w:eastAsia="SimSun"/>
                <w:lang w:eastAsia="zh-CN"/>
              </w:rPr>
            </w:pPr>
            <w:r>
              <w:rPr>
                <w:rFonts w:eastAsia="SimSun"/>
                <w:lang w:eastAsia="zh-CN"/>
              </w:rPr>
              <w:t xml:space="preserve">With respect to case from </w:t>
            </w:r>
            <w:r w:rsidRPr="003620F6">
              <w:rPr>
                <w:rFonts w:eastAsia="SimSun"/>
                <w:b/>
                <w:lang w:eastAsia="zh-CN"/>
              </w:rPr>
              <w:t>@Samsung</w:t>
            </w:r>
            <w:r>
              <w:rPr>
                <w:rFonts w:eastAsia="SimSun"/>
                <w:lang w:eastAsia="zh-CN"/>
              </w:rPr>
              <w:t>, the 2</w:t>
            </w:r>
            <w:r w:rsidRPr="00C75637">
              <w:rPr>
                <w:rFonts w:eastAsia="SimSun"/>
                <w:vertAlign w:val="superscript"/>
                <w:lang w:eastAsia="zh-CN"/>
              </w:rPr>
              <w:t>nd</w:t>
            </w:r>
            <w:r>
              <w:rPr>
                <w:rFonts w:eastAsia="SimSun"/>
                <w:lang w:eastAsia="zh-CN"/>
              </w:rPr>
              <w:t xml:space="preserve"> sub-bullet works. 2</w:t>
            </w:r>
            <w:r w:rsidRPr="00A27282">
              <w:rPr>
                <w:rFonts w:eastAsia="SimSun"/>
                <w:vertAlign w:val="superscript"/>
                <w:lang w:eastAsia="zh-CN"/>
              </w:rPr>
              <w:t>nd</w:t>
            </w:r>
            <w:r>
              <w:rPr>
                <w:rFonts w:eastAsia="SimSun"/>
                <w:lang w:eastAsia="zh-CN"/>
              </w:rPr>
              <w:t xml:space="preserve"> HP sub-slot is </w:t>
            </w:r>
            <w:r w:rsidRPr="00863F83">
              <w:rPr>
                <w:rFonts w:eastAsia="SimSun"/>
                <w:color w:val="FF0000"/>
                <w:lang w:eastAsia="zh-CN"/>
              </w:rPr>
              <w:t xml:space="preserve">the first overlapping </w:t>
            </w:r>
            <w:r>
              <w:rPr>
                <w:rFonts w:eastAsia="SimSun"/>
                <w:lang w:eastAsia="zh-CN"/>
              </w:rPr>
              <w:t>sub-slot, so LP will be multiplexed in the 2</w:t>
            </w:r>
            <w:r w:rsidRPr="00A27282">
              <w:rPr>
                <w:rFonts w:eastAsia="SimSun"/>
                <w:vertAlign w:val="superscript"/>
                <w:lang w:eastAsia="zh-CN"/>
              </w:rPr>
              <w:t>nd</w:t>
            </w:r>
            <w:r>
              <w:rPr>
                <w:rFonts w:eastAsia="SimSun"/>
                <w:lang w:eastAsia="zh-CN"/>
              </w:rPr>
              <w:t xml:space="preserve"> HP sub-slot.</w:t>
            </w:r>
          </w:p>
          <w:p w14:paraId="4E992922" w14:textId="77777777" w:rsidR="00B40A58" w:rsidRDefault="00B40A58" w:rsidP="00B40A58">
            <w:pPr>
              <w:rPr>
                <w:rFonts w:eastAsia="SimSun"/>
                <w:lang w:eastAsia="zh-CN"/>
              </w:rPr>
            </w:pPr>
          </w:p>
          <w:p w14:paraId="64CBDDC8"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or proposal 3, we support and we are also open to simple solution. However, in our understanding, the intention to support simultaneous PUCCH and PUSCH transmission is to avoid LP PUCCH drop. This is why we focus on case with different priorities in the following agreement.</w:t>
            </w:r>
          </w:p>
          <w:p w14:paraId="7C083917" w14:textId="77777777" w:rsidR="00B40A58" w:rsidRPr="00B2517E" w:rsidRDefault="00B40A58" w:rsidP="00B40A58">
            <w:pPr>
              <w:rPr>
                <w:rFonts w:eastAsia="Microsoft YaHei"/>
                <w:color w:val="000000"/>
                <w:szCs w:val="20"/>
                <w:highlight w:val="green"/>
              </w:rPr>
            </w:pPr>
            <w:r w:rsidRPr="00B2517E">
              <w:rPr>
                <w:rFonts w:eastAsia="SimSun"/>
                <w:color w:val="000000"/>
                <w:szCs w:val="20"/>
                <w:highlight w:val="green"/>
              </w:rPr>
              <w:t>Agreements:</w:t>
            </w:r>
          </w:p>
          <w:p w14:paraId="628315B9" w14:textId="77777777" w:rsidR="00B40A58" w:rsidRPr="00B2517E" w:rsidRDefault="00B40A58" w:rsidP="00B40A58">
            <w:pPr>
              <w:rPr>
                <w:rFonts w:eastAsia="Microsoft YaHei"/>
                <w:color w:val="000000"/>
                <w:szCs w:val="20"/>
              </w:rPr>
            </w:pPr>
            <w:r w:rsidRPr="00B2517E">
              <w:rPr>
                <w:rFonts w:eastAsia="Microsoft YaHei"/>
                <w:color w:val="000000"/>
                <w:szCs w:val="20"/>
              </w:rPr>
              <w:t>Per UE with the capability of inter-band CA, simultaneous PUCCH</w:t>
            </w:r>
            <w:r>
              <w:rPr>
                <w:rFonts w:eastAsia="Microsoft YaHei"/>
                <w:color w:val="000000"/>
                <w:szCs w:val="20"/>
              </w:rPr>
              <w:t xml:space="preserve"> and </w:t>
            </w:r>
            <w:r w:rsidRPr="00B2517E">
              <w:rPr>
                <w:rFonts w:eastAsia="Microsoft YaHei"/>
                <w:color w:val="000000"/>
                <w:szCs w:val="20"/>
              </w:rPr>
              <w:t>PUSCH transmission of different PHY priorities over different cells can be RRC configured within the same PUCCH group</w:t>
            </w:r>
          </w:p>
          <w:p w14:paraId="59E54979" w14:textId="77777777" w:rsidR="00B40A58" w:rsidRDefault="00B40A58" w:rsidP="00B40A58">
            <w:pPr>
              <w:numPr>
                <w:ilvl w:val="0"/>
                <w:numId w:val="128"/>
              </w:numPr>
              <w:rPr>
                <w:szCs w:val="20"/>
              </w:rPr>
            </w:pPr>
            <w:r w:rsidRPr="00B2517E">
              <w:rPr>
                <w:szCs w:val="20"/>
              </w:rPr>
              <w:t>FFS: dynamic indication</w:t>
            </w:r>
          </w:p>
          <w:p w14:paraId="4C409D0B" w14:textId="77777777" w:rsidR="00B40A58" w:rsidRPr="00B2517E" w:rsidRDefault="00B40A58" w:rsidP="00B40A58">
            <w:pPr>
              <w:ind w:left="720"/>
              <w:rPr>
                <w:szCs w:val="20"/>
              </w:rPr>
            </w:pPr>
          </w:p>
          <w:p w14:paraId="65D59306" w14:textId="77777777" w:rsidR="00B40A58" w:rsidRDefault="00B40A58" w:rsidP="00B40A58">
            <w:pPr>
              <w:spacing w:after="120"/>
              <w:rPr>
                <w:rFonts w:eastAsia="SimSun"/>
                <w:szCs w:val="20"/>
                <w:lang w:eastAsia="zh-CN"/>
              </w:rPr>
            </w:pPr>
            <w:r>
              <w:rPr>
                <w:rFonts w:eastAsia="SimSun"/>
                <w:szCs w:val="20"/>
                <w:lang w:eastAsia="zh-CN"/>
              </w:rPr>
              <w:t>So, in our understanding, simultaneous PUCCH and PUSCH transmission is enhancement based on intra UE prioritization. In proposal, step 1 and 2 is intra UE prioritization procedure and step 3 is simultaneous PUCCH and PUSCH to avoid LP PUCCH drop in one carrier due to HP channel from another carrier.</w:t>
            </w:r>
          </w:p>
          <w:p w14:paraId="4D7639D3" w14:textId="77777777" w:rsidR="00B40A58" w:rsidRDefault="00B40A58" w:rsidP="00B40A58">
            <w:pPr>
              <w:spacing w:after="120"/>
              <w:rPr>
                <w:rFonts w:eastAsia="SimSun"/>
                <w:szCs w:val="20"/>
                <w:lang w:eastAsia="zh-CN"/>
              </w:rPr>
            </w:pPr>
            <w:r>
              <w:rPr>
                <w:rFonts w:eastAsia="SimSun" w:hint="eastAsia"/>
                <w:szCs w:val="20"/>
                <w:lang w:eastAsia="zh-CN"/>
              </w:rPr>
              <w:t>C</w:t>
            </w:r>
            <w:r>
              <w:rPr>
                <w:rFonts w:eastAsia="SimSun"/>
                <w:szCs w:val="20"/>
                <w:lang w:eastAsia="zh-CN"/>
              </w:rPr>
              <w:t>ertainly, we also can assume that simultaneous PUCCH and PUSCH transmission is decoupled from intra UE prioritization. But if UE supports R15 or R17 multiplexing, UCI in LP PUCCH can be transmitted, why do we support simultaneous PUCCH and PUSCH transmission? Hope to hear more views.</w:t>
            </w:r>
          </w:p>
          <w:p w14:paraId="4B953C07" w14:textId="77777777" w:rsidR="00B40A58"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simplified solution proposed by </w:t>
            </w:r>
            <w:r w:rsidRPr="003620F6">
              <w:rPr>
                <w:rFonts w:eastAsia="SimSun"/>
                <w:b/>
                <w:szCs w:val="20"/>
                <w:lang w:eastAsia="zh-CN"/>
              </w:rPr>
              <w:t>@Qualcomm</w:t>
            </w:r>
            <w:r>
              <w:rPr>
                <w:rFonts w:eastAsia="SimSun"/>
                <w:szCs w:val="20"/>
                <w:lang w:eastAsia="zh-CN"/>
              </w:rPr>
              <w:t xml:space="preserve">, especially for step 2. We agree the intention to strive to a unified solution whatever simultaneous PUCCH and PUSCH transmission is enabled or not. However, step 2 in QC’s proposal is not an existing multiplexing solution. R15 multiplexing and R16 intra UE prioritization is performed </w:t>
            </w:r>
            <w:r w:rsidRPr="009A6F5F">
              <w:rPr>
                <w:rFonts w:eastAsia="SimSun"/>
                <w:color w:val="FF0000"/>
                <w:szCs w:val="20"/>
                <w:lang w:eastAsia="zh-CN"/>
              </w:rPr>
              <w:t>within one PUCCH group</w:t>
            </w:r>
            <w:r>
              <w:rPr>
                <w:rFonts w:eastAsia="SimSun"/>
                <w:szCs w:val="20"/>
                <w:lang w:eastAsia="zh-CN"/>
              </w:rPr>
              <w:t>.</w:t>
            </w:r>
          </w:p>
          <w:p w14:paraId="372CB35B" w14:textId="77777777" w:rsidR="00B40A58" w:rsidRDefault="00B40A58" w:rsidP="00B40A58">
            <w:pPr>
              <w:numPr>
                <w:ilvl w:val="0"/>
                <w:numId w:val="128"/>
              </w:numPr>
              <w:rPr>
                <w:szCs w:val="20"/>
              </w:rPr>
            </w:pPr>
            <w:r w:rsidRPr="003620F6">
              <w:rPr>
                <w:szCs w:val="20"/>
              </w:rPr>
              <w:t>R15 multiplexing</w:t>
            </w:r>
            <w:r>
              <w:rPr>
                <w:szCs w:val="20"/>
              </w:rPr>
              <w:t xml:space="preserve">: </w:t>
            </w:r>
            <w:r w:rsidRPr="003620F6">
              <w:rPr>
                <w:szCs w:val="20"/>
              </w:rPr>
              <w:t xml:space="preserve"> PUCCH/PUSCH multiplexing </w:t>
            </w:r>
            <w:r w:rsidRPr="003620F6">
              <w:rPr>
                <w:color w:val="FF0000"/>
                <w:szCs w:val="20"/>
              </w:rPr>
              <w:t>within one PUCCH group</w:t>
            </w:r>
          </w:p>
          <w:p w14:paraId="48E98998" w14:textId="77777777" w:rsidR="00B40A58" w:rsidRPr="009A6F5F" w:rsidRDefault="00B40A58" w:rsidP="00B40A58">
            <w:pPr>
              <w:numPr>
                <w:ilvl w:val="0"/>
                <w:numId w:val="128"/>
              </w:numPr>
              <w:rPr>
                <w:szCs w:val="20"/>
              </w:rPr>
            </w:pPr>
            <w:r>
              <w:rPr>
                <w:rFonts w:eastAsiaTheme="minorEastAsia" w:hint="eastAsia"/>
                <w:szCs w:val="20"/>
                <w:lang w:eastAsia="zh-CN"/>
              </w:rPr>
              <w:t>R</w:t>
            </w:r>
            <w:r>
              <w:rPr>
                <w:rFonts w:eastAsiaTheme="minorEastAsia"/>
                <w:szCs w:val="20"/>
                <w:lang w:eastAsia="zh-CN"/>
              </w:rPr>
              <w:t xml:space="preserve">16 intra UE prioritization:  </w:t>
            </w:r>
            <w:r w:rsidRPr="003620F6">
              <w:rPr>
                <w:szCs w:val="20"/>
              </w:rPr>
              <w:t xml:space="preserve">PUCCH/PUSCH multiplexing per priority </w:t>
            </w:r>
            <w:r>
              <w:rPr>
                <w:szCs w:val="20"/>
              </w:rPr>
              <w:t xml:space="preserve">and prioritization between different priorities </w:t>
            </w:r>
            <w:r w:rsidRPr="003620F6">
              <w:rPr>
                <w:color w:val="FF0000"/>
                <w:szCs w:val="20"/>
              </w:rPr>
              <w:t>within one PUCCH group</w:t>
            </w:r>
          </w:p>
          <w:p w14:paraId="6966DA1B" w14:textId="77777777" w:rsidR="004068EB" w:rsidRDefault="00B40A58" w:rsidP="00B40A58">
            <w:pPr>
              <w:spacing w:after="120"/>
              <w:rPr>
                <w:rFonts w:eastAsia="SimSun"/>
                <w:szCs w:val="20"/>
                <w:lang w:eastAsia="zh-CN"/>
              </w:rPr>
            </w:pPr>
            <w:r>
              <w:rPr>
                <w:rFonts w:eastAsiaTheme="minorEastAsia" w:hint="eastAsia"/>
                <w:szCs w:val="20"/>
                <w:lang w:eastAsia="zh-CN"/>
              </w:rPr>
              <w:t>S</w:t>
            </w:r>
            <w:r>
              <w:rPr>
                <w:rFonts w:eastAsiaTheme="minorEastAsia"/>
                <w:szCs w:val="20"/>
                <w:lang w:eastAsia="zh-CN"/>
              </w:rPr>
              <w:t xml:space="preserve">o to follow procedure without </w:t>
            </w:r>
            <w:r>
              <w:rPr>
                <w:rFonts w:eastAsia="SimSun"/>
                <w:szCs w:val="20"/>
                <w:lang w:eastAsia="zh-CN"/>
              </w:rPr>
              <w:t>simultaneous PUCCH and PUSCH transmission, we perform multiplexing within one PUCCH group other than within one carrier.</w:t>
            </w:r>
          </w:p>
          <w:p w14:paraId="3C66E530" w14:textId="039F8A7C" w:rsidR="00B40A58" w:rsidRPr="00954597"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solution proposed by </w:t>
            </w:r>
            <w:r w:rsidR="000E2430" w:rsidRPr="000E2430">
              <w:rPr>
                <w:rFonts w:eastAsia="SimSun"/>
                <w:b/>
                <w:szCs w:val="20"/>
                <w:lang w:eastAsia="zh-CN"/>
              </w:rPr>
              <w:t>@</w:t>
            </w:r>
            <w:r w:rsidRPr="000E2430">
              <w:rPr>
                <w:rFonts w:eastAsia="SimSun"/>
                <w:b/>
                <w:szCs w:val="20"/>
                <w:lang w:eastAsia="zh-CN"/>
              </w:rPr>
              <w:t>Nokia</w:t>
            </w:r>
            <w:r>
              <w:rPr>
                <w:rFonts w:eastAsia="SimSun"/>
                <w:szCs w:val="20"/>
                <w:lang w:eastAsia="zh-CN"/>
              </w:rPr>
              <w:t xml:space="preserve">, we are open but it depends on R16 prioritization discussion status. </w:t>
            </w:r>
          </w:p>
        </w:tc>
      </w:tr>
      <w:tr w:rsidR="004068EB" w:rsidRPr="00954597" w14:paraId="1F85E2A6" w14:textId="77777777" w:rsidTr="00440A14">
        <w:tc>
          <w:tcPr>
            <w:tcW w:w="1369" w:type="dxa"/>
            <w:shd w:val="clear" w:color="auto" w:fill="auto"/>
          </w:tcPr>
          <w:p w14:paraId="2BB96C00" w14:textId="5588F978" w:rsidR="004068EB" w:rsidRPr="00954597" w:rsidRDefault="0037011C" w:rsidP="004068E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49349989" w14:textId="2F321102" w:rsidR="00E67FBA" w:rsidRDefault="00E67FBA" w:rsidP="00E67FBA">
            <w:pPr>
              <w:spacing w:after="120"/>
              <w:rPr>
                <w:rFonts w:eastAsia="SimSun"/>
                <w:szCs w:val="20"/>
                <w:lang w:eastAsia="zh-CN"/>
              </w:rPr>
            </w:pPr>
            <w:r w:rsidRPr="00182644">
              <w:rPr>
                <w:rFonts w:eastAsia="SimSun" w:hint="eastAsia"/>
                <w:b/>
                <w:szCs w:val="20"/>
                <w:lang w:eastAsia="zh-CN"/>
              </w:rPr>
              <w:t>F</w:t>
            </w:r>
            <w:r w:rsidRPr="00182644">
              <w:rPr>
                <w:rFonts w:eastAsia="SimSun"/>
                <w:b/>
                <w:szCs w:val="20"/>
                <w:lang w:eastAsia="zh-CN"/>
              </w:rPr>
              <w:t>or proposal 1</w:t>
            </w:r>
            <w:r>
              <w:rPr>
                <w:rFonts w:eastAsia="SimSun"/>
                <w:szCs w:val="20"/>
                <w:lang w:eastAsia="zh-CN"/>
              </w:rPr>
              <w:t xml:space="preserve">, </w:t>
            </w:r>
            <w:r w:rsidRPr="00E574DA">
              <w:rPr>
                <w:rFonts w:eastAsia="SimSun"/>
                <w:szCs w:val="20"/>
                <w:lang w:eastAsia="zh-CN"/>
              </w:rPr>
              <w:t>we are supportive</w:t>
            </w:r>
            <w:r>
              <w:rPr>
                <w:rFonts w:eastAsia="SimSun"/>
                <w:szCs w:val="20"/>
                <w:lang w:eastAsia="zh-CN"/>
              </w:rPr>
              <w:t>, and the modification by Samsung is also good for us.</w:t>
            </w:r>
          </w:p>
          <w:p w14:paraId="01F2FA6F" w14:textId="2886AF25" w:rsidR="00E67FBA" w:rsidRDefault="00E67FBA" w:rsidP="00E67FBA">
            <w:pPr>
              <w:spacing w:after="120"/>
              <w:rPr>
                <w:rFonts w:eastAsia="SimSun"/>
                <w:szCs w:val="20"/>
                <w:lang w:eastAsia="zh-CN"/>
              </w:rPr>
            </w:pPr>
            <w:r w:rsidRPr="00182644">
              <w:rPr>
                <w:rFonts w:eastAsia="SimSun"/>
                <w:b/>
                <w:szCs w:val="20"/>
                <w:lang w:eastAsia="zh-CN"/>
              </w:rPr>
              <w:t>For proposal 2</w:t>
            </w:r>
            <w:r>
              <w:rPr>
                <w:rFonts w:eastAsia="SimSun"/>
                <w:szCs w:val="20"/>
                <w:lang w:eastAsia="zh-CN"/>
              </w:rPr>
              <w:t xml:space="preserve">, we share the same view with </w:t>
            </w:r>
            <w:r w:rsidR="005B2199">
              <w:rPr>
                <w:rFonts w:eastAsia="SimSun"/>
                <w:szCs w:val="20"/>
                <w:lang w:eastAsia="zh-CN"/>
              </w:rPr>
              <w:t>other companies</w:t>
            </w:r>
            <w:r>
              <w:rPr>
                <w:rFonts w:eastAsia="SimSun"/>
                <w:szCs w:val="20"/>
                <w:lang w:eastAsia="zh-CN"/>
              </w:rPr>
              <w:t xml:space="preserve"> that we may discuss it after the multiplexing rule for the same granularity is finished.</w:t>
            </w:r>
          </w:p>
          <w:p w14:paraId="0370F579" w14:textId="617E29BF" w:rsidR="004068EB" w:rsidRPr="00954597" w:rsidRDefault="00E67FBA" w:rsidP="00E67FBA">
            <w:pPr>
              <w:spacing w:after="120"/>
              <w:rPr>
                <w:rFonts w:eastAsia="SimSun"/>
                <w:szCs w:val="20"/>
                <w:lang w:eastAsia="zh-CN"/>
              </w:rPr>
            </w:pPr>
            <w:r w:rsidRPr="00182644">
              <w:rPr>
                <w:rFonts w:eastAsia="SimSun"/>
                <w:b/>
                <w:szCs w:val="20"/>
                <w:lang w:eastAsia="zh-CN"/>
              </w:rPr>
              <w:t>For proposal 3</w:t>
            </w:r>
            <w:r>
              <w:rPr>
                <w:rFonts w:eastAsia="SimSun"/>
                <w:szCs w:val="20"/>
                <w:lang w:eastAsia="zh-CN"/>
              </w:rPr>
              <w:t xml:space="preserve">, </w:t>
            </w:r>
            <w:r w:rsidRPr="00E574DA">
              <w:rPr>
                <w:rFonts w:eastAsia="SimSun"/>
                <w:szCs w:val="20"/>
                <w:lang w:eastAsia="zh-CN"/>
              </w:rPr>
              <w:t xml:space="preserve">we </w:t>
            </w:r>
            <w:r>
              <w:rPr>
                <w:rFonts w:eastAsia="SimSun"/>
                <w:szCs w:val="20"/>
                <w:lang w:eastAsia="zh-CN"/>
              </w:rPr>
              <w:t>think it is too early to achieve an agreement now since it is coupled with proposal 1. E.g., if proposal 1 goes to Option 1, proposal 3 may also need to handle the inter-priority multiplexing on the first step to keep consistent, instead of “</w:t>
            </w:r>
            <w:r w:rsidRPr="00A54DD4">
              <w:rPr>
                <w:rFonts w:eastAsia="Microsoft YaHei" w:hint="eastAsia"/>
                <w:color w:val="000000"/>
                <w:szCs w:val="20"/>
              </w:rPr>
              <w:t>P</w:t>
            </w:r>
            <w:r w:rsidRPr="00A54DD4">
              <w:rPr>
                <w:rFonts w:eastAsia="Microsoft YaHei"/>
                <w:color w:val="000000"/>
                <w:szCs w:val="20"/>
              </w:rPr>
              <w:t xml:space="preserve">erform PUCCH/PUSCH multiplexing </w:t>
            </w:r>
            <w:r w:rsidRPr="005B2199">
              <w:rPr>
                <w:rFonts w:eastAsia="Microsoft YaHei"/>
                <w:b/>
                <w:color w:val="000000"/>
                <w:szCs w:val="20"/>
              </w:rPr>
              <w:t>per priority</w:t>
            </w:r>
            <w:r>
              <w:rPr>
                <w:rFonts w:eastAsia="SimSun"/>
                <w:szCs w:val="20"/>
                <w:lang w:eastAsia="zh-CN"/>
              </w:rPr>
              <w:t>”. Therefore we propose to discuss the cross carrier simultaneous transmission issue after the multiplexing rule for per carrier is finished.</w:t>
            </w:r>
          </w:p>
        </w:tc>
      </w:tr>
      <w:tr w:rsidR="004068EB" w:rsidRPr="00954597" w14:paraId="0E6534D3" w14:textId="77777777" w:rsidTr="00440A14">
        <w:tc>
          <w:tcPr>
            <w:tcW w:w="1369" w:type="dxa"/>
            <w:shd w:val="clear" w:color="auto" w:fill="auto"/>
          </w:tcPr>
          <w:p w14:paraId="6E54BCEA" w14:textId="3DC94BA9" w:rsidR="004068EB" w:rsidRPr="00954597" w:rsidRDefault="00F02D6A" w:rsidP="004068EB">
            <w:pPr>
              <w:spacing w:after="120"/>
              <w:rPr>
                <w:rFonts w:eastAsia="SimSun"/>
                <w:szCs w:val="20"/>
                <w:lang w:eastAsia="zh-CN"/>
              </w:rPr>
            </w:pPr>
            <w:r>
              <w:rPr>
                <w:rFonts w:eastAsia="SimSun"/>
                <w:szCs w:val="20"/>
                <w:lang w:eastAsia="zh-CN"/>
              </w:rPr>
              <w:t>Intel</w:t>
            </w:r>
          </w:p>
        </w:tc>
        <w:tc>
          <w:tcPr>
            <w:tcW w:w="7693" w:type="dxa"/>
            <w:shd w:val="clear" w:color="auto" w:fill="auto"/>
          </w:tcPr>
          <w:p w14:paraId="43E04934" w14:textId="044F9C24" w:rsidR="004068EB" w:rsidRPr="00954597" w:rsidRDefault="00F02D6A" w:rsidP="004068EB">
            <w:pPr>
              <w:spacing w:after="120"/>
              <w:rPr>
                <w:rFonts w:eastAsia="SimSun"/>
                <w:szCs w:val="20"/>
                <w:lang w:eastAsia="zh-CN"/>
              </w:rPr>
            </w:pPr>
            <w:r>
              <w:rPr>
                <w:rFonts w:eastAsia="SimSun"/>
                <w:szCs w:val="20"/>
                <w:lang w:eastAsia="zh-CN"/>
              </w:rPr>
              <w:t>P1 and P2 are OK. For P3 agree with Nokia.</w:t>
            </w:r>
          </w:p>
        </w:tc>
      </w:tr>
      <w:tr w:rsidR="004068EB" w:rsidRPr="00954597" w14:paraId="38008243" w14:textId="77777777" w:rsidTr="00440A14">
        <w:tc>
          <w:tcPr>
            <w:tcW w:w="1369" w:type="dxa"/>
            <w:shd w:val="clear" w:color="auto" w:fill="auto"/>
          </w:tcPr>
          <w:p w14:paraId="5BA82977" w14:textId="77777777" w:rsidR="004068EB" w:rsidRPr="00954597" w:rsidRDefault="004068EB" w:rsidP="004068EB">
            <w:pPr>
              <w:spacing w:after="120"/>
              <w:rPr>
                <w:rFonts w:eastAsia="SimSun"/>
                <w:szCs w:val="20"/>
                <w:lang w:eastAsia="zh-CN"/>
              </w:rPr>
            </w:pPr>
          </w:p>
        </w:tc>
        <w:tc>
          <w:tcPr>
            <w:tcW w:w="7693" w:type="dxa"/>
            <w:shd w:val="clear" w:color="auto" w:fill="auto"/>
          </w:tcPr>
          <w:p w14:paraId="5D4B9784" w14:textId="77777777" w:rsidR="004068EB" w:rsidRPr="00954597" w:rsidRDefault="004068EB" w:rsidP="004068EB">
            <w:pPr>
              <w:spacing w:after="120"/>
              <w:rPr>
                <w:rFonts w:eastAsia="SimSun"/>
                <w:szCs w:val="20"/>
                <w:lang w:eastAsia="zh-CN"/>
              </w:rPr>
            </w:pPr>
          </w:p>
        </w:tc>
      </w:tr>
      <w:tr w:rsidR="004068EB" w:rsidRPr="00954597" w14:paraId="1FC2225F" w14:textId="77777777" w:rsidTr="00440A14">
        <w:tc>
          <w:tcPr>
            <w:tcW w:w="1369" w:type="dxa"/>
            <w:shd w:val="clear" w:color="auto" w:fill="auto"/>
          </w:tcPr>
          <w:p w14:paraId="06921FFB" w14:textId="77777777" w:rsidR="004068EB" w:rsidRPr="00954597" w:rsidRDefault="004068EB" w:rsidP="004068EB">
            <w:pPr>
              <w:spacing w:after="120"/>
              <w:rPr>
                <w:rFonts w:eastAsia="SimSun"/>
                <w:szCs w:val="20"/>
                <w:lang w:eastAsia="zh-CN"/>
              </w:rPr>
            </w:pPr>
          </w:p>
        </w:tc>
        <w:tc>
          <w:tcPr>
            <w:tcW w:w="7693" w:type="dxa"/>
            <w:shd w:val="clear" w:color="auto" w:fill="auto"/>
          </w:tcPr>
          <w:p w14:paraId="2EE19948" w14:textId="77777777" w:rsidR="004068EB" w:rsidRPr="00954597" w:rsidRDefault="004068EB" w:rsidP="004068EB">
            <w:pPr>
              <w:spacing w:after="120"/>
              <w:rPr>
                <w:rFonts w:eastAsia="SimSun"/>
                <w:szCs w:val="20"/>
                <w:lang w:eastAsia="zh-CN"/>
              </w:rPr>
            </w:pPr>
          </w:p>
        </w:tc>
      </w:tr>
      <w:tr w:rsidR="004068EB" w:rsidRPr="00954597" w14:paraId="3BA5F36C" w14:textId="77777777" w:rsidTr="00440A14">
        <w:tc>
          <w:tcPr>
            <w:tcW w:w="1369" w:type="dxa"/>
            <w:shd w:val="clear" w:color="auto" w:fill="auto"/>
          </w:tcPr>
          <w:p w14:paraId="75AD475D" w14:textId="77777777" w:rsidR="004068EB" w:rsidRPr="00954597" w:rsidRDefault="004068EB" w:rsidP="004068EB">
            <w:pPr>
              <w:spacing w:after="120"/>
              <w:rPr>
                <w:rFonts w:eastAsia="SimSun"/>
                <w:szCs w:val="20"/>
                <w:lang w:eastAsia="zh-CN"/>
              </w:rPr>
            </w:pPr>
          </w:p>
        </w:tc>
        <w:tc>
          <w:tcPr>
            <w:tcW w:w="7693" w:type="dxa"/>
            <w:shd w:val="clear" w:color="auto" w:fill="auto"/>
          </w:tcPr>
          <w:p w14:paraId="1397A51D" w14:textId="77777777" w:rsidR="004068EB" w:rsidRPr="00954597" w:rsidRDefault="004068EB" w:rsidP="004068EB">
            <w:pPr>
              <w:spacing w:after="120"/>
              <w:rPr>
                <w:rFonts w:eastAsia="SimSun"/>
                <w:szCs w:val="20"/>
                <w:lang w:eastAsia="zh-CN"/>
              </w:rPr>
            </w:pPr>
          </w:p>
        </w:tc>
      </w:tr>
      <w:tr w:rsidR="004068EB" w:rsidRPr="00954597" w14:paraId="35666AB5" w14:textId="77777777" w:rsidTr="00440A14">
        <w:tc>
          <w:tcPr>
            <w:tcW w:w="1369" w:type="dxa"/>
            <w:shd w:val="clear" w:color="auto" w:fill="auto"/>
          </w:tcPr>
          <w:p w14:paraId="68783E50" w14:textId="77777777" w:rsidR="004068EB" w:rsidRPr="00954597" w:rsidRDefault="004068EB" w:rsidP="004068EB">
            <w:pPr>
              <w:spacing w:after="120"/>
              <w:rPr>
                <w:rFonts w:eastAsia="SimSun"/>
                <w:szCs w:val="20"/>
                <w:lang w:eastAsia="zh-CN"/>
              </w:rPr>
            </w:pPr>
          </w:p>
        </w:tc>
        <w:tc>
          <w:tcPr>
            <w:tcW w:w="7693" w:type="dxa"/>
            <w:shd w:val="clear" w:color="auto" w:fill="auto"/>
          </w:tcPr>
          <w:p w14:paraId="67FB7939" w14:textId="77777777" w:rsidR="004068EB" w:rsidRPr="00954597" w:rsidRDefault="004068EB" w:rsidP="004068EB">
            <w:pPr>
              <w:spacing w:after="120"/>
              <w:rPr>
                <w:rFonts w:eastAsia="SimSun"/>
                <w:szCs w:val="20"/>
                <w:lang w:eastAsia="zh-CN"/>
              </w:rPr>
            </w:pPr>
          </w:p>
        </w:tc>
      </w:tr>
      <w:tr w:rsidR="004068EB" w:rsidRPr="00954597" w14:paraId="28CA19C5" w14:textId="77777777" w:rsidTr="00440A14">
        <w:tc>
          <w:tcPr>
            <w:tcW w:w="1369" w:type="dxa"/>
            <w:shd w:val="clear" w:color="auto" w:fill="auto"/>
          </w:tcPr>
          <w:p w14:paraId="351863EB" w14:textId="77777777" w:rsidR="004068EB" w:rsidRPr="00954597" w:rsidRDefault="004068EB" w:rsidP="004068EB">
            <w:pPr>
              <w:spacing w:after="120"/>
              <w:rPr>
                <w:rFonts w:eastAsia="SimSun"/>
                <w:szCs w:val="20"/>
                <w:lang w:eastAsia="zh-CN"/>
              </w:rPr>
            </w:pPr>
          </w:p>
        </w:tc>
        <w:tc>
          <w:tcPr>
            <w:tcW w:w="7693" w:type="dxa"/>
            <w:shd w:val="clear" w:color="auto" w:fill="auto"/>
          </w:tcPr>
          <w:p w14:paraId="03BDF0C3" w14:textId="77777777" w:rsidR="004068EB" w:rsidRPr="00954597" w:rsidRDefault="004068EB" w:rsidP="004068EB">
            <w:pPr>
              <w:spacing w:after="120"/>
              <w:rPr>
                <w:rFonts w:eastAsia="SimSun"/>
                <w:szCs w:val="20"/>
                <w:lang w:eastAsia="zh-CN"/>
              </w:rPr>
            </w:pPr>
          </w:p>
        </w:tc>
      </w:tr>
    </w:tbl>
    <w:p w14:paraId="6C4B657E" w14:textId="77777777" w:rsidR="00B37C06" w:rsidRPr="00426A17" w:rsidRDefault="00B37C06" w:rsidP="00B37C06">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lastRenderedPageBreak/>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6" w:name="OLE_LINK2"/>
      <w:bookmarkStart w:id="7" w:name="OLE_LINK1"/>
      <w:r>
        <w:rPr>
          <w:i/>
          <w:szCs w:val="20"/>
        </w:rPr>
        <w:t>How to minimize impact on the latency for high-priority HARQ-ACK.</w:t>
      </w:r>
      <w:bookmarkEnd w:id="6"/>
      <w:bookmarkEnd w:id="7"/>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lastRenderedPageBreak/>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lastRenderedPageBreak/>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Inputs from Tdocs</w:t>
      </w:r>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8"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Quectel</w:t>
      </w:r>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Quectel</w:t>
      </w:r>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Quectel</w:t>
      </w:r>
      <w:ins w:id="9"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lastRenderedPageBreak/>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r w:rsidRPr="00526510">
        <w:rPr>
          <w:bCs/>
          <w:lang w:val="en-GB" w:eastAsia="zh-CN"/>
        </w:rPr>
        <w:t xml:space="preserve">upport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10"/>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1" w:name="_Toc71673294"/>
            <w:r w:rsidRPr="007155A1">
              <w:rPr>
                <w:lang w:eastAsia="ja-JP"/>
              </w:rPr>
              <w:t>Allow CSI consisting of one part to be encoded together with LP HARQ-ACK and be multiplexed with HP HARQ-ACK.</w:t>
            </w:r>
            <w:bookmarkEnd w:id="11"/>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lastRenderedPageBreak/>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(A,B)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In the same way, it is beneficial to use repetition scheme for HP or LP HARQ-ACK with 1 bits.</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(A,B)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5"/>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lastRenderedPageBreak/>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P or LP HARQ-ACK with 1 bits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 coderates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lastRenderedPageBreak/>
              <w:t>L</w:t>
            </w:r>
            <w:r w:rsidRPr="00822735">
              <w:rPr>
                <w:rFonts w:eastAsia="SimSun"/>
                <w:b/>
                <w:i/>
                <w:lang w:eastAsia="zh-CN"/>
              </w:rPr>
              <w:t>et HP A/N reuse the encoder, rate matching equation, and RE mapping rules in Rel-15 for A/N+CSI-1</w:t>
            </w:r>
            <w:r>
              <w:rPr>
                <w:rFonts w:eastAsia="SimSun" w:hint="eastAsia"/>
                <w:b/>
                <w:i/>
                <w:lang w:eastAsia="zh-CN"/>
              </w:rPr>
              <w:t>;</w:t>
            </w:r>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For determining the code rates for HP UCI and LP UCI when multiplexing, two maxCodeRates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lastRenderedPageBreak/>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AB06FA"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AB06FA"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lastRenderedPageBreak/>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r w:rsidRPr="007A41A4">
              <w:rPr>
                <w:b/>
                <w:bCs/>
                <w:i/>
                <w:iCs/>
              </w:rPr>
              <w:t xml:space="preserve">maxCodeRate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r w:rsidRPr="007A41A4">
              <w:rPr>
                <w:b/>
                <w:bCs/>
                <w:i/>
                <w:iCs/>
              </w:rPr>
              <w:t xml:space="preserve">maxCodeRate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AB06FA"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r>
              <w:rPr>
                <w:b/>
                <w:bCs/>
                <w:szCs w:val="20"/>
              </w:rPr>
              <w:t xml:space="preserve">is </w:t>
            </w:r>
            <w:r w:rsidRPr="00C524D2">
              <w:rPr>
                <w:b/>
                <w:bCs/>
                <w:szCs w:val="20"/>
              </w:rPr>
              <w:t xml:space="preserve"> mapped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6"/>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lastRenderedPageBreak/>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7"/>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r>
              <w:rPr>
                <w:rFonts w:eastAsiaTheme="minorEastAsia" w:hint="eastAsia"/>
                <w:lang w:eastAsia="zh-CN"/>
              </w:rPr>
              <w:t>Quectel</w:t>
            </w:r>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A93639" w:rsidRPr="00602A5F">
              <w:rPr>
                <w:noProof/>
                <w:position w:val="-10"/>
                <w:sz w:val="21"/>
                <w:szCs w:val="22"/>
                <w:lang w:eastAsia="zh-CN"/>
              </w:rPr>
              <w:object w:dxaOrig="460" w:dyaOrig="380" w14:anchorId="76F55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5pt;height:16.5pt;mso-width-percent:0;mso-height-percent:0;mso-width-percent:0;mso-height-percent:0" o:ole="">
                  <v:imagedata r:id="rId28" o:title=""/>
                </v:shape>
                <o:OLEObject Type="Embed" ProgID="Equation.3" ShapeID="_x0000_i1025" DrawAspect="Content" ObjectID="_1683406044" r:id="rId29"/>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A93639" w:rsidRPr="00602A5F">
              <w:rPr>
                <w:noProof/>
                <w:position w:val="-10"/>
                <w:sz w:val="21"/>
                <w:szCs w:val="22"/>
                <w:lang w:eastAsia="zh-CN"/>
              </w:rPr>
              <w:object w:dxaOrig="460" w:dyaOrig="380" w14:anchorId="5ECFC1B1">
                <v:shape id="_x0000_i1026" type="#_x0000_t75" alt="" style="width:20.25pt;height:16.5pt;mso-width-percent:0;mso-height-percent:0;mso-width-percent:0;mso-height-percent:0" o:ole="">
                  <v:imagedata r:id="rId30" o:title=""/>
                </v:shape>
                <o:OLEObject Type="Embed" ProgID="Equation.3" ShapeID="_x0000_i1026" DrawAspect="Content" ObjectID="_1683406045" r:id="rId31"/>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lastRenderedPageBreak/>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the maxCodeRate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maxCodeRate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maxCodeRate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r w:rsidRPr="00661AE6">
              <w:rPr>
                <w:rFonts w:eastAsia="DengXian"/>
                <w:b/>
                <w:color w:val="000000"/>
                <w:szCs w:val="20"/>
                <w:shd w:val="clear" w:color="auto" w:fill="FFFFFF"/>
              </w:rPr>
              <w:t>maxCodeRate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758ED308" w14:textId="77777777" w:rsidR="00781F71" w:rsidRPr="00C62D9C" w:rsidRDefault="00781F71" w:rsidP="00781F71">
            <w:pPr>
              <w:spacing w:before="120" w:after="120"/>
              <w:ind w:firstLineChars="100" w:firstLine="216"/>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lastRenderedPageBreak/>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lastRenderedPageBreak/>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SimSun"/>
          <w:highlight w:val="yellow"/>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r 1</w:t>
      </w:r>
      <w:r w:rsidRPr="00B80099">
        <w:rPr>
          <w:rFonts w:eastAsia="SimSun" w:hint="eastAsia"/>
          <w:highlight w:val="yellow"/>
          <w:vertAlign w:val="superscript"/>
          <w:lang w:eastAsia="zh-CN"/>
        </w:rPr>
        <w:t>st</w:t>
      </w:r>
      <w:r w:rsidRPr="00B80099">
        <w:rPr>
          <w:rFonts w:eastAsia="SimSun" w:hint="eastAsia"/>
          <w:highlight w:val="yellow"/>
          <w:lang w:eastAsia="zh-CN"/>
        </w:rPr>
        <w:t xml:space="preserve"> round discussion:</w:t>
      </w:r>
    </w:p>
    <w:p w14:paraId="30BCA3AE" w14:textId="77777777" w:rsidR="00A54DD4" w:rsidRPr="00A36FCC" w:rsidRDefault="00A54DD4" w:rsidP="00A54DD4">
      <w:pPr>
        <w:rPr>
          <w:rFonts w:eastAsia="Microsoft YaHei"/>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C50071">
        <w:rPr>
          <w:rFonts w:eastAsia="Microsoft YaHei"/>
          <w:strike/>
          <w:color w:val="FF0000"/>
          <w:szCs w:val="20"/>
        </w:rPr>
        <w:t>support separate coding for the two HARQ-ACKs.</w:t>
      </w:r>
    </w:p>
    <w:p w14:paraId="61D73ACB" w14:textId="77777777" w:rsidR="00A54DD4" w:rsidRPr="005F4987" w:rsidRDefault="00A54DD4" w:rsidP="00A54DD4">
      <w:pPr>
        <w:numPr>
          <w:ilvl w:val="0"/>
          <w:numId w:val="76"/>
        </w:numPr>
        <w:rPr>
          <w:rFonts w:eastAsia="Microsoft YaHei"/>
          <w:color w:val="FF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Pr>
          <w:rFonts w:eastAsia="Microsoft YaHei"/>
          <w:color w:val="000000"/>
          <w:szCs w:val="20"/>
        </w:rPr>
        <w:t xml:space="preserve">. </w:t>
      </w:r>
      <w:r>
        <w:rPr>
          <w:rFonts w:eastAsia="Microsoft YaHei"/>
          <w:color w:val="FF0000"/>
          <w:szCs w:val="20"/>
        </w:rPr>
        <w:t>Down-select</w:t>
      </w:r>
      <w:r w:rsidRPr="005F4987">
        <w:rPr>
          <w:rFonts w:eastAsia="Microsoft YaHei"/>
          <w:color w:val="FF0000"/>
          <w:szCs w:val="20"/>
        </w:rPr>
        <w:t xml:space="preserve"> </w:t>
      </w:r>
      <w:r>
        <w:rPr>
          <w:rFonts w:eastAsia="Microsoft YaHei"/>
          <w:color w:val="FF0000"/>
          <w:szCs w:val="20"/>
        </w:rPr>
        <w:t xml:space="preserve">from </w:t>
      </w:r>
      <w:r w:rsidRPr="005F4987">
        <w:rPr>
          <w:rFonts w:eastAsia="Microsoft YaHei"/>
          <w:color w:val="FF0000"/>
          <w:szCs w:val="20"/>
        </w:rPr>
        <w:t>the two options:</w:t>
      </w:r>
    </w:p>
    <w:p w14:paraId="18F76D2B" w14:textId="77777777" w:rsidR="00A54DD4" w:rsidRPr="005F4987" w:rsidRDefault="00A54DD4" w:rsidP="00A54DD4">
      <w:pPr>
        <w:numPr>
          <w:ilvl w:val="1"/>
          <w:numId w:val="76"/>
        </w:numPr>
        <w:rPr>
          <w:rFonts w:eastAsia="Microsoft YaHei"/>
          <w:color w:val="FF0000"/>
          <w:szCs w:val="20"/>
        </w:rPr>
      </w:pPr>
      <w:r w:rsidRPr="005F4987">
        <w:rPr>
          <w:rFonts w:eastAsia="Microsoft YaHei"/>
          <w:color w:val="FF0000"/>
          <w:szCs w:val="20"/>
          <w:shd w:val="clear" w:color="auto" w:fill="FFFFFF"/>
        </w:rPr>
        <w:t>Option 1: R</w:t>
      </w:r>
      <w:r w:rsidRPr="005F4987">
        <w:rPr>
          <w:rFonts w:eastAsia="Microsoft YaHei"/>
          <w:color w:val="FF0000"/>
          <w:szCs w:val="20"/>
          <w:lang w:eastAsia="zh-CN"/>
        </w:rPr>
        <w:t>euse the Rel-15 1-2 bits UCI coding methods, i.e., repetition code/simplex code</w:t>
      </w:r>
      <w:r w:rsidRPr="005F4987">
        <w:rPr>
          <w:rFonts w:eastAsia="Microsoft YaHei"/>
          <w:bCs/>
          <w:color w:val="FF0000"/>
          <w:shd w:val="clear" w:color="auto" w:fill="FFFFFF"/>
        </w:rPr>
        <w:t>.</w:t>
      </w:r>
    </w:p>
    <w:p w14:paraId="6723C1EB" w14:textId="77777777" w:rsidR="00A54DD4" w:rsidRPr="005F4987" w:rsidRDefault="00A54DD4" w:rsidP="00A54DD4">
      <w:pPr>
        <w:numPr>
          <w:ilvl w:val="1"/>
          <w:numId w:val="76"/>
        </w:numPr>
        <w:rPr>
          <w:rFonts w:eastAsia="Microsoft YaHei"/>
          <w:color w:val="FF0000"/>
          <w:szCs w:val="20"/>
        </w:rPr>
      </w:pPr>
      <w:r w:rsidRPr="005F4987">
        <w:rPr>
          <w:rFonts w:eastAsia="Microsoft YaHei" w:hint="eastAsia"/>
          <w:color w:val="FF0000"/>
          <w:szCs w:val="20"/>
          <w:lang w:eastAsia="zh-CN"/>
        </w:rPr>
        <w:t>O</w:t>
      </w:r>
      <w:r w:rsidRPr="005F4987">
        <w:rPr>
          <w:rFonts w:eastAsia="Microsoft YaHei"/>
          <w:color w:val="FF0000"/>
          <w:szCs w:val="20"/>
          <w:lang w:eastAsia="zh-CN"/>
        </w:rPr>
        <w:t xml:space="preserve">ption 2: </w:t>
      </w:r>
      <w:r w:rsidRPr="005F4987">
        <w:rPr>
          <w:rFonts w:eastAsia="SimSun"/>
          <w:color w:val="FF0000"/>
          <w:szCs w:val="20"/>
          <w:lang w:eastAsia="zh-CN"/>
        </w:rPr>
        <w:t>Reuse the Rel-16 coding</w:t>
      </w:r>
      <w:r>
        <w:rPr>
          <w:rFonts w:eastAsia="SimSun"/>
          <w:color w:val="FF0000"/>
          <w:szCs w:val="20"/>
          <w:lang w:eastAsia="zh-CN"/>
        </w:rPr>
        <w:t xml:space="preserve"> method</w:t>
      </w:r>
      <w:r w:rsidRPr="005F4987">
        <w:rPr>
          <w:rFonts w:eastAsia="SimSun"/>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7DEB5BEC" w14:textId="77777777" w:rsidR="00A54DD4" w:rsidRPr="002501E6" w:rsidRDefault="00A54DD4" w:rsidP="00A54DD4">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4932746E"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36D8240"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Microsoft YaHei"/>
          <w:szCs w:val="20"/>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w:t>
      </w:r>
      <w:r>
        <w:rPr>
          <w:rFonts w:eastAsia="Microsoft YaHei"/>
          <w:color w:val="FF0000"/>
          <w:szCs w:val="20"/>
          <w:shd w:val="clear" w:color="auto" w:fill="FFFFFF"/>
        </w:rPr>
        <w:t>.</w:t>
      </w:r>
      <w:r w:rsidRPr="00341F6C">
        <w:rPr>
          <w:rFonts w:eastAsia="Microsoft YaHei"/>
          <w:color w:val="FF0000"/>
          <w:szCs w:val="20"/>
          <w:shd w:val="clear" w:color="auto" w:fill="FFFFFF"/>
        </w:rPr>
        <w:t xml:space="preserve"> Rel-15 </w:t>
      </w:r>
      <w:r>
        <w:rPr>
          <w:rFonts w:eastAsia="Microsoft YaHei"/>
          <w:color w:val="FF0000"/>
          <w:szCs w:val="20"/>
          <w:shd w:val="clear" w:color="auto" w:fill="FFFFFF"/>
        </w:rPr>
        <w:t>i</w:t>
      </w:r>
      <w:r w:rsidRPr="00341F6C">
        <w:rPr>
          <w:rFonts w:eastAsia="Microsoft YaHei"/>
          <w:color w:val="FF0000"/>
          <w:szCs w:val="20"/>
          <w:shd w:val="clear" w:color="auto" w:fill="FFFFFF"/>
        </w:rPr>
        <w:t>s baseline</w:t>
      </w:r>
      <w:r>
        <w:rPr>
          <w:rFonts w:eastAsia="Microsoft YaHei"/>
          <w:color w:val="FF0000"/>
          <w:szCs w:val="20"/>
          <w:shd w:val="clear" w:color="auto" w:fill="FFFFFF"/>
        </w:rPr>
        <w:t xml:space="preserve"> for</w:t>
      </w:r>
      <w:r w:rsidRPr="00D350DC">
        <w:rPr>
          <w:rFonts w:eastAsia="Microsoft YaHei"/>
          <w:color w:val="FF0000"/>
          <w:szCs w:val="20"/>
          <w:shd w:val="clear" w:color="auto" w:fill="FFFFFF"/>
        </w:rPr>
        <w:t xml:space="preserve"> PUCCH format 3/4</w:t>
      </w:r>
      <w:r w:rsidRPr="00341F6C">
        <w:rPr>
          <w:rFonts w:eastAsia="Microsoft YaHei"/>
          <w:color w:val="FF0000"/>
          <w:szCs w:val="20"/>
          <w:shd w:val="clear" w:color="auto" w:fill="FFFFFF"/>
        </w:rPr>
        <w:t>.</w:t>
      </w:r>
    </w:p>
    <w:p w14:paraId="5C743FBC" w14:textId="77777777" w:rsidR="00A54DD4" w:rsidRPr="00A71FD8" w:rsidRDefault="00A54DD4" w:rsidP="00A54DD4">
      <w:pPr>
        <w:numPr>
          <w:ilvl w:val="0"/>
          <w:numId w:val="76"/>
        </w:numPr>
        <w:rPr>
          <w:rFonts w:eastAsia="Microsoft YaHei"/>
          <w:szCs w:val="20"/>
        </w:rPr>
      </w:pPr>
      <w:r w:rsidRPr="00C50071">
        <w:rPr>
          <w:bCs/>
          <w:color w:val="FF0000"/>
          <w:lang w:val="en-GB" w:eastAsia="zh-CN"/>
        </w:rPr>
        <w:t>Confirm the working assumption</w:t>
      </w:r>
      <w:r>
        <w:rPr>
          <w:bCs/>
          <w:color w:val="FF0000"/>
          <w:lang w:val="en-GB" w:eastAsia="zh-CN"/>
        </w:rPr>
        <w:t xml:space="preserve"> as</w:t>
      </w:r>
      <w:r w:rsidRPr="00C50071">
        <w:rPr>
          <w:rFonts w:eastAsia="Microsoft YaHei"/>
          <w:color w:val="FF0000"/>
          <w:szCs w:val="20"/>
          <w:shd w:val="clear" w:color="auto" w:fill="FFFFFF"/>
        </w:rPr>
        <w:t>:</w:t>
      </w:r>
      <w:r w:rsidRPr="00C50071">
        <w:rPr>
          <w:rFonts w:eastAsia="Microsoft YaHei"/>
          <w:szCs w:val="20"/>
          <w:shd w:val="clear" w:color="auto" w:fill="FFFFFF"/>
        </w:rPr>
        <w:t xml:space="preserve"> </w:t>
      </w:r>
      <w:r w:rsidRPr="00426A17">
        <w:rPr>
          <w:rFonts w:eastAsia="Microsoft YaHei"/>
          <w:szCs w:val="20"/>
          <w:shd w:val="clear" w:color="auto" w:fill="FFFFFF"/>
        </w:rPr>
        <w:t xml:space="preserve">Drop </w:t>
      </w:r>
      <w:r w:rsidRPr="00A71FD8">
        <w:rPr>
          <w:rFonts w:eastAsia="Microsoft YaHei"/>
          <w:color w:val="FF0000"/>
          <w:szCs w:val="20"/>
          <w:shd w:val="clear" w:color="auto" w:fill="FFFFFF"/>
        </w:rPr>
        <w:t xml:space="preserve">LP </w:t>
      </w:r>
      <w:r w:rsidRPr="00426A17">
        <w:rPr>
          <w:rFonts w:eastAsia="Microsoft YaHei"/>
          <w:szCs w:val="20"/>
          <w:shd w:val="clear" w:color="auto" w:fill="FFFFFF"/>
        </w:rPr>
        <w:t xml:space="preserve">CSI (including part 1 and part2, if exist) if </w:t>
      </w:r>
      <w:r w:rsidRPr="002D77F7">
        <w:rPr>
          <w:rFonts w:eastAsia="Microsoft YaHei"/>
          <w:color w:val="FF0000"/>
          <w:szCs w:val="20"/>
          <w:shd w:val="clear" w:color="auto" w:fill="FFFFFF"/>
        </w:rPr>
        <w:t xml:space="preserve">the </w:t>
      </w:r>
      <w:r w:rsidRPr="00426A17">
        <w:rPr>
          <w:rFonts w:eastAsia="Microsoft YaHei"/>
          <w:szCs w:val="20"/>
          <w:shd w:val="clear" w:color="auto" w:fill="FFFFFF"/>
        </w:rPr>
        <w:t xml:space="preserve">CSI would multiplex on </w:t>
      </w:r>
      <w:r w:rsidRPr="002D77F7">
        <w:rPr>
          <w:rFonts w:eastAsia="Microsoft YaHei"/>
          <w:strike/>
          <w:color w:val="FF0000"/>
          <w:szCs w:val="20"/>
          <w:shd w:val="clear" w:color="auto" w:fill="FFFFFF"/>
        </w:rPr>
        <w:t>a</w:t>
      </w:r>
      <w:r w:rsidRPr="002D77F7">
        <w:rPr>
          <w:rFonts w:eastAsia="Microsoft YaHei"/>
          <w:color w:val="FF0000"/>
          <w:szCs w:val="20"/>
          <w:shd w:val="clear" w:color="auto" w:fill="FFFFFF"/>
        </w:rPr>
        <w:t>the</w:t>
      </w:r>
      <w:r w:rsidRPr="00426A17">
        <w:rPr>
          <w:rFonts w:eastAsia="Microsoft YaHei"/>
          <w:szCs w:val="20"/>
          <w:shd w:val="clear" w:color="auto" w:fill="FFFFFF"/>
        </w:rPr>
        <w:t xml:space="preserve"> PUCCH</w:t>
      </w:r>
      <w:r w:rsidRPr="002D77F7">
        <w:rPr>
          <w:rFonts w:eastAsia="Microsoft YaHei"/>
          <w:strike/>
          <w:color w:val="FF0000"/>
          <w:szCs w:val="20"/>
          <w:shd w:val="clear" w:color="auto" w:fill="FFFFFF"/>
        </w:rPr>
        <w:t xml:space="preserve"> which has HP A/N</w:t>
      </w:r>
      <w:r w:rsidRPr="00426A17">
        <w:rPr>
          <w:rFonts w:eastAsia="Microsoft YaHei"/>
          <w:szCs w:val="20"/>
          <w:shd w:val="clear" w:color="auto" w:fill="FFFFFF"/>
        </w:rPr>
        <w:t>.</w:t>
      </w:r>
    </w:p>
    <w:p w14:paraId="72BE0934" w14:textId="77777777" w:rsidR="00A54DD4" w:rsidRPr="00426A17" w:rsidRDefault="00A54DD4" w:rsidP="00A54DD4">
      <w:pPr>
        <w:numPr>
          <w:ilvl w:val="1"/>
          <w:numId w:val="76"/>
        </w:numPr>
        <w:rPr>
          <w:rFonts w:eastAsia="Microsoft YaHei"/>
          <w:szCs w:val="20"/>
        </w:rPr>
      </w:pPr>
      <w:r>
        <w:rPr>
          <w:bCs/>
          <w:color w:val="FF0000"/>
          <w:lang w:val="en-GB" w:eastAsia="zh-CN"/>
        </w:rPr>
        <w:lastRenderedPageBreak/>
        <w:t>FFS for HP CSI on PUCCH if supported.</w:t>
      </w:r>
    </w:p>
    <w:p w14:paraId="7F73FE08" w14:textId="77777777" w:rsidR="00A54DD4" w:rsidRDefault="00A54DD4" w:rsidP="00A54DD4">
      <w:pPr>
        <w:pStyle w:val="BodyText"/>
        <w:rPr>
          <w:rFonts w:eastAsia="SimSun"/>
          <w:highlight w:val="yellow"/>
          <w:lang w:eastAsia="zh-CN"/>
        </w:rPr>
      </w:pPr>
    </w:p>
    <w:p w14:paraId="1FE579B6" w14:textId="77777777" w:rsidR="00A54DD4" w:rsidRDefault="00A54DD4" w:rsidP="00A54DD4">
      <w:pPr>
        <w:pStyle w:val="BodyText"/>
        <w:rPr>
          <w:rFonts w:eastAsiaTheme="minorEastAsia"/>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 xml:space="preserve">r </w:t>
      </w:r>
      <w:r>
        <w:rPr>
          <w:rFonts w:eastAsia="SimSun"/>
          <w:highlight w:val="yellow"/>
          <w:lang w:eastAsia="zh-CN"/>
        </w:rPr>
        <w:t>2</w:t>
      </w:r>
      <w:r w:rsidRPr="00B80099">
        <w:rPr>
          <w:rFonts w:eastAsia="SimSun"/>
          <w:highlight w:val="yellow"/>
          <w:vertAlign w:val="superscript"/>
          <w:lang w:eastAsia="zh-CN"/>
        </w:rPr>
        <w:t>nd</w:t>
      </w:r>
      <w:r>
        <w:rPr>
          <w:rFonts w:eastAsia="SimSun"/>
          <w:highlight w:val="yellow"/>
          <w:lang w:eastAsia="zh-CN"/>
        </w:rPr>
        <w:t xml:space="preserve"> </w:t>
      </w:r>
      <w:r w:rsidRPr="00B80099">
        <w:rPr>
          <w:rFonts w:eastAsia="SimSun" w:hint="eastAsia"/>
          <w:highlight w:val="yellow"/>
          <w:lang w:eastAsia="zh-CN"/>
        </w:rPr>
        <w:t>round discussion:</w:t>
      </w:r>
    </w:p>
    <w:p w14:paraId="417AF7E2"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ListParagraph"/>
        <w:numPr>
          <w:ilvl w:val="1"/>
          <w:numId w:val="115"/>
        </w:numPr>
        <w:rPr>
          <w:rFonts w:eastAsia="SimSun"/>
          <w:strike/>
          <w:lang w:eastAsia="zh-CN"/>
        </w:rPr>
      </w:pPr>
      <w:r w:rsidRPr="00662616">
        <w:rPr>
          <w:rFonts w:eastAsia="SimSun" w:hint="eastAsia"/>
          <w:strike/>
          <w:color w:val="FF0000"/>
          <w:lang w:eastAsia="zh-CN"/>
        </w:rPr>
        <w:t>FFS details, e.g. reuse R16 design for the two bits, or reuse R15 design with power boost for the two bits.</w:t>
      </w:r>
    </w:p>
    <w:p w14:paraId="670364A8" w14:textId="77777777" w:rsidR="00A54DD4" w:rsidRPr="005F4987" w:rsidRDefault="00A54DD4" w:rsidP="00A54DD4">
      <w:pPr>
        <w:pStyle w:val="ListParagraph"/>
        <w:numPr>
          <w:ilvl w:val="1"/>
          <w:numId w:val="115"/>
        </w:numPr>
        <w:rPr>
          <w:rFonts w:eastAsia="SimSun"/>
          <w:color w:val="FF0000"/>
          <w:lang w:eastAsia="zh-CN"/>
        </w:rPr>
      </w:pPr>
      <w:r w:rsidRPr="005F4987">
        <w:rPr>
          <w:rFonts w:eastAsia="SimSun" w:hint="eastAsia"/>
          <w:color w:val="FF0000"/>
          <w:lang w:eastAsia="zh-CN"/>
        </w:rPr>
        <w:t>N</w:t>
      </w:r>
      <w:r w:rsidRPr="005F4987">
        <w:rPr>
          <w:rFonts w:eastAsia="SimSun"/>
          <w:color w:val="FF0000"/>
          <w:lang w:eastAsia="zh-CN"/>
        </w:rPr>
        <w:t xml:space="preserve">ote: It has been agreed that </w:t>
      </w:r>
      <w:r>
        <w:rPr>
          <w:rFonts w:eastAsia="SimSun"/>
          <w:color w:val="FF0000"/>
          <w:lang w:eastAsia="zh-CN"/>
        </w:rPr>
        <w:t>m</w:t>
      </w:r>
      <w:r w:rsidRPr="005F4987">
        <w:rPr>
          <w:rFonts w:eastAsia="SimSun"/>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i.e., dropping the LP, is conflict with the main bullet where the two bits are multiplexed. So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ot fully support the first proposal. CSI-1 report is important for the scheduler, dropping CSI-1 should be avoid, if the resource is sufficient, CSI-1 could be multiplex together with LP A/N to reuse the Rel-15 encoder for CSI-2. Then we suggest to modify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lastRenderedPageBreak/>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FFS details, e.g.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(i.e.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r>
              <w:rPr>
                <w:rFonts w:eastAsia="SimSun"/>
                <w:szCs w:val="20"/>
                <w:lang w:eastAsia="zh-CN"/>
              </w:rPr>
              <w:t>Quectel</w:t>
            </w:r>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lastRenderedPageBreak/>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t think it is needed. So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Support P1 in principle, but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HARQ-ACK)=(NACK,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r>
              <w:rPr>
                <w:rFonts w:eastAsia="SimSun" w:hint="eastAsia"/>
                <w:szCs w:val="20"/>
                <w:lang w:val="en-GB" w:eastAsia="zh-CN"/>
              </w:rPr>
              <w:t>S</w:t>
            </w:r>
            <w:r>
              <w:rPr>
                <w:rFonts w:eastAsia="SimSun"/>
                <w:szCs w:val="20"/>
                <w:lang w:val="en-GB" w:eastAsia="zh-CN"/>
              </w:rPr>
              <w:t>o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lastRenderedPageBreak/>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e.g.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lastRenderedPageBreak/>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e.g.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3" w:author="Microsoft Office User" w:date="2021-05-20T14:38:00Z">
              <w:r>
                <w:rPr>
                  <w:rFonts w:eastAsia="SimSun"/>
                  <w:szCs w:val="20"/>
                  <w:lang w:eastAsia="zh-CN"/>
                </w:rPr>
                <w:t>Support the proposals</w:t>
              </w:r>
            </w:ins>
            <w:ins w:id="14" w:author="Microsoft Office User" w:date="2021-05-20T14:39:00Z">
              <w:r>
                <w:rPr>
                  <w:rFonts w:eastAsia="SimSun"/>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As commented by several companies, the proposal is substantially different from the previous WA. Thus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ListParagraph"/>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SimSun"/>
          <w:highlight w:val="lightGray"/>
          <w:lang w:eastAsia="zh-CN"/>
        </w:rPr>
      </w:pPr>
    </w:p>
    <w:p w14:paraId="674486E6"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AF81BF1" w14:textId="77777777" w:rsidR="00A54DD4" w:rsidRPr="00A54DD4" w:rsidRDefault="00A54DD4" w:rsidP="00A54DD4">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2B54C617"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6E403C84" w14:textId="77777777" w:rsidR="00A54DD4" w:rsidRPr="00A54DD4" w:rsidRDefault="00A54DD4" w:rsidP="00A54DD4">
      <w:pPr>
        <w:numPr>
          <w:ilvl w:val="1"/>
          <w:numId w:val="76"/>
        </w:numPr>
        <w:rPr>
          <w:rFonts w:eastAsia="Microsoft YaHei"/>
          <w:szCs w:val="20"/>
        </w:rPr>
      </w:pPr>
      <w:r w:rsidRPr="00A54DD4">
        <w:rPr>
          <w:rFonts w:eastAsia="Microsoft YaHei"/>
          <w:szCs w:val="20"/>
        </w:rPr>
        <w:t>Option 1: R</w:t>
      </w:r>
      <w:r w:rsidRPr="00A54DD4">
        <w:rPr>
          <w:rFonts w:eastAsia="Microsoft YaHei"/>
          <w:szCs w:val="20"/>
          <w:lang w:eastAsia="zh-CN"/>
        </w:rPr>
        <w:t>euse the Rel-15 1-2 bits UCI coding methods, i.e., repetition code/simplex code</w:t>
      </w:r>
      <w:r w:rsidRPr="00A54DD4">
        <w:rPr>
          <w:rFonts w:eastAsia="Microsoft YaHei"/>
          <w:bCs/>
        </w:rPr>
        <w:t>.</w:t>
      </w:r>
    </w:p>
    <w:p w14:paraId="315E7DD4" w14:textId="77777777" w:rsidR="00A54DD4" w:rsidRPr="00A54DD4" w:rsidRDefault="00A54DD4" w:rsidP="00A54DD4">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 xml:space="preserve">ption 2: </w:t>
      </w:r>
      <w:r w:rsidRPr="00A54DD4">
        <w:rPr>
          <w:rFonts w:eastAsia="SimSun"/>
          <w:szCs w:val="20"/>
          <w:lang w:eastAsia="zh-CN"/>
        </w:rPr>
        <w:t>Reuse the Rel-16 coding method of Type-2 CSI report, i.e., padding to 3 bits and using RM coding.</w:t>
      </w:r>
    </w:p>
    <w:p w14:paraId="110DFAD2"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&gt;2 bit(s),</w:t>
      </w:r>
    </w:p>
    <w:p w14:paraId="605C04BB"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HP HARQ-ACK reuses the </w:t>
      </w:r>
      <w:r w:rsidRPr="00A54DD4">
        <w:rPr>
          <w:rFonts w:eastAsia="SimSun"/>
          <w:szCs w:val="20"/>
          <w:lang w:eastAsia="zh-CN"/>
        </w:rPr>
        <w:t>coding method</w:t>
      </w:r>
      <w:r w:rsidRPr="00A54DD4">
        <w:rPr>
          <w:rFonts w:eastAsia="Microsoft YaHei"/>
          <w:szCs w:val="20"/>
        </w:rPr>
        <w:t xml:space="preserve"> used for A/N+CSI-1 in Rel-15.</w:t>
      </w:r>
    </w:p>
    <w:p w14:paraId="452E6DD9" w14:textId="77777777" w:rsidR="00A54DD4" w:rsidRPr="00A54DD4" w:rsidRDefault="00A54DD4" w:rsidP="00A54DD4">
      <w:pPr>
        <w:numPr>
          <w:ilvl w:val="1"/>
          <w:numId w:val="76"/>
        </w:numPr>
        <w:rPr>
          <w:rFonts w:eastAsia="Microsoft YaHei"/>
          <w:szCs w:val="20"/>
        </w:rPr>
      </w:pPr>
      <w:r w:rsidRPr="00A54DD4">
        <w:rPr>
          <w:rFonts w:eastAsia="Microsoft YaHei"/>
          <w:szCs w:val="20"/>
        </w:rPr>
        <w:lastRenderedPageBreak/>
        <w:t xml:space="preserve">LP HARQ-ACK reuses the </w:t>
      </w:r>
      <w:r w:rsidRPr="00A54DD4">
        <w:rPr>
          <w:rFonts w:eastAsia="SimSun"/>
          <w:szCs w:val="20"/>
          <w:lang w:eastAsia="zh-CN"/>
        </w:rPr>
        <w:t>coding method</w:t>
      </w:r>
      <w:r w:rsidRPr="00A54DD4">
        <w:rPr>
          <w:rFonts w:eastAsia="Microsoft YaHei"/>
          <w:szCs w:val="20"/>
        </w:rPr>
        <w:t xml:space="preserve"> used for CSI-2 in Rel-15.</w:t>
      </w:r>
    </w:p>
    <w:p w14:paraId="2138F799" w14:textId="77777777" w:rsidR="00A54DD4" w:rsidRPr="00A54DD4" w:rsidRDefault="00A54DD4" w:rsidP="00A54DD4">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217F734A" w14:textId="77777777" w:rsidR="00A54DD4" w:rsidRPr="00A54DD4" w:rsidRDefault="00A54DD4" w:rsidP="00A54DD4">
      <w:pPr>
        <w:numPr>
          <w:ilvl w:val="0"/>
          <w:numId w:val="76"/>
        </w:numPr>
        <w:rPr>
          <w:rFonts w:eastAsia="Microsoft YaHei"/>
          <w:szCs w:val="20"/>
        </w:rPr>
      </w:pPr>
      <w:r w:rsidRPr="00A54DD4">
        <w:rPr>
          <w:bCs/>
          <w:lang w:val="en-GB" w:eastAsia="zh-CN"/>
        </w:rPr>
        <w:t>Confirm the working assumption as</w:t>
      </w:r>
      <w:r w:rsidRPr="00A54DD4">
        <w:rPr>
          <w:rFonts w:eastAsia="Microsoft YaHei"/>
          <w:szCs w:val="20"/>
        </w:rPr>
        <w:t>: Drop LP CSI (including part 1 and part2, if exist) if the CSI would multiplex on the PUCCH.</w:t>
      </w:r>
    </w:p>
    <w:p w14:paraId="31769508" w14:textId="77777777" w:rsidR="00A54DD4" w:rsidRPr="00A54DD4" w:rsidRDefault="00A54DD4" w:rsidP="00A54DD4">
      <w:pPr>
        <w:numPr>
          <w:ilvl w:val="1"/>
          <w:numId w:val="76"/>
        </w:numPr>
        <w:rPr>
          <w:rFonts w:eastAsia="Microsoft YaHei"/>
          <w:szCs w:val="20"/>
        </w:rPr>
      </w:pPr>
      <w:r w:rsidRPr="00A54DD4">
        <w:rPr>
          <w:bCs/>
          <w:lang w:val="en-GB" w:eastAsia="zh-CN"/>
        </w:rPr>
        <w:t>FFS for HP CSI on PUCCH if supported.</w:t>
      </w:r>
    </w:p>
    <w:p w14:paraId="2D4021C2" w14:textId="77777777" w:rsidR="00A54DD4" w:rsidRDefault="00A54DD4" w:rsidP="00A54DD4">
      <w:pPr>
        <w:jc w:val="both"/>
        <w:rPr>
          <w:rFonts w:eastAsiaTheme="minorEastAsia"/>
          <w:lang w:eastAsia="zh-CN"/>
        </w:rPr>
      </w:pPr>
    </w:p>
    <w:p w14:paraId="105BDEC1"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F7D4C55"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74E637E3" w14:textId="77777777" w:rsidR="00A54DD4" w:rsidRPr="0059593B" w:rsidRDefault="00A54DD4" w:rsidP="00A54DD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3EFAE598" w14:textId="77777777" w:rsidR="00A54DD4" w:rsidRDefault="00A54DD4" w:rsidP="00A54DD4">
      <w:pPr>
        <w:jc w:val="both"/>
        <w:rPr>
          <w:rFonts w:eastAsiaTheme="minorEastAsia"/>
          <w:lang w:eastAsia="zh-CN"/>
        </w:rPr>
      </w:pPr>
    </w:p>
    <w:p w14:paraId="3A46C1E0"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788770E" w14:textId="77777777" w:rsidR="00A54DD4" w:rsidRDefault="00A54DD4" w:rsidP="00A54DD4">
      <w:pPr>
        <w:jc w:val="both"/>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in R17</w:t>
      </w:r>
      <w:r w:rsidRPr="00900FDC">
        <w:rPr>
          <w:rFonts w:eastAsia="Microsoft YaHei"/>
          <w:bCs/>
          <w:color w:val="000000"/>
          <w:szCs w:val="20"/>
        </w:rPr>
        <w:t>.</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440A14">
        <w:tc>
          <w:tcPr>
            <w:tcW w:w="1370" w:type="dxa"/>
            <w:shd w:val="clear" w:color="auto" w:fill="auto"/>
          </w:tcPr>
          <w:p w14:paraId="5BA4621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4C541E3E"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FA6A387" w14:textId="77777777" w:rsidTr="00440A14">
        <w:tc>
          <w:tcPr>
            <w:tcW w:w="1370" w:type="dxa"/>
            <w:shd w:val="clear" w:color="auto" w:fill="auto"/>
          </w:tcPr>
          <w:p w14:paraId="23B29A5A" w14:textId="5E6212AB" w:rsidR="00A54DD4" w:rsidRPr="00954597" w:rsidRDefault="005D1F91"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15D82240" w14:textId="5B6E04D8" w:rsidR="00A54DD4" w:rsidRPr="00954597" w:rsidRDefault="005D1F91" w:rsidP="005D1F91">
            <w:pPr>
              <w:spacing w:after="120"/>
              <w:rPr>
                <w:rFonts w:eastAsia="SimSun"/>
                <w:szCs w:val="20"/>
                <w:lang w:eastAsia="zh-CN"/>
              </w:rPr>
            </w:pPr>
            <w:r>
              <w:rPr>
                <w:rFonts w:eastAsia="SimSun"/>
                <w:szCs w:val="20"/>
                <w:lang w:eastAsia="zh-CN"/>
              </w:rPr>
              <w:t>Support all 3 proposals.</w:t>
            </w:r>
          </w:p>
        </w:tc>
      </w:tr>
      <w:tr w:rsidR="00A54DD4" w:rsidRPr="00954597" w14:paraId="6DA8BFFC" w14:textId="77777777" w:rsidTr="00440A14">
        <w:tc>
          <w:tcPr>
            <w:tcW w:w="1370" w:type="dxa"/>
            <w:shd w:val="clear" w:color="auto" w:fill="auto"/>
          </w:tcPr>
          <w:p w14:paraId="56DC474F" w14:textId="7F21B075" w:rsidR="00A54DD4" w:rsidRPr="00954597" w:rsidRDefault="009C17B8"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D49E73E" w14:textId="17440992" w:rsidR="00A54DD4" w:rsidRDefault="009C17B8" w:rsidP="005D1F91">
            <w:pPr>
              <w:spacing w:after="120"/>
              <w:rPr>
                <w:rFonts w:eastAsia="SimSun"/>
                <w:szCs w:val="20"/>
                <w:lang w:eastAsia="zh-CN"/>
              </w:rPr>
            </w:pPr>
            <w:r>
              <w:rPr>
                <w:rFonts w:eastAsia="SimSun"/>
                <w:szCs w:val="20"/>
                <w:lang w:eastAsia="zh-CN"/>
              </w:rPr>
              <w:t>Support the 1</w:t>
            </w:r>
            <w:r w:rsidRPr="009C17B8">
              <w:rPr>
                <w:rFonts w:eastAsia="SimSun"/>
                <w:szCs w:val="20"/>
                <w:vertAlign w:val="superscript"/>
                <w:lang w:eastAsia="zh-CN"/>
              </w:rPr>
              <w:t>st</w:t>
            </w:r>
            <w:r>
              <w:rPr>
                <w:rFonts w:eastAsia="SimSun"/>
                <w:szCs w:val="20"/>
                <w:lang w:eastAsia="zh-CN"/>
              </w:rPr>
              <w:t xml:space="preserve"> proposal </w:t>
            </w:r>
            <w:r w:rsidR="00897198">
              <w:rPr>
                <w:rFonts w:eastAsia="SimSun"/>
                <w:szCs w:val="20"/>
                <w:lang w:eastAsia="zh-CN"/>
              </w:rPr>
              <w:t>and 3</w:t>
            </w:r>
            <w:r w:rsidR="00897198" w:rsidRPr="00897198">
              <w:rPr>
                <w:rFonts w:eastAsia="SimSun"/>
                <w:szCs w:val="20"/>
                <w:vertAlign w:val="superscript"/>
                <w:lang w:eastAsia="zh-CN"/>
              </w:rPr>
              <w:t>rd</w:t>
            </w:r>
            <w:r w:rsidR="00897198">
              <w:rPr>
                <w:rFonts w:eastAsia="SimSun"/>
                <w:szCs w:val="20"/>
                <w:lang w:eastAsia="zh-CN"/>
              </w:rPr>
              <w:t xml:space="preserve"> proposal</w:t>
            </w:r>
            <w:r>
              <w:rPr>
                <w:rFonts w:eastAsia="SimSun"/>
                <w:szCs w:val="20"/>
                <w:lang w:eastAsia="zh-CN"/>
              </w:rPr>
              <w:t xml:space="preserve">. </w:t>
            </w:r>
          </w:p>
          <w:p w14:paraId="04D30E89" w14:textId="762C865A" w:rsidR="004C705E" w:rsidRDefault="009C17B8" w:rsidP="005D1F91">
            <w:pPr>
              <w:spacing w:after="120"/>
              <w:rPr>
                <w:rFonts w:eastAsia="SimSun"/>
                <w:szCs w:val="20"/>
                <w:lang w:eastAsia="zh-CN"/>
              </w:rPr>
            </w:pPr>
            <w:r>
              <w:rPr>
                <w:rFonts w:eastAsia="SimSun"/>
                <w:szCs w:val="20"/>
                <w:lang w:eastAsia="zh-CN"/>
              </w:rPr>
              <w:t xml:space="preserve">For the second proposal, </w:t>
            </w:r>
            <w:r w:rsidR="005B23DD">
              <w:rPr>
                <w:rFonts w:eastAsia="SimSun"/>
                <w:szCs w:val="20"/>
                <w:lang w:eastAsia="zh-CN"/>
              </w:rPr>
              <w:t>w</w:t>
            </w:r>
            <w:r>
              <w:rPr>
                <w:rFonts w:eastAsia="SimSun"/>
                <w:szCs w:val="20"/>
                <w:lang w:eastAsia="zh-CN"/>
              </w:rPr>
              <w:t>e have deep concern on performance degradation of HP bit by treating LP bit as HP bit</w:t>
            </w:r>
            <w:r w:rsidR="004C705E">
              <w:rPr>
                <w:rFonts w:eastAsia="SimSun"/>
                <w:szCs w:val="20"/>
                <w:lang w:eastAsia="zh-CN"/>
              </w:rPr>
              <w:t>. But for the progress, we are OK with this proposal, if a note as following is added to capture QC</w:t>
            </w:r>
            <w:r w:rsidR="00897198">
              <w:rPr>
                <w:rFonts w:eastAsia="SimSun"/>
                <w:szCs w:val="20"/>
                <w:lang w:eastAsia="zh-CN"/>
              </w:rPr>
              <w:t>’s</w:t>
            </w:r>
            <w:r w:rsidR="004C705E">
              <w:rPr>
                <w:rFonts w:eastAsia="SimSun"/>
                <w:szCs w:val="20"/>
                <w:lang w:eastAsia="zh-CN"/>
              </w:rPr>
              <w:t xml:space="preserve"> concern</w:t>
            </w:r>
            <w:r w:rsidR="00897198">
              <w:rPr>
                <w:rFonts w:eastAsia="SimSun"/>
                <w:szCs w:val="20"/>
                <w:lang w:eastAsia="zh-CN"/>
              </w:rPr>
              <w:t xml:space="preserve">. </w:t>
            </w:r>
            <w:r w:rsidR="004C705E">
              <w:rPr>
                <w:rFonts w:eastAsia="SimSun"/>
                <w:szCs w:val="20"/>
                <w:lang w:eastAsia="zh-CN"/>
              </w:rPr>
              <w:t xml:space="preserve"> </w:t>
            </w:r>
          </w:p>
          <w:p w14:paraId="5BA896A9" w14:textId="073C0765" w:rsidR="00897198" w:rsidRPr="005B23DD" w:rsidRDefault="004C705E" w:rsidP="005B23DD">
            <w:pPr>
              <w:pStyle w:val="ListParagraph"/>
              <w:numPr>
                <w:ilvl w:val="0"/>
                <w:numId w:val="72"/>
              </w:numPr>
              <w:spacing w:after="120"/>
              <w:rPr>
                <w:rFonts w:eastAsia="SimSun"/>
                <w:szCs w:val="20"/>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SimSun"/>
                <w:szCs w:val="20"/>
                <w:lang w:eastAsia="zh-CN"/>
              </w:rPr>
              <w:t xml:space="preserve"> in RAN 1</w:t>
            </w:r>
            <w:r w:rsidRPr="00897198">
              <w:rPr>
                <w:rFonts w:eastAsia="SimSun"/>
                <w:szCs w:val="20"/>
                <w:lang w:eastAsia="zh-CN"/>
              </w:rPr>
              <w:t xml:space="preserve"> with the concern on the performance reserved. </w:t>
            </w:r>
          </w:p>
        </w:tc>
      </w:tr>
      <w:tr w:rsidR="00A54DD4" w:rsidRPr="00954597" w14:paraId="44491BE2" w14:textId="77777777" w:rsidTr="00440A14">
        <w:tc>
          <w:tcPr>
            <w:tcW w:w="1370" w:type="dxa"/>
            <w:shd w:val="clear" w:color="auto" w:fill="auto"/>
          </w:tcPr>
          <w:p w14:paraId="7DDA2AA4" w14:textId="633A4638" w:rsidR="00A54DD4" w:rsidRPr="00954597" w:rsidRDefault="00556A2D" w:rsidP="005D1F91">
            <w:pPr>
              <w:spacing w:after="120"/>
              <w:rPr>
                <w:rFonts w:eastAsia="SimSun"/>
                <w:szCs w:val="20"/>
                <w:lang w:eastAsia="zh-CN"/>
              </w:rPr>
            </w:pPr>
            <w:r>
              <w:rPr>
                <w:rFonts w:eastAsia="SimSun"/>
                <w:szCs w:val="20"/>
                <w:lang w:eastAsia="zh-CN"/>
              </w:rPr>
              <w:t>Apple</w:t>
            </w:r>
          </w:p>
        </w:tc>
        <w:tc>
          <w:tcPr>
            <w:tcW w:w="7692" w:type="dxa"/>
            <w:shd w:val="clear" w:color="auto" w:fill="auto"/>
          </w:tcPr>
          <w:p w14:paraId="35A2DEC6" w14:textId="32E1B687" w:rsidR="00A54DD4" w:rsidRPr="00954597" w:rsidRDefault="00556A2D" w:rsidP="005D1F91">
            <w:pPr>
              <w:spacing w:after="120"/>
              <w:rPr>
                <w:rFonts w:eastAsia="SimSun"/>
                <w:szCs w:val="20"/>
                <w:lang w:eastAsia="zh-CN"/>
              </w:rPr>
            </w:pPr>
            <w:r>
              <w:rPr>
                <w:rFonts w:eastAsia="SimSun"/>
                <w:szCs w:val="20"/>
                <w:lang w:eastAsia="zh-CN"/>
              </w:rPr>
              <w:t>We support all 3 proposals</w:t>
            </w:r>
          </w:p>
        </w:tc>
      </w:tr>
      <w:tr w:rsidR="00A54DD4" w:rsidRPr="00954597" w14:paraId="69F99376" w14:textId="77777777" w:rsidTr="00440A14">
        <w:tc>
          <w:tcPr>
            <w:tcW w:w="1370" w:type="dxa"/>
            <w:shd w:val="clear" w:color="auto" w:fill="auto"/>
          </w:tcPr>
          <w:p w14:paraId="43BF91A8" w14:textId="16432121" w:rsidR="00A54DD4" w:rsidRPr="00954597" w:rsidRDefault="000C43E7"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2743AABB" w14:textId="19037CA4" w:rsidR="00A54DD4" w:rsidRPr="00954597" w:rsidRDefault="000C43E7" w:rsidP="005D1F91">
            <w:pPr>
              <w:spacing w:after="120"/>
              <w:rPr>
                <w:rFonts w:eastAsia="SimSun"/>
                <w:szCs w:val="20"/>
                <w:lang w:eastAsia="zh-CN"/>
              </w:rPr>
            </w:pPr>
            <w:r>
              <w:rPr>
                <w:rFonts w:eastAsia="SimSun"/>
                <w:szCs w:val="20"/>
                <w:lang w:eastAsia="zh-CN"/>
              </w:rPr>
              <w:t>Support all 3 proposals.</w:t>
            </w:r>
          </w:p>
        </w:tc>
      </w:tr>
      <w:tr w:rsidR="00440A14" w:rsidRPr="00954597" w14:paraId="16B23DBE" w14:textId="77777777" w:rsidTr="00440A14">
        <w:tc>
          <w:tcPr>
            <w:tcW w:w="1370" w:type="dxa"/>
            <w:shd w:val="clear" w:color="auto" w:fill="auto"/>
          </w:tcPr>
          <w:p w14:paraId="269AF34E" w14:textId="7988E6BE"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140910AB"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3AD13D86" w14:textId="77777777" w:rsidR="00440A14" w:rsidRDefault="00440A14" w:rsidP="00440A14">
            <w:pPr>
              <w:spacing w:after="120"/>
              <w:rPr>
                <w:rFonts w:eastAsia="SimSun"/>
                <w:szCs w:val="20"/>
                <w:lang w:eastAsia="ko-KR"/>
              </w:rPr>
            </w:pPr>
            <w:r>
              <w:rPr>
                <w:rFonts w:eastAsia="SimSun"/>
                <w:szCs w:val="20"/>
                <w:lang w:eastAsia="ko-KR"/>
              </w:rPr>
              <w:t>We also support Proposal 1 and 2.</w:t>
            </w:r>
          </w:p>
          <w:p w14:paraId="08320983" w14:textId="77777777" w:rsidR="00440A14" w:rsidRDefault="00440A14" w:rsidP="00440A14">
            <w:pPr>
              <w:spacing w:after="120"/>
              <w:rPr>
                <w:rFonts w:eastAsia="Microsoft YaHei"/>
                <w:bCs/>
                <w:color w:val="000000"/>
                <w:szCs w:val="20"/>
              </w:rPr>
            </w:pPr>
            <w:r>
              <w:rPr>
                <w:rFonts w:eastAsia="SimSun"/>
                <w:szCs w:val="20"/>
                <w:lang w:eastAsia="ko-KR"/>
              </w:rPr>
              <w:t xml:space="preserve">On Proposal 3, it seems to need some clarification since max UCI coding rate is already being configured per each of HP and LP HARQ-ACK </w:t>
            </w:r>
            <w:r>
              <w:rPr>
                <w:rFonts w:eastAsia="Microsoft YaHei"/>
                <w:bCs/>
                <w:color w:val="000000"/>
                <w:szCs w:val="20"/>
              </w:rPr>
              <w:t xml:space="preserve">separately even in Rel-16. </w:t>
            </w:r>
          </w:p>
          <w:p w14:paraId="2174BE38" w14:textId="02A3932D" w:rsidR="00440A14" w:rsidRPr="00954597" w:rsidRDefault="00440A14" w:rsidP="00440A14">
            <w:pPr>
              <w:spacing w:after="120"/>
              <w:rPr>
                <w:rFonts w:eastAsia="SimSun"/>
                <w:szCs w:val="20"/>
                <w:lang w:eastAsia="zh-CN"/>
              </w:rPr>
            </w:pPr>
            <w:r>
              <w:rPr>
                <w:rFonts w:eastAsia="Microsoft YaHei"/>
                <w:bCs/>
                <w:color w:val="000000"/>
                <w:szCs w:val="20"/>
              </w:rPr>
              <w:t xml:space="preserve">For this reason, we prefer to reuse the </w:t>
            </w:r>
            <w:r>
              <w:rPr>
                <w:rFonts w:eastAsia="SimSun"/>
                <w:szCs w:val="20"/>
                <w:lang w:eastAsia="ko-KR"/>
              </w:rPr>
              <w:t>max UCI coding rate per priority in Rel-16 for multiplexing of LP/HP HARQ-ACK on a same PUCCH</w:t>
            </w:r>
            <w:r>
              <w:rPr>
                <w:rFonts w:eastAsia="Microsoft YaHei"/>
                <w:bCs/>
                <w:color w:val="000000"/>
                <w:szCs w:val="20"/>
              </w:rPr>
              <w:t>.</w:t>
            </w:r>
          </w:p>
        </w:tc>
      </w:tr>
      <w:tr w:rsidR="00A54DD4" w:rsidRPr="00954597" w14:paraId="58075714" w14:textId="77777777" w:rsidTr="00440A14">
        <w:tc>
          <w:tcPr>
            <w:tcW w:w="1370" w:type="dxa"/>
            <w:shd w:val="clear" w:color="auto" w:fill="auto"/>
          </w:tcPr>
          <w:p w14:paraId="4EF75BDE" w14:textId="3B35A069" w:rsidR="00A54DD4"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181161AE"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don’t support to confirm the WA as explained in the first round. We are fine with the other sub-bullets.</w:t>
            </w:r>
          </w:p>
          <w:p w14:paraId="6DDD21F5" w14:textId="77777777" w:rsidR="008143FB" w:rsidRDefault="008143FB" w:rsidP="008143FB">
            <w:pPr>
              <w:spacing w:after="120"/>
              <w:rPr>
                <w:rFonts w:eastAsia="SimSun"/>
                <w:szCs w:val="20"/>
                <w:lang w:eastAsia="zh-CN"/>
              </w:rPr>
            </w:pPr>
            <w:r>
              <w:rPr>
                <w:rFonts w:eastAsia="SimSun"/>
                <w:szCs w:val="20"/>
                <w:lang w:eastAsia="zh-CN"/>
              </w:rPr>
              <w:t>For the 2</w:t>
            </w:r>
            <w:r w:rsidRPr="007C7C35">
              <w:rPr>
                <w:rFonts w:eastAsia="SimSun"/>
                <w:szCs w:val="20"/>
                <w:vertAlign w:val="superscript"/>
                <w:lang w:eastAsia="zh-CN"/>
              </w:rPr>
              <w:t>nd</w:t>
            </w:r>
            <w:r>
              <w:rPr>
                <w:rFonts w:eastAsia="SimSun"/>
                <w:szCs w:val="20"/>
                <w:lang w:eastAsia="zh-CN"/>
              </w:rPr>
              <w:t xml:space="preserve"> proposal, we can compromise to make progress without any further enhancements.</w:t>
            </w:r>
          </w:p>
          <w:p w14:paraId="576C945C"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770F20">
              <w:rPr>
                <w:rFonts w:eastAsia="SimSun"/>
                <w:szCs w:val="20"/>
                <w:vertAlign w:val="superscript"/>
                <w:lang w:eastAsia="zh-CN"/>
              </w:rPr>
              <w:t>rd</w:t>
            </w:r>
            <w:r>
              <w:rPr>
                <w:rFonts w:eastAsia="SimSun"/>
                <w:szCs w:val="20"/>
                <w:lang w:eastAsia="zh-CN"/>
              </w:rPr>
              <w:t xml:space="preserve"> proposal, we support the intention, we suggest the following update</w:t>
            </w:r>
          </w:p>
          <w:p w14:paraId="7B847E09" w14:textId="77777777" w:rsidR="008143FB" w:rsidRDefault="008143FB" w:rsidP="008143FB">
            <w:pPr>
              <w:spacing w:after="120"/>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Pr>
                <w:rFonts w:eastAsia="SimSun"/>
                <w:lang w:eastAsia="zh-CN"/>
              </w:rPr>
              <w:t xml:space="preserve"> </w:t>
            </w:r>
            <w:r w:rsidRPr="007C7C35">
              <w:rPr>
                <w:rFonts w:eastAsia="SimSun"/>
                <w:color w:val="FF0000"/>
                <w:lang w:eastAsia="zh-CN"/>
              </w:rPr>
              <w:t xml:space="preserve">if multiplexed in a PUCCH PF3/4 </w:t>
            </w:r>
            <w:r w:rsidRPr="0059593B">
              <w:rPr>
                <w:rFonts w:eastAsia="SimSun"/>
                <w:lang w:eastAsia="zh-CN"/>
              </w:rPr>
              <w:t>in R17</w:t>
            </w:r>
            <w:r w:rsidRPr="00900FDC">
              <w:rPr>
                <w:rFonts w:eastAsia="Microsoft YaHei"/>
                <w:bCs/>
                <w:color w:val="000000"/>
                <w:szCs w:val="20"/>
              </w:rPr>
              <w:t>.</w:t>
            </w:r>
            <w:r>
              <w:rPr>
                <w:rFonts w:eastAsia="Microsoft YaHei"/>
                <w:bCs/>
                <w:color w:val="000000"/>
                <w:szCs w:val="20"/>
              </w:rPr>
              <w:t xml:space="preserve"> </w:t>
            </w:r>
          </w:p>
          <w:p w14:paraId="028C362F" w14:textId="255B610D" w:rsidR="00A54DD4" w:rsidRPr="00647B57" w:rsidRDefault="008143FB" w:rsidP="00647B57">
            <w:pPr>
              <w:pStyle w:val="ListParagraph"/>
              <w:numPr>
                <w:ilvl w:val="0"/>
                <w:numId w:val="14"/>
              </w:numPr>
              <w:spacing w:after="120"/>
              <w:rPr>
                <w:rFonts w:eastAsia="SimSun"/>
                <w:szCs w:val="20"/>
                <w:lang w:eastAsia="zh-CN"/>
              </w:rPr>
            </w:pPr>
            <w:r w:rsidRPr="00647B57">
              <w:rPr>
                <w:rFonts w:eastAsia="DengXian"/>
                <w:color w:val="FF0000"/>
                <w:szCs w:val="20"/>
                <w:shd w:val="clear" w:color="auto" w:fill="FFFFFF"/>
              </w:rPr>
              <w:t>A separate maxCodeRate for LP HARQ-ACK is configured for HP PUCCH format 3 and 4.</w:t>
            </w:r>
          </w:p>
        </w:tc>
      </w:tr>
      <w:tr w:rsidR="000C2D3D" w:rsidRPr="00954597" w14:paraId="4586CBD9" w14:textId="77777777" w:rsidTr="00440A14">
        <w:tc>
          <w:tcPr>
            <w:tcW w:w="1370" w:type="dxa"/>
            <w:shd w:val="clear" w:color="auto" w:fill="auto"/>
          </w:tcPr>
          <w:p w14:paraId="2CA48857" w14:textId="232856B0"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47759ED3" w14:textId="77777777" w:rsidR="000C2D3D" w:rsidRDefault="000C2D3D" w:rsidP="000C2D3D">
            <w:pPr>
              <w:spacing w:after="120"/>
              <w:rPr>
                <w:rFonts w:eastAsia="SimSun"/>
                <w:szCs w:val="20"/>
                <w:lang w:eastAsia="zh-CN"/>
              </w:rPr>
            </w:pPr>
            <w:r>
              <w:rPr>
                <w:rFonts w:eastAsia="SimSun"/>
                <w:szCs w:val="20"/>
                <w:lang w:eastAsia="zh-CN"/>
              </w:rPr>
              <w:t>We support the 1</w:t>
            </w:r>
            <w:r w:rsidRPr="005574F3">
              <w:rPr>
                <w:rFonts w:eastAsia="SimSun"/>
                <w:szCs w:val="20"/>
                <w:vertAlign w:val="superscript"/>
                <w:lang w:eastAsia="zh-CN"/>
              </w:rPr>
              <w:t>st</w:t>
            </w:r>
            <w:r>
              <w:rPr>
                <w:rFonts w:eastAsia="SimSun"/>
                <w:szCs w:val="20"/>
                <w:lang w:eastAsia="zh-CN"/>
              </w:rPr>
              <w:t xml:space="preserve"> and 2</w:t>
            </w:r>
            <w:r w:rsidRPr="005574F3">
              <w:rPr>
                <w:rFonts w:eastAsia="SimSun"/>
                <w:szCs w:val="20"/>
                <w:vertAlign w:val="superscript"/>
                <w:lang w:eastAsia="zh-CN"/>
              </w:rPr>
              <w:t>nd</w:t>
            </w:r>
            <w:r>
              <w:rPr>
                <w:rFonts w:eastAsia="SimSun"/>
                <w:szCs w:val="20"/>
                <w:lang w:eastAsia="zh-CN"/>
              </w:rPr>
              <w:t xml:space="preserve"> proposal.</w:t>
            </w:r>
          </w:p>
          <w:p w14:paraId="065ADDAC" w14:textId="3EE1F041" w:rsidR="000C2D3D" w:rsidRDefault="006071D2" w:rsidP="000C2D3D">
            <w:pPr>
              <w:spacing w:after="120"/>
              <w:rPr>
                <w:sz w:val="21"/>
                <w:szCs w:val="22"/>
                <w:lang w:eastAsia="zh-CN"/>
              </w:rPr>
            </w:pPr>
            <w:r>
              <w:rPr>
                <w:rFonts w:eastAsia="SimSun"/>
                <w:szCs w:val="20"/>
                <w:lang w:eastAsia="zh-CN"/>
              </w:rPr>
              <w:t>For the 3</w:t>
            </w:r>
            <w:r w:rsidRPr="006071D2">
              <w:rPr>
                <w:rFonts w:eastAsia="SimSun"/>
                <w:szCs w:val="20"/>
                <w:vertAlign w:val="superscript"/>
                <w:lang w:eastAsia="zh-CN"/>
              </w:rPr>
              <w:t>rd</w:t>
            </w:r>
            <w:r>
              <w:rPr>
                <w:rFonts w:eastAsia="SimSun"/>
                <w:szCs w:val="20"/>
                <w:lang w:eastAsia="zh-CN"/>
              </w:rPr>
              <w:t xml:space="preserve"> proposal, s</w:t>
            </w:r>
            <w:r w:rsidR="000C2D3D">
              <w:rPr>
                <w:rFonts w:eastAsia="SimSun"/>
                <w:szCs w:val="20"/>
                <w:lang w:eastAsia="zh-CN"/>
              </w:rPr>
              <w:t xml:space="preserve">imilar question as LG. </w:t>
            </w:r>
            <w:r w:rsidR="000C2D3D" w:rsidRPr="00602A5F">
              <w:rPr>
                <w:sz w:val="21"/>
                <w:szCs w:val="22"/>
                <w:lang w:eastAsia="zh-CN"/>
              </w:rPr>
              <w:t xml:space="preserve">In existing PUCCH design, </w:t>
            </w:r>
            <w:r w:rsidR="000C2D3D" w:rsidRPr="00364F70">
              <w:rPr>
                <w:position w:val="-10"/>
                <w:sz w:val="21"/>
                <w:szCs w:val="22"/>
                <w:lang w:eastAsia="zh-CN"/>
              </w:rPr>
              <w:object w:dxaOrig="460" w:dyaOrig="380" w14:anchorId="2FEEB848">
                <v:shape id="_x0000_i1027" type="#_x0000_t75" style="width:20.25pt;height:16.5pt" o:ole="">
                  <v:imagedata r:id="rId32" o:title=""/>
                </v:shape>
                <o:OLEObject Type="Embed" ProgID="Equation.3" ShapeID="_x0000_i1027" DrawAspect="Content" ObjectID="_1683406046" r:id="rId33"/>
              </w:object>
            </w:r>
            <w:r w:rsidR="000C2D3D" w:rsidRPr="00602A5F">
              <w:rPr>
                <w:sz w:val="21"/>
                <w:szCs w:val="22"/>
                <w:lang w:eastAsia="zh-CN"/>
              </w:rPr>
              <w:t>is configured per PF per PUCCH configuration</w:t>
            </w:r>
            <w:r w:rsidR="000C2D3D">
              <w:rPr>
                <w:sz w:val="21"/>
                <w:szCs w:val="22"/>
                <w:lang w:eastAsia="zh-CN"/>
              </w:rPr>
              <w:t xml:space="preserve"> so separate </w:t>
            </w:r>
            <w:r w:rsidR="000C2D3D" w:rsidRPr="00364F70">
              <w:rPr>
                <w:position w:val="-10"/>
                <w:sz w:val="21"/>
                <w:szCs w:val="22"/>
                <w:lang w:eastAsia="zh-CN"/>
              </w:rPr>
              <w:object w:dxaOrig="460" w:dyaOrig="380" w14:anchorId="74208030">
                <v:shape id="_x0000_i1028" type="#_x0000_t75" style="width:20.25pt;height:16.5pt" o:ole="">
                  <v:imagedata r:id="rId32" o:title=""/>
                </v:shape>
                <o:OLEObject Type="Embed" ProgID="Equation.3" ShapeID="_x0000_i1028" DrawAspect="Content" ObjectID="_1683406047" r:id="rId34"/>
              </w:object>
            </w:r>
            <w:r w:rsidR="000C2D3D">
              <w:rPr>
                <w:sz w:val="21"/>
                <w:szCs w:val="22"/>
                <w:lang w:eastAsia="zh-CN"/>
              </w:rPr>
              <w:t>configurations have already been supported in Rel-16.</w:t>
            </w:r>
          </w:p>
          <w:p w14:paraId="66F6BADE" w14:textId="63431D35" w:rsidR="000C2D3D" w:rsidRDefault="000C2D3D" w:rsidP="000C2D3D">
            <w:pPr>
              <w:spacing w:after="120"/>
              <w:rPr>
                <w:rFonts w:eastAsia="SimSun"/>
                <w:szCs w:val="20"/>
                <w:lang w:eastAsia="zh-CN"/>
              </w:rPr>
            </w:pPr>
            <w:r>
              <w:rPr>
                <w:sz w:val="21"/>
                <w:szCs w:val="22"/>
                <w:lang w:eastAsia="zh-CN"/>
              </w:rPr>
              <w:t>We guess the intention of FL is to propose “</w:t>
            </w: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w:t>
            </w:r>
            <w:ins w:id="15" w:author="liuzheng" w:date="2021-05-24T10:30:00Z">
              <w:r>
                <w:rPr>
                  <w:rFonts w:eastAsia="SimSun"/>
                  <w:lang w:eastAsia="zh-CN"/>
                </w:rPr>
                <w:t>per PF</w:t>
              </w:r>
            </w:ins>
            <w:ins w:id="16" w:author="liuzheng" w:date="2021-05-24T11:30:00Z">
              <w:r>
                <w:rPr>
                  <w:rFonts w:eastAsia="SimSun"/>
                  <w:lang w:eastAsia="zh-CN"/>
                </w:rPr>
                <w:t>3/4</w:t>
              </w:r>
            </w:ins>
            <w:ins w:id="17" w:author="liuzheng" w:date="2021-05-24T10:30:00Z">
              <w:r>
                <w:rPr>
                  <w:rFonts w:eastAsia="SimSun"/>
                  <w:lang w:eastAsia="zh-CN"/>
                </w:rPr>
                <w:t xml:space="preserve"> per PUCCH configuration </w:t>
              </w:r>
            </w:ins>
            <w:r w:rsidRPr="0059593B">
              <w:rPr>
                <w:rFonts w:eastAsia="SimSun"/>
                <w:lang w:eastAsia="zh-CN"/>
              </w:rPr>
              <w:t>in R17</w:t>
            </w:r>
            <w:r>
              <w:rPr>
                <w:rFonts w:eastAsia="SimSun"/>
                <w:lang w:eastAsia="zh-CN"/>
              </w:rPr>
              <w:t>”. Is our understanding correct?</w:t>
            </w:r>
          </w:p>
          <w:p w14:paraId="226BB702" w14:textId="77777777" w:rsidR="000C2D3D" w:rsidRDefault="000C2D3D" w:rsidP="000C2D3D">
            <w:pPr>
              <w:spacing w:after="120"/>
              <w:rPr>
                <w:rFonts w:eastAsia="SimSun"/>
                <w:szCs w:val="20"/>
                <w:lang w:eastAsia="zh-CN"/>
              </w:rPr>
            </w:pPr>
            <w:r>
              <w:rPr>
                <w:rFonts w:eastAsia="SimSun"/>
                <w:szCs w:val="20"/>
                <w:lang w:eastAsia="zh-CN"/>
              </w:rPr>
              <w:lastRenderedPageBreak/>
              <w:t>If our understanding is correct, we do not support the 3</w:t>
            </w:r>
            <w:r w:rsidRPr="00CA0860">
              <w:rPr>
                <w:rFonts w:eastAsia="SimSun"/>
                <w:szCs w:val="20"/>
                <w:vertAlign w:val="superscript"/>
                <w:lang w:eastAsia="zh-CN"/>
              </w:rPr>
              <w:t>rd</w:t>
            </w:r>
            <w:r>
              <w:rPr>
                <w:rFonts w:eastAsia="SimSun"/>
                <w:szCs w:val="20"/>
                <w:lang w:eastAsia="zh-CN"/>
              </w:rPr>
              <w:t xml:space="preserve"> proposal. In our understanding maxCode</w:t>
            </w:r>
            <w:r>
              <w:rPr>
                <w:rFonts w:eastAsia="SimSun" w:hint="eastAsia"/>
                <w:szCs w:val="20"/>
                <w:lang w:eastAsia="zh-CN"/>
              </w:rPr>
              <w:t>Rate</w:t>
            </w:r>
            <w:r>
              <w:rPr>
                <w:rFonts w:eastAsia="SimSun"/>
                <w:szCs w:val="20"/>
                <w:lang w:eastAsia="zh-CN"/>
              </w:rPr>
              <w:t xml:space="preserve"> </w:t>
            </w:r>
            <w:r w:rsidRPr="00602A5F">
              <w:rPr>
                <w:position w:val="-10"/>
                <w:sz w:val="21"/>
                <w:szCs w:val="22"/>
                <w:lang w:eastAsia="zh-CN"/>
              </w:rPr>
              <w:object w:dxaOrig="460" w:dyaOrig="380" w14:anchorId="1DE2B012">
                <v:shape id="_x0000_i1029" type="#_x0000_t75" style="width:20.25pt;height:16.5pt" o:ole="">
                  <v:imagedata r:id="rId28" o:title=""/>
                </v:shape>
                <o:OLEObject Type="Embed" ProgID="Equation.3" ShapeID="_x0000_i1029" DrawAspect="Content" ObjectID="_1683406048" r:id="rId35"/>
              </w:object>
            </w:r>
            <w:r>
              <w:rPr>
                <w:rFonts w:eastAsia="SimSun"/>
                <w:szCs w:val="20"/>
                <w:lang w:eastAsia="zh-CN"/>
              </w:rPr>
              <w:t xml:space="preserve"> configuration could mainly serve three purposes: 1) calculations of rate matching output sequence length; 2)  calculations of minimum number of PUCCH PRB; 3) PUCCH resource set determination if a coding rate based payload scaling is applied.</w:t>
            </w:r>
          </w:p>
          <w:p w14:paraId="195891D5" w14:textId="77777777" w:rsidR="000C2D3D" w:rsidRDefault="000C2D3D" w:rsidP="000C2D3D">
            <w:pPr>
              <w:spacing w:after="120"/>
              <w:rPr>
                <w:rFonts w:eastAsia="SimSun"/>
                <w:szCs w:val="20"/>
                <w:lang w:eastAsia="zh-CN"/>
              </w:rPr>
            </w:pPr>
            <w:r>
              <w:rPr>
                <w:rFonts w:eastAsia="SimSun"/>
                <w:szCs w:val="20"/>
                <w:lang w:eastAsia="zh-CN"/>
              </w:rPr>
              <w:t xml:space="preserve">For the first purpose, we do not see any need to separately configure </w:t>
            </w:r>
            <w:r w:rsidRPr="00B10223">
              <w:rPr>
                <w:rFonts w:eastAsia="SimSun"/>
                <w:position w:val="-10"/>
                <w:szCs w:val="20"/>
                <w:lang w:eastAsia="zh-CN"/>
              </w:rPr>
              <w:object w:dxaOrig="460" w:dyaOrig="380" w14:anchorId="1C89551E">
                <v:shape id="_x0000_i1030" type="#_x0000_t75" style="width:20.25pt;height:16.5pt" o:ole="">
                  <v:imagedata r:id="rId36" o:title=""/>
                </v:shape>
                <o:OLEObject Type="Embed" ProgID="Equation.3" ShapeID="_x0000_i1030" DrawAspect="Content" ObjectID="_1683406049" r:id="rId37"/>
              </w:object>
            </w:r>
            <w:r w:rsidRPr="00B10223">
              <w:rPr>
                <w:rFonts w:eastAsia="SimSun"/>
                <w:szCs w:val="20"/>
                <w:lang w:eastAsia="zh-CN"/>
              </w:rPr>
              <w:t>for HP and LP HARQ-ACK</w:t>
            </w:r>
            <w:r>
              <w:rPr>
                <w:rFonts w:eastAsia="SimSun"/>
                <w:szCs w:val="20"/>
                <w:lang w:eastAsia="zh-CN"/>
              </w:rPr>
              <w:t xml:space="preserve"> for a same PF and a same PUCCH-config</w:t>
            </w:r>
            <w:r w:rsidRPr="00B10223">
              <w:rPr>
                <w:rFonts w:eastAsia="SimSun"/>
                <w:szCs w:val="20"/>
                <w:lang w:eastAsia="zh-CN"/>
              </w:rPr>
              <w:t xml:space="preserve">. We can reuse Rel-15 design, wherein a rate matching output sequence length for HP HARQ-ACK is calculated based on the </w:t>
            </w:r>
            <w:r w:rsidRPr="00B10223">
              <w:rPr>
                <w:rFonts w:eastAsia="SimSun"/>
                <w:position w:val="-10"/>
                <w:szCs w:val="20"/>
                <w:lang w:eastAsia="zh-CN"/>
              </w:rPr>
              <w:object w:dxaOrig="460" w:dyaOrig="380" w14:anchorId="5B932AAD">
                <v:shape id="_x0000_i1031" type="#_x0000_t75" style="width:20.25pt;height:16.5pt" o:ole="">
                  <v:imagedata r:id="rId38" o:title=""/>
                </v:shape>
                <o:OLEObject Type="Embed" ProgID="Equation.3" ShapeID="_x0000_i1031" DrawAspect="Content" ObjectID="_1683406050" r:id="rId39"/>
              </w:object>
            </w:r>
            <w:r w:rsidRPr="00B10223">
              <w:rPr>
                <w:rFonts w:eastAsia="SimSun"/>
                <w:szCs w:val="20"/>
                <w:lang w:eastAsia="zh-CN"/>
              </w:rPr>
              <w:t>configured for HP HARQ-ACK</w:t>
            </w:r>
            <w:r w:rsidRPr="00B10223">
              <w:rPr>
                <w:rFonts w:eastAsia="SimSun"/>
                <w:position w:val="-12"/>
                <w:szCs w:val="20"/>
                <w:lang w:eastAsia="zh-CN"/>
              </w:rPr>
              <w:object w:dxaOrig="639" w:dyaOrig="380" w14:anchorId="37D91354">
                <v:shape id="_x0000_i1032" type="#_x0000_t75" style="width:29.25pt;height:18pt" o:ole="">
                  <v:imagedata r:id="rId40" o:title=""/>
                </v:shape>
                <o:OLEObject Type="Embed" ProgID="Equation.3" ShapeID="_x0000_i1032" DrawAspect="Content" ObjectID="_1683406051" r:id="rId41"/>
              </w:object>
            </w:r>
            <w:r w:rsidRPr="00B10223">
              <w:rPr>
                <w:rFonts w:eastAsia="SimSun"/>
                <w:szCs w:val="20"/>
                <w:lang w:eastAsia="zh-CN"/>
              </w:rPr>
              <w:t xml:space="preserve">(the </w:t>
            </w:r>
            <w:r w:rsidRPr="00B10223">
              <w:rPr>
                <w:rFonts w:eastAsia="SimSun"/>
                <w:position w:val="-10"/>
                <w:szCs w:val="20"/>
                <w:lang w:eastAsia="zh-CN"/>
              </w:rPr>
              <w:object w:dxaOrig="420" w:dyaOrig="360" w14:anchorId="1DC7473F">
                <v:shape id="_x0000_i1033" type="#_x0000_t75" style="width:19.5pt;height:16.5pt" o:ole="">
                  <v:imagedata r:id="rId42" o:title=""/>
                </v:shape>
                <o:OLEObject Type="Embed" ProgID="Equation.3" ShapeID="_x0000_i1033" DrawAspect="Content" ObjectID="_1683406052" r:id="rId43"/>
              </w:object>
            </w:r>
            <w:r w:rsidRPr="00B10223">
              <w:rPr>
                <w:rFonts w:eastAsia="SimSun"/>
                <w:szCs w:val="20"/>
                <w:lang w:eastAsia="zh-CN"/>
              </w:rPr>
              <w:t xml:space="preserve"> for HP HARQ-ACK) and the rate matching output sequence length for LP HARQ-ACK is </w:t>
            </w:r>
            <w:r w:rsidRPr="00B10223">
              <w:rPr>
                <w:rFonts w:eastAsia="SimSun"/>
                <w:position w:val="-10"/>
                <w:szCs w:val="20"/>
                <w:lang w:eastAsia="zh-CN"/>
              </w:rPr>
              <w:object w:dxaOrig="420" w:dyaOrig="360" w14:anchorId="01050B8A">
                <v:shape id="_x0000_i1034" type="#_x0000_t75" style="width:19.5pt;height:16.5pt" o:ole="">
                  <v:imagedata r:id="rId44" o:title=""/>
                </v:shape>
                <o:OLEObject Type="Embed" ProgID="Equation.3" ShapeID="_x0000_i1034" DrawAspect="Content" ObjectID="_1683406053" r:id="rId45"/>
              </w:object>
            </w:r>
            <w:r w:rsidRPr="00B10223">
              <w:rPr>
                <w:rFonts w:eastAsia="SimSun"/>
                <w:szCs w:val="20"/>
                <w:lang w:eastAsia="zh-CN"/>
              </w:rPr>
              <w:t>-</w:t>
            </w:r>
            <w:r w:rsidRPr="00B10223">
              <w:rPr>
                <w:rFonts w:eastAsia="SimSun"/>
                <w:position w:val="-12"/>
                <w:szCs w:val="20"/>
                <w:lang w:eastAsia="zh-CN"/>
              </w:rPr>
              <w:object w:dxaOrig="639" w:dyaOrig="380" w14:anchorId="399863D5">
                <v:shape id="_x0000_i1035" type="#_x0000_t75" style="width:29.25pt;height:18pt" o:ole="">
                  <v:imagedata r:id="rId46" o:title=""/>
                </v:shape>
                <o:OLEObject Type="Embed" ProgID="Equation.3" ShapeID="_x0000_i1035" DrawAspect="Content" ObjectID="_1683406054" r:id="rId47"/>
              </w:object>
            </w:r>
            <w:r w:rsidRPr="00B10223">
              <w:rPr>
                <w:rFonts w:eastAsia="SimSun"/>
                <w:szCs w:val="20"/>
                <w:lang w:eastAsia="zh-CN"/>
              </w:rPr>
              <w:t xml:space="preserve">( the </w:t>
            </w:r>
            <w:r w:rsidRPr="00CA0860">
              <w:rPr>
                <w:rFonts w:eastAsia="SimSun"/>
                <w:position w:val="-10"/>
                <w:szCs w:val="20"/>
                <w:lang w:eastAsia="zh-CN"/>
              </w:rPr>
              <w:object w:dxaOrig="420" w:dyaOrig="360" w14:anchorId="263AACC9">
                <v:shape id="_x0000_i1036" type="#_x0000_t75" style="width:19.5pt;height:16.5pt" o:ole="">
                  <v:imagedata r:id="rId48" o:title=""/>
                </v:shape>
                <o:OLEObject Type="Embed" ProgID="Equation.3" ShapeID="_x0000_i1036" DrawAspect="Content" ObjectID="_1683406055" r:id="rId49"/>
              </w:object>
            </w:r>
            <w:r w:rsidRPr="00B10223">
              <w:rPr>
                <w:rFonts w:eastAsia="SimSun"/>
                <w:szCs w:val="20"/>
                <w:lang w:eastAsia="zh-CN"/>
              </w:rPr>
              <w:t xml:space="preserve"> for LP HARQ-ACK).</w:t>
            </w:r>
          </w:p>
          <w:p w14:paraId="75DF6481" w14:textId="77777777" w:rsidR="000C2D3D" w:rsidRDefault="000C2D3D" w:rsidP="000C2D3D">
            <w:pPr>
              <w:spacing w:after="120"/>
              <w:rPr>
                <w:rFonts w:eastAsia="SimSun"/>
                <w:szCs w:val="20"/>
                <w:lang w:eastAsia="zh-CN"/>
              </w:rPr>
            </w:pPr>
            <w:r>
              <w:rPr>
                <w:rFonts w:eastAsia="SimSun"/>
                <w:szCs w:val="20"/>
                <w:lang w:eastAsia="zh-CN"/>
              </w:rPr>
              <w:t xml:space="preserve">For the second purpose, whether to support a smaller number of PUCCH PRBs than the one indicated by PRI and whether separate </w:t>
            </w:r>
            <w:r w:rsidRPr="00B10223">
              <w:rPr>
                <w:rFonts w:eastAsia="SimSun"/>
                <w:position w:val="-10"/>
                <w:szCs w:val="20"/>
                <w:lang w:eastAsia="zh-CN"/>
              </w:rPr>
              <w:object w:dxaOrig="460" w:dyaOrig="380" w14:anchorId="3403681F">
                <v:shape id="_x0000_i1037" type="#_x0000_t75" style="width:20.25pt;height:16.5pt" o:ole="">
                  <v:imagedata r:id="rId38" o:title=""/>
                </v:shape>
                <o:OLEObject Type="Embed" ProgID="Equation.3" ShapeID="_x0000_i1037" DrawAspect="Content" ObjectID="_1683406056" r:id="rId50"/>
              </w:object>
            </w:r>
            <w:r>
              <w:rPr>
                <w:rFonts w:eastAsia="SimSun"/>
                <w:szCs w:val="20"/>
                <w:lang w:eastAsia="zh-CN"/>
              </w:rPr>
              <w:t>configurations for HP and LP HARQ-ACK are required for  the calculations of minimum number of PUCCH PRB need be first discussed. In our mind, a number of alternative ways could be at least considered for the calculations of minimum number of PUCCH PRB (if supported):</w:t>
            </w:r>
          </w:p>
          <w:p w14:paraId="161F97AF"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Alt-1: LP HARQ-ACK is regarded high priority when multiplexing (similar to the two bits case in the 2</w:t>
            </w:r>
            <w:r w:rsidRPr="00F363E3">
              <w:rPr>
                <w:rFonts w:eastAsia="SimSun"/>
                <w:szCs w:val="20"/>
                <w:vertAlign w:val="superscript"/>
                <w:lang w:eastAsia="zh-CN"/>
              </w:rPr>
              <w:t>nd</w:t>
            </w:r>
            <w:r w:rsidRPr="00F363E3">
              <w:rPr>
                <w:rFonts w:eastAsia="SimSun"/>
                <w:szCs w:val="20"/>
                <w:lang w:eastAsia="zh-CN"/>
              </w:rPr>
              <w:t xml:space="preserve"> proposal, also implying </w:t>
            </w:r>
            <w:r w:rsidRPr="00F363E3">
              <w:rPr>
                <w:rFonts w:eastAsia="Microsoft YaHei"/>
                <w:szCs w:val="20"/>
                <w:lang w:eastAsia="zh-CN"/>
              </w:rPr>
              <w:t xml:space="preserve">UCI payload size = </w:t>
            </w:r>
            <w:r w:rsidRPr="00F363E3">
              <w:rPr>
                <w:rFonts w:eastAsia="SimSun"/>
              </w:rPr>
              <w:t>the number of HP UCI bits + the number of LP UCI bits</w:t>
            </w:r>
            <w:r w:rsidRPr="00F363E3">
              <w:rPr>
                <w:rFonts w:eastAsia="SimSun"/>
                <w:szCs w:val="20"/>
                <w:lang w:eastAsia="zh-CN"/>
              </w:rPr>
              <w:t xml:space="preserve"> is used for PUCCH resource determination);</w:t>
            </w:r>
          </w:p>
          <w:p w14:paraId="550AE0ED"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Alt-2: Only the number of HP HARQ-ACK is used;</w:t>
            </w:r>
          </w:p>
          <w:p w14:paraId="1D63C176" w14:textId="77777777" w:rsidR="000C2D3D"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Alt-3:</w:t>
            </w:r>
            <w:r w:rsidRPr="00F363E3">
              <w:rPr>
                <w:rFonts w:eastAsia="Microsoft YaHei"/>
                <w:szCs w:val="20"/>
                <w:lang w:eastAsia="zh-CN"/>
              </w:rPr>
              <w:t xml:space="preserve"> UCI payload size = </w:t>
            </w:r>
            <w:r w:rsidRPr="00F363E3">
              <w:rPr>
                <w:rFonts w:eastAsia="SimSun"/>
              </w:rPr>
              <w:t xml:space="preserve">the number of HP UCI bits + the number of LP UCI bits * scaling factor is used. However, it may be simpler to directly configure the scaling factor or directly configure “the number of LP UCI bits * scaling factor”(can be regarded as an equivalent number of HP UCI bits) rather than configure a separate </w:t>
            </w:r>
            <w:r w:rsidRPr="00B10223">
              <w:rPr>
                <w:rFonts w:eastAsia="SimSun"/>
                <w:position w:val="-10"/>
                <w:szCs w:val="20"/>
                <w:lang w:eastAsia="zh-CN"/>
              </w:rPr>
              <w:object w:dxaOrig="460" w:dyaOrig="380" w14:anchorId="01BE4395">
                <v:shape id="_x0000_i1038" type="#_x0000_t75" style="width:20.25pt;height:16.5pt" o:ole="">
                  <v:imagedata r:id="rId38" o:title=""/>
                </v:shape>
                <o:OLEObject Type="Embed" ProgID="Equation.3" ShapeID="_x0000_i1038" DrawAspect="Content" ObjectID="_1683406057" r:id="rId51"/>
              </w:object>
            </w:r>
            <w:r w:rsidRPr="00F363E3">
              <w:rPr>
                <w:rFonts w:eastAsia="SimSun"/>
                <w:szCs w:val="20"/>
                <w:lang w:eastAsia="zh-CN"/>
              </w:rPr>
              <w:t>for LP HARQ-ACK;</w:t>
            </w:r>
          </w:p>
          <w:p w14:paraId="17018BC9" w14:textId="77777777" w:rsidR="000C2D3D" w:rsidRDefault="000C2D3D" w:rsidP="000C2D3D">
            <w:pPr>
              <w:spacing w:after="120"/>
              <w:rPr>
                <w:rFonts w:eastAsia="SimSun"/>
                <w:szCs w:val="20"/>
                <w:lang w:eastAsia="zh-CN"/>
              </w:rPr>
            </w:pPr>
            <w:r>
              <w:rPr>
                <w:rFonts w:eastAsia="SimSun"/>
                <w:szCs w:val="20"/>
                <w:lang w:eastAsia="zh-CN"/>
              </w:rPr>
              <w:t xml:space="preserve">Other solutions are not precluded. For all these alternatives, a separate configuration of </w:t>
            </w:r>
            <w:r w:rsidRPr="00B10223">
              <w:rPr>
                <w:rFonts w:eastAsia="SimSun"/>
                <w:position w:val="-10"/>
                <w:szCs w:val="20"/>
                <w:lang w:eastAsia="zh-CN"/>
              </w:rPr>
              <w:object w:dxaOrig="460" w:dyaOrig="380" w14:anchorId="7B336831">
                <v:shape id="_x0000_i1039" type="#_x0000_t75" style="width:20.25pt;height:16.5pt" o:ole="">
                  <v:imagedata r:id="rId38" o:title=""/>
                </v:shape>
                <o:OLEObject Type="Embed" ProgID="Equation.3" ShapeID="_x0000_i1039" DrawAspect="Content" ObjectID="_1683406058" r:id="rId52"/>
              </w:object>
            </w:r>
            <w:r>
              <w:rPr>
                <w:rFonts w:eastAsia="SimSun"/>
                <w:szCs w:val="20"/>
                <w:lang w:eastAsia="zh-CN"/>
              </w:rPr>
              <w:t xml:space="preserve">for LP HARQ-ACK is not needed. </w:t>
            </w:r>
          </w:p>
          <w:p w14:paraId="315C4F2C" w14:textId="77777777" w:rsidR="000C2D3D" w:rsidRDefault="000C2D3D" w:rsidP="000C2D3D">
            <w:pPr>
              <w:spacing w:after="120"/>
              <w:rPr>
                <w:rFonts w:eastAsia="SimSun"/>
                <w:szCs w:val="20"/>
                <w:lang w:eastAsia="zh-CN"/>
              </w:rPr>
            </w:pPr>
            <w:r>
              <w:rPr>
                <w:rFonts w:eastAsia="SimSun"/>
                <w:szCs w:val="20"/>
                <w:lang w:eastAsia="zh-CN"/>
              </w:rPr>
              <w:t xml:space="preserve">For the third purpose, similar to the second one, there could be alternatives rather than separate </w:t>
            </w:r>
            <w:r w:rsidRPr="00B10223">
              <w:rPr>
                <w:rFonts w:eastAsia="SimSun"/>
                <w:position w:val="-10"/>
                <w:szCs w:val="20"/>
                <w:lang w:eastAsia="zh-CN"/>
              </w:rPr>
              <w:object w:dxaOrig="460" w:dyaOrig="380" w14:anchorId="7E31216D">
                <v:shape id="_x0000_i1040" type="#_x0000_t75" style="width:20.25pt;height:16.5pt" o:ole="">
                  <v:imagedata r:id="rId38" o:title=""/>
                </v:shape>
                <o:OLEObject Type="Embed" ProgID="Equation.3" ShapeID="_x0000_i1040" DrawAspect="Content" ObjectID="_1683406059" r:id="rId53"/>
              </w:object>
            </w:r>
            <w:r>
              <w:rPr>
                <w:rFonts w:eastAsia="SimSun"/>
                <w:szCs w:val="20"/>
                <w:lang w:eastAsia="zh-CN"/>
              </w:rPr>
              <w:t>configurations could be used, e.g, directly configure a scaling factor or an equivalent number of HP HARQ-ACK bits.</w:t>
            </w:r>
          </w:p>
          <w:p w14:paraId="3F0F3591" w14:textId="3D562AD1" w:rsidR="000C2D3D" w:rsidRPr="00954597" w:rsidRDefault="000C2D3D" w:rsidP="000C2D3D">
            <w:pPr>
              <w:spacing w:after="120"/>
              <w:rPr>
                <w:rFonts w:eastAsia="SimSun"/>
                <w:szCs w:val="20"/>
                <w:lang w:eastAsia="zh-CN"/>
              </w:rPr>
            </w:pPr>
            <w:r>
              <w:rPr>
                <w:rFonts w:eastAsia="SimSun"/>
                <w:szCs w:val="20"/>
                <w:lang w:eastAsia="zh-CN"/>
              </w:rPr>
              <w:t xml:space="preserve">We are open for the discussions, but it seems premature to agree separate </w:t>
            </w:r>
            <w:r w:rsidRPr="00B10223">
              <w:rPr>
                <w:rFonts w:eastAsia="SimSun"/>
                <w:position w:val="-10"/>
                <w:szCs w:val="20"/>
                <w:lang w:eastAsia="zh-CN"/>
              </w:rPr>
              <w:object w:dxaOrig="460" w:dyaOrig="380" w14:anchorId="3DDC4CA8">
                <v:shape id="_x0000_i1041" type="#_x0000_t75" style="width:20.25pt;height:16.5pt" o:ole="">
                  <v:imagedata r:id="rId38" o:title=""/>
                </v:shape>
                <o:OLEObject Type="Embed" ProgID="Equation.3" ShapeID="_x0000_i1041" DrawAspect="Content" ObjectID="_1683406060" r:id="rId54"/>
              </w:object>
            </w:r>
            <w:r>
              <w:rPr>
                <w:rFonts w:eastAsia="SimSun"/>
                <w:szCs w:val="20"/>
                <w:lang w:eastAsia="zh-CN"/>
              </w:rPr>
              <w:t>configuration given such a lot of open issues. We think a more suitable way forward is to list the options then down select one in future especially considering this is the first meeting to formally discuss this issue.</w:t>
            </w:r>
          </w:p>
        </w:tc>
      </w:tr>
      <w:tr w:rsidR="000C2D3D" w:rsidRPr="00954597" w14:paraId="0AF61D06" w14:textId="77777777" w:rsidTr="00440A14">
        <w:tc>
          <w:tcPr>
            <w:tcW w:w="1370" w:type="dxa"/>
            <w:shd w:val="clear" w:color="auto" w:fill="auto"/>
          </w:tcPr>
          <w:p w14:paraId="5F472B4E" w14:textId="57FCAA1F" w:rsidR="000C2D3D" w:rsidRPr="003E7C26" w:rsidRDefault="003E7C26"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855499E" w14:textId="5BA074F4" w:rsidR="000C2D3D" w:rsidRPr="003E7C26" w:rsidRDefault="003E7C26"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are fine with the 1st proposal and the 2nd proposal. For the 3rd proposal, if the intention is to configure</w:t>
            </w:r>
            <w:r w:rsidR="004A63B5">
              <w:rPr>
                <w:rFonts w:eastAsia="Malgun Gothic"/>
                <w:szCs w:val="20"/>
                <w:lang w:eastAsia="ko-KR"/>
              </w:rPr>
              <w:t xml:space="preserve"> a new</w:t>
            </w:r>
            <w:r>
              <w:rPr>
                <w:rFonts w:eastAsia="Malgun Gothic"/>
                <w:szCs w:val="20"/>
                <w:lang w:eastAsia="ko-KR"/>
              </w:rPr>
              <w:t xml:space="preserve"> LP code rate for multiplexing in HP PUCCH format 3/4, then we are also fine. </w:t>
            </w:r>
          </w:p>
        </w:tc>
      </w:tr>
      <w:tr w:rsidR="000C2D3D" w:rsidRPr="00954597" w14:paraId="1B984E37" w14:textId="77777777" w:rsidTr="00440A14">
        <w:tc>
          <w:tcPr>
            <w:tcW w:w="1370" w:type="dxa"/>
            <w:shd w:val="clear" w:color="auto" w:fill="auto"/>
          </w:tcPr>
          <w:p w14:paraId="1EC434DE" w14:textId="32B7F1B8" w:rsidR="000C2D3D" w:rsidRPr="00954597" w:rsidRDefault="006C0700" w:rsidP="000C2D3D">
            <w:pPr>
              <w:spacing w:after="120"/>
              <w:rPr>
                <w:rFonts w:eastAsia="SimSun"/>
                <w:szCs w:val="20"/>
                <w:lang w:eastAsia="ko-KR"/>
              </w:rPr>
            </w:pPr>
            <w:r>
              <w:rPr>
                <w:rFonts w:eastAsia="SimSun" w:hint="eastAsia"/>
                <w:szCs w:val="20"/>
                <w:lang w:eastAsia="ko-KR"/>
              </w:rPr>
              <w:t>LG</w:t>
            </w:r>
          </w:p>
        </w:tc>
        <w:tc>
          <w:tcPr>
            <w:tcW w:w="7692" w:type="dxa"/>
            <w:shd w:val="clear" w:color="auto" w:fill="auto"/>
          </w:tcPr>
          <w:p w14:paraId="19D089DA" w14:textId="122E63D0" w:rsidR="000C2D3D" w:rsidRDefault="006C0700" w:rsidP="000C2D3D">
            <w:pPr>
              <w:spacing w:after="120"/>
              <w:rPr>
                <w:rFonts w:eastAsia="SimSun"/>
                <w:szCs w:val="20"/>
                <w:lang w:eastAsia="ko-KR"/>
              </w:rPr>
            </w:pPr>
            <w:r>
              <w:rPr>
                <w:rFonts w:eastAsia="SimSun"/>
                <w:szCs w:val="20"/>
                <w:lang w:eastAsia="ko-KR"/>
              </w:rPr>
              <w:t xml:space="preserve">According to companies’ views in above, there seems to be two options, so we suggest the following </w:t>
            </w:r>
            <w:r w:rsidR="0033650C">
              <w:rPr>
                <w:rFonts w:eastAsia="SimSun"/>
                <w:szCs w:val="20"/>
                <w:lang w:eastAsia="ko-KR"/>
              </w:rPr>
              <w:t>modification</w:t>
            </w:r>
            <w:r w:rsidR="00C24D8E">
              <w:rPr>
                <w:rFonts w:eastAsia="SimSun"/>
                <w:szCs w:val="20"/>
                <w:lang w:eastAsia="ko-KR"/>
              </w:rPr>
              <w:t xml:space="preserve"> on Proposal 3</w:t>
            </w:r>
            <w:r>
              <w:rPr>
                <w:rFonts w:eastAsia="SimSun"/>
                <w:szCs w:val="20"/>
                <w:lang w:eastAsia="ko-KR"/>
              </w:rPr>
              <w:t>.</w:t>
            </w:r>
          </w:p>
          <w:p w14:paraId="0EC7CBF3" w14:textId="77777777" w:rsidR="00473CA8" w:rsidRDefault="00473CA8" w:rsidP="00473CA8">
            <w:pPr>
              <w:spacing w:after="120"/>
              <w:rPr>
                <w:rFonts w:eastAsia="Microsoft YaHei"/>
                <w:bCs/>
                <w:color w:val="000000"/>
                <w:szCs w:val="20"/>
              </w:rPr>
            </w:pPr>
          </w:p>
          <w:p w14:paraId="7D19E33B" w14:textId="04C4F197" w:rsidR="00473CA8" w:rsidRPr="00C24D8E" w:rsidRDefault="00473CA8" w:rsidP="00473CA8">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Option 1:</w:t>
            </w:r>
            <w:r w:rsidRPr="00C24D8E">
              <w:rPr>
                <w:rFonts w:eastAsia="SimSun"/>
                <w:color w:val="FF0000"/>
                <w:szCs w:val="20"/>
                <w:lang w:eastAsia="ko-KR"/>
              </w:rPr>
              <w:t xml:space="preserve"> maxCodeRate configured for LP PUCCH format is reused for multiplexing of LP and HP HARQ-ACK on a PUCCH</w:t>
            </w:r>
          </w:p>
          <w:p w14:paraId="682CD946" w14:textId="4BC92E61" w:rsidR="00C24D8E" w:rsidRPr="00C24D8E" w:rsidRDefault="00473CA8" w:rsidP="00C24D8E">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 xml:space="preserve">Option 2: </w:t>
            </w:r>
            <w:r w:rsidRPr="00C24D8E">
              <w:rPr>
                <w:rFonts w:eastAsia="SimSun"/>
                <w:color w:val="FF0000"/>
                <w:szCs w:val="20"/>
                <w:lang w:eastAsia="ko-KR"/>
              </w:rPr>
              <w:t>Separate maxCodeRate for LP HARQ-ACK is configured for HP PUCCH format for multiplexing of LP and HP HARQ-ACK on a PUCCH</w:t>
            </w:r>
          </w:p>
        </w:tc>
      </w:tr>
      <w:tr w:rsidR="005E3A4D" w:rsidRPr="00954597" w14:paraId="51A4ECCD" w14:textId="77777777" w:rsidTr="00440A14">
        <w:tc>
          <w:tcPr>
            <w:tcW w:w="1370" w:type="dxa"/>
            <w:shd w:val="clear" w:color="auto" w:fill="auto"/>
          </w:tcPr>
          <w:p w14:paraId="3CFD4A27" w14:textId="6D1932F0" w:rsidR="005E3A4D" w:rsidRPr="00954597" w:rsidRDefault="005E3A4D" w:rsidP="005E3A4D">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5C12A085" w14:textId="7AC40A4F" w:rsidR="005E3A4D" w:rsidRPr="00954597" w:rsidRDefault="005E3A4D" w:rsidP="005E3A4D">
            <w:pPr>
              <w:spacing w:after="120"/>
              <w:rPr>
                <w:rFonts w:eastAsia="SimSun"/>
                <w:szCs w:val="20"/>
                <w:lang w:eastAsia="zh-CN"/>
              </w:rPr>
            </w:pPr>
            <w:r>
              <w:rPr>
                <w:rFonts w:eastAsia="Yu Mincho" w:hint="eastAsia"/>
                <w:szCs w:val="20"/>
                <w:lang w:eastAsia="ja-JP"/>
              </w:rPr>
              <w:t>S</w:t>
            </w:r>
            <w:r>
              <w:rPr>
                <w:rFonts w:eastAsia="Yu Mincho"/>
                <w:szCs w:val="20"/>
                <w:lang w:eastAsia="ja-JP"/>
              </w:rPr>
              <w:t>upport all 3 proposals.</w:t>
            </w:r>
          </w:p>
        </w:tc>
      </w:tr>
      <w:tr w:rsidR="00D47774" w:rsidRPr="00954597" w14:paraId="147CFD48" w14:textId="77777777" w:rsidTr="004068EB">
        <w:tc>
          <w:tcPr>
            <w:tcW w:w="1370" w:type="dxa"/>
            <w:shd w:val="clear" w:color="auto" w:fill="auto"/>
          </w:tcPr>
          <w:p w14:paraId="4614309C"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0F99A5DE" w14:textId="77777777" w:rsidR="00D47774" w:rsidRPr="00954597" w:rsidRDefault="00D47774" w:rsidP="004068EB">
            <w:pPr>
              <w:spacing w:after="120"/>
              <w:rPr>
                <w:rFonts w:eastAsia="SimSun"/>
                <w:szCs w:val="20"/>
                <w:lang w:eastAsia="zh-CN"/>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these proposals</w:t>
            </w:r>
          </w:p>
        </w:tc>
      </w:tr>
      <w:tr w:rsidR="005A6DD1" w:rsidRPr="00954597" w14:paraId="493870F4" w14:textId="77777777" w:rsidTr="00440A14">
        <w:tc>
          <w:tcPr>
            <w:tcW w:w="1370" w:type="dxa"/>
            <w:shd w:val="clear" w:color="auto" w:fill="auto"/>
          </w:tcPr>
          <w:p w14:paraId="3F1D502F" w14:textId="0C96FAF2"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2" w:type="dxa"/>
            <w:shd w:val="clear" w:color="auto" w:fill="auto"/>
          </w:tcPr>
          <w:p w14:paraId="629A0180" w14:textId="1725D3E2" w:rsidR="005A6DD1" w:rsidRPr="00954597" w:rsidRDefault="005A6DD1" w:rsidP="005A6DD1">
            <w:pPr>
              <w:spacing w:after="120"/>
              <w:rPr>
                <w:rFonts w:eastAsia="SimSun"/>
                <w:szCs w:val="20"/>
                <w:lang w:eastAsia="zh-CN"/>
              </w:rPr>
            </w:pPr>
            <w:r>
              <w:rPr>
                <w:rFonts w:eastAsia="SimSun"/>
                <w:szCs w:val="20"/>
                <w:lang w:eastAsia="zh-CN"/>
              </w:rPr>
              <w:t>Support all 3 proposals.</w:t>
            </w:r>
          </w:p>
        </w:tc>
      </w:tr>
      <w:tr w:rsidR="00AC409C" w:rsidRPr="00954597" w14:paraId="6D5CBDBA" w14:textId="77777777" w:rsidTr="00440A14">
        <w:tc>
          <w:tcPr>
            <w:tcW w:w="1370" w:type="dxa"/>
            <w:shd w:val="clear" w:color="auto" w:fill="auto"/>
          </w:tcPr>
          <w:p w14:paraId="1552183C" w14:textId="45D76AE0"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978763D" w14:textId="742BDB87" w:rsidR="00AC409C" w:rsidRPr="00954597" w:rsidRDefault="00AC409C" w:rsidP="00AC409C">
            <w:pPr>
              <w:spacing w:after="120"/>
              <w:rPr>
                <w:rFonts w:eastAsia="SimSun"/>
                <w:szCs w:val="20"/>
                <w:lang w:eastAsia="zh-CN"/>
              </w:rPr>
            </w:pPr>
            <w:r w:rsidRPr="00DB184F">
              <w:rPr>
                <w:rFonts w:eastAsia="SimSun"/>
                <w:szCs w:val="20"/>
                <w:lang w:eastAsia="zh-CN"/>
              </w:rPr>
              <w:t>Support all 3 proposals.</w:t>
            </w:r>
            <w:r>
              <w:rPr>
                <w:rFonts w:eastAsia="SimSun"/>
                <w:szCs w:val="20"/>
                <w:lang w:eastAsia="zh-CN"/>
              </w:rPr>
              <w:t xml:space="preserve"> </w:t>
            </w:r>
          </w:p>
        </w:tc>
      </w:tr>
      <w:tr w:rsidR="00132A27" w:rsidRPr="00954597" w14:paraId="2474B56D" w14:textId="77777777" w:rsidTr="00440A14">
        <w:tc>
          <w:tcPr>
            <w:tcW w:w="1370" w:type="dxa"/>
            <w:shd w:val="clear" w:color="auto" w:fill="auto"/>
          </w:tcPr>
          <w:p w14:paraId="19E771EC" w14:textId="1E319C47" w:rsidR="00132A27" w:rsidRPr="00954597" w:rsidRDefault="00132A27" w:rsidP="005A6DD1">
            <w:pPr>
              <w:spacing w:after="120"/>
              <w:rPr>
                <w:rFonts w:eastAsia="SimSun"/>
                <w:szCs w:val="20"/>
                <w:lang w:eastAsia="zh-CN"/>
              </w:rPr>
            </w:pPr>
            <w:r>
              <w:rPr>
                <w:rFonts w:eastAsia="SimSun" w:hint="eastAsia"/>
                <w:szCs w:val="20"/>
                <w:lang w:eastAsia="zh-CN"/>
              </w:rPr>
              <w:lastRenderedPageBreak/>
              <w:t>CATT</w:t>
            </w:r>
          </w:p>
        </w:tc>
        <w:tc>
          <w:tcPr>
            <w:tcW w:w="7692" w:type="dxa"/>
            <w:shd w:val="clear" w:color="auto" w:fill="auto"/>
          </w:tcPr>
          <w:p w14:paraId="7045238F" w14:textId="77777777" w:rsidR="00132A27" w:rsidRDefault="00132A27" w:rsidP="004068EB">
            <w:pPr>
              <w:spacing w:after="120"/>
              <w:rPr>
                <w:rFonts w:eastAsia="SimSun"/>
                <w:szCs w:val="20"/>
                <w:lang w:eastAsia="zh-CN"/>
              </w:rPr>
            </w:pPr>
            <w:r>
              <w:rPr>
                <w:rFonts w:eastAsia="SimSun" w:hint="eastAsia"/>
                <w:szCs w:val="20"/>
                <w:lang w:eastAsia="zh-CN"/>
              </w:rPr>
              <w:t>We support the first proposal.</w:t>
            </w:r>
          </w:p>
          <w:p w14:paraId="27722800"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it with editorial update in red.</w:t>
            </w:r>
          </w:p>
          <w:p w14:paraId="61755600" w14:textId="77777777" w:rsidR="00132A27" w:rsidRDefault="00132A27" w:rsidP="004068E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the two bits</w:t>
            </w:r>
            <w:r>
              <w:rPr>
                <w:rFonts w:eastAsiaTheme="minorEastAsia" w:hint="eastAsia"/>
                <w:lang w:eastAsia="zh-CN"/>
              </w:rPr>
              <w:t xml:space="preserve"> </w:t>
            </w:r>
            <w:r w:rsidRPr="00301AFC">
              <w:rPr>
                <w:rFonts w:eastAsiaTheme="minorEastAsia" w:hint="eastAsia"/>
                <w:color w:val="FF0000"/>
                <w:lang w:eastAsia="zh-CN"/>
              </w:rPr>
              <w:t>are treated</w:t>
            </w:r>
            <w:r w:rsidRPr="00200DF0">
              <w:t xml:space="preserve"> as HARQ-ACK bits </w:t>
            </w:r>
            <w:r w:rsidRPr="00200DF0">
              <w:rPr>
                <w:rFonts w:hint="eastAsia"/>
              </w:rPr>
              <w:t>with H</w:t>
            </w:r>
            <w:r>
              <w:t>igh</w:t>
            </w:r>
            <w:r w:rsidRPr="00200DF0">
              <w:rPr>
                <w:rFonts w:hint="eastAsia"/>
              </w:rPr>
              <w:t xml:space="preserve"> </w:t>
            </w:r>
            <w:r w:rsidRPr="00200DF0">
              <w:t>priorit</w:t>
            </w:r>
            <w:r w:rsidRPr="00E41529">
              <w:t>y.</w:t>
            </w:r>
          </w:p>
          <w:p w14:paraId="6D711B35" w14:textId="77777777" w:rsidR="00132A27" w:rsidRPr="0059593B" w:rsidRDefault="00132A27" w:rsidP="004068EB">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5F0A2D32" w14:textId="272DBEF6" w:rsidR="00132A27" w:rsidRPr="00954597" w:rsidRDefault="00132A27" w:rsidP="00132A27">
            <w:pPr>
              <w:spacing w:beforeLines="50" w:before="120" w:after="120"/>
              <w:rPr>
                <w:rFonts w:eastAsia="SimSun"/>
                <w:szCs w:val="20"/>
                <w:lang w:eastAsia="zh-CN"/>
              </w:rPr>
            </w:pPr>
            <w:r>
              <w:rPr>
                <w:rFonts w:eastAsia="SimSun" w:hint="eastAsia"/>
                <w:szCs w:val="20"/>
                <w:lang w:eastAsia="zh-CN"/>
              </w:rPr>
              <w:t xml:space="preserve">For the third proposal, the max code rate is configured per PUCCH format in the current specification. Is the intention of the </w:t>
            </w:r>
            <w:r>
              <w:rPr>
                <w:rFonts w:eastAsia="SimSun"/>
                <w:szCs w:val="20"/>
                <w:lang w:eastAsia="zh-CN"/>
              </w:rPr>
              <w:t>proposal</w:t>
            </w:r>
            <w:r>
              <w:rPr>
                <w:rFonts w:eastAsia="SimSun" w:hint="eastAsia"/>
                <w:szCs w:val="20"/>
                <w:lang w:eastAsia="zh-CN"/>
              </w:rPr>
              <w:t xml:space="preserve"> to configure separate maxCodeRate for HP and LP HARQ-ACK per PUCCH format </w:t>
            </w:r>
            <w:r w:rsidRPr="00301AFC">
              <w:rPr>
                <w:rFonts w:eastAsia="SimSun"/>
                <w:szCs w:val="20"/>
                <w:lang w:eastAsia="zh-CN"/>
              </w:rPr>
              <w:t xml:space="preserve">in the second </w:t>
            </w:r>
            <w:r w:rsidRPr="00301AFC">
              <w:rPr>
                <w:rFonts w:eastAsia="SimSun"/>
                <w:i/>
                <w:szCs w:val="20"/>
                <w:lang w:eastAsia="zh-CN"/>
              </w:rPr>
              <w:t>PUCCH-Config</w:t>
            </w:r>
            <w:r w:rsidRPr="00301AFC">
              <w:rPr>
                <w:rFonts w:eastAsia="SimSun"/>
                <w:szCs w:val="20"/>
                <w:lang w:eastAsia="zh-CN"/>
              </w:rPr>
              <w:t xml:space="preserve"> (the </w:t>
            </w:r>
            <w:r w:rsidRPr="00301AFC">
              <w:rPr>
                <w:rFonts w:eastAsia="SimSun"/>
                <w:i/>
                <w:szCs w:val="20"/>
                <w:lang w:eastAsia="zh-CN"/>
              </w:rPr>
              <w:t>PUCCH-config</w:t>
            </w:r>
            <w:r w:rsidRPr="00301AFC">
              <w:rPr>
                <w:rFonts w:eastAsia="SimSun"/>
                <w:szCs w:val="20"/>
                <w:lang w:eastAsia="zh-CN"/>
              </w:rPr>
              <w:t xml:space="preserve"> containing the PUCCH resource of the HP HARQ-ACK)</w:t>
            </w:r>
            <w:r>
              <w:rPr>
                <w:rFonts w:eastAsia="SimSun" w:hint="eastAsia"/>
                <w:szCs w:val="20"/>
                <w:lang w:eastAsia="zh-CN"/>
              </w:rPr>
              <w:t>?</w:t>
            </w:r>
          </w:p>
        </w:tc>
      </w:tr>
      <w:tr w:rsidR="00637C44" w:rsidRPr="00954597" w14:paraId="6926F495" w14:textId="77777777" w:rsidTr="00440A14">
        <w:tc>
          <w:tcPr>
            <w:tcW w:w="1370" w:type="dxa"/>
            <w:shd w:val="clear" w:color="auto" w:fill="auto"/>
          </w:tcPr>
          <w:p w14:paraId="2C60DD68" w14:textId="44D05563" w:rsidR="00637C44" w:rsidRPr="00954597" w:rsidRDefault="00637C44" w:rsidP="00637C44">
            <w:pPr>
              <w:spacing w:after="120"/>
              <w:rPr>
                <w:rFonts w:eastAsia="SimSun"/>
                <w:szCs w:val="20"/>
                <w:lang w:eastAsia="zh-CN"/>
              </w:rPr>
            </w:pPr>
            <w:r>
              <w:rPr>
                <w:rFonts w:eastAsia="SimSun"/>
                <w:szCs w:val="20"/>
                <w:lang w:eastAsia="zh-CN"/>
              </w:rPr>
              <w:t>China Telecom</w:t>
            </w:r>
          </w:p>
        </w:tc>
        <w:tc>
          <w:tcPr>
            <w:tcW w:w="7692" w:type="dxa"/>
            <w:shd w:val="clear" w:color="auto" w:fill="auto"/>
          </w:tcPr>
          <w:p w14:paraId="07689980" w14:textId="77777777" w:rsidR="00637C44" w:rsidRDefault="00637C44" w:rsidP="00637C44">
            <w:pPr>
              <w:spacing w:after="120"/>
              <w:rPr>
                <w:rFonts w:eastAsia="SimSun"/>
                <w:szCs w:val="20"/>
                <w:lang w:eastAsia="zh-CN"/>
              </w:rPr>
            </w:pPr>
            <w:r>
              <w:rPr>
                <w:rFonts w:eastAsia="SimSun"/>
                <w:szCs w:val="20"/>
                <w:lang w:eastAsia="zh-CN"/>
              </w:rPr>
              <w:t xml:space="preserve">For proposal 2, we think the study on </w:t>
            </w:r>
            <w:r w:rsidRPr="00F8325F">
              <w:rPr>
                <w:rFonts w:eastAsia="SimSun"/>
                <w:szCs w:val="20"/>
                <w:lang w:eastAsia="zh-CN"/>
              </w:rPr>
              <w:t>the problem of</w:t>
            </w:r>
            <w:r>
              <w:rPr>
                <w:rFonts w:eastAsia="SimSun"/>
                <w:szCs w:val="20"/>
                <w:lang w:eastAsia="zh-CN"/>
              </w:rPr>
              <w:t xml:space="preserve"> DCI missing </w:t>
            </w:r>
            <w:r w:rsidRPr="001F0A7E">
              <w:rPr>
                <w:rFonts w:eastAsia="SimSun" w:hint="eastAsia"/>
                <w:szCs w:val="20"/>
                <w:lang w:eastAsia="zh-CN"/>
              </w:rPr>
              <w:t>for LP HARQ-ACK</w:t>
            </w:r>
            <w:r>
              <w:rPr>
                <w:rFonts w:eastAsia="SimSun"/>
                <w:szCs w:val="20"/>
                <w:lang w:eastAsia="zh-CN"/>
              </w:rPr>
              <w:t xml:space="preserve"> should not be precluded </w:t>
            </w:r>
            <w:r>
              <w:rPr>
                <w:rFonts w:eastAsia="SimSun" w:hint="eastAsia"/>
                <w:szCs w:val="20"/>
                <w:lang w:eastAsia="zh-CN"/>
              </w:rPr>
              <w:t>by</w:t>
            </w:r>
            <w:r>
              <w:rPr>
                <w:rFonts w:eastAsia="SimSun"/>
                <w:szCs w:val="20"/>
                <w:lang w:eastAsia="zh-CN"/>
              </w:rPr>
              <w:t xml:space="preserve"> the wording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Pr>
                <w:rFonts w:eastAsia="SimSun"/>
                <w:szCs w:val="20"/>
                <w:lang w:eastAsia="zh-CN"/>
              </w:rPr>
              <w:t xml:space="preserve">”. </w:t>
            </w:r>
            <w:r>
              <w:rPr>
                <w:rFonts w:eastAsia="SimSun" w:hint="eastAsia"/>
                <w:szCs w:val="20"/>
                <w:lang w:eastAsia="zh-CN"/>
              </w:rPr>
              <w:t>F</w:t>
            </w:r>
            <w:r>
              <w:rPr>
                <w:rFonts w:eastAsia="SimSun"/>
                <w:szCs w:val="20"/>
                <w:lang w:eastAsia="zh-CN"/>
              </w:rPr>
              <w:t xml:space="preserve">or example, </w:t>
            </w:r>
            <w:r>
              <w:rPr>
                <w:rFonts w:eastAsia="SimSun" w:hint="eastAsia"/>
                <w:szCs w:val="20"/>
                <w:lang w:eastAsia="zh-CN"/>
              </w:rPr>
              <w:t>when</w:t>
            </w:r>
            <w:r>
              <w:rPr>
                <w:rFonts w:eastAsia="SimSun"/>
                <w:szCs w:val="20"/>
                <w:lang w:eastAsia="zh-CN"/>
              </w:rPr>
              <w:t xml:space="preserve"> DCI missing</w:t>
            </w:r>
            <w:r>
              <w:rPr>
                <w:rFonts w:eastAsia="SimSun" w:hint="eastAsia"/>
                <w:szCs w:val="20"/>
                <w:lang w:eastAsia="zh-CN"/>
              </w:rPr>
              <w:t xml:space="preserve"> happens,</w:t>
            </w:r>
            <w:r>
              <w:rPr>
                <w:rFonts w:eastAsia="SimSun"/>
                <w:szCs w:val="20"/>
                <w:lang w:eastAsia="zh-CN"/>
              </w:rPr>
              <w:t xml:space="preserve"> the UE transmits </w:t>
            </w:r>
            <w:r w:rsidRPr="009E1102">
              <w:rPr>
                <w:rFonts w:eastAsia="SimSun"/>
                <w:szCs w:val="20"/>
                <w:lang w:eastAsia="zh-CN"/>
              </w:rPr>
              <w:t>1-bit HP HARQ-ACK</w:t>
            </w:r>
            <w:r>
              <w:rPr>
                <w:rFonts w:eastAsia="SimSun"/>
                <w:szCs w:val="20"/>
                <w:lang w:eastAsia="zh-CN"/>
              </w:rPr>
              <w:t xml:space="preserve"> using CS 6 for ACK, but the gNB regards CS 6 as all ACK for both HP and LP HARQ-ACK. Thus the PDSCH corresponding to LP HARQ-ACK will not be retransmitted.</w:t>
            </w:r>
          </w:p>
          <w:p w14:paraId="52D57181" w14:textId="77777777" w:rsidR="00637C44" w:rsidRDefault="00637C44" w:rsidP="00637C44">
            <w:pPr>
              <w:spacing w:after="120"/>
              <w:rPr>
                <w:rFonts w:eastAsia="SimSun"/>
                <w:szCs w:val="20"/>
                <w:lang w:eastAsia="zh-CN"/>
              </w:rPr>
            </w:pPr>
            <w:r>
              <w:rPr>
                <w:rFonts w:eastAsia="SimSun" w:hint="eastAsia"/>
                <w:szCs w:val="20"/>
                <w:lang w:eastAsia="zh-CN"/>
              </w:rPr>
              <w:t>T</w:t>
            </w:r>
            <w:r w:rsidRPr="009E1102">
              <w:rPr>
                <w:rFonts w:eastAsia="SimSun"/>
                <w:szCs w:val="20"/>
                <w:lang w:eastAsia="zh-CN"/>
              </w:rPr>
              <w:t>he problem of incorrect LP HARQ-ACK Type-2 codebook size determination due to DCI mis-detection</w:t>
            </w:r>
            <w:r>
              <w:rPr>
                <w:rFonts w:eastAsia="SimSun"/>
                <w:szCs w:val="20"/>
                <w:lang w:eastAsia="zh-CN"/>
              </w:rPr>
              <w:t xml:space="preserve"> is also discussed in 3</w:t>
            </w:r>
            <w:r w:rsidRPr="00EC7848">
              <w:rPr>
                <w:rFonts w:eastAsia="SimSun"/>
                <w:szCs w:val="20"/>
                <w:vertAlign w:val="superscript"/>
                <w:lang w:eastAsia="zh-CN"/>
              </w:rPr>
              <w:t>rd</w:t>
            </w:r>
            <w:r>
              <w:rPr>
                <w:rFonts w:eastAsia="SimSun"/>
                <w:szCs w:val="20"/>
                <w:lang w:eastAsia="zh-CN"/>
              </w:rPr>
              <w:t xml:space="preserve"> proposal of section 3.4.3, the 2 total bits case should be considered as well.</w:t>
            </w:r>
          </w:p>
          <w:p w14:paraId="61704FEE" w14:textId="77777777" w:rsidR="00637C44" w:rsidRDefault="00637C44" w:rsidP="00637C44">
            <w:pPr>
              <w:spacing w:after="120"/>
              <w:rPr>
                <w:rFonts w:eastAsia="SimSun"/>
                <w:szCs w:val="20"/>
                <w:lang w:val="en-GB" w:eastAsia="zh-CN"/>
              </w:rPr>
            </w:pPr>
            <w:r>
              <w:rPr>
                <w:rFonts w:eastAsia="SimSun" w:hint="eastAsia"/>
                <w:szCs w:val="20"/>
                <w:lang w:eastAsia="zh-CN"/>
              </w:rPr>
              <w:t>We</w:t>
            </w:r>
            <w:r>
              <w:rPr>
                <w:rFonts w:eastAsia="SimSun"/>
                <w:szCs w:val="20"/>
                <w:lang w:eastAsia="zh-CN"/>
              </w:rPr>
              <w:t xml:space="preserve"> </w:t>
            </w:r>
            <w:r>
              <w:rPr>
                <w:rFonts w:eastAsia="SimSun" w:hint="eastAsia"/>
                <w:szCs w:val="20"/>
                <w:lang w:eastAsia="zh-CN"/>
              </w:rPr>
              <w:t>understand</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intention</w:t>
            </w:r>
            <w:r>
              <w:rPr>
                <w:rFonts w:eastAsia="SimSun"/>
                <w:szCs w:val="20"/>
                <w:lang w:eastAsia="zh-CN"/>
              </w:rPr>
              <w:t xml:space="preserve"> </w:t>
            </w:r>
            <w:r>
              <w:rPr>
                <w:rFonts w:eastAsia="SimSun" w:hint="eastAsia"/>
                <w:szCs w:val="20"/>
                <w:lang w:eastAsia="zh-CN"/>
              </w:rPr>
              <w:t>of</w:t>
            </w:r>
            <w:r>
              <w:rPr>
                <w:rFonts w:eastAsia="SimSun"/>
                <w:szCs w:val="20"/>
                <w:lang w:eastAsia="zh-CN"/>
              </w:rPr>
              <w:t xml:space="preserve"> </w:t>
            </w:r>
            <w:r>
              <w:rPr>
                <w:rFonts w:eastAsia="SimSun" w:hint="eastAsia"/>
                <w:szCs w:val="20"/>
                <w:lang w:eastAsia="zh-CN"/>
              </w:rPr>
              <w:t>this</w:t>
            </w:r>
            <w:r>
              <w:rPr>
                <w:rFonts w:eastAsia="SimSun"/>
                <w:szCs w:val="20"/>
                <w:lang w:eastAsia="zh-CN"/>
              </w:rPr>
              <w:t xml:space="preserve"> </w:t>
            </w:r>
            <w:r>
              <w:rPr>
                <w:rFonts w:eastAsia="SimSun" w:hint="eastAsia"/>
                <w:szCs w:val="20"/>
                <w:lang w:eastAsia="zh-CN"/>
              </w:rPr>
              <w:t>proposal</w:t>
            </w:r>
            <w:r>
              <w:rPr>
                <w:rFonts w:eastAsia="SimSun"/>
                <w:szCs w:val="20"/>
                <w:lang w:eastAsia="zh-CN"/>
              </w:rPr>
              <w:t xml:space="preserve"> </w:t>
            </w:r>
            <w:r>
              <w:rPr>
                <w:rFonts w:eastAsia="SimSun" w:hint="eastAsia"/>
                <w:szCs w:val="20"/>
                <w:lang w:eastAsia="zh-CN"/>
              </w:rPr>
              <w:t>is</w:t>
            </w:r>
            <w:r>
              <w:rPr>
                <w:rFonts w:eastAsia="SimSun"/>
                <w:szCs w:val="20"/>
                <w:lang w:eastAsia="zh-CN"/>
              </w:rPr>
              <w:t xml:space="preserve"> </w:t>
            </w:r>
            <w:r>
              <w:rPr>
                <w:rFonts w:eastAsia="SimSun" w:hint="eastAsia"/>
                <w:szCs w:val="20"/>
                <w:lang w:eastAsia="zh-CN"/>
              </w:rPr>
              <w:t>reusing</w:t>
            </w:r>
            <w:r>
              <w:rPr>
                <w:rFonts w:eastAsia="SimSun"/>
                <w:szCs w:val="20"/>
                <w:lang w:eastAsia="zh-CN"/>
              </w:rPr>
              <w:t xml:space="preserve"> </w:t>
            </w:r>
            <w:r>
              <w:rPr>
                <w:rFonts w:eastAsia="SimSun" w:hint="eastAsia"/>
                <w:szCs w:val="20"/>
                <w:lang w:eastAsia="zh-CN"/>
              </w:rPr>
              <w:t>Rel-</w:t>
            </w:r>
            <w:r>
              <w:rPr>
                <w:rFonts w:eastAsia="SimSun"/>
                <w:szCs w:val="20"/>
                <w:lang w:eastAsia="zh-CN"/>
              </w:rPr>
              <w:t xml:space="preserve">15 </w:t>
            </w:r>
            <w:r>
              <w:rPr>
                <w:rFonts w:eastAsia="SimSun" w:hint="eastAsia"/>
                <w:szCs w:val="20"/>
                <w:lang w:eastAsia="zh-CN"/>
              </w:rPr>
              <w:t>CS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 xml:space="preserve"> 0 </w:t>
            </w:r>
            <w:r>
              <w:rPr>
                <w:rFonts w:eastAsia="SimSun" w:hint="eastAsia"/>
                <w:szCs w:val="20"/>
                <w:lang w:eastAsia="zh-CN"/>
              </w:rPr>
              <w:t>and</w:t>
            </w:r>
            <w:r>
              <w:rPr>
                <w:rFonts w:eastAsia="SimSun"/>
                <w:szCs w:val="20"/>
                <w:lang w:eastAsia="zh-CN"/>
              </w:rPr>
              <w:t xml:space="preserve"> mechanism to convey </w:t>
            </w:r>
            <w:r>
              <w:rPr>
                <w:rFonts w:eastAsia="SimSun" w:hint="eastAsia"/>
                <w:szCs w:val="20"/>
                <w:lang w:eastAsia="zh-CN"/>
              </w:rPr>
              <w:t>HARQ</w:t>
            </w:r>
            <w:r>
              <w:rPr>
                <w:rFonts w:eastAsia="SimSun"/>
                <w:szCs w:val="20"/>
                <w:lang w:eastAsia="zh-CN"/>
              </w:rPr>
              <w:t>-</w:t>
            </w:r>
            <w:r>
              <w:rPr>
                <w:rFonts w:eastAsia="SimSun" w:hint="eastAsia"/>
                <w:szCs w:val="20"/>
                <w:lang w:eastAsia="zh-CN"/>
              </w:rPr>
              <w:t>ACK</w:t>
            </w:r>
            <w:r>
              <w:rPr>
                <w:rFonts w:eastAsia="SimSun"/>
                <w:szCs w:val="20"/>
                <w:lang w:eastAsia="zh-CN"/>
              </w:rPr>
              <w:t xml:space="preserve"> </w:t>
            </w:r>
            <w:r>
              <w:rPr>
                <w:rFonts w:eastAsia="SimSun" w:hint="eastAsia"/>
                <w:szCs w:val="20"/>
                <w:lang w:eastAsia="zh-CN"/>
              </w:rPr>
              <w:t>information</w:t>
            </w:r>
            <w:r>
              <w:rPr>
                <w:rFonts w:eastAsia="SimSun"/>
                <w:szCs w:val="20"/>
                <w:lang w:eastAsia="zh-CN"/>
              </w:rPr>
              <w:t xml:space="preserve"> </w:t>
            </w:r>
            <w:r>
              <w:rPr>
                <w:rFonts w:eastAsia="SimSun" w:hint="eastAsia"/>
                <w:szCs w:val="20"/>
                <w:lang w:eastAsia="zh-CN"/>
              </w:rPr>
              <w:t>by</w:t>
            </w:r>
            <w:r>
              <w:rPr>
                <w:rFonts w:eastAsia="SimSun"/>
                <w:szCs w:val="20"/>
                <w:lang w:eastAsia="zh-CN"/>
              </w:rPr>
              <w:t xml:space="preserve"> </w:t>
            </w:r>
            <w:r>
              <w:rPr>
                <w:rFonts w:eastAsia="SimSun" w:hint="eastAsia"/>
                <w:szCs w:val="20"/>
                <w:lang w:eastAsia="zh-CN"/>
              </w:rPr>
              <w:t>modulated</w:t>
            </w:r>
            <w:r>
              <w:rPr>
                <w:rFonts w:eastAsia="SimSun"/>
                <w:szCs w:val="20"/>
                <w:lang w:eastAsia="zh-CN"/>
              </w:rPr>
              <w:t xml:space="preserve"> </w:t>
            </w:r>
            <w:r>
              <w:rPr>
                <w:rFonts w:eastAsia="SimSun" w:hint="eastAsia"/>
                <w:szCs w:val="20"/>
                <w:lang w:eastAsia="zh-CN"/>
              </w:rPr>
              <w:t>symbols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1, s</w:t>
            </w:r>
            <w:r>
              <w:rPr>
                <w:rFonts w:eastAsia="SimSun"/>
                <w:szCs w:val="20"/>
                <w:lang w:val="en-GB" w:eastAsia="zh-CN"/>
              </w:rPr>
              <w:t>o we suggest:</w:t>
            </w:r>
          </w:p>
          <w:p w14:paraId="2CB75725" w14:textId="77777777" w:rsidR="00637C44" w:rsidRPr="00205C0E" w:rsidRDefault="00637C44" w:rsidP="00637C44">
            <w:pPr>
              <w:pStyle w:val="BodyText"/>
              <w:spacing w:after="0"/>
              <w:rPr>
                <w:rFonts w:eastAsiaTheme="minorEastAsia"/>
                <w:color w:val="FF000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5C0E">
              <w:rPr>
                <w:rFonts w:hint="eastAsia"/>
                <w:strike/>
                <w:color w:val="FF0000"/>
                <w:lang w:eastAsia="zh-CN"/>
              </w:rPr>
              <w:t xml:space="preserve"> </w:t>
            </w:r>
            <w:r w:rsidRPr="00205C0E">
              <w:rPr>
                <w:strike/>
                <w:color w:val="FF0000"/>
              </w:rPr>
              <w:t xml:space="preserve">the two bits as HARQ-ACK bits </w:t>
            </w:r>
            <w:r w:rsidRPr="00205C0E">
              <w:rPr>
                <w:rFonts w:hint="eastAsia"/>
                <w:strike/>
                <w:color w:val="FF0000"/>
              </w:rPr>
              <w:t>with H</w:t>
            </w:r>
            <w:r w:rsidRPr="00205C0E">
              <w:rPr>
                <w:strike/>
                <w:color w:val="FF0000"/>
              </w:rPr>
              <w:t>igh</w:t>
            </w:r>
            <w:r w:rsidRPr="00205C0E">
              <w:rPr>
                <w:rFonts w:hint="eastAsia"/>
                <w:strike/>
                <w:color w:val="FF0000"/>
              </w:rPr>
              <w:t xml:space="preserve"> </w:t>
            </w:r>
            <w:r w:rsidRPr="00205C0E">
              <w:rPr>
                <w:strike/>
                <w:color w:val="FF0000"/>
              </w:rPr>
              <w:t xml:space="preserve">priority </w:t>
            </w:r>
            <w:r w:rsidRPr="00205C0E">
              <w:rPr>
                <w:color w:val="FF0000"/>
              </w:rPr>
              <w:t>the base line is Rel-15 rules for 2 bits HARQ-ACK transmission.</w:t>
            </w:r>
          </w:p>
          <w:p w14:paraId="1096FFAF" w14:textId="77777777" w:rsidR="00637C44" w:rsidRDefault="00637C44" w:rsidP="00637C4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0BDB9CDE" w14:textId="77777777" w:rsidR="00637C44" w:rsidRPr="00205C0E" w:rsidRDefault="00637C44" w:rsidP="00637C44">
            <w:pPr>
              <w:pStyle w:val="ListParagraph"/>
              <w:numPr>
                <w:ilvl w:val="1"/>
                <w:numId w:val="115"/>
              </w:numPr>
              <w:rPr>
                <w:rFonts w:eastAsia="SimSun"/>
                <w:color w:val="FF0000"/>
                <w:lang w:eastAsia="zh-CN"/>
              </w:rPr>
            </w:pPr>
            <w:r w:rsidRPr="00205C0E">
              <w:rPr>
                <w:rFonts w:eastAsia="SimSun"/>
                <w:color w:val="FF0000"/>
                <w:lang w:eastAsia="zh-CN"/>
              </w:rPr>
              <w:t>FFS on the problem of DCI missing for LP HARQ-ACK.</w:t>
            </w:r>
          </w:p>
          <w:p w14:paraId="1B1AAB36" w14:textId="77777777" w:rsidR="00637C44" w:rsidRPr="00954597" w:rsidRDefault="00637C44" w:rsidP="00637C44">
            <w:pPr>
              <w:spacing w:after="120"/>
              <w:rPr>
                <w:rFonts w:eastAsia="SimSun"/>
                <w:szCs w:val="20"/>
                <w:lang w:eastAsia="zh-CN"/>
              </w:rPr>
            </w:pPr>
          </w:p>
        </w:tc>
      </w:tr>
      <w:tr w:rsidR="004068EB" w:rsidRPr="00954597" w14:paraId="2A566A75" w14:textId="77777777" w:rsidTr="00440A14">
        <w:tc>
          <w:tcPr>
            <w:tcW w:w="1370" w:type="dxa"/>
            <w:shd w:val="clear" w:color="auto" w:fill="auto"/>
          </w:tcPr>
          <w:p w14:paraId="1681DA4A" w14:textId="6499065E"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1A576045" w14:textId="30A42C7E" w:rsidR="004068EB" w:rsidRDefault="004068EB" w:rsidP="004068EB">
            <w:pPr>
              <w:spacing w:after="120"/>
              <w:rPr>
                <w:rFonts w:eastAsia="SimSun"/>
                <w:szCs w:val="20"/>
                <w:lang w:eastAsia="zh-CN"/>
              </w:rPr>
            </w:pPr>
            <w:r>
              <w:rPr>
                <w:rFonts w:eastAsia="SimSun"/>
                <w:szCs w:val="20"/>
                <w:lang w:eastAsia="zh-CN"/>
              </w:rPr>
              <w:t>Support first 2 proposals. And the third proposal need clarification as LG gave two options.</w:t>
            </w:r>
            <w:r w:rsidR="001910C7">
              <w:rPr>
                <w:rFonts w:eastAsia="SimSun"/>
                <w:szCs w:val="20"/>
                <w:lang w:eastAsia="zh-CN"/>
              </w:rPr>
              <w:t xml:space="preserve"> I am open to the options of the interpretation on separate </w:t>
            </w:r>
            <w:r w:rsidR="001910C7" w:rsidRPr="00D24B11">
              <w:rPr>
                <w:rFonts w:eastAsia="Microsoft YaHei"/>
                <w:bCs/>
                <w:color w:val="000000"/>
                <w:szCs w:val="20"/>
              </w:rPr>
              <w:t>maxCodeRate</w:t>
            </w:r>
            <w:r w:rsidR="001910C7">
              <w:rPr>
                <w:rFonts w:eastAsia="Microsoft YaHei"/>
                <w:bCs/>
                <w:color w:val="000000"/>
                <w:szCs w:val="20"/>
              </w:rPr>
              <w:t>.</w:t>
            </w:r>
          </w:p>
          <w:p w14:paraId="0E9FFA6A" w14:textId="0E5D3F7C" w:rsidR="004068EB" w:rsidRPr="00954597" w:rsidRDefault="004068EB" w:rsidP="004068EB">
            <w:pPr>
              <w:spacing w:after="120"/>
              <w:rPr>
                <w:rFonts w:eastAsia="SimSun"/>
                <w:szCs w:val="20"/>
                <w:lang w:eastAsia="zh-CN"/>
              </w:rPr>
            </w:pPr>
            <w:r>
              <w:rPr>
                <w:rFonts w:eastAsia="SimSun"/>
                <w:szCs w:val="20"/>
                <w:lang w:eastAsia="zh-CN"/>
              </w:rPr>
              <w:t>Agree with CTC, that DCI missing issue in 2 total bits case should be considered as well.</w:t>
            </w:r>
          </w:p>
        </w:tc>
      </w:tr>
      <w:tr w:rsidR="00792EB5" w:rsidRPr="00954597" w14:paraId="1CA47A37" w14:textId="77777777" w:rsidTr="00440A14">
        <w:tc>
          <w:tcPr>
            <w:tcW w:w="1370" w:type="dxa"/>
            <w:shd w:val="clear" w:color="auto" w:fill="auto"/>
          </w:tcPr>
          <w:p w14:paraId="503EDBF3" w14:textId="7274BD3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38C023C" w14:textId="77777777" w:rsidR="00792EB5" w:rsidRDefault="00792EB5" w:rsidP="00792EB5">
            <w:pPr>
              <w:spacing w:after="120"/>
              <w:rPr>
                <w:rFonts w:eastAsia="SimSun"/>
                <w:szCs w:val="20"/>
                <w:lang w:eastAsia="zh-CN"/>
              </w:rPr>
            </w:pPr>
            <w:r>
              <w:rPr>
                <w:rFonts w:eastAsia="SimSun"/>
                <w:szCs w:val="20"/>
                <w:lang w:eastAsia="zh-CN"/>
              </w:rPr>
              <w:t>- Support the first proposal.</w:t>
            </w:r>
          </w:p>
          <w:p w14:paraId="2D3E7910" w14:textId="77777777" w:rsidR="00792EB5" w:rsidRDefault="00792EB5" w:rsidP="00792EB5">
            <w:pPr>
              <w:spacing w:after="120"/>
              <w:rPr>
                <w:rFonts w:eastAsia="SimSun"/>
                <w:szCs w:val="20"/>
                <w:lang w:eastAsia="zh-CN"/>
              </w:rPr>
            </w:pPr>
            <w:r>
              <w:rPr>
                <w:rFonts w:eastAsia="SimSun"/>
                <w:szCs w:val="20"/>
                <w:lang w:eastAsia="zh-CN"/>
              </w:rPr>
              <w:t>- We are fine with the second proposal. We would have preferred to also agree, in the same proposal, on relying on Rel-15 bit-mapping (for PF0 and PF1) as this has been the large majority view so far.</w:t>
            </w:r>
          </w:p>
          <w:p w14:paraId="1688E421" w14:textId="50B7164E" w:rsidR="00792EB5" w:rsidRPr="00954597" w:rsidRDefault="00792EB5" w:rsidP="00792EB5">
            <w:pPr>
              <w:spacing w:after="120"/>
              <w:rPr>
                <w:rFonts w:eastAsia="SimSun"/>
                <w:szCs w:val="20"/>
                <w:lang w:eastAsia="zh-CN"/>
              </w:rPr>
            </w:pPr>
            <w:r>
              <w:rPr>
                <w:rFonts w:eastAsia="SimSun"/>
                <w:szCs w:val="20"/>
                <w:lang w:eastAsia="zh-CN"/>
              </w:rPr>
              <w:t xml:space="preserve">- We are fine with the third proposal in principle. However, we are wondering what the implication of this proposal would be, as from Rel-16 the maxCodeRate can already be separately configured for HP and LP HARQ-ACK through their corresponding PUCCH configurations (as LGE pointed out as well).  </w:t>
            </w:r>
          </w:p>
        </w:tc>
      </w:tr>
      <w:tr w:rsidR="00EA5397" w:rsidRPr="00954597" w14:paraId="3658B507" w14:textId="77777777" w:rsidTr="00440A14">
        <w:tc>
          <w:tcPr>
            <w:tcW w:w="1370" w:type="dxa"/>
            <w:shd w:val="clear" w:color="auto" w:fill="auto"/>
          </w:tcPr>
          <w:p w14:paraId="6CF15A9B" w14:textId="7AEF1125"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022DE938" w14:textId="4071B712"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w:t>
            </w:r>
          </w:p>
        </w:tc>
      </w:tr>
      <w:tr w:rsidR="0041201B" w:rsidRPr="00954597" w14:paraId="5EF4DEE9" w14:textId="77777777" w:rsidTr="00440A14">
        <w:tc>
          <w:tcPr>
            <w:tcW w:w="1370" w:type="dxa"/>
            <w:shd w:val="clear" w:color="auto" w:fill="auto"/>
          </w:tcPr>
          <w:p w14:paraId="0425A36B" w14:textId="18D97DBA" w:rsidR="0041201B" w:rsidRPr="00954597" w:rsidRDefault="0041201B" w:rsidP="0041201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32FAEA22" w14:textId="6AB90ABB" w:rsidR="0041201B" w:rsidRPr="00954597" w:rsidRDefault="0041201B" w:rsidP="0041201B">
            <w:pPr>
              <w:spacing w:after="120"/>
              <w:rPr>
                <w:rFonts w:eastAsia="SimSun"/>
                <w:szCs w:val="20"/>
                <w:lang w:eastAsia="zh-CN"/>
              </w:rPr>
            </w:pPr>
            <w:r>
              <w:rPr>
                <w:rFonts w:eastAsia="SimSun" w:hint="eastAsia"/>
                <w:szCs w:val="20"/>
                <w:lang w:eastAsia="zh-CN"/>
              </w:rPr>
              <w:t>S</w:t>
            </w:r>
            <w:r>
              <w:rPr>
                <w:rFonts w:eastAsia="SimSun"/>
                <w:szCs w:val="20"/>
                <w:lang w:eastAsia="zh-CN"/>
              </w:rPr>
              <w:t>upport all 3 proposals in principle. For 3</w:t>
            </w:r>
            <w:r w:rsidRPr="00C60D98">
              <w:rPr>
                <w:rFonts w:eastAsia="SimSun"/>
                <w:szCs w:val="20"/>
                <w:vertAlign w:val="superscript"/>
                <w:lang w:eastAsia="zh-CN"/>
              </w:rPr>
              <w:t>rd</w:t>
            </w:r>
            <w:r>
              <w:rPr>
                <w:rFonts w:eastAsia="SimSun"/>
                <w:szCs w:val="20"/>
                <w:lang w:eastAsia="zh-CN"/>
              </w:rPr>
              <w:t xml:space="preserve"> proposal, we prefer to modification from Samsung.</w:t>
            </w:r>
          </w:p>
        </w:tc>
      </w:tr>
      <w:tr w:rsidR="00D44E49" w:rsidRPr="00954597" w14:paraId="77764F0B" w14:textId="77777777" w:rsidTr="00440A14">
        <w:tc>
          <w:tcPr>
            <w:tcW w:w="1370" w:type="dxa"/>
            <w:shd w:val="clear" w:color="auto" w:fill="auto"/>
          </w:tcPr>
          <w:p w14:paraId="73187233" w14:textId="26D31DBC" w:rsidR="00D44E49" w:rsidRPr="00954597" w:rsidRDefault="00D44E49" w:rsidP="00D44E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0C2886D3" w14:textId="6C5E98EA" w:rsidR="00D44E49" w:rsidRDefault="00D44E49" w:rsidP="00D44E49">
            <w:pPr>
              <w:spacing w:after="120"/>
              <w:rPr>
                <w:rFonts w:eastAsia="SimSun"/>
                <w:szCs w:val="20"/>
                <w:lang w:eastAsia="zh-CN"/>
              </w:rPr>
            </w:pPr>
            <w:r w:rsidRPr="00AB1901">
              <w:rPr>
                <w:rFonts w:eastAsia="SimSun" w:hint="eastAsia"/>
                <w:b/>
                <w:szCs w:val="20"/>
                <w:lang w:eastAsia="zh-CN"/>
              </w:rPr>
              <w:t>F</w:t>
            </w:r>
            <w:r w:rsidRPr="00AB1901">
              <w:rPr>
                <w:rFonts w:eastAsia="SimSun"/>
                <w:b/>
                <w:szCs w:val="20"/>
                <w:lang w:eastAsia="zh-CN"/>
              </w:rPr>
              <w:t>or proposal 1</w:t>
            </w:r>
            <w:r>
              <w:rPr>
                <w:rFonts w:eastAsia="SimSun"/>
                <w:szCs w:val="20"/>
                <w:lang w:eastAsia="zh-CN"/>
              </w:rPr>
              <w:t xml:space="preserve">, we are OK in principle. But as a clarification for </w:t>
            </w: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padding to 3 bits is Rel-15 behavior applied for CSI part 2, so we think it is more generic to modify it as</w:t>
            </w:r>
            <w:r w:rsidRPr="00A54DD4">
              <w:rPr>
                <w:rFonts w:eastAsia="Microsoft YaHei"/>
                <w:szCs w:val="20"/>
                <w:lang w:eastAsia="zh-CN"/>
              </w:rPr>
              <w:t xml:space="preserve"> </w:t>
            </w:r>
            <w:r>
              <w:rPr>
                <w:rFonts w:eastAsia="Microsoft YaHei"/>
                <w:szCs w:val="20"/>
                <w:lang w:eastAsia="zh-CN"/>
              </w:rPr>
              <w:t>“</w:t>
            </w:r>
            <w:r w:rsidRPr="00A54DD4">
              <w:rPr>
                <w:rFonts w:eastAsia="SimSun"/>
                <w:szCs w:val="20"/>
                <w:lang w:eastAsia="zh-CN"/>
              </w:rPr>
              <w:t xml:space="preserve">Reuse the </w:t>
            </w:r>
            <w:r w:rsidRPr="00C62285">
              <w:rPr>
                <w:rFonts w:eastAsia="SimSun"/>
                <w:color w:val="FF0000"/>
                <w:szCs w:val="20"/>
                <w:lang w:eastAsia="zh-CN"/>
              </w:rPr>
              <w:t>Rel-1</w:t>
            </w:r>
            <w:r>
              <w:rPr>
                <w:rFonts w:eastAsia="SimSun"/>
                <w:color w:val="FF0000"/>
                <w:szCs w:val="20"/>
                <w:lang w:eastAsia="zh-CN"/>
              </w:rPr>
              <w:t>5/</w:t>
            </w:r>
            <w:r w:rsidRPr="00D44E49">
              <w:rPr>
                <w:rFonts w:eastAsia="SimSun"/>
                <w:szCs w:val="20"/>
                <w:lang w:eastAsia="zh-CN"/>
              </w:rPr>
              <w:t>Rel-16</w:t>
            </w:r>
            <w:r w:rsidRPr="00C62285">
              <w:rPr>
                <w:rFonts w:eastAsia="SimSun"/>
                <w:color w:val="FF0000"/>
                <w:szCs w:val="20"/>
                <w:lang w:eastAsia="zh-CN"/>
              </w:rPr>
              <w:t xml:space="preserve"> </w:t>
            </w:r>
            <w:r w:rsidRPr="00A54DD4">
              <w:rPr>
                <w:rFonts w:eastAsia="SimSun"/>
                <w:szCs w:val="20"/>
                <w:lang w:eastAsia="zh-CN"/>
              </w:rPr>
              <w:t xml:space="preserve">coding method of </w:t>
            </w:r>
            <w:r w:rsidRPr="00C62285">
              <w:rPr>
                <w:rFonts w:eastAsia="SimSun"/>
                <w:strike/>
                <w:color w:val="FF0000"/>
                <w:szCs w:val="20"/>
                <w:lang w:eastAsia="zh-CN"/>
              </w:rPr>
              <w:t>Type-2</w:t>
            </w:r>
            <w:r w:rsidRPr="00C62285">
              <w:rPr>
                <w:rFonts w:eastAsia="SimSun"/>
                <w:color w:val="FF0000"/>
                <w:szCs w:val="20"/>
                <w:lang w:eastAsia="zh-CN"/>
              </w:rPr>
              <w:t xml:space="preserve"> </w:t>
            </w:r>
            <w:r w:rsidRPr="00A54DD4">
              <w:rPr>
                <w:rFonts w:eastAsia="SimSun"/>
                <w:szCs w:val="20"/>
                <w:lang w:eastAsia="zh-CN"/>
              </w:rPr>
              <w:t xml:space="preserve">CSI </w:t>
            </w:r>
            <w:r w:rsidRPr="00D44E49">
              <w:rPr>
                <w:rFonts w:eastAsia="SimSun"/>
                <w:szCs w:val="20"/>
                <w:lang w:eastAsia="zh-CN"/>
              </w:rPr>
              <w:t>report</w:t>
            </w:r>
            <w:r w:rsidRPr="00A54DD4">
              <w:rPr>
                <w:rFonts w:eastAsia="SimSun"/>
                <w:szCs w:val="20"/>
                <w:lang w:eastAsia="zh-CN"/>
              </w:rPr>
              <w:t>, i.e., padding to 3 bits and using RM coding</w:t>
            </w:r>
            <w:r>
              <w:rPr>
                <w:rFonts w:eastAsia="SimSun"/>
                <w:szCs w:val="20"/>
                <w:lang w:eastAsia="zh-CN"/>
              </w:rPr>
              <w:t>.”</w:t>
            </w:r>
          </w:p>
          <w:p w14:paraId="09C8F1BF" w14:textId="061CE844" w:rsidR="00D44E49" w:rsidRDefault="00D44E49" w:rsidP="00D44E49">
            <w:pPr>
              <w:spacing w:after="120"/>
              <w:rPr>
                <w:rFonts w:eastAsia="SimSun"/>
                <w:szCs w:val="20"/>
                <w:lang w:eastAsia="zh-CN"/>
              </w:rPr>
            </w:pPr>
            <w:r w:rsidRPr="00AB1901">
              <w:rPr>
                <w:rFonts w:eastAsia="SimSun"/>
                <w:b/>
                <w:szCs w:val="20"/>
                <w:lang w:eastAsia="zh-CN"/>
              </w:rPr>
              <w:t>For proposal 2</w:t>
            </w:r>
            <w:r>
              <w:rPr>
                <w:rFonts w:eastAsia="SimSun"/>
                <w:szCs w:val="20"/>
                <w:lang w:eastAsia="zh-CN"/>
              </w:rPr>
              <w:t>, we are OK in principle. In addition, we think the “</w:t>
            </w: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r>
              <w:rPr>
                <w:rFonts w:eastAsia="SimSun"/>
                <w:szCs w:val="20"/>
                <w:lang w:eastAsia="zh-CN"/>
              </w:rPr>
              <w:t xml:space="preserve">” is commonly understood and could be removed. In addition, </w:t>
            </w:r>
            <w:r>
              <w:rPr>
                <w:rFonts w:eastAsia="SimSun"/>
                <w:szCs w:val="20"/>
                <w:lang w:eastAsia="zh-CN"/>
              </w:rPr>
              <w:lastRenderedPageBreak/>
              <w:t xml:space="preserve">we share the same view with </w:t>
            </w:r>
            <w:r w:rsidR="00A17913">
              <w:rPr>
                <w:rFonts w:eastAsia="SimSun"/>
                <w:szCs w:val="20"/>
                <w:lang w:eastAsia="zh-CN"/>
              </w:rPr>
              <w:t xml:space="preserve">China Telecom </w:t>
            </w:r>
            <w:r>
              <w:rPr>
                <w:rFonts w:eastAsia="SimSun"/>
                <w:szCs w:val="20"/>
                <w:lang w:eastAsia="zh-CN"/>
              </w:rPr>
              <w:t>and ZTE that that DCI missing issue should be added as FFS.</w:t>
            </w:r>
          </w:p>
          <w:p w14:paraId="0BE1FB67" w14:textId="7CEEDC7D" w:rsidR="00D44E49" w:rsidRPr="00954597" w:rsidRDefault="00D44E49" w:rsidP="00D44E49">
            <w:pPr>
              <w:spacing w:after="120"/>
              <w:rPr>
                <w:rFonts w:eastAsia="SimSun"/>
                <w:szCs w:val="20"/>
                <w:lang w:eastAsia="zh-CN"/>
              </w:rPr>
            </w:pPr>
            <w:r w:rsidRPr="00AB1901">
              <w:rPr>
                <w:rFonts w:eastAsia="SimSun"/>
                <w:b/>
                <w:szCs w:val="20"/>
                <w:lang w:eastAsia="zh-CN"/>
              </w:rPr>
              <w:t>For proposal 3</w:t>
            </w:r>
            <w:r>
              <w:rPr>
                <w:rFonts w:eastAsia="SimSun"/>
                <w:szCs w:val="20"/>
                <w:lang w:eastAsia="zh-CN"/>
              </w:rPr>
              <w:t>, we are supportive.</w:t>
            </w:r>
          </w:p>
        </w:tc>
      </w:tr>
      <w:tr w:rsidR="004068EB" w:rsidRPr="00954597" w14:paraId="59E2D55E" w14:textId="77777777" w:rsidTr="00440A14">
        <w:tc>
          <w:tcPr>
            <w:tcW w:w="1370" w:type="dxa"/>
            <w:shd w:val="clear" w:color="auto" w:fill="auto"/>
          </w:tcPr>
          <w:p w14:paraId="10C354C8" w14:textId="01F16D3A" w:rsidR="004068EB" w:rsidRPr="00954597" w:rsidRDefault="00AB06FA" w:rsidP="004068EB">
            <w:pPr>
              <w:spacing w:after="120"/>
              <w:rPr>
                <w:rFonts w:eastAsia="SimSun"/>
                <w:szCs w:val="20"/>
                <w:lang w:eastAsia="zh-CN"/>
              </w:rPr>
            </w:pPr>
            <w:r>
              <w:rPr>
                <w:rFonts w:eastAsia="SimSun"/>
                <w:szCs w:val="20"/>
                <w:lang w:eastAsia="zh-CN"/>
              </w:rPr>
              <w:lastRenderedPageBreak/>
              <w:t>Intel</w:t>
            </w:r>
          </w:p>
        </w:tc>
        <w:tc>
          <w:tcPr>
            <w:tcW w:w="7692" w:type="dxa"/>
            <w:shd w:val="clear" w:color="auto" w:fill="auto"/>
          </w:tcPr>
          <w:p w14:paraId="309832D5" w14:textId="4ACB46FF" w:rsidR="004068EB" w:rsidRPr="00954597" w:rsidRDefault="00AB06FA" w:rsidP="004068EB">
            <w:pPr>
              <w:spacing w:after="120"/>
              <w:rPr>
                <w:rFonts w:eastAsia="SimSun"/>
                <w:szCs w:val="20"/>
                <w:lang w:eastAsia="zh-CN"/>
              </w:rPr>
            </w:pPr>
            <w:r>
              <w:rPr>
                <w:rFonts w:eastAsia="SimSun"/>
                <w:szCs w:val="20"/>
                <w:lang w:eastAsia="zh-CN"/>
              </w:rPr>
              <w:t>Support the proposals</w:t>
            </w:r>
          </w:p>
        </w:tc>
      </w:tr>
      <w:tr w:rsidR="004068EB" w:rsidRPr="00954597" w14:paraId="3BCF91BD" w14:textId="77777777" w:rsidTr="00440A14">
        <w:tc>
          <w:tcPr>
            <w:tcW w:w="1370" w:type="dxa"/>
            <w:shd w:val="clear" w:color="auto" w:fill="auto"/>
          </w:tcPr>
          <w:p w14:paraId="6E2055A1" w14:textId="77777777" w:rsidR="004068EB" w:rsidRPr="00954597" w:rsidRDefault="004068EB" w:rsidP="004068EB">
            <w:pPr>
              <w:spacing w:after="120"/>
              <w:rPr>
                <w:rFonts w:eastAsia="SimSun"/>
                <w:szCs w:val="20"/>
                <w:lang w:eastAsia="zh-CN"/>
              </w:rPr>
            </w:pPr>
          </w:p>
        </w:tc>
        <w:tc>
          <w:tcPr>
            <w:tcW w:w="7692" w:type="dxa"/>
            <w:shd w:val="clear" w:color="auto" w:fill="auto"/>
          </w:tcPr>
          <w:p w14:paraId="69820390" w14:textId="77777777" w:rsidR="004068EB" w:rsidRPr="00954597" w:rsidRDefault="004068EB" w:rsidP="004068EB">
            <w:pPr>
              <w:spacing w:after="120"/>
              <w:rPr>
                <w:rFonts w:eastAsia="SimSun"/>
                <w:szCs w:val="20"/>
                <w:lang w:eastAsia="zh-CN"/>
              </w:rPr>
            </w:pPr>
          </w:p>
        </w:tc>
      </w:tr>
      <w:tr w:rsidR="004068EB" w:rsidRPr="00954597" w14:paraId="5E7AEF6D" w14:textId="77777777" w:rsidTr="00440A14">
        <w:tc>
          <w:tcPr>
            <w:tcW w:w="1370" w:type="dxa"/>
            <w:shd w:val="clear" w:color="auto" w:fill="auto"/>
          </w:tcPr>
          <w:p w14:paraId="2516E51D" w14:textId="77777777" w:rsidR="004068EB" w:rsidRPr="00954597" w:rsidRDefault="004068EB" w:rsidP="004068EB">
            <w:pPr>
              <w:spacing w:after="120"/>
              <w:rPr>
                <w:rFonts w:eastAsia="SimSun"/>
                <w:szCs w:val="20"/>
                <w:lang w:eastAsia="zh-CN"/>
              </w:rPr>
            </w:pPr>
          </w:p>
        </w:tc>
        <w:tc>
          <w:tcPr>
            <w:tcW w:w="7692" w:type="dxa"/>
            <w:shd w:val="clear" w:color="auto" w:fill="auto"/>
          </w:tcPr>
          <w:p w14:paraId="7A606120" w14:textId="77777777" w:rsidR="004068EB" w:rsidRPr="00954597" w:rsidRDefault="004068EB" w:rsidP="004068EB">
            <w:pPr>
              <w:spacing w:after="120"/>
              <w:rPr>
                <w:rFonts w:eastAsia="SimSun"/>
                <w:szCs w:val="20"/>
                <w:lang w:eastAsia="zh-CN"/>
              </w:rPr>
            </w:pP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r w:rsidR="00C76141" w:rsidRPr="006E5460">
        <w:rPr>
          <w:rFonts w:eastAsia="SimSun" w:hint="eastAsia"/>
          <w:color w:val="0070C0"/>
          <w:lang w:eastAsia="zh-CN"/>
        </w:rPr>
        <w:t xml:space="preserve">Quectel,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r w:rsidR="00FA147F">
        <w:rPr>
          <w:rFonts w:eastAsia="SimSun"/>
          <w:color w:val="0070C0"/>
          <w:lang w:eastAsia="zh-CN"/>
        </w:rPr>
        <w:t>, ETRI</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Quectel</w:t>
      </w:r>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A840F3" w:rsidRDefault="00A840F3" w:rsidP="00A840F3">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w:t>
            </w:r>
            <w:r>
              <w:rPr>
                <w:rFonts w:eastAsia="SimSun"/>
                <w:lang w:eastAsia="zh-CN"/>
              </w:rPr>
              <w:lastRenderedPageBreak/>
              <w:t>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Interaction between the enable/disable mechanism and other multiplexing conditions</w:t>
      </w:r>
    </w:p>
    <w:p w14:paraId="7B619CF8"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lastRenderedPageBreak/>
        <w:t>FFS for other types of UCI.</w:t>
      </w:r>
    </w:p>
    <w:p w14:paraId="157BBF08" w14:textId="77777777" w:rsidR="00A54DD4" w:rsidRPr="001F7F72" w:rsidRDefault="00A54DD4" w:rsidP="00A54DD4">
      <w:pPr>
        <w:pStyle w:val="BodyText"/>
        <w:rPr>
          <w:rFonts w:eastAsiaTheme="minorEastAsia"/>
          <w:lang w:eastAsia="zh-CN"/>
        </w:rPr>
      </w:pPr>
      <w:r w:rsidRPr="00242FE3">
        <w:rPr>
          <w:rFonts w:eastAsia="SimSun" w:hint="eastAsia"/>
          <w:highlight w:val="yellow"/>
          <w:lang w:eastAsia="zh-CN"/>
        </w:rPr>
        <w:t xml:space="preserve">Proposal </w:t>
      </w:r>
      <w:r w:rsidRPr="00242FE3">
        <w:rPr>
          <w:rFonts w:eastAsia="SimSun"/>
          <w:highlight w:val="yellow"/>
          <w:lang w:eastAsia="zh-CN"/>
        </w:rPr>
        <w:t>a</w:t>
      </w:r>
      <w:r w:rsidRPr="00242FE3">
        <w:rPr>
          <w:rFonts w:eastAsia="SimSun" w:hint="eastAsia"/>
          <w:highlight w:val="yellow"/>
          <w:lang w:eastAsia="zh-CN"/>
        </w:rPr>
        <w:t>f</w:t>
      </w:r>
      <w:r w:rsidRPr="00242FE3">
        <w:rPr>
          <w:rFonts w:eastAsia="SimSun"/>
          <w:highlight w:val="yellow"/>
          <w:lang w:eastAsia="zh-CN"/>
        </w:rPr>
        <w:t>te</w:t>
      </w:r>
      <w:r w:rsidRPr="00242FE3">
        <w:rPr>
          <w:rFonts w:eastAsia="SimSun" w:hint="eastAsia"/>
          <w:highlight w:val="yellow"/>
          <w:lang w:eastAsia="zh-CN"/>
        </w:rPr>
        <w:t xml:space="preserve">r </w:t>
      </w:r>
      <w:r w:rsidRPr="00242FE3">
        <w:rPr>
          <w:rFonts w:eastAsia="SimSun"/>
          <w:highlight w:val="yellow"/>
          <w:lang w:eastAsia="zh-CN"/>
        </w:rPr>
        <w:t>1</w:t>
      </w:r>
      <w:r w:rsidRPr="00242FE3">
        <w:rPr>
          <w:rFonts w:eastAsia="SimSun"/>
          <w:highlight w:val="yellow"/>
          <w:vertAlign w:val="superscript"/>
          <w:lang w:eastAsia="zh-CN"/>
        </w:rPr>
        <w:t>st</w:t>
      </w:r>
      <w:r w:rsidRPr="00242FE3">
        <w:rPr>
          <w:rFonts w:eastAsia="SimSun"/>
          <w:highlight w:val="yellow"/>
          <w:lang w:eastAsia="zh-CN"/>
        </w:rPr>
        <w:t xml:space="preserve"> </w:t>
      </w:r>
      <w:r w:rsidRPr="00242FE3">
        <w:rPr>
          <w:rFonts w:eastAsia="SimSun" w:hint="eastAsia"/>
          <w:highlight w:val="yellow"/>
          <w:lang w:eastAsia="zh-CN"/>
        </w:rPr>
        <w:t>round discussion:</w:t>
      </w:r>
    </w:p>
    <w:p w14:paraId="475C48B5"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3A5E277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491BCBC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w:t>
      </w:r>
      <w:r w:rsidRPr="00A54DD4">
        <w:rPr>
          <w:rFonts w:eastAsia="Microsoft YaHei"/>
        </w:rPr>
        <w:t>teraction between the enable/disable mechanism and other multiplexing conditions</w:t>
      </w:r>
    </w:p>
    <w:p w14:paraId="4A6668B0"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We do not support this proposal, and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w:t>
            </w:r>
            <w:r>
              <w:rPr>
                <w:rFonts w:eastAsia="SimSun"/>
                <w:szCs w:val="20"/>
                <w:lang w:eastAsia="zh-CN"/>
              </w:rPr>
              <w:lastRenderedPageBreak/>
              <w:t xml:space="preserve">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have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lead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It does not work for semi-static PUCCH resource, e.g.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o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mis-understanding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8" w:author="Microsoft Office User" w:date="2021-05-20T14:40:00Z">
              <w:r>
                <w:rPr>
                  <w:rFonts w:eastAsia="SimSun"/>
                  <w:szCs w:val="20"/>
                  <w:lang w:eastAsia="zh-CN"/>
                </w:rPr>
                <w:t>Sharp</w:t>
              </w:r>
            </w:ins>
          </w:p>
        </w:tc>
        <w:tc>
          <w:tcPr>
            <w:tcW w:w="7691" w:type="dxa"/>
            <w:shd w:val="clear" w:color="auto" w:fill="auto"/>
          </w:tcPr>
          <w:p w14:paraId="0BC74763" w14:textId="77777777" w:rsidR="0076466B" w:rsidRDefault="0076466B" w:rsidP="004030F1">
            <w:pPr>
              <w:spacing w:after="120"/>
              <w:rPr>
                <w:ins w:id="19" w:author="Microsoft Office User" w:date="2021-05-20T14:42:00Z"/>
                <w:rFonts w:eastAsia="SimSun"/>
                <w:szCs w:val="20"/>
                <w:lang w:eastAsia="zh-CN"/>
              </w:rPr>
            </w:pPr>
            <w:ins w:id="20"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21" w:author="Microsoft Office User" w:date="2021-05-20T14:42:00Z"/>
                <w:rFonts w:eastAsia="SimSun"/>
                <w:szCs w:val="20"/>
                <w:lang w:eastAsia="zh-CN"/>
              </w:rPr>
            </w:pPr>
            <w:ins w:id="22" w:author="Microsoft Office User" w:date="2021-05-20T14:40:00Z">
              <w:r>
                <w:rPr>
                  <w:rFonts w:eastAsia="SimSun"/>
                  <w:szCs w:val="20"/>
                  <w:lang w:eastAsia="zh-CN"/>
                </w:rPr>
                <w:t>The RRC configuration should be supported as baseline</w:t>
              </w:r>
            </w:ins>
            <w:ins w:id="23" w:author="Microsoft Office User" w:date="2021-05-20T14:43:00Z">
              <w:r>
                <w:rPr>
                  <w:rFonts w:eastAsia="SimSun"/>
                  <w:szCs w:val="20"/>
                  <w:lang w:eastAsia="zh-CN"/>
                </w:rPr>
                <w:t xml:space="preserve"> since</w:t>
              </w:r>
            </w:ins>
            <w:ins w:id="24" w:author="Microsoft Office User" w:date="2021-05-20T14:40:00Z">
              <w:r>
                <w:rPr>
                  <w:rFonts w:eastAsia="SimSun"/>
                  <w:szCs w:val="20"/>
                  <w:lang w:eastAsia="zh-CN"/>
                </w:rPr>
                <w:t xml:space="preserve"> </w:t>
              </w:r>
            </w:ins>
            <w:ins w:id="25" w:author="Microsoft Office User" w:date="2021-05-20T14:41:00Z">
              <w:r>
                <w:rPr>
                  <w:rFonts w:eastAsia="SimSun"/>
                  <w:szCs w:val="20"/>
                  <w:lang w:eastAsia="zh-CN"/>
                </w:rPr>
                <w:t xml:space="preserve">UE has to perform </w:t>
              </w:r>
            </w:ins>
            <w:ins w:id="26" w:author="Microsoft Office User" w:date="2021-05-20T14:40:00Z">
              <w:r>
                <w:rPr>
                  <w:rFonts w:eastAsia="SimSun"/>
                  <w:szCs w:val="20"/>
                  <w:lang w:eastAsia="zh-CN"/>
                </w:rPr>
                <w:t xml:space="preserve">timeline requirements </w:t>
              </w:r>
            </w:ins>
            <w:ins w:id="27" w:author="Microsoft Office User" w:date="2021-05-20T14:41:00Z">
              <w:r>
                <w:rPr>
                  <w:rFonts w:eastAsia="SimSun"/>
                  <w:szCs w:val="20"/>
                  <w:lang w:eastAsia="zh-CN"/>
                </w:rPr>
                <w:t>check</w:t>
              </w:r>
            </w:ins>
            <w:ins w:id="28"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9" w:author="Microsoft Office User" w:date="2021-05-20T14:43:00Z">
              <w:r>
                <w:rPr>
                  <w:rFonts w:eastAsia="SimSun"/>
                  <w:szCs w:val="20"/>
                  <w:lang w:eastAsia="zh-CN"/>
                </w:rPr>
                <w:t xml:space="preserve">Will the </w:t>
              </w:r>
            </w:ins>
            <w:ins w:id="30" w:author="Microsoft Office User" w:date="2021-05-20T14:41:00Z">
              <w:r>
                <w:rPr>
                  <w:rFonts w:eastAsia="SimSun"/>
                  <w:szCs w:val="20"/>
                  <w:lang w:eastAsia="zh-CN"/>
                </w:rPr>
                <w:t xml:space="preserve">DCI indication </w:t>
              </w:r>
            </w:ins>
            <w:ins w:id="31" w:author="Microsoft Office User" w:date="2021-05-20T14:43:00Z">
              <w:r>
                <w:rPr>
                  <w:rFonts w:eastAsia="SimSun"/>
                  <w:szCs w:val="20"/>
                  <w:lang w:eastAsia="zh-CN"/>
                </w:rPr>
                <w:t xml:space="preserve">overrides the timeline requirements? How to handle </w:t>
              </w:r>
            </w:ins>
            <w:ins w:id="32" w:author="Microsoft Office User" w:date="2021-05-20T14:41:00Z">
              <w:r>
                <w:rPr>
                  <w:rFonts w:eastAsia="SimSun"/>
                  <w:szCs w:val="20"/>
                  <w:lang w:eastAsia="zh-CN"/>
                </w:rPr>
                <w:t xml:space="preserve">conflict </w:t>
              </w:r>
            </w:ins>
            <w:ins w:id="33" w:author="Microsoft Office User" w:date="2021-05-20T14:43:00Z">
              <w:r>
                <w:rPr>
                  <w:rFonts w:eastAsia="SimSun"/>
                  <w:szCs w:val="20"/>
                  <w:lang w:eastAsia="zh-CN"/>
                </w:rPr>
                <w:t xml:space="preserve">cases </w:t>
              </w:r>
            </w:ins>
            <w:ins w:id="34" w:author="Microsoft Office User" w:date="2021-05-20T14:41:00Z">
              <w:r>
                <w:rPr>
                  <w:rFonts w:eastAsia="SimSun"/>
                  <w:szCs w:val="20"/>
                  <w:lang w:eastAsia="zh-CN"/>
                </w:rPr>
                <w:t>with the timeline evaluation</w:t>
              </w:r>
            </w:ins>
            <w:ins w:id="35"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lastRenderedPageBreak/>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91E6C02"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1C3A0B6"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68F92F8B"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3AA1E80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04E0F2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31068F">
        <w:tc>
          <w:tcPr>
            <w:tcW w:w="1370" w:type="dxa"/>
            <w:shd w:val="clear" w:color="auto" w:fill="auto"/>
          </w:tcPr>
          <w:p w14:paraId="6214DAF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5521BA41"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54123577" w14:textId="77777777" w:rsidTr="0031068F">
        <w:tc>
          <w:tcPr>
            <w:tcW w:w="1370" w:type="dxa"/>
            <w:shd w:val="clear" w:color="auto" w:fill="auto"/>
          </w:tcPr>
          <w:p w14:paraId="53C8D370" w14:textId="5F20979B" w:rsidR="00A54DD4" w:rsidRPr="00954597" w:rsidRDefault="00CF0247"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5C894813" w14:textId="77777777" w:rsidR="00A54DD4" w:rsidRDefault="00CF0247" w:rsidP="005D1F91">
            <w:pPr>
              <w:spacing w:after="120"/>
              <w:rPr>
                <w:rFonts w:eastAsia="SimSun"/>
                <w:szCs w:val="20"/>
                <w:lang w:eastAsia="zh-CN"/>
              </w:rPr>
            </w:pPr>
            <w:r>
              <w:rPr>
                <w:rFonts w:eastAsia="SimSun"/>
                <w:szCs w:val="20"/>
                <w:lang w:eastAsia="zh-CN"/>
              </w:rPr>
              <w:t>Not support.</w:t>
            </w:r>
            <w:r>
              <w:rPr>
                <w:rFonts w:eastAsia="SimSun"/>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Microsoft YaHei"/>
                <w:i/>
                <w:iCs/>
                <w:sz w:val="21"/>
                <w:szCs w:val="21"/>
                <w:lang w:eastAsia="zh-CN"/>
              </w:rPr>
            </w:pPr>
            <w:r w:rsidRPr="00CF0247">
              <w:rPr>
                <w:rFonts w:eastAsia="Microsoft YaHei"/>
                <w:i/>
                <w:iCs/>
              </w:rPr>
              <w:t>For multiplexing a high-priority (HP) HARQ-ACK and a low-priority (LP) HARQ-ACK into a PUCCH in R17, support RRC configuration</w:t>
            </w:r>
            <w:r w:rsidRPr="00CF0247">
              <w:rPr>
                <w:rFonts w:eastAsia="Microsoft YaHei" w:hint="eastAsia"/>
                <w:i/>
                <w:iCs/>
                <w:lang w:eastAsia="zh-CN"/>
              </w:rPr>
              <w:t xml:space="preserve"> </w:t>
            </w:r>
            <w:r w:rsidRPr="00CF0247">
              <w:rPr>
                <w:rFonts w:eastAsia="Microsoft YaHei"/>
                <w:i/>
                <w:iCs/>
                <w:lang w:eastAsia="zh-CN"/>
              </w:rPr>
              <w:t xml:space="preserve">and </w:t>
            </w:r>
            <w:r w:rsidRPr="00CF0247">
              <w:rPr>
                <w:rFonts w:eastAsia="Microsoft YaHei"/>
                <w:i/>
                <w:iCs/>
              </w:rPr>
              <w:t>DCI indication for gNB to enable/disable the multiplexing</w:t>
            </w:r>
            <w:r w:rsidRPr="00CF0247">
              <w:rPr>
                <w:rFonts w:eastAsia="Microsoft YaHei" w:hint="eastAsia"/>
                <w:i/>
                <w:iCs/>
                <w:lang w:eastAsia="zh-CN"/>
              </w:rPr>
              <w:t xml:space="preserve"> at least</w:t>
            </w:r>
            <w:r w:rsidRPr="00CF0247">
              <w:rPr>
                <w:rFonts w:eastAsia="Microsoft YaHei"/>
                <w:i/>
                <w:iCs/>
                <w:lang w:eastAsia="zh-CN"/>
              </w:rPr>
              <w:t xml:space="preserve"> for HARQ-ACK with DCI</w:t>
            </w:r>
            <w:r w:rsidRPr="00CF0247">
              <w:rPr>
                <w:rFonts w:eastAsia="Microsoft YaHei" w:hint="eastAsia"/>
                <w:i/>
                <w:iCs/>
                <w:lang w:eastAsia="zh-CN"/>
              </w:rPr>
              <w:t>.</w:t>
            </w:r>
          </w:p>
          <w:p w14:paraId="5A64475A" w14:textId="2E3FB180" w:rsidR="00CF0247" w:rsidRPr="00954597" w:rsidRDefault="00CF0247" w:rsidP="005D1F91">
            <w:pPr>
              <w:spacing w:after="120"/>
              <w:rPr>
                <w:rFonts w:eastAsia="SimSun"/>
                <w:szCs w:val="20"/>
                <w:lang w:eastAsia="zh-CN"/>
              </w:rPr>
            </w:pPr>
          </w:p>
        </w:tc>
      </w:tr>
      <w:tr w:rsidR="00A54DD4" w:rsidRPr="00954597" w14:paraId="21F14137" w14:textId="77777777" w:rsidTr="0031068F">
        <w:tc>
          <w:tcPr>
            <w:tcW w:w="1370" w:type="dxa"/>
            <w:shd w:val="clear" w:color="auto" w:fill="auto"/>
          </w:tcPr>
          <w:p w14:paraId="5999F40A" w14:textId="12DFD1B3" w:rsidR="00A54DD4" w:rsidRPr="00954597" w:rsidRDefault="005B23DD"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2340D5C" w14:textId="4C6E2FAF" w:rsidR="00A54DD4" w:rsidRPr="00954597" w:rsidRDefault="005B23DD" w:rsidP="005D1F91">
            <w:pPr>
              <w:spacing w:after="120"/>
              <w:rPr>
                <w:rFonts w:eastAsia="SimSun"/>
                <w:szCs w:val="20"/>
                <w:lang w:eastAsia="zh-CN"/>
              </w:rPr>
            </w:pPr>
            <w:r>
              <w:rPr>
                <w:rFonts w:eastAsia="SimSun"/>
                <w:szCs w:val="20"/>
                <w:lang w:eastAsia="zh-CN"/>
              </w:rPr>
              <w:t>Support the FL proposal</w:t>
            </w:r>
          </w:p>
        </w:tc>
      </w:tr>
      <w:tr w:rsidR="00A54DD4" w:rsidRPr="00954597" w14:paraId="1C06C002" w14:textId="77777777" w:rsidTr="0031068F">
        <w:tc>
          <w:tcPr>
            <w:tcW w:w="1370" w:type="dxa"/>
            <w:shd w:val="clear" w:color="auto" w:fill="auto"/>
          </w:tcPr>
          <w:p w14:paraId="3F5F96B3" w14:textId="08DF0408" w:rsidR="00A54DD4" w:rsidRPr="00954597" w:rsidRDefault="00556A2D" w:rsidP="005D1F91">
            <w:pPr>
              <w:spacing w:after="120"/>
              <w:rPr>
                <w:rFonts w:eastAsia="SimSun"/>
                <w:szCs w:val="20"/>
                <w:lang w:eastAsia="zh-CN"/>
              </w:rPr>
            </w:pPr>
            <w:r>
              <w:rPr>
                <w:rFonts w:eastAsia="SimSun"/>
                <w:szCs w:val="20"/>
                <w:lang w:eastAsia="zh-CN"/>
              </w:rPr>
              <w:t>Apple</w:t>
            </w:r>
          </w:p>
        </w:tc>
        <w:tc>
          <w:tcPr>
            <w:tcW w:w="7692" w:type="dxa"/>
            <w:shd w:val="clear" w:color="auto" w:fill="auto"/>
          </w:tcPr>
          <w:p w14:paraId="512538F4" w14:textId="2E747765" w:rsidR="00A54DD4" w:rsidRPr="00954597" w:rsidRDefault="00556A2D" w:rsidP="005D1F91">
            <w:pPr>
              <w:spacing w:after="120"/>
              <w:rPr>
                <w:rFonts w:eastAsia="SimSun"/>
                <w:szCs w:val="20"/>
                <w:lang w:eastAsia="zh-CN"/>
              </w:rPr>
            </w:pPr>
            <w:r>
              <w:rPr>
                <w:rFonts w:eastAsia="SimSun"/>
                <w:szCs w:val="20"/>
                <w:lang w:eastAsia="zh-CN"/>
              </w:rPr>
              <w:t>Support FL’s proposal</w:t>
            </w:r>
          </w:p>
        </w:tc>
      </w:tr>
      <w:tr w:rsidR="00A54DD4" w:rsidRPr="00954597" w14:paraId="4CC9C950" w14:textId="77777777" w:rsidTr="0031068F">
        <w:tc>
          <w:tcPr>
            <w:tcW w:w="1370" w:type="dxa"/>
            <w:shd w:val="clear" w:color="auto" w:fill="auto"/>
          </w:tcPr>
          <w:p w14:paraId="4A00DE9F" w14:textId="31EAE4B8" w:rsidR="00A54DD4" w:rsidRPr="00954597" w:rsidRDefault="008D6060"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1E69680F" w14:textId="7E1F24D0" w:rsidR="00A54DD4" w:rsidRPr="00954597" w:rsidRDefault="008D6060" w:rsidP="005D1F91">
            <w:pPr>
              <w:spacing w:after="120"/>
              <w:rPr>
                <w:rFonts w:eastAsia="SimSun"/>
                <w:szCs w:val="20"/>
                <w:lang w:eastAsia="zh-CN"/>
              </w:rPr>
            </w:pPr>
            <w:r>
              <w:rPr>
                <w:rFonts w:eastAsia="SimSun"/>
                <w:szCs w:val="20"/>
                <w:lang w:eastAsia="zh-CN"/>
              </w:rPr>
              <w:t>Support the proposal</w:t>
            </w:r>
          </w:p>
        </w:tc>
      </w:tr>
      <w:tr w:rsidR="0031068F" w:rsidRPr="00954597" w14:paraId="4C8C2CDB" w14:textId="77777777" w:rsidTr="0031068F">
        <w:tc>
          <w:tcPr>
            <w:tcW w:w="1370" w:type="dxa"/>
            <w:shd w:val="clear" w:color="auto" w:fill="auto"/>
          </w:tcPr>
          <w:p w14:paraId="127BF734" w14:textId="77777777" w:rsidR="0031068F" w:rsidRPr="00954597" w:rsidRDefault="0031068F"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38C73013" w14:textId="77777777" w:rsidR="0031068F" w:rsidRPr="00954597" w:rsidRDefault="0031068F" w:rsidP="008143FB">
            <w:pPr>
              <w:spacing w:after="120"/>
              <w:rPr>
                <w:rFonts w:eastAsia="SimSun"/>
                <w:szCs w:val="20"/>
                <w:lang w:eastAsia="zh-CN"/>
              </w:rPr>
            </w:pPr>
            <w:r>
              <w:rPr>
                <w:rFonts w:eastAsia="SimSun"/>
                <w:szCs w:val="20"/>
                <w:lang w:eastAsia="zh-CN"/>
              </w:rPr>
              <w:t>Support FL’s proposal</w:t>
            </w:r>
          </w:p>
        </w:tc>
      </w:tr>
      <w:tr w:rsidR="00440A14" w:rsidRPr="00954597" w14:paraId="16BA313D" w14:textId="77777777" w:rsidTr="0031068F">
        <w:tc>
          <w:tcPr>
            <w:tcW w:w="1370" w:type="dxa"/>
            <w:shd w:val="clear" w:color="auto" w:fill="auto"/>
          </w:tcPr>
          <w:p w14:paraId="743CCEF0" w14:textId="46DA9AA8"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5BDBB4F6" w14:textId="4B6C01A3" w:rsidR="00440A14" w:rsidRPr="00954597" w:rsidRDefault="00440A14" w:rsidP="00440A14">
            <w:pPr>
              <w:spacing w:after="120"/>
              <w:rPr>
                <w:rFonts w:eastAsia="SimSun"/>
                <w:szCs w:val="20"/>
                <w:lang w:eastAsia="zh-CN"/>
              </w:rPr>
            </w:pPr>
            <w:r>
              <w:rPr>
                <w:rFonts w:eastAsia="SimSun" w:hint="eastAsia"/>
                <w:szCs w:val="20"/>
                <w:lang w:eastAsia="ko-KR"/>
              </w:rPr>
              <w:t>We also support FL</w:t>
            </w:r>
            <w:r>
              <w:rPr>
                <w:rFonts w:eastAsia="SimSun"/>
                <w:szCs w:val="20"/>
                <w:lang w:eastAsia="ko-KR"/>
              </w:rPr>
              <w:t>’s proposal.</w:t>
            </w:r>
          </w:p>
        </w:tc>
      </w:tr>
      <w:tr w:rsidR="00A54DD4" w:rsidRPr="00954597" w14:paraId="5F644752" w14:textId="77777777" w:rsidTr="0031068F">
        <w:tc>
          <w:tcPr>
            <w:tcW w:w="1370" w:type="dxa"/>
            <w:shd w:val="clear" w:color="auto" w:fill="auto"/>
          </w:tcPr>
          <w:p w14:paraId="7FFFABE6" w14:textId="4981028E"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0E72A658" w14:textId="034066E8"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55C4BE09" w14:textId="77777777" w:rsidTr="0031068F">
        <w:tc>
          <w:tcPr>
            <w:tcW w:w="1370" w:type="dxa"/>
            <w:shd w:val="clear" w:color="auto" w:fill="auto"/>
          </w:tcPr>
          <w:p w14:paraId="25110E53" w14:textId="1788C5C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7518B251" w14:textId="77777777" w:rsidR="000C2D3D" w:rsidRDefault="000C2D3D" w:rsidP="000C2D3D">
            <w:pPr>
              <w:spacing w:after="120"/>
              <w:rPr>
                <w:rFonts w:eastAsia="SimSun"/>
                <w:szCs w:val="20"/>
                <w:lang w:eastAsia="zh-CN"/>
              </w:rPr>
            </w:pPr>
            <w:r>
              <w:rPr>
                <w:rFonts w:eastAsia="SimSun"/>
                <w:szCs w:val="20"/>
                <w:lang w:eastAsia="zh-CN"/>
              </w:rPr>
              <w:t>Not support.</w:t>
            </w:r>
          </w:p>
          <w:p w14:paraId="1A5F5175" w14:textId="4F7DC8C2"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50ADA9A1" w14:textId="77777777" w:rsidTr="0031068F">
        <w:tc>
          <w:tcPr>
            <w:tcW w:w="1370" w:type="dxa"/>
            <w:shd w:val="clear" w:color="auto" w:fill="auto"/>
          </w:tcPr>
          <w:p w14:paraId="77BB3283" w14:textId="11146BC4" w:rsidR="00A54DD4" w:rsidRPr="00736B38" w:rsidRDefault="00736B38"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638DC439" w14:textId="6AD5565C" w:rsidR="00A54DD4" w:rsidRPr="00736B38" w:rsidRDefault="00736B38" w:rsidP="005D1F91">
            <w:pPr>
              <w:spacing w:after="120"/>
              <w:rPr>
                <w:rFonts w:eastAsia="Malgun Gothic"/>
                <w:szCs w:val="20"/>
                <w:lang w:eastAsia="ko-KR"/>
              </w:rPr>
            </w:pPr>
            <w:r>
              <w:rPr>
                <w:rFonts w:eastAsia="Malgun Gothic"/>
                <w:szCs w:val="20"/>
                <w:lang w:eastAsia="ko-KR"/>
              </w:rPr>
              <w:t>Support FL’s proposal.</w:t>
            </w:r>
          </w:p>
        </w:tc>
      </w:tr>
      <w:tr w:rsidR="005E3A4D" w:rsidRPr="00954597" w14:paraId="441A0491" w14:textId="77777777" w:rsidTr="0031068F">
        <w:tc>
          <w:tcPr>
            <w:tcW w:w="1370" w:type="dxa"/>
            <w:shd w:val="clear" w:color="auto" w:fill="auto"/>
          </w:tcPr>
          <w:p w14:paraId="3151670C" w14:textId="10FC92CD"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1AEAFDDF" w14:textId="4498853C" w:rsidR="005E3A4D" w:rsidRPr="00954597" w:rsidRDefault="005E3A4D" w:rsidP="005E3A4D">
            <w:pPr>
              <w:spacing w:after="120"/>
              <w:rPr>
                <w:rFonts w:eastAsia="SimSun"/>
                <w:szCs w:val="20"/>
                <w:lang w:eastAsia="zh-CN"/>
              </w:rPr>
            </w:pPr>
            <w:r>
              <w:rPr>
                <w:rFonts w:eastAsia="Yu Mincho" w:hint="eastAsia"/>
                <w:szCs w:val="20"/>
                <w:lang w:eastAsia="ja-JP"/>
              </w:rPr>
              <w:t>Support the FL proposal</w:t>
            </w:r>
          </w:p>
        </w:tc>
      </w:tr>
      <w:tr w:rsidR="00D47774" w:rsidRPr="00954597" w14:paraId="1BDDB5EC" w14:textId="77777777" w:rsidTr="004068EB">
        <w:tc>
          <w:tcPr>
            <w:tcW w:w="1370" w:type="dxa"/>
            <w:shd w:val="clear" w:color="auto" w:fill="auto"/>
          </w:tcPr>
          <w:p w14:paraId="471CD015" w14:textId="77777777" w:rsidR="00D47774" w:rsidRPr="0059013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37679577" w14:textId="77777777" w:rsidR="00D47774" w:rsidRPr="0059013F" w:rsidRDefault="00D47774" w:rsidP="004068EB">
            <w:pPr>
              <w:spacing w:after="120"/>
              <w:rPr>
                <w:rFonts w:eastAsia="PMingLiU"/>
                <w:szCs w:val="20"/>
                <w:lang w:eastAsia="zh-TW"/>
              </w:rPr>
            </w:pPr>
            <w:r>
              <w:rPr>
                <w:rFonts w:eastAsia="PMingLiU" w:hint="eastAsia"/>
                <w:szCs w:val="20"/>
                <w:lang w:eastAsia="zh-TW"/>
              </w:rPr>
              <w:t xml:space="preserve">Not support, prefer </w:t>
            </w:r>
            <w:r>
              <w:rPr>
                <w:rFonts w:eastAsia="PMingLiU"/>
                <w:szCs w:val="20"/>
                <w:lang w:eastAsia="zh-TW"/>
              </w:rPr>
              <w:t>original</w:t>
            </w:r>
            <w:r>
              <w:rPr>
                <w:rFonts w:eastAsia="PMingLiU" w:hint="eastAsia"/>
                <w:szCs w:val="20"/>
                <w:lang w:eastAsia="zh-TW"/>
              </w:rPr>
              <w:t xml:space="preserve"> </w:t>
            </w:r>
            <w:r>
              <w:rPr>
                <w:rFonts w:eastAsia="PMingLiU"/>
                <w:szCs w:val="20"/>
                <w:lang w:eastAsia="zh-TW"/>
              </w:rPr>
              <w:t>proposal (i.e., enable/disable with DCI)</w:t>
            </w:r>
          </w:p>
        </w:tc>
      </w:tr>
      <w:tr w:rsidR="005A6DD1" w:rsidRPr="00954597" w14:paraId="07EFD123" w14:textId="77777777" w:rsidTr="0031068F">
        <w:tc>
          <w:tcPr>
            <w:tcW w:w="1370" w:type="dxa"/>
            <w:shd w:val="clear" w:color="auto" w:fill="auto"/>
          </w:tcPr>
          <w:p w14:paraId="352DFD20" w14:textId="7DA4DD0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40549548" w14:textId="38C17DB6" w:rsidR="005A6DD1" w:rsidRPr="00954597" w:rsidRDefault="005A6DD1" w:rsidP="005A6DD1">
            <w:pPr>
              <w:spacing w:after="120"/>
              <w:rPr>
                <w:rFonts w:eastAsia="SimSun"/>
                <w:szCs w:val="20"/>
                <w:lang w:eastAsia="zh-CN"/>
              </w:rPr>
            </w:pPr>
            <w:r>
              <w:rPr>
                <w:rFonts w:eastAsia="SimSun"/>
                <w:szCs w:val="20"/>
                <w:lang w:eastAsia="zh-CN"/>
              </w:rPr>
              <w:t>Support FL’s proposal</w:t>
            </w:r>
          </w:p>
        </w:tc>
      </w:tr>
      <w:tr w:rsidR="00AC409C" w:rsidRPr="00954597" w14:paraId="383B0D6E" w14:textId="77777777" w:rsidTr="0031068F">
        <w:tc>
          <w:tcPr>
            <w:tcW w:w="1370" w:type="dxa"/>
            <w:shd w:val="clear" w:color="auto" w:fill="auto"/>
          </w:tcPr>
          <w:p w14:paraId="1636E75C" w14:textId="1F2213A2" w:rsidR="00AC409C" w:rsidRPr="00954597" w:rsidRDefault="00AC409C" w:rsidP="00AC409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2" w:type="dxa"/>
            <w:shd w:val="clear" w:color="auto" w:fill="auto"/>
          </w:tcPr>
          <w:p w14:paraId="7957DDBA" w14:textId="77777777" w:rsidR="00AC409C" w:rsidRPr="00DD69BB" w:rsidRDefault="00AC409C" w:rsidP="00AC409C">
            <w:pPr>
              <w:rPr>
                <w:rFonts w:eastAsia="Microsoft YaHei"/>
              </w:rPr>
            </w:pPr>
            <w:r w:rsidRPr="00B46A29">
              <w:rPr>
                <w:szCs w:val="22"/>
              </w:rPr>
              <w:t>Do not suppor</w:t>
            </w:r>
            <w:r>
              <w:rPr>
                <w:szCs w:val="22"/>
              </w:rPr>
              <w:t>t. The proposal is not clear to us. What’s the meaning of “</w:t>
            </w:r>
            <w:r w:rsidRPr="00D23547">
              <w:rPr>
                <w:rFonts w:eastAsia="Microsoft YaHei" w:hint="eastAsia"/>
                <w:lang w:eastAsia="zh-CN"/>
              </w:rPr>
              <w:t xml:space="preserve">at least </w:t>
            </w:r>
            <w:r w:rsidRPr="00D23547">
              <w:rPr>
                <w:rFonts w:eastAsia="Microsoft YaHei"/>
              </w:rPr>
              <w:t>support RRC configuration</w:t>
            </w:r>
            <w:r>
              <w:rPr>
                <w:rFonts w:eastAsia="Microsoft YaHei"/>
              </w:rPr>
              <w:t xml:space="preserve">”, </w:t>
            </w:r>
            <w:r>
              <w:rPr>
                <w:rFonts w:eastAsia="Microsoft YaHei"/>
                <w:lang w:eastAsia="zh-CN"/>
              </w:rPr>
              <w:t>“</w:t>
            </w:r>
            <w:r w:rsidRPr="00DD69BB">
              <w:rPr>
                <w:rFonts w:eastAsia="Microsoft YaHei"/>
              </w:rPr>
              <w:t>other multiplexing conditions</w:t>
            </w:r>
            <w:r>
              <w:rPr>
                <w:rFonts w:eastAsia="Microsoft YaHei"/>
              </w:rPr>
              <w:t xml:space="preserve">”, does it point to the RRC-only option or it can be RRC+ </w:t>
            </w:r>
            <w:r>
              <w:rPr>
                <w:rFonts w:eastAsia="Microsoft YaHei" w:hint="eastAsia"/>
                <w:lang w:eastAsia="zh-CN"/>
              </w:rPr>
              <w:t>s</w:t>
            </w:r>
            <w:r>
              <w:rPr>
                <w:rFonts w:eastAsia="Microsoft YaHei"/>
                <w:lang w:eastAsia="zh-CN"/>
              </w:rPr>
              <w:t>ome implicit rules, such as latency requirement, reliability requirement, etc.</w:t>
            </w:r>
          </w:p>
          <w:p w14:paraId="3AE22B65" w14:textId="77777777" w:rsidR="00AC409C" w:rsidRDefault="00AC409C" w:rsidP="00AC409C">
            <w:pPr>
              <w:spacing w:after="120"/>
              <w:rPr>
                <w:rFonts w:eastAsiaTheme="minorEastAsia"/>
                <w:szCs w:val="22"/>
                <w:lang w:eastAsia="zh-CN"/>
              </w:rPr>
            </w:pPr>
            <w:r>
              <w:rPr>
                <w:rFonts w:eastAsiaTheme="minorEastAsia"/>
                <w:szCs w:val="22"/>
                <w:lang w:eastAsia="zh-CN"/>
              </w:rPr>
              <w:t>Even if it is RRC only, then, for the following two cases, we think UE behavior in Case 2 needs to be discussed. For example, it can be error case if the multiplexing timeline is not met, or Rel-16 prioritization is implemented if the multiplexing timeline is not met but the cancellation timeline defined in Rel-16 is met.</w:t>
            </w:r>
          </w:p>
          <w:p w14:paraId="11A7A13A" w14:textId="77777777" w:rsidR="00AC409C" w:rsidRDefault="00AC409C" w:rsidP="00AC409C">
            <w:pPr>
              <w:spacing w:after="120"/>
              <w:rPr>
                <w:rFonts w:eastAsiaTheme="minorEastAsia"/>
                <w:szCs w:val="22"/>
                <w:lang w:eastAsia="zh-CN"/>
              </w:rPr>
            </w:pPr>
            <w:r>
              <w:rPr>
                <w:rFonts w:eastAsiaTheme="minorEastAsia"/>
                <w:szCs w:val="22"/>
                <w:lang w:eastAsia="zh-CN"/>
              </w:rPr>
              <w:t>Case 1: RRC enable + timeline for multiplexing is met</w:t>
            </w:r>
            <w:r w:rsidRPr="00115F7F">
              <w:rPr>
                <w:rFonts w:eastAsiaTheme="minorEastAsia"/>
                <w:szCs w:val="22"/>
                <w:lang w:eastAsia="zh-CN"/>
              </w:rPr>
              <w:sym w:font="Wingdings" w:char="F0E0"/>
            </w:r>
            <w:r>
              <w:rPr>
                <w:rFonts w:eastAsiaTheme="minorEastAsia"/>
                <w:szCs w:val="22"/>
                <w:lang w:eastAsia="zh-CN"/>
              </w:rPr>
              <w:t>multiplexing</w:t>
            </w:r>
          </w:p>
          <w:p w14:paraId="66E0F83F" w14:textId="77777777" w:rsidR="00AC409C" w:rsidRDefault="00AC409C" w:rsidP="00AC409C">
            <w:pPr>
              <w:spacing w:after="120"/>
              <w:rPr>
                <w:rFonts w:eastAsiaTheme="minorEastAsia"/>
                <w:szCs w:val="22"/>
                <w:lang w:eastAsia="zh-CN"/>
              </w:rPr>
            </w:pPr>
            <w:r>
              <w:rPr>
                <w:rFonts w:eastAsiaTheme="minorEastAsia"/>
                <w:szCs w:val="22"/>
                <w:lang w:eastAsia="zh-CN"/>
              </w:rPr>
              <w:t>Case 2: RRC enable + timeline for multiplexing is not met</w:t>
            </w:r>
            <w:r w:rsidRPr="00EE46C5">
              <w:rPr>
                <w:rFonts w:eastAsiaTheme="minorEastAsia"/>
                <w:szCs w:val="22"/>
                <w:lang w:eastAsia="zh-CN"/>
              </w:rPr>
              <w:sym w:font="Wingdings" w:char="F0E0"/>
            </w:r>
            <w:r>
              <w:rPr>
                <w:rFonts w:eastAsiaTheme="minorEastAsia"/>
                <w:szCs w:val="22"/>
                <w:lang w:eastAsia="zh-CN"/>
              </w:rPr>
              <w:t xml:space="preserve"> error case or Rel-16 prioritization if the cancellation timeline defined in Rel-16 is met.</w:t>
            </w:r>
          </w:p>
          <w:p w14:paraId="5FA08258" w14:textId="77777777" w:rsidR="00AC409C" w:rsidRPr="00115F7F" w:rsidRDefault="00AC409C" w:rsidP="00AC409C">
            <w:pPr>
              <w:spacing w:after="120"/>
              <w:rPr>
                <w:rFonts w:eastAsiaTheme="minorEastAsia"/>
                <w:szCs w:val="22"/>
                <w:lang w:eastAsia="zh-CN"/>
              </w:rPr>
            </w:pPr>
            <w:r>
              <w:rPr>
                <w:rFonts w:eastAsiaTheme="minorEastAsia"/>
                <w:szCs w:val="22"/>
                <w:lang w:eastAsia="zh-CN"/>
              </w:rPr>
              <w:t>In addition, b</w:t>
            </w:r>
            <w:r w:rsidRPr="00DB184F">
              <w:rPr>
                <w:rFonts w:eastAsia="SimSun"/>
                <w:szCs w:val="20"/>
                <w:lang w:eastAsia="zh-CN"/>
              </w:rPr>
              <w:t>ased on the company's' comments, RRC configuration is needed anyway. So, the proposal should be more on whether to additionally have the DCI indication.</w:t>
            </w:r>
            <w:r>
              <w:rPr>
                <w:rFonts w:eastAsia="SimSun"/>
                <w:szCs w:val="20"/>
                <w:lang w:eastAsia="zh-CN"/>
              </w:rPr>
              <w:t xml:space="preserve"> If DCI indication is adopted, we think it is obviously error case when DCI indicates multiplexing but the multiplexing timeline is not met (Case 4).</w:t>
            </w:r>
          </w:p>
          <w:p w14:paraId="2BB554AB" w14:textId="77777777" w:rsidR="00AC409C" w:rsidRDefault="00AC409C" w:rsidP="00AC409C">
            <w:pPr>
              <w:spacing w:after="120"/>
              <w:rPr>
                <w:rFonts w:eastAsiaTheme="minorEastAsia"/>
                <w:szCs w:val="22"/>
                <w:lang w:eastAsia="zh-CN"/>
              </w:rPr>
            </w:pPr>
            <w:r>
              <w:rPr>
                <w:rFonts w:eastAsiaTheme="minorEastAsia"/>
                <w:szCs w:val="22"/>
                <w:lang w:eastAsia="zh-CN"/>
              </w:rPr>
              <w:t>Case 3: DC enable + timeline for multiplexing is met</w:t>
            </w:r>
          </w:p>
          <w:p w14:paraId="667DF0C5" w14:textId="77777777" w:rsidR="00AC409C" w:rsidRDefault="00AC409C" w:rsidP="00AC409C">
            <w:pPr>
              <w:spacing w:after="120"/>
              <w:rPr>
                <w:rFonts w:eastAsiaTheme="minorEastAsia"/>
                <w:szCs w:val="22"/>
                <w:lang w:eastAsia="zh-CN"/>
              </w:rPr>
            </w:pPr>
            <w:r>
              <w:rPr>
                <w:rFonts w:eastAsiaTheme="minorEastAsia"/>
                <w:szCs w:val="22"/>
                <w:lang w:eastAsia="zh-CN"/>
              </w:rPr>
              <w:t>Case 4: DCI enable + timeline for multiplexing is not met</w:t>
            </w:r>
            <w:r w:rsidRPr="00EE46C5">
              <w:rPr>
                <w:rFonts w:eastAsiaTheme="minorEastAsia"/>
                <w:szCs w:val="22"/>
                <w:lang w:eastAsia="zh-CN"/>
              </w:rPr>
              <w:sym w:font="Wingdings" w:char="F0E0"/>
            </w:r>
            <w:r>
              <w:rPr>
                <w:rFonts w:eastAsiaTheme="minorEastAsia"/>
                <w:szCs w:val="22"/>
                <w:lang w:eastAsia="zh-CN"/>
              </w:rPr>
              <w:t>error case</w:t>
            </w:r>
          </w:p>
          <w:p w14:paraId="53567E60" w14:textId="77777777" w:rsidR="00AC409C" w:rsidRPr="00954597" w:rsidRDefault="00AC409C" w:rsidP="00AC409C">
            <w:pPr>
              <w:spacing w:after="120"/>
              <w:rPr>
                <w:rFonts w:eastAsia="SimSun"/>
                <w:szCs w:val="20"/>
                <w:lang w:eastAsia="zh-CN"/>
              </w:rPr>
            </w:pPr>
          </w:p>
        </w:tc>
      </w:tr>
      <w:tr w:rsidR="00132A27" w:rsidRPr="00954597" w14:paraId="31E90E2C" w14:textId="77777777" w:rsidTr="0031068F">
        <w:tc>
          <w:tcPr>
            <w:tcW w:w="1370" w:type="dxa"/>
            <w:shd w:val="clear" w:color="auto" w:fill="auto"/>
          </w:tcPr>
          <w:p w14:paraId="4C7F05A9" w14:textId="53B9019A"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4008EFEC" w14:textId="7B7F411E" w:rsidR="00132A27" w:rsidRPr="00954597" w:rsidRDefault="00132A27" w:rsidP="005A6DD1">
            <w:pPr>
              <w:spacing w:after="120"/>
              <w:rPr>
                <w:rFonts w:eastAsia="SimSun"/>
                <w:szCs w:val="20"/>
                <w:lang w:eastAsia="zh-CN"/>
              </w:rPr>
            </w:pPr>
            <w:r>
              <w:rPr>
                <w:rFonts w:eastAsia="SimSun" w:hint="eastAsia"/>
                <w:szCs w:val="20"/>
                <w:lang w:eastAsia="zh-CN"/>
              </w:rPr>
              <w:t>We support the proposal.</w:t>
            </w:r>
          </w:p>
        </w:tc>
      </w:tr>
      <w:tr w:rsidR="00637C44" w:rsidRPr="00954597" w14:paraId="19755235" w14:textId="77777777" w:rsidTr="0031068F">
        <w:tc>
          <w:tcPr>
            <w:tcW w:w="1370" w:type="dxa"/>
            <w:shd w:val="clear" w:color="auto" w:fill="auto"/>
          </w:tcPr>
          <w:p w14:paraId="54D174DE" w14:textId="3F549AA3" w:rsidR="00637C44" w:rsidRPr="00954597" w:rsidRDefault="00637C44" w:rsidP="00637C44">
            <w:pPr>
              <w:spacing w:after="120"/>
              <w:rPr>
                <w:rFonts w:eastAsia="SimSun"/>
                <w:szCs w:val="20"/>
                <w:lang w:eastAsia="zh-CN"/>
              </w:rPr>
            </w:pPr>
            <w:r>
              <w:rPr>
                <w:rFonts w:eastAsia="SimSun"/>
                <w:szCs w:val="20"/>
                <w:lang w:eastAsia="zh-CN"/>
              </w:rPr>
              <w:t>China Telecom</w:t>
            </w:r>
          </w:p>
        </w:tc>
        <w:tc>
          <w:tcPr>
            <w:tcW w:w="7692" w:type="dxa"/>
            <w:shd w:val="clear" w:color="auto" w:fill="auto"/>
          </w:tcPr>
          <w:p w14:paraId="027D3C0C" w14:textId="2BBD3CE0" w:rsidR="00637C44" w:rsidRPr="00954597" w:rsidRDefault="00637C44" w:rsidP="00637C44">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proposal</w:t>
            </w:r>
            <w:r>
              <w:rPr>
                <w:rFonts w:eastAsia="SimSun"/>
                <w:szCs w:val="20"/>
                <w:lang w:eastAsia="zh-CN"/>
              </w:rPr>
              <w:t>.</w:t>
            </w:r>
          </w:p>
        </w:tc>
      </w:tr>
      <w:tr w:rsidR="004068EB" w:rsidRPr="00954597" w14:paraId="1DE20050" w14:textId="77777777" w:rsidTr="0031068F">
        <w:tc>
          <w:tcPr>
            <w:tcW w:w="1370" w:type="dxa"/>
            <w:shd w:val="clear" w:color="auto" w:fill="auto"/>
          </w:tcPr>
          <w:p w14:paraId="44DF776C" w14:textId="5441091B"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F5559B" w14:textId="5E072C4B" w:rsidR="004068EB" w:rsidRPr="00954597" w:rsidRDefault="004068EB" w:rsidP="004068EB">
            <w:pPr>
              <w:spacing w:after="120"/>
              <w:rPr>
                <w:rFonts w:eastAsia="SimSun"/>
                <w:szCs w:val="20"/>
                <w:lang w:eastAsia="zh-CN"/>
              </w:rPr>
            </w:pPr>
            <w:r>
              <w:rPr>
                <w:rFonts w:eastAsia="SimSun" w:hint="eastAsia"/>
                <w:szCs w:val="20"/>
                <w:lang w:eastAsia="zh-CN"/>
              </w:rPr>
              <w:t>N</w:t>
            </w:r>
            <w:r>
              <w:rPr>
                <w:rFonts w:eastAsia="SimSun"/>
                <w:szCs w:val="20"/>
                <w:lang w:eastAsia="zh-CN"/>
              </w:rPr>
              <w:t>ot support, share the view with Sony and Samsung.</w:t>
            </w:r>
          </w:p>
        </w:tc>
      </w:tr>
      <w:tr w:rsidR="00792EB5" w:rsidRPr="00954597" w14:paraId="34D9638F" w14:textId="77777777" w:rsidTr="0031068F">
        <w:tc>
          <w:tcPr>
            <w:tcW w:w="1370" w:type="dxa"/>
            <w:shd w:val="clear" w:color="auto" w:fill="auto"/>
          </w:tcPr>
          <w:p w14:paraId="0232D136" w14:textId="7856BF1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32EE0058" w14:textId="77777777" w:rsidR="00792EB5" w:rsidRDefault="00792EB5" w:rsidP="00792EB5">
            <w:pPr>
              <w:spacing w:after="120"/>
              <w:rPr>
                <w:rFonts w:eastAsia="SimSun"/>
                <w:szCs w:val="20"/>
                <w:lang w:eastAsia="zh-CN"/>
              </w:rPr>
            </w:pPr>
            <w:r>
              <w:rPr>
                <w:rFonts w:eastAsia="SimSun"/>
                <w:szCs w:val="20"/>
                <w:lang w:eastAsia="zh-CN"/>
              </w:rPr>
              <w:t xml:space="preserve">Not support </w:t>
            </w:r>
          </w:p>
          <w:p w14:paraId="6F8FF6EC" w14:textId="77777777" w:rsidR="00792EB5" w:rsidRDefault="00792EB5" w:rsidP="00792EB5">
            <w:pPr>
              <w:spacing w:after="120"/>
              <w:rPr>
                <w:rFonts w:eastAsia="SimSun"/>
                <w:szCs w:val="20"/>
                <w:lang w:eastAsia="zh-CN"/>
              </w:rPr>
            </w:pPr>
            <w:r>
              <w:rPr>
                <w:rFonts w:eastAsia="SimSun"/>
                <w:szCs w:val="20"/>
                <w:lang w:eastAsia="zh-CN"/>
              </w:rPr>
              <w:t xml:space="preserve">We agree on the RRC aspect (as it would be anyhow needed) but not without the DCI indication. So we prefer the related proposal from the first round.  </w:t>
            </w:r>
          </w:p>
          <w:p w14:paraId="0100BC77" w14:textId="77777777" w:rsidR="00792EB5" w:rsidRPr="00567C96" w:rsidRDefault="00792EB5" w:rsidP="00792EB5">
            <w:pPr>
              <w:spacing w:after="120"/>
              <w:rPr>
                <w:rFonts w:eastAsia="SimSun"/>
                <w:b/>
                <w:bCs/>
                <w:szCs w:val="20"/>
                <w:lang w:eastAsia="zh-CN"/>
              </w:rPr>
            </w:pPr>
            <w:r w:rsidRPr="00567C96">
              <w:rPr>
                <w:rFonts w:eastAsia="SimSun"/>
                <w:b/>
                <w:bCs/>
                <w:szCs w:val="20"/>
                <w:lang w:eastAsia="zh-CN"/>
              </w:rPr>
              <w:t xml:space="preserve">As we already explained, without such dynamic support, the reliability and latency requirements cannot be guaranteed. Otherwise, we would need to define a set of </w:t>
            </w:r>
            <w:r>
              <w:rPr>
                <w:rFonts w:eastAsia="SimSun"/>
                <w:b/>
                <w:bCs/>
                <w:szCs w:val="20"/>
                <w:lang w:eastAsia="zh-CN"/>
              </w:rPr>
              <w:t>complicated rules/</w:t>
            </w:r>
            <w:r w:rsidRPr="00567C96">
              <w:rPr>
                <w:rFonts w:eastAsia="SimSun"/>
                <w:b/>
                <w:bCs/>
                <w:szCs w:val="20"/>
                <w:lang w:eastAsia="zh-CN"/>
              </w:rPr>
              <w:t xml:space="preserve">conditions for </w:t>
            </w:r>
            <w:r>
              <w:rPr>
                <w:rFonts w:eastAsia="SimSun"/>
                <w:b/>
                <w:bCs/>
                <w:szCs w:val="20"/>
                <w:lang w:eastAsia="zh-CN"/>
              </w:rPr>
              <w:t>the UE to decide whether mux is OK or not</w:t>
            </w:r>
            <w:r w:rsidRPr="00567C96">
              <w:rPr>
                <w:rFonts w:eastAsia="SimSun"/>
                <w:b/>
                <w:bCs/>
                <w:szCs w:val="20"/>
                <w:lang w:eastAsia="zh-CN"/>
              </w:rPr>
              <w:t xml:space="preserve"> in such a way that the latency and reliability requirements are not impacted. In addition to the complexity that this would bring, this will require a large specification effort and thus should be really avoided (as we don’t have the luxury of time). </w:t>
            </w:r>
          </w:p>
          <w:p w14:paraId="7290B76A" w14:textId="144AD71B" w:rsidR="00792EB5" w:rsidRPr="00954597" w:rsidRDefault="00792EB5" w:rsidP="00792EB5">
            <w:pPr>
              <w:spacing w:after="120"/>
              <w:rPr>
                <w:rFonts w:eastAsia="SimSun"/>
                <w:szCs w:val="20"/>
                <w:lang w:eastAsia="zh-CN"/>
              </w:rPr>
            </w:pPr>
            <w:r>
              <w:rPr>
                <w:rFonts w:eastAsia="SimSun"/>
                <w:szCs w:val="20"/>
                <w:lang w:eastAsia="zh-CN"/>
              </w:rPr>
              <w:t xml:space="preserve">Finally, as we explained in the first round of discussions, </w:t>
            </w:r>
            <w:r w:rsidRPr="006B3D3B">
              <w:rPr>
                <w:rFonts w:eastAsia="SimSun"/>
                <w:szCs w:val="20"/>
                <w:lang w:eastAsia="zh-CN"/>
              </w:rPr>
              <w:t>when the high-priority HARQ-ACK does not have a corresponding PDCCH</w:t>
            </w:r>
            <w:r>
              <w:rPr>
                <w:rFonts w:eastAsia="SimSun"/>
                <w:szCs w:val="20"/>
                <w:lang w:eastAsia="zh-CN"/>
              </w:rPr>
              <w:t xml:space="preserve"> (i.e. SPS case)</w:t>
            </w:r>
            <w:r w:rsidRPr="006B3D3B">
              <w:rPr>
                <w:rFonts w:eastAsia="SimSun"/>
                <w:szCs w:val="20"/>
                <w:lang w:eastAsia="zh-CN"/>
              </w:rPr>
              <w:t xml:space="preserve">, multiplexing of high-priority HARQ-ACK bits with low-priority HARQ-ACK bits </w:t>
            </w:r>
            <w:r>
              <w:rPr>
                <w:rFonts w:eastAsia="SimSun"/>
                <w:szCs w:val="20"/>
                <w:lang w:eastAsia="zh-CN"/>
              </w:rPr>
              <w:t>should not be supported</w:t>
            </w:r>
            <w:r w:rsidRPr="006B3D3B">
              <w:rPr>
                <w:rFonts w:eastAsia="SimSun"/>
                <w:szCs w:val="20"/>
                <w:lang w:eastAsia="zh-CN"/>
              </w:rPr>
              <w:t>.</w:t>
            </w:r>
          </w:p>
        </w:tc>
      </w:tr>
      <w:tr w:rsidR="00EA5397" w:rsidRPr="00954597" w14:paraId="3455AC68" w14:textId="77777777" w:rsidTr="0031068F">
        <w:tc>
          <w:tcPr>
            <w:tcW w:w="1370" w:type="dxa"/>
            <w:shd w:val="clear" w:color="auto" w:fill="auto"/>
          </w:tcPr>
          <w:p w14:paraId="12CD2DB5" w14:textId="12D07ADB"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45F3A8A" w14:textId="6305F155"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4068EB" w:rsidRPr="00954597" w14:paraId="7BB3D757" w14:textId="77777777" w:rsidTr="0031068F">
        <w:tc>
          <w:tcPr>
            <w:tcW w:w="1370" w:type="dxa"/>
            <w:shd w:val="clear" w:color="auto" w:fill="auto"/>
          </w:tcPr>
          <w:p w14:paraId="55C3D750" w14:textId="1367081A" w:rsidR="004068EB" w:rsidRPr="00954597" w:rsidRDefault="00DC7591" w:rsidP="004068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528077B" w14:textId="7D376A86" w:rsidR="004068EB" w:rsidRPr="00954597" w:rsidRDefault="00DC7591" w:rsidP="004068E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1B74" w:rsidRPr="00954597" w14:paraId="0599E76F" w14:textId="77777777" w:rsidTr="0031068F">
        <w:tc>
          <w:tcPr>
            <w:tcW w:w="1370" w:type="dxa"/>
            <w:shd w:val="clear" w:color="auto" w:fill="auto"/>
          </w:tcPr>
          <w:p w14:paraId="3D5926C2" w14:textId="0E022548" w:rsidR="008D1B74" w:rsidRPr="00954597" w:rsidRDefault="008D1B74" w:rsidP="008D1B7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2030A796" w14:textId="035CF12F" w:rsidR="008D1B74" w:rsidRPr="00954597" w:rsidRDefault="008D1B74" w:rsidP="008D1B7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4068EB" w:rsidRPr="00954597" w14:paraId="14A0AFBB" w14:textId="77777777" w:rsidTr="0031068F">
        <w:tc>
          <w:tcPr>
            <w:tcW w:w="1370" w:type="dxa"/>
            <w:shd w:val="clear" w:color="auto" w:fill="auto"/>
          </w:tcPr>
          <w:p w14:paraId="7C503ACD" w14:textId="16F8AA0B"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566D549F" w14:textId="657C683C" w:rsidR="004068EB" w:rsidRDefault="00AB06FA" w:rsidP="004068EB">
            <w:pPr>
              <w:spacing w:after="120"/>
              <w:rPr>
                <w:rFonts w:eastAsia="SimSun"/>
                <w:szCs w:val="20"/>
                <w:lang w:eastAsia="zh-CN"/>
              </w:rPr>
            </w:pPr>
            <w:r>
              <w:rPr>
                <w:rFonts w:eastAsia="SimSun"/>
                <w:szCs w:val="20"/>
                <w:lang w:eastAsia="zh-CN"/>
              </w:rPr>
              <w:t>RRC-based configuration is already implicitly supported. The proposal should focus on whether to use DCI for indication, otherwise not much point to discuss.</w:t>
            </w:r>
          </w:p>
          <w:p w14:paraId="2CECD47E" w14:textId="1C86ED81" w:rsidR="00AB06FA" w:rsidRPr="00954597" w:rsidRDefault="00AB06FA" w:rsidP="004068EB">
            <w:pPr>
              <w:spacing w:after="120"/>
              <w:rPr>
                <w:rFonts w:eastAsia="SimSun"/>
                <w:szCs w:val="20"/>
                <w:lang w:eastAsia="zh-CN"/>
              </w:rPr>
            </w:pPr>
            <w:r>
              <w:rPr>
                <w:rFonts w:eastAsia="SimSun"/>
                <w:szCs w:val="20"/>
                <w:lang w:eastAsia="zh-CN"/>
              </w:rPr>
              <w:t>Still think the flexibility and simplicity of using DCI is motivating to go this direction, thus not support current version, support the previous version.</w:t>
            </w:r>
          </w:p>
        </w:tc>
      </w:tr>
      <w:tr w:rsidR="004068EB" w:rsidRPr="00954597" w14:paraId="623836C1" w14:textId="77777777" w:rsidTr="0031068F">
        <w:tc>
          <w:tcPr>
            <w:tcW w:w="1370" w:type="dxa"/>
            <w:shd w:val="clear" w:color="auto" w:fill="auto"/>
          </w:tcPr>
          <w:p w14:paraId="7382571F" w14:textId="77777777" w:rsidR="004068EB" w:rsidRPr="00954597" w:rsidRDefault="004068EB" w:rsidP="004068EB">
            <w:pPr>
              <w:spacing w:after="120"/>
              <w:rPr>
                <w:rFonts w:eastAsia="SimSun"/>
                <w:szCs w:val="20"/>
                <w:lang w:eastAsia="zh-CN"/>
              </w:rPr>
            </w:pPr>
          </w:p>
        </w:tc>
        <w:tc>
          <w:tcPr>
            <w:tcW w:w="7692" w:type="dxa"/>
            <w:shd w:val="clear" w:color="auto" w:fill="auto"/>
          </w:tcPr>
          <w:p w14:paraId="6A553752" w14:textId="77777777" w:rsidR="004068EB" w:rsidRPr="00954597" w:rsidRDefault="004068EB" w:rsidP="004068EB">
            <w:pPr>
              <w:spacing w:after="120"/>
              <w:rPr>
                <w:rFonts w:eastAsia="SimSun"/>
                <w:szCs w:val="20"/>
                <w:lang w:eastAsia="zh-CN"/>
              </w:rPr>
            </w:pPr>
          </w:p>
        </w:tc>
      </w:tr>
      <w:tr w:rsidR="004068EB" w:rsidRPr="00954597" w14:paraId="09E37E0A" w14:textId="77777777" w:rsidTr="0031068F">
        <w:tc>
          <w:tcPr>
            <w:tcW w:w="1370" w:type="dxa"/>
            <w:shd w:val="clear" w:color="auto" w:fill="auto"/>
          </w:tcPr>
          <w:p w14:paraId="21996E85" w14:textId="77777777" w:rsidR="004068EB" w:rsidRPr="00954597" w:rsidRDefault="004068EB" w:rsidP="004068EB">
            <w:pPr>
              <w:spacing w:after="120"/>
              <w:rPr>
                <w:rFonts w:eastAsia="SimSun"/>
                <w:szCs w:val="20"/>
                <w:lang w:eastAsia="zh-CN"/>
              </w:rPr>
            </w:pPr>
          </w:p>
        </w:tc>
        <w:tc>
          <w:tcPr>
            <w:tcW w:w="7692" w:type="dxa"/>
            <w:shd w:val="clear" w:color="auto" w:fill="auto"/>
          </w:tcPr>
          <w:p w14:paraId="1631A715" w14:textId="77777777" w:rsidR="004068EB" w:rsidRPr="00954597" w:rsidRDefault="004068EB" w:rsidP="004068EB">
            <w:pPr>
              <w:spacing w:after="120"/>
              <w:rPr>
                <w:rFonts w:eastAsia="SimSun"/>
                <w:szCs w:val="20"/>
                <w:lang w:eastAsia="zh-CN"/>
              </w:rPr>
            </w:pPr>
          </w:p>
        </w:tc>
      </w:tr>
      <w:tr w:rsidR="004068EB" w:rsidRPr="00954597" w14:paraId="61EF87B4" w14:textId="77777777" w:rsidTr="0031068F">
        <w:tc>
          <w:tcPr>
            <w:tcW w:w="1370" w:type="dxa"/>
            <w:shd w:val="clear" w:color="auto" w:fill="auto"/>
          </w:tcPr>
          <w:p w14:paraId="7766FBF4" w14:textId="77777777" w:rsidR="004068EB" w:rsidRPr="00954597" w:rsidRDefault="004068EB" w:rsidP="004068EB">
            <w:pPr>
              <w:spacing w:after="120"/>
              <w:rPr>
                <w:rFonts w:eastAsia="SimSun"/>
                <w:szCs w:val="20"/>
                <w:lang w:eastAsia="zh-CN"/>
              </w:rPr>
            </w:pPr>
          </w:p>
        </w:tc>
        <w:tc>
          <w:tcPr>
            <w:tcW w:w="7692" w:type="dxa"/>
            <w:shd w:val="clear" w:color="auto" w:fill="auto"/>
          </w:tcPr>
          <w:p w14:paraId="44DCB3EE" w14:textId="77777777" w:rsidR="004068EB" w:rsidRPr="00954597" w:rsidRDefault="004068EB" w:rsidP="004068EB">
            <w:pPr>
              <w:spacing w:after="120"/>
              <w:rPr>
                <w:rFonts w:eastAsia="SimSun"/>
                <w:szCs w:val="20"/>
                <w:lang w:eastAsia="zh-CN"/>
              </w:rPr>
            </w:pP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Microsoft YaHei"/>
          <w:sz w:val="21"/>
          <w:szCs w:val="21"/>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r w:rsidR="008423FD" w:rsidRPr="00C76141">
        <w:rPr>
          <w:rFonts w:eastAsia="SimSun" w:hint="eastAsia"/>
          <w:color w:val="0070C0"/>
          <w:lang w:eastAsia="zh-CN"/>
        </w:rPr>
        <w:t>Qu</w:t>
      </w:r>
      <w:r w:rsidR="008423FD" w:rsidRPr="00B96D5A">
        <w:rPr>
          <w:rFonts w:eastAsia="SimSun" w:hint="eastAsia"/>
          <w:color w:val="0070C0"/>
          <w:lang w:eastAsia="zh-CN"/>
        </w:rPr>
        <w:t>ectel</w:t>
      </w:r>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r w:rsidRPr="00CD1829">
        <w:rPr>
          <w:rFonts w:hint="eastAsia"/>
          <w:lang w:eastAsia="zh-CN"/>
        </w:rPr>
        <w:t>PRI</w:t>
      </w:r>
      <w:r w:rsidRPr="00CD1829">
        <w:rPr>
          <w:lang w:eastAsia="zh-CN"/>
        </w:rPr>
        <w:t>+x</w:t>
      </w:r>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w:t>
            </w:r>
            <w:r>
              <w:rPr>
                <w:rFonts w:eastAsia="Microsoft YaHei"/>
                <w:color w:val="000000"/>
              </w:rPr>
              <w:lastRenderedPageBreak/>
              <w:t xml:space="preserve">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no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6"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7"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8" w:name="_Toc61903302"/>
            <w:bookmarkStart w:id="39"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8"/>
            <w:bookmarkEnd w:id="39"/>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40" w:name="_Toc61903303"/>
            <w:bookmarkStart w:id="41"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40"/>
            <w:bookmarkEnd w:id="41"/>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AB06FA"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AB06FA"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6</w:t>
            </w:r>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lastRenderedPageBreak/>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AB06FA"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AB06FA"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AB06FA"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AB06FA"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 xml:space="preserve">multi-CSI-PUCCH-ResourceList and </w:t>
            </w:r>
            <w:r w:rsidRPr="0028678F">
              <w:rPr>
                <w:b/>
                <w:bCs/>
                <w:sz w:val="20"/>
              </w:rPr>
              <w:t>pucch-CSI-ResourceList.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r>
              <w:rPr>
                <w:rFonts w:eastAsia="SimSun" w:hint="eastAsia"/>
                <w:lang w:eastAsia="zh-CN"/>
              </w:rPr>
              <w:t>Quectel</w:t>
            </w:r>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 xml:space="preserve">HP HARQ-ACK on PUCCH (or </w:t>
            </w:r>
            <w:r w:rsidRPr="00F35DE0">
              <w:rPr>
                <w:rFonts w:eastAsia="Batang"/>
                <w:b/>
                <w:sz w:val="22"/>
                <w:szCs w:val="22"/>
                <w:lang w:eastAsia="ko-KR"/>
              </w:rPr>
              <w:lastRenderedPageBreak/>
              <w:t>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DEEE46F" w14:textId="77777777" w:rsidR="00A54DD4" w:rsidRPr="00935E6B" w:rsidRDefault="00A54DD4" w:rsidP="00A54DD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r w:rsidRPr="00BD5FA3">
        <w:rPr>
          <w:rFonts w:eastAsia="Microsoft YaHei"/>
          <w:color w:val="FF0000"/>
          <w:szCs w:val="20"/>
        </w:rPr>
        <w:t>down-select from the two options</w:t>
      </w:r>
      <w:r w:rsidRPr="00BD5FA3">
        <w:t xml:space="preserve"> </w:t>
      </w:r>
      <w:r w:rsidRPr="00935E6B">
        <w:t>in case the total number of LP and HP HARQ-ACK bits is 2</w:t>
      </w:r>
      <w:r w:rsidRPr="00BD5FA3">
        <w:rPr>
          <w:rFonts w:eastAsia="Microsoft YaHei"/>
          <w:color w:val="FF0000"/>
          <w:szCs w:val="20"/>
        </w:rPr>
        <w:t>:</w:t>
      </w:r>
    </w:p>
    <w:p w14:paraId="60BE619F"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BD5FA3">
        <w:rPr>
          <w:color w:val="FF0000"/>
        </w:rPr>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ListParagraph"/>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Microsoft YaHei"/>
          <w:strike/>
          <w:color w:val="FF0000"/>
          <w:szCs w:val="20"/>
          <w:lang w:eastAsia="zh-CN"/>
        </w:rPr>
      </w:pPr>
      <w:r w:rsidRPr="00935E6B">
        <w:rPr>
          <w:rFonts w:eastAsia="Microsoft YaHei"/>
          <w:color w:val="000000"/>
          <w:szCs w:val="20"/>
        </w:rPr>
        <w:t xml:space="preserve">For multiplexing a high-priority (HP) HARQ-ACK and a low-priority (LP) HARQ-ACK into a PUCCH in R17, </w:t>
      </w:r>
      <w:r w:rsidRPr="00F37E94">
        <w:rPr>
          <w:rFonts w:eastAsia="Microsoft YaHei"/>
          <w:color w:val="FF0000"/>
          <w:szCs w:val="20"/>
        </w:rPr>
        <w:t>down-select from the options on how to</w:t>
      </w:r>
      <w:r>
        <w:rPr>
          <w:rFonts w:eastAsia="Microsoft YaHei"/>
          <w:color w:val="000000"/>
          <w:szCs w:val="20"/>
        </w:rPr>
        <w:t xml:space="preserve"> determine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9D0148">
        <w:rPr>
          <w:rFonts w:eastAsia="Microsoft YaHei" w:hint="eastAsia"/>
          <w:strike/>
          <w:color w:val="FF0000"/>
          <w:szCs w:val="20"/>
          <w:lang w:eastAsia="zh-CN"/>
        </w:rPr>
        <w:t>set</w:t>
      </w:r>
      <w:r w:rsidRPr="009D0148">
        <w:rPr>
          <w:rFonts w:eastAsia="Microsoft YaHei"/>
          <w:strike/>
          <w:color w:val="FF0000"/>
          <w:szCs w:val="20"/>
          <w:lang w:eastAsia="zh-CN"/>
        </w:rPr>
        <w:t xml:space="preserve"> selection</w:t>
      </w:r>
      <w:r w:rsidRPr="00FF385A">
        <w:rPr>
          <w:rFonts w:eastAsia="Microsoft YaHei"/>
          <w:color w:val="FF0000"/>
          <w:szCs w:val="20"/>
          <w:lang w:eastAsia="zh-CN"/>
        </w:rPr>
        <w:t>determination:</w:t>
      </w:r>
    </w:p>
    <w:p w14:paraId="3F7C6176"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color w:val="FF0000"/>
        </w:rPr>
      </w:pPr>
      <w:r w:rsidRPr="00FF385A">
        <w:rPr>
          <w:rFonts w:eastAsia="Microsoft YaHei"/>
          <w:color w:val="FF0000"/>
          <w:szCs w:val="20"/>
          <w:lang w:eastAsia="zh-CN"/>
        </w:rPr>
        <w:t xml:space="preserve">Option 1: UCI payload size = </w:t>
      </w:r>
      <w:r w:rsidRPr="00FF385A">
        <w:rPr>
          <w:rFonts w:eastAsia="SimSun"/>
          <w:color w:val="FF0000"/>
        </w:rPr>
        <w:t>the number of HP UCI bits + the number of LP UCI bits</w:t>
      </w:r>
    </w:p>
    <w:p w14:paraId="21B3BCA4"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rPr>
      </w:pPr>
      <w:r w:rsidRPr="00FF385A">
        <w:rPr>
          <w:rFonts w:eastAsia="Microsoft YaHei"/>
          <w:color w:val="FF0000"/>
          <w:szCs w:val="20"/>
          <w:lang w:eastAsia="zh-CN"/>
        </w:rPr>
        <w:t xml:space="preserve">Option 2: </w:t>
      </w:r>
      <w:r>
        <w:rPr>
          <w:rFonts w:eastAsia="Microsoft YaHei"/>
          <w:color w:val="000000"/>
          <w:szCs w:val="20"/>
          <w:lang w:eastAsia="zh-CN"/>
        </w:rPr>
        <w:t xml:space="preserve">UCI payload size = </w:t>
      </w:r>
      <w:r w:rsidRPr="00FF385A">
        <w:rPr>
          <w:rFonts w:eastAsia="SimSun"/>
        </w:rPr>
        <w:t xml:space="preserve">the number of HP UCI bits + the number of LP UCI bits * scaling factor. </w:t>
      </w:r>
    </w:p>
    <w:p w14:paraId="0758B214" w14:textId="77777777" w:rsidR="00A54DD4" w:rsidRDefault="00A54DD4" w:rsidP="00A54DD4">
      <w:pPr>
        <w:pStyle w:val="ListParagraph"/>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 xml:space="preserve">For multiplexing a high-priority (HP) HARQ-ACK and a low-priority (LP) HARQ-ACK into a PUCCH in R17, </w:t>
      </w:r>
      <w:r w:rsidRPr="00BA0904">
        <w:rPr>
          <w:rFonts w:eastAsia="Microsoft YaHei"/>
          <w:color w:val="FF0000"/>
          <w:szCs w:val="20"/>
          <w:lang w:eastAsia="zh-CN"/>
        </w:rPr>
        <w:t>further study the problem of</w:t>
      </w:r>
      <w:r>
        <w:rPr>
          <w:rFonts w:eastAsia="Microsoft YaHei"/>
          <w:color w:val="000000"/>
          <w:szCs w:val="20"/>
          <w:lang w:eastAsia="zh-CN"/>
        </w:rPr>
        <w:t xml:space="preserve"> </w:t>
      </w:r>
      <w:r w:rsidRPr="00BA0904">
        <w:rPr>
          <w:rFonts w:eastAsia="Microsoft YaHei"/>
          <w:strike/>
          <w:color w:val="FF0000"/>
          <w:szCs w:val="20"/>
        </w:rPr>
        <w:t>to avoid the</w:t>
      </w:r>
      <w:r w:rsidRPr="00FE7766">
        <w:rPr>
          <w:rFonts w:eastAsia="Microsoft YaHei"/>
          <w:color w:val="000000"/>
          <w:szCs w:val="20"/>
          <w:lang w:eastAsia="zh-CN"/>
        </w:rPr>
        <w:t xml:space="preserve"> incorrect LP HARQ-ACK </w:t>
      </w:r>
      <w:r w:rsidRPr="00BD5FA3">
        <w:rPr>
          <w:rFonts w:eastAsia="Microsoft YaHei"/>
          <w:color w:val="FF0000"/>
          <w:szCs w:val="20"/>
          <w:lang w:eastAsia="zh-CN"/>
        </w:rPr>
        <w:t>Type-2</w:t>
      </w:r>
      <w:r>
        <w:rPr>
          <w:rFonts w:eastAsia="Microsoft YaHei"/>
          <w:color w:val="000000"/>
          <w:szCs w:val="20"/>
          <w:lang w:eastAsia="zh-CN"/>
        </w:rPr>
        <w:t xml:space="preserve"> </w:t>
      </w:r>
      <w:r w:rsidRPr="00FE7766">
        <w:rPr>
          <w:rFonts w:eastAsia="Microsoft YaHei"/>
          <w:color w:val="000000"/>
          <w:szCs w:val="20"/>
          <w:lang w:eastAsia="zh-CN"/>
        </w:rPr>
        <w:t>codebook size determination due to DCI mis-detection</w:t>
      </w:r>
      <w:r w:rsidRPr="00BA0904">
        <w:rPr>
          <w:rFonts w:eastAsia="Microsoft YaHei"/>
          <w:strike/>
          <w:color w:val="FF0000"/>
          <w:szCs w:val="20"/>
          <w:lang w:eastAsia="zh-CN"/>
        </w:rPr>
        <w:t>, further study</w:t>
      </w:r>
      <w:r w:rsidRPr="00BA0904">
        <w:rPr>
          <w:rFonts w:eastAsia="Microsoft YaHei"/>
          <w:color w:val="FF0000"/>
          <w:szCs w:val="20"/>
          <w:lang w:eastAsia="zh-CN"/>
        </w:rPr>
        <w:t>including</w:t>
      </w:r>
      <w:r w:rsidRPr="00FE7766">
        <w:rPr>
          <w:rFonts w:eastAsia="Microsoft YaHei"/>
          <w:color w:val="000000"/>
          <w:szCs w:val="20"/>
          <w:lang w:eastAsia="zh-CN"/>
        </w:rPr>
        <w:t xml:space="preserve"> the following options:</w:t>
      </w:r>
    </w:p>
    <w:p w14:paraId="33AE29C3"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lastRenderedPageBreak/>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(e.g. a weighted sum) of the LP and HP HARQ-ACK payload size</w:t>
      </w:r>
      <w:r w:rsidRPr="00BD5FA3">
        <w:rPr>
          <w:bCs/>
          <w:color w:val="FF0000"/>
        </w:rPr>
        <w:t>The LP type 2 codebook size is quantized/rounded up to a nearest reference size. FFS reference size granularity.</w:t>
      </w:r>
    </w:p>
    <w:p w14:paraId="78900D16"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ListParagraph"/>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proposal but first would like adding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PRI</w:t>
            </w:r>
            <w:r w:rsidRPr="00D7331A">
              <w:rPr>
                <w:i/>
                <w:iCs/>
              </w:rPr>
              <w:t>+x</w:t>
            </w:r>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42"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we recommend to add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lastRenderedPageBreak/>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r>
              <w:rPr>
                <w:rFonts w:eastAsia="SimSun"/>
                <w:szCs w:val="20"/>
                <w:lang w:eastAsia="zh-CN"/>
              </w:rPr>
              <w:t>Quectel</w:t>
            </w:r>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r>
              <w:rPr>
                <w:rFonts w:eastAsia="SimSun"/>
                <w:szCs w:val="20"/>
                <w:lang w:eastAsia="zh-CN"/>
              </w:rPr>
              <w:lastRenderedPageBreak/>
              <w:t xml:space="preserve">So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PRI</w:t>
            </w:r>
            <w:r w:rsidRPr="00F84AE9">
              <w:rPr>
                <w:b/>
                <w:bCs/>
              </w:rPr>
              <w:t>+x</w:t>
            </w:r>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Note that we have no agreements to preclude SPS HARQ-ACK multiplexing so far. So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lastRenderedPageBreak/>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t>For the second proposal, we do not think scaling factor is needed. There will be no waste of RBs since RBmin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r w:rsidRPr="00326B89">
              <w:rPr>
                <w:rFonts w:eastAsia="Malgun Gothic"/>
                <w:szCs w:val="20"/>
                <w:vertAlign w:val="superscript"/>
                <w:lang w:eastAsia="ko-KR"/>
              </w:rPr>
              <w:t>st</w:t>
            </w:r>
            <w:r>
              <w:rPr>
                <w:rFonts w:eastAsia="Malgun Gothic"/>
                <w:szCs w:val="20"/>
                <w:lang w:eastAsia="ko-KR"/>
              </w:rPr>
              <w:t xml:space="preserve">  proposal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Actually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43"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4" w:author="Microsoft Office User" w:date="2021-05-20T14:48:00Z"/>
                <w:rFonts w:eastAsia="SimSun"/>
                <w:szCs w:val="20"/>
                <w:lang w:eastAsia="zh-CN"/>
              </w:rPr>
            </w:pPr>
            <w:ins w:id="45" w:author="Microsoft Office User" w:date="2021-05-20T14:46:00Z">
              <w:r>
                <w:rPr>
                  <w:rFonts w:eastAsia="SimSun"/>
                  <w:szCs w:val="20"/>
                  <w:lang w:eastAsia="zh-CN"/>
                </w:rPr>
                <w:t>Support the 1</w:t>
              </w:r>
              <w:r w:rsidRPr="004C2891">
                <w:rPr>
                  <w:rFonts w:eastAsia="SimSun"/>
                  <w:szCs w:val="20"/>
                  <w:vertAlign w:val="superscript"/>
                  <w:lang w:eastAsia="zh-CN"/>
                </w:rPr>
                <w:t>st</w:t>
              </w:r>
              <w:r>
                <w:rPr>
                  <w:rFonts w:eastAsia="SimSun"/>
                  <w:szCs w:val="20"/>
                  <w:lang w:eastAsia="zh-CN"/>
                </w:rPr>
                <w:t xml:space="preserve"> proposal and the 2</w:t>
              </w:r>
              <w:r w:rsidRPr="004C2891">
                <w:rPr>
                  <w:rFonts w:eastAsia="SimSun"/>
                  <w:szCs w:val="20"/>
                  <w:vertAlign w:val="superscript"/>
                  <w:lang w:eastAsia="zh-CN"/>
                </w:rPr>
                <w:t>nd</w:t>
              </w:r>
              <w:r>
                <w:rPr>
                  <w:rFonts w:eastAsia="SimSun"/>
                  <w:szCs w:val="20"/>
                  <w:lang w:eastAsia="zh-CN"/>
                </w:rPr>
                <w:t xml:space="preserve"> proposal.</w:t>
              </w:r>
            </w:ins>
          </w:p>
          <w:p w14:paraId="344CAAFB" w14:textId="69B7301A" w:rsidR="0076466B" w:rsidRDefault="0076466B" w:rsidP="004030F1">
            <w:pPr>
              <w:spacing w:after="120"/>
              <w:rPr>
                <w:ins w:id="46" w:author="Microsoft Office User" w:date="2021-05-20T14:46:00Z"/>
                <w:rFonts w:eastAsia="SimSun"/>
                <w:szCs w:val="20"/>
                <w:lang w:eastAsia="zh-CN"/>
              </w:rPr>
            </w:pPr>
            <w:ins w:id="47" w:author="Microsoft Office User" w:date="2021-05-20T14:48:00Z">
              <w:r>
                <w:rPr>
                  <w:rFonts w:eastAsia="SimSun"/>
                  <w:szCs w:val="20"/>
                  <w:lang w:eastAsia="zh-CN"/>
                </w:rPr>
                <w:t>For the 3</w:t>
              </w:r>
              <w:r w:rsidRPr="004C2891">
                <w:rPr>
                  <w:rFonts w:eastAsia="SimSun"/>
                  <w:szCs w:val="20"/>
                  <w:vertAlign w:val="superscript"/>
                  <w:lang w:eastAsia="zh-CN"/>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lastRenderedPageBreak/>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SimSun"/>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SimSun"/>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Disagree with the bullet. We don’t see the need of complicated definition for scaling factor. It’s also unclear how is the code rate for HP UCI and LP UCI is obtained. Currently maxCodeRate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1 CB, there is no CB size determination issue;</w:t>
            </w:r>
          </w:p>
          <w:p w14:paraId="606DA707"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2 CB, there are known issues related to mis-detection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SimSun"/>
          <w:highlight w:val="lightGray"/>
          <w:lang w:eastAsia="zh-CN"/>
        </w:rPr>
      </w:pPr>
    </w:p>
    <w:p w14:paraId="1698FE32" w14:textId="77777777" w:rsidR="00A54DD4" w:rsidRDefault="00A54DD4" w:rsidP="00A54DD4">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65C9251" w14:textId="77777777" w:rsidR="00A54DD4" w:rsidRPr="00F37E94" w:rsidRDefault="00A54DD4" w:rsidP="00A54DD4">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2865F236"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A09D1B7" w14:textId="77777777" w:rsidR="00A54DD4" w:rsidRPr="00F37E94" w:rsidRDefault="00A54DD4" w:rsidP="00A54DD4">
      <w:pPr>
        <w:pStyle w:val="ListParagraph"/>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15BF39FE"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42076F3" w14:textId="77777777" w:rsidR="00A54DD4"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03286" w14:textId="77777777" w:rsidR="00A54DD4" w:rsidRPr="002A0BC7" w:rsidRDefault="00A54DD4" w:rsidP="00A54DD4">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6D1F2E3F"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603E127B"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4857F297"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710278FF"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06E8CF4B" w14:textId="77777777" w:rsidR="00A54DD4" w:rsidRPr="00EC1013"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C651F14" w14:textId="77777777" w:rsidR="00A54DD4" w:rsidRPr="002A0BC7" w:rsidRDefault="00A54DD4" w:rsidP="00A54DD4">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further study the problem of incorrect LP HARQ-ACK Type-2 codebook size determination due to DCI mis-detection, including the following options:</w:t>
      </w:r>
    </w:p>
    <w:p w14:paraId="3E6609E6"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6B9688E7"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090F09A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20F1BF02"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5396ED0"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rPr>
          <w:iCs/>
        </w:rPr>
      </w:pPr>
      <w:r w:rsidRPr="002A0BC7">
        <w:rPr>
          <w:iCs/>
          <w:lang w:val="en-GB"/>
        </w:rPr>
        <w:lastRenderedPageBreak/>
        <w:t>Option 5: Provide indication on at least the number of RBs and/or PUCCH resource set index to be used in the PUCCH transmission, where the indication is included in the high-priority DL assignment.</w:t>
      </w:r>
    </w:p>
    <w:p w14:paraId="375D1F8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31068F">
        <w:tc>
          <w:tcPr>
            <w:tcW w:w="1346" w:type="dxa"/>
            <w:shd w:val="clear" w:color="auto" w:fill="auto"/>
          </w:tcPr>
          <w:p w14:paraId="28E03AE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716" w:type="dxa"/>
            <w:shd w:val="clear" w:color="auto" w:fill="auto"/>
          </w:tcPr>
          <w:p w14:paraId="3D41083D"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73E01F3" w14:textId="77777777" w:rsidTr="0031068F">
        <w:tc>
          <w:tcPr>
            <w:tcW w:w="1346" w:type="dxa"/>
            <w:shd w:val="clear" w:color="auto" w:fill="auto"/>
          </w:tcPr>
          <w:p w14:paraId="453D27A2" w14:textId="7B6307E7" w:rsidR="00A54DD4" w:rsidRPr="00954597" w:rsidRDefault="00BE09EC" w:rsidP="005D1F91">
            <w:pPr>
              <w:spacing w:after="120"/>
              <w:rPr>
                <w:rFonts w:eastAsia="SimSun"/>
                <w:szCs w:val="20"/>
                <w:lang w:eastAsia="zh-CN"/>
              </w:rPr>
            </w:pPr>
            <w:r>
              <w:rPr>
                <w:rFonts w:eastAsia="SimSun"/>
                <w:szCs w:val="20"/>
                <w:lang w:eastAsia="zh-CN"/>
              </w:rPr>
              <w:t>Sony</w:t>
            </w:r>
          </w:p>
        </w:tc>
        <w:tc>
          <w:tcPr>
            <w:tcW w:w="7716" w:type="dxa"/>
            <w:shd w:val="clear" w:color="auto" w:fill="auto"/>
          </w:tcPr>
          <w:p w14:paraId="07678026" w14:textId="77777777" w:rsidR="00A54DD4" w:rsidRPr="00BE09EC" w:rsidRDefault="00BE09EC" w:rsidP="005D1F91">
            <w:pPr>
              <w:spacing w:after="120"/>
              <w:rPr>
                <w:rFonts w:eastAsia="SimSun"/>
                <w:b/>
                <w:bCs/>
                <w:szCs w:val="20"/>
                <w:lang w:eastAsia="zh-CN"/>
              </w:rPr>
            </w:pPr>
            <w:r w:rsidRPr="00BE09EC">
              <w:rPr>
                <w:rFonts w:eastAsia="SimSun"/>
                <w:b/>
                <w:bCs/>
                <w:szCs w:val="20"/>
                <w:lang w:eastAsia="zh-CN"/>
              </w:rPr>
              <w:t>1</w:t>
            </w:r>
            <w:r w:rsidRPr="00BE09EC">
              <w:rPr>
                <w:rFonts w:eastAsia="SimSun"/>
                <w:b/>
                <w:bCs/>
                <w:szCs w:val="20"/>
                <w:vertAlign w:val="superscript"/>
                <w:lang w:eastAsia="zh-CN"/>
              </w:rPr>
              <w:t>st</w:t>
            </w:r>
            <w:r w:rsidRPr="00BE09EC">
              <w:rPr>
                <w:rFonts w:eastAsia="SimSun"/>
                <w:b/>
                <w:bCs/>
                <w:szCs w:val="20"/>
                <w:lang w:eastAsia="zh-CN"/>
              </w:rPr>
              <w:t xml:space="preserve"> Proposal</w:t>
            </w:r>
          </w:p>
          <w:p w14:paraId="5817AF61" w14:textId="1EB5626B"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the need for Option 2.  The gNB is in control on the PUCCH resources in the 2</w:t>
            </w:r>
            <w:r w:rsidRPr="00BE09EC">
              <w:rPr>
                <w:rFonts w:eastAsia="SimSun"/>
                <w:szCs w:val="20"/>
                <w:vertAlign w:val="superscript"/>
                <w:lang w:eastAsia="zh-CN"/>
              </w:rPr>
              <w:t>nd</w:t>
            </w:r>
            <w:r>
              <w:rPr>
                <w:rFonts w:eastAsia="SimSun"/>
                <w:szCs w:val="20"/>
                <w:lang w:eastAsia="zh-CN"/>
              </w:rPr>
              <w:t xml:space="preserve"> </w:t>
            </w:r>
            <w:r w:rsidRPr="00BE09EC">
              <w:rPr>
                <w:rFonts w:eastAsia="SimSun"/>
                <w:i/>
                <w:iCs/>
                <w:szCs w:val="20"/>
                <w:lang w:eastAsia="zh-CN"/>
              </w:rPr>
              <w:t>PUCCH-config</w:t>
            </w:r>
            <w:r>
              <w:rPr>
                <w:rFonts w:eastAsia="SimSun"/>
                <w:szCs w:val="20"/>
                <w:lang w:eastAsia="zh-CN"/>
              </w:rPr>
              <w:t>.  Also more OFDM symbols may lead to higher latency as it takes longer for the transmission to end.</w:t>
            </w:r>
          </w:p>
          <w:p w14:paraId="39A653E5"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2</w:t>
            </w:r>
            <w:r w:rsidRPr="00BE09EC">
              <w:rPr>
                <w:rFonts w:eastAsia="SimSun"/>
                <w:b/>
                <w:bCs/>
                <w:szCs w:val="20"/>
                <w:vertAlign w:val="superscript"/>
                <w:lang w:eastAsia="zh-CN"/>
              </w:rPr>
              <w:t>nd</w:t>
            </w:r>
            <w:r w:rsidRPr="00BE09EC">
              <w:rPr>
                <w:rFonts w:eastAsia="SimSun"/>
                <w:b/>
                <w:bCs/>
                <w:szCs w:val="20"/>
                <w:lang w:eastAsia="zh-CN"/>
              </w:rPr>
              <w:t xml:space="preserve"> Proposal</w:t>
            </w:r>
          </w:p>
          <w:p w14:paraId="188B9138" w14:textId="77777777"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 xml:space="preserve">We do not see the need for Option 2.  There is already a proposal in Section 3.2.3 that the gNB can configured separate </w:t>
            </w:r>
            <w:r w:rsidRPr="00BE09EC">
              <w:rPr>
                <w:rFonts w:eastAsia="SimSun"/>
                <w:i/>
                <w:iCs/>
                <w:szCs w:val="20"/>
                <w:lang w:eastAsia="zh-CN"/>
              </w:rPr>
              <w:t>maxCodeRate</w:t>
            </w:r>
            <w:r>
              <w:rPr>
                <w:rFonts w:eastAsia="SimSun"/>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3</w:t>
            </w:r>
            <w:r w:rsidRPr="00BE09EC">
              <w:rPr>
                <w:rFonts w:eastAsia="SimSun"/>
                <w:b/>
                <w:bCs/>
                <w:szCs w:val="20"/>
                <w:vertAlign w:val="superscript"/>
                <w:lang w:eastAsia="zh-CN"/>
              </w:rPr>
              <w:t>rd</w:t>
            </w:r>
            <w:r w:rsidRPr="00BE09EC">
              <w:rPr>
                <w:rFonts w:eastAsia="SimSun"/>
                <w:b/>
                <w:bCs/>
                <w:szCs w:val="20"/>
                <w:lang w:eastAsia="zh-CN"/>
              </w:rPr>
              <w:t xml:space="preserve"> Proposal</w:t>
            </w:r>
          </w:p>
          <w:p w14:paraId="562652A9" w14:textId="2F42FAE3" w:rsidR="00BE09EC" w:rsidRP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any issue with missed detect LP DCI.  We already agree that LP &amp; HP UCIs are separately encoded so the HP UCI should not be affected</w:t>
            </w:r>
            <w:r w:rsidR="008A0E40">
              <w:rPr>
                <w:rFonts w:eastAsia="SimSun"/>
                <w:szCs w:val="20"/>
                <w:lang w:eastAsia="zh-CN"/>
              </w:rPr>
              <w:t xml:space="preserve"> if the number of LP UCIs is not accurate.</w:t>
            </w:r>
          </w:p>
        </w:tc>
      </w:tr>
      <w:tr w:rsidR="00A54DD4" w:rsidRPr="00954597" w14:paraId="219EBCC5" w14:textId="77777777" w:rsidTr="0031068F">
        <w:tc>
          <w:tcPr>
            <w:tcW w:w="1346" w:type="dxa"/>
            <w:shd w:val="clear" w:color="auto" w:fill="auto"/>
          </w:tcPr>
          <w:p w14:paraId="40DD97FA" w14:textId="4914363F" w:rsidR="00A54DD4" w:rsidRPr="00954597" w:rsidRDefault="005B42FC" w:rsidP="005D1F91">
            <w:pPr>
              <w:spacing w:after="120"/>
              <w:rPr>
                <w:rFonts w:eastAsia="SimSun"/>
                <w:szCs w:val="20"/>
                <w:lang w:eastAsia="zh-CN"/>
              </w:rPr>
            </w:pPr>
            <w:r>
              <w:rPr>
                <w:rFonts w:eastAsia="SimSun"/>
                <w:szCs w:val="20"/>
                <w:lang w:eastAsia="zh-CN"/>
              </w:rPr>
              <w:t>QC</w:t>
            </w:r>
          </w:p>
        </w:tc>
        <w:tc>
          <w:tcPr>
            <w:tcW w:w="7716" w:type="dxa"/>
            <w:shd w:val="clear" w:color="auto" w:fill="auto"/>
          </w:tcPr>
          <w:p w14:paraId="484C5345" w14:textId="3050B7DE" w:rsidR="00A54DD4" w:rsidRDefault="005B42FC" w:rsidP="005D1F91">
            <w:pPr>
              <w:spacing w:after="120"/>
              <w:rPr>
                <w:rFonts w:eastAsia="SimSun"/>
                <w:szCs w:val="20"/>
                <w:lang w:eastAsia="zh-CN"/>
              </w:rPr>
            </w:pPr>
            <w:r>
              <w:rPr>
                <w:rFonts w:eastAsia="SimSun"/>
                <w:szCs w:val="20"/>
                <w:lang w:eastAsia="zh-CN"/>
              </w:rPr>
              <w:t>For first proposal, we are fine in general</w:t>
            </w:r>
            <w:r w:rsidR="0009605C">
              <w:rPr>
                <w:rFonts w:eastAsia="SimSun"/>
                <w:szCs w:val="20"/>
                <w:lang w:eastAsia="zh-CN"/>
              </w:rPr>
              <w:t>. We have</w:t>
            </w:r>
            <w:r>
              <w:rPr>
                <w:rFonts w:eastAsia="SimSun"/>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SimSun"/>
                <w:lang w:eastAsia="zh-CN"/>
              </w:rPr>
            </w:pPr>
            <w:r w:rsidRPr="0079467E">
              <w:rPr>
                <w:rFonts w:eastAsia="SimSun"/>
                <w:lang w:eastAsia="zh-CN"/>
              </w:rPr>
              <w:t xml:space="preserve">@ Sony, this is </w:t>
            </w:r>
            <w:r w:rsidR="00225F41" w:rsidRPr="0079467E">
              <w:rPr>
                <w:rFonts w:eastAsia="SimSun"/>
                <w:lang w:eastAsia="zh-CN"/>
              </w:rPr>
              <w:t xml:space="preserve">with </w:t>
            </w:r>
            <w:r w:rsidRPr="0079467E">
              <w:rPr>
                <w:rFonts w:eastAsia="SimSun"/>
                <w:lang w:eastAsia="zh-CN"/>
              </w:rPr>
              <w:t xml:space="preserve">1-2 bits, gNB can be earlier decoding with PUCCH format 1 so latency is not an </w:t>
            </w:r>
            <w:r w:rsidR="00225F41" w:rsidRPr="0079467E">
              <w:rPr>
                <w:rFonts w:eastAsia="SimSun"/>
                <w:lang w:eastAsia="zh-CN"/>
              </w:rPr>
              <w:t xml:space="preserve">issue, as illustrate in the following. But the advantage option 2 is that it can transmit with more energy with more OFDM symbols, especially for power limited UE (cell edge for example). </w:t>
            </w:r>
          </w:p>
          <w:p w14:paraId="488F8C26" w14:textId="7A286B1B" w:rsidR="00225F41" w:rsidRDefault="00A93639" w:rsidP="00225F41">
            <w:pPr>
              <w:spacing w:after="120"/>
              <w:jc w:val="center"/>
              <w:rPr>
                <w:rFonts w:eastAsia="SimSun"/>
                <w:color w:val="FF0000"/>
                <w:lang w:eastAsia="zh-CN"/>
              </w:rPr>
            </w:pPr>
            <w:r>
              <w:rPr>
                <w:noProof/>
              </w:rPr>
              <w:object w:dxaOrig="4720" w:dyaOrig="2680" w14:anchorId="2B7F59FA">
                <v:shape id="_x0000_i1042" type="#_x0000_t75" alt="" style="width:236.25pt;height:133.5pt;mso-width-percent:0;mso-height-percent:0;mso-width-percent:0;mso-height-percent:0" o:ole="">
                  <v:imagedata r:id="rId62" o:title=""/>
                </v:shape>
                <o:OLEObject Type="Embed" ProgID="PBrush" ShapeID="_x0000_i1042" DrawAspect="Content" ObjectID="_1683406061" r:id="rId63"/>
              </w:object>
            </w:r>
          </w:p>
          <w:p w14:paraId="263BDA39" w14:textId="23AA942B" w:rsidR="005B42FC" w:rsidRDefault="0079467E" w:rsidP="005D1F91">
            <w:pPr>
              <w:spacing w:after="120"/>
              <w:rPr>
                <w:rFonts w:eastAsia="SimSun"/>
                <w:color w:val="FF0000"/>
                <w:lang w:eastAsia="zh-CN"/>
              </w:rPr>
            </w:pPr>
            <w:r w:rsidRPr="0079467E">
              <w:rPr>
                <w:rFonts w:eastAsia="SimSun"/>
                <w:lang w:eastAsia="zh-CN"/>
              </w:rPr>
              <w:t xml:space="preserve">We support proposal 2. </w:t>
            </w:r>
          </w:p>
          <w:p w14:paraId="1C7743CA" w14:textId="77777777" w:rsidR="0079467E" w:rsidRDefault="0079467E" w:rsidP="005D1F91">
            <w:pPr>
              <w:spacing w:after="120"/>
              <w:rPr>
                <w:rFonts w:eastAsia="SimSun"/>
                <w:szCs w:val="20"/>
                <w:lang w:eastAsia="zh-CN"/>
              </w:rPr>
            </w:pPr>
            <w:r w:rsidRPr="0079467E">
              <w:rPr>
                <w:rFonts w:eastAsia="SimSun"/>
                <w:szCs w:val="20"/>
                <w:lang w:eastAsia="zh-CN"/>
              </w:rPr>
              <w:t xml:space="preserve">The </w:t>
            </w:r>
            <w:r>
              <w:rPr>
                <w:rFonts w:eastAsia="SimSun"/>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SimSun"/>
                <w:szCs w:val="20"/>
                <w:lang w:eastAsia="zh-CN"/>
              </w:rPr>
            </w:pPr>
            <w:r w:rsidRPr="0079467E">
              <w:rPr>
                <w:rFonts w:eastAsia="SimSun"/>
                <w:szCs w:val="20"/>
                <w:lang w:eastAsia="zh-CN"/>
              </w:rPr>
              <w:t xml:space="preserve">We support proposal 3. </w:t>
            </w:r>
          </w:p>
          <w:p w14:paraId="4154F2D2" w14:textId="2DC7B6A5" w:rsidR="0079467E" w:rsidRDefault="0079467E" w:rsidP="005D1F91">
            <w:pPr>
              <w:spacing w:after="120"/>
              <w:rPr>
                <w:rFonts w:eastAsia="SimSun"/>
                <w:szCs w:val="20"/>
                <w:lang w:eastAsia="zh-CN"/>
              </w:rPr>
            </w:pPr>
            <w:r>
              <w:rPr>
                <w:rFonts w:eastAsia="SimSun"/>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SimSun"/>
                <w:szCs w:val="20"/>
                <w:lang w:eastAsia="zh-CN"/>
              </w:rPr>
              <w:t>F</w:t>
            </w:r>
            <w:r>
              <w:rPr>
                <w:rFonts w:eastAsia="SimSun"/>
                <w:szCs w:val="20"/>
                <w:lang w:eastAsia="zh-CN"/>
              </w:rPr>
              <w:t>or readers’ convenience</w:t>
            </w:r>
            <w:r w:rsidR="00B12075">
              <w:rPr>
                <w:rFonts w:eastAsia="SimSun"/>
                <w:szCs w:val="20"/>
                <w:lang w:eastAsia="zh-CN"/>
              </w:rPr>
              <w:t>, the figure from QC contribution is pasted below</w:t>
            </w:r>
            <w:r>
              <w:rPr>
                <w:rFonts w:eastAsia="SimSun"/>
                <w:szCs w:val="20"/>
                <w:lang w:eastAsia="zh-CN"/>
              </w:rPr>
              <w:t xml:space="preserve">. There are obvious two issues: </w:t>
            </w:r>
          </w:p>
          <w:p w14:paraId="50222B82" w14:textId="26CBA2D6" w:rsid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Junk RBs are included in HP UCI decoding</w:t>
            </w:r>
          </w:p>
          <w:p w14:paraId="6D32B5C5" w14:textId="333B4850" w:rsidR="0079467E" w:rsidRP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lastRenderedPageBreak/>
              <w:t>Valid RBs are missed in HP UCI decoding</w:t>
            </w:r>
          </w:p>
          <w:p w14:paraId="101C1D5A" w14:textId="36F6BBB1" w:rsidR="0079467E" w:rsidRPr="005B42FC" w:rsidRDefault="0079467E" w:rsidP="0079467E">
            <w:pPr>
              <w:spacing w:after="120"/>
              <w:jc w:val="center"/>
              <w:rPr>
                <w:rFonts w:eastAsia="SimSun"/>
                <w:color w:val="FF0000"/>
                <w:szCs w:val="20"/>
                <w:lang w:eastAsia="zh-CN"/>
              </w:rPr>
            </w:pPr>
            <w:r>
              <w:rPr>
                <w:noProof/>
                <w:lang w:eastAsia="zh-CN"/>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31068F">
        <w:tc>
          <w:tcPr>
            <w:tcW w:w="1346" w:type="dxa"/>
            <w:shd w:val="clear" w:color="auto" w:fill="auto"/>
          </w:tcPr>
          <w:p w14:paraId="61BC9872" w14:textId="3282A982"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716" w:type="dxa"/>
            <w:shd w:val="clear" w:color="auto" w:fill="auto"/>
          </w:tcPr>
          <w:p w14:paraId="1B31472D" w14:textId="2DDB8F58" w:rsidR="00A54DD4" w:rsidRPr="00954597" w:rsidRDefault="00556A2D" w:rsidP="005D1F91">
            <w:pPr>
              <w:spacing w:after="120"/>
              <w:rPr>
                <w:rFonts w:eastAsia="SimSun"/>
                <w:szCs w:val="20"/>
                <w:lang w:eastAsia="zh-CN"/>
              </w:rPr>
            </w:pPr>
            <w:r>
              <w:rPr>
                <w:rFonts w:eastAsia="SimSun"/>
                <w:szCs w:val="20"/>
                <w:lang w:eastAsia="zh-CN"/>
              </w:rPr>
              <w:t>We support proposal 2, and we are open for discussion on proposal 1 and proposal 3.</w:t>
            </w:r>
          </w:p>
        </w:tc>
      </w:tr>
      <w:tr w:rsidR="00A54DD4" w:rsidRPr="00954597" w14:paraId="4286E4F5" w14:textId="77777777" w:rsidTr="0031068F">
        <w:tc>
          <w:tcPr>
            <w:tcW w:w="1346" w:type="dxa"/>
            <w:shd w:val="clear" w:color="auto" w:fill="auto"/>
          </w:tcPr>
          <w:p w14:paraId="09129156" w14:textId="5F103031" w:rsidR="00A54DD4" w:rsidRPr="00954597" w:rsidRDefault="008D6060" w:rsidP="005D1F91">
            <w:pPr>
              <w:spacing w:after="120"/>
              <w:rPr>
                <w:rFonts w:eastAsia="SimSun"/>
                <w:szCs w:val="20"/>
                <w:lang w:eastAsia="zh-CN"/>
              </w:rPr>
            </w:pPr>
            <w:r>
              <w:rPr>
                <w:rFonts w:eastAsia="SimSun"/>
                <w:szCs w:val="20"/>
                <w:lang w:eastAsia="zh-CN"/>
              </w:rPr>
              <w:t>Sharp</w:t>
            </w:r>
          </w:p>
        </w:tc>
        <w:tc>
          <w:tcPr>
            <w:tcW w:w="7716" w:type="dxa"/>
            <w:shd w:val="clear" w:color="auto" w:fill="auto"/>
          </w:tcPr>
          <w:p w14:paraId="404BADAB" w14:textId="67638ABA" w:rsidR="008D6060" w:rsidRDefault="008D6060" w:rsidP="005D1F91">
            <w:pPr>
              <w:spacing w:after="120"/>
              <w:rPr>
                <w:rFonts w:eastAsia="SimSun"/>
                <w:szCs w:val="20"/>
                <w:lang w:eastAsia="zh-CN"/>
              </w:rPr>
            </w:pPr>
            <w:r>
              <w:rPr>
                <w:rFonts w:eastAsia="SimSun"/>
                <w:szCs w:val="20"/>
                <w:lang w:eastAsia="zh-CN"/>
              </w:rPr>
              <w:t>For Proposal 1: we support Option 1. A HP PUCCH configured for up to 2 bits already provide sufficient performance for 2 bits. For option 2, if the UE is only configured with PUCCH format 0 for HP PUCCH resources, does Option 2 mean that the multiplexing of 1-bit HP and 1-bit LP cannot be done?</w:t>
            </w:r>
          </w:p>
          <w:p w14:paraId="223AC1C7" w14:textId="77777777" w:rsidR="00A54DD4" w:rsidRDefault="008D6060" w:rsidP="005D1F91">
            <w:pPr>
              <w:spacing w:after="120"/>
              <w:rPr>
                <w:rFonts w:eastAsia="SimSun"/>
                <w:szCs w:val="20"/>
                <w:lang w:eastAsia="zh-CN"/>
              </w:rPr>
            </w:pPr>
            <w:r>
              <w:rPr>
                <w:rFonts w:eastAsia="SimSun"/>
                <w:szCs w:val="20"/>
                <w:lang w:eastAsia="zh-CN"/>
              </w:rPr>
              <w:t xml:space="preserve">We support Proposal 2. However, Option 1 using </w:t>
            </w:r>
            <w:r w:rsidR="00D83A7F">
              <w:rPr>
                <w:rFonts w:eastAsia="SimSun"/>
                <w:szCs w:val="20"/>
                <w:lang w:eastAsia="zh-CN"/>
              </w:rPr>
              <w:t>the total of HP and LP UCI sides is more applicable to joint coding instead of separate coding. Since different coding rates are applied on UCIs with different priorities, Option 2 is more reasonable.</w:t>
            </w:r>
          </w:p>
          <w:p w14:paraId="2134EC91" w14:textId="77777777" w:rsidR="00D83A7F" w:rsidRDefault="00D83A7F" w:rsidP="00D83A7F">
            <w:pPr>
              <w:spacing w:after="120"/>
              <w:rPr>
                <w:rFonts w:eastAsia="SimSun"/>
                <w:szCs w:val="20"/>
                <w:lang w:eastAsia="zh-CN"/>
              </w:rPr>
            </w:pPr>
            <w:r>
              <w:rPr>
                <w:rFonts w:eastAsia="SimSun"/>
                <w:szCs w:val="20"/>
                <w:lang w:eastAsia="zh-CN"/>
              </w:rPr>
              <w:t>Proposal 3: The issue of missing DCI or wrong payload size for LP UCI is unclear to us. At least Options 1, 3, 5 can indicate the PUCCH resources, and cannot solve the issue raised for discussion. The PUCCH resource should be determined by the payload, indicate a PUCCH resource cannot determine the payload because the payload is a range.</w:t>
            </w:r>
          </w:p>
          <w:p w14:paraId="285E3E40" w14:textId="0E9E9EFB" w:rsidR="00D83A7F" w:rsidRPr="00954597" w:rsidRDefault="00F4726B" w:rsidP="00D83A7F">
            <w:pPr>
              <w:spacing w:after="120"/>
              <w:rPr>
                <w:rFonts w:eastAsia="SimSun"/>
                <w:szCs w:val="20"/>
                <w:lang w:eastAsia="zh-CN"/>
              </w:rPr>
            </w:pPr>
            <w:r>
              <w:rPr>
                <w:rFonts w:eastAsia="SimSun"/>
                <w:szCs w:val="20"/>
                <w:lang w:eastAsia="zh-CN"/>
              </w:rPr>
              <w:t xml:space="preserve">However, we support to further study some options in Proposal 3 </w:t>
            </w:r>
            <w:r w:rsidR="00912A2B">
              <w:rPr>
                <w:rFonts w:eastAsia="SimSun"/>
                <w:szCs w:val="20"/>
                <w:lang w:eastAsia="zh-CN"/>
              </w:rPr>
              <w:t xml:space="preserve">esp. if </w:t>
            </w:r>
            <w:r>
              <w:rPr>
                <w:rFonts w:eastAsia="SimSun"/>
                <w:szCs w:val="20"/>
                <w:lang w:eastAsia="zh-CN"/>
              </w:rPr>
              <w:t>LP payload reduction</w:t>
            </w:r>
            <w:r w:rsidR="00912A2B">
              <w:rPr>
                <w:rFonts w:eastAsia="SimSun"/>
                <w:szCs w:val="20"/>
                <w:lang w:eastAsia="zh-CN"/>
              </w:rPr>
              <w:t xml:space="preserve"> methods are considered</w:t>
            </w:r>
            <w:r>
              <w:rPr>
                <w:rFonts w:eastAsia="SimSun"/>
                <w:szCs w:val="20"/>
                <w:lang w:eastAsia="zh-CN"/>
              </w:rPr>
              <w:t>.</w:t>
            </w:r>
          </w:p>
        </w:tc>
      </w:tr>
      <w:tr w:rsidR="0031068F" w:rsidRPr="00954597" w14:paraId="5E6421A7" w14:textId="77777777" w:rsidTr="0031068F">
        <w:tc>
          <w:tcPr>
            <w:tcW w:w="1346" w:type="dxa"/>
            <w:shd w:val="clear" w:color="auto" w:fill="auto"/>
          </w:tcPr>
          <w:p w14:paraId="0648B0A2" w14:textId="77777777" w:rsidR="0031068F" w:rsidRPr="00954597" w:rsidRDefault="0031068F" w:rsidP="008143FB">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716" w:type="dxa"/>
            <w:shd w:val="clear" w:color="auto" w:fill="auto"/>
          </w:tcPr>
          <w:p w14:paraId="2DACEF46" w14:textId="77777777" w:rsidR="0031068F" w:rsidRPr="00954597" w:rsidRDefault="0031068F" w:rsidP="008143FB">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440A14" w:rsidRPr="00954597" w14:paraId="31AB35FB" w14:textId="77777777" w:rsidTr="0031068F">
        <w:tc>
          <w:tcPr>
            <w:tcW w:w="1346" w:type="dxa"/>
            <w:shd w:val="clear" w:color="auto" w:fill="auto"/>
          </w:tcPr>
          <w:p w14:paraId="4C0A5E53" w14:textId="5E0D192F" w:rsidR="00440A14" w:rsidRPr="0031068F" w:rsidRDefault="00440A14" w:rsidP="00440A14">
            <w:pPr>
              <w:spacing w:after="120"/>
              <w:rPr>
                <w:rFonts w:eastAsia="SimSun"/>
                <w:szCs w:val="20"/>
                <w:lang w:eastAsia="zh-CN"/>
              </w:rPr>
            </w:pPr>
            <w:r>
              <w:rPr>
                <w:rFonts w:eastAsia="SimSun" w:hint="eastAsia"/>
                <w:szCs w:val="20"/>
                <w:lang w:eastAsia="ko-KR"/>
              </w:rPr>
              <w:t>LG</w:t>
            </w:r>
          </w:p>
        </w:tc>
        <w:tc>
          <w:tcPr>
            <w:tcW w:w="7716" w:type="dxa"/>
            <w:shd w:val="clear" w:color="auto" w:fill="auto"/>
          </w:tcPr>
          <w:p w14:paraId="378BF917"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0FDFC77E" w14:textId="77777777" w:rsidR="00440A14" w:rsidRDefault="00440A14" w:rsidP="00440A14">
            <w:pPr>
              <w:spacing w:after="120"/>
              <w:rPr>
                <w:rFonts w:eastAsia="SimSun"/>
                <w:szCs w:val="20"/>
                <w:lang w:eastAsia="ko-KR"/>
              </w:rPr>
            </w:pPr>
            <w:r>
              <w:rPr>
                <w:rFonts w:eastAsia="SimSun"/>
                <w:szCs w:val="20"/>
                <w:lang w:eastAsia="ko-KR"/>
              </w:rPr>
              <w:t>We are fine with Proposals 1 and 2, although we don’t see the need of scaling factor in Proposal 2 since there is no resource waste by applying adaptation of RB number actually used in a PUCCH resource.</w:t>
            </w:r>
          </w:p>
          <w:p w14:paraId="16F4E1FA" w14:textId="77777777" w:rsidR="00440A14" w:rsidRPr="005C3D71" w:rsidRDefault="00440A14" w:rsidP="00440A14">
            <w:pPr>
              <w:spacing w:after="120"/>
              <w:rPr>
                <w:rFonts w:eastAsiaTheme="minorEastAsia"/>
                <w:szCs w:val="20"/>
                <w:lang w:eastAsia="ko-KR"/>
              </w:rPr>
            </w:pPr>
            <w:r>
              <w:rPr>
                <w:rFonts w:eastAsia="SimSun"/>
                <w:szCs w:val="20"/>
                <w:lang w:eastAsia="ko-KR"/>
              </w:rPr>
              <w:t xml:space="preserve">On Proposal 3, we are open to study the issue, and suggest small modification (in </w:t>
            </w:r>
            <w:r w:rsidRPr="005C3D71">
              <w:rPr>
                <w:rFonts w:eastAsia="SimSun"/>
                <w:color w:val="FF0000"/>
                <w:szCs w:val="20"/>
                <w:lang w:eastAsia="ko-KR"/>
              </w:rPr>
              <w:t>red</w:t>
            </w:r>
            <w:r>
              <w:rPr>
                <w:rFonts w:eastAsia="SimSun"/>
                <w:szCs w:val="20"/>
                <w:lang w:eastAsia="ko-KR"/>
              </w:rPr>
              <w:t>) as below.</w:t>
            </w:r>
          </w:p>
          <w:p w14:paraId="44D16F64" w14:textId="4B8DE5F2" w:rsidR="00440A14" w:rsidRPr="00954597" w:rsidRDefault="00440A14" w:rsidP="00440A14">
            <w:pPr>
              <w:pStyle w:val="ListParagraph"/>
              <w:numPr>
                <w:ilvl w:val="0"/>
                <w:numId w:val="12"/>
              </w:numPr>
              <w:overflowPunct w:val="0"/>
              <w:autoSpaceDE w:val="0"/>
              <w:autoSpaceDN w:val="0"/>
              <w:adjustRightInd w:val="0"/>
              <w:spacing w:after="180"/>
              <w:textAlignment w:val="baseline"/>
              <w:rPr>
                <w:rFonts w:eastAsia="SimSun"/>
                <w:szCs w:val="20"/>
                <w:lang w:eastAsia="zh-CN"/>
              </w:rPr>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t xml:space="preserve"> </w:t>
            </w:r>
            <w:r w:rsidRPr="00552BC2">
              <w:rPr>
                <w:color w:val="FF0000"/>
              </w:rPr>
              <w:t>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tc>
      </w:tr>
      <w:tr w:rsidR="00A54DD4" w:rsidRPr="00954597" w14:paraId="2D19341D" w14:textId="77777777" w:rsidTr="0031068F">
        <w:tc>
          <w:tcPr>
            <w:tcW w:w="1346" w:type="dxa"/>
            <w:shd w:val="clear" w:color="auto" w:fill="auto"/>
          </w:tcPr>
          <w:p w14:paraId="1042B22E" w14:textId="7194591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16" w:type="dxa"/>
            <w:shd w:val="clear" w:color="auto" w:fill="auto"/>
          </w:tcPr>
          <w:p w14:paraId="0328A981" w14:textId="77777777" w:rsidR="00647B57" w:rsidRDefault="00647B57" w:rsidP="00647B57">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A20EAA">
              <w:rPr>
                <w:rFonts w:eastAsia="SimSun"/>
                <w:szCs w:val="20"/>
                <w:vertAlign w:val="superscript"/>
                <w:lang w:eastAsia="zh-CN"/>
              </w:rPr>
              <w:t>st</w:t>
            </w:r>
            <w:r>
              <w:rPr>
                <w:rFonts w:eastAsia="SimSun"/>
                <w:szCs w:val="20"/>
                <w:lang w:eastAsia="zh-CN"/>
              </w:rPr>
              <w:t xml:space="preserve"> and 2</w:t>
            </w:r>
            <w:r w:rsidRPr="00A20EAA">
              <w:rPr>
                <w:rFonts w:eastAsia="SimSun"/>
                <w:szCs w:val="20"/>
                <w:vertAlign w:val="superscript"/>
                <w:lang w:eastAsia="zh-CN"/>
              </w:rPr>
              <w:t>nd</w:t>
            </w:r>
            <w:r>
              <w:rPr>
                <w:rFonts w:eastAsia="SimSun"/>
                <w:szCs w:val="20"/>
                <w:lang w:eastAsia="zh-CN"/>
              </w:rPr>
              <w:t xml:space="preserve"> proposals, we don’t support. The discussion should be postponed as we have explained in the 1</w:t>
            </w:r>
            <w:r w:rsidRPr="00A20EAA">
              <w:rPr>
                <w:rFonts w:eastAsia="SimSun"/>
                <w:szCs w:val="20"/>
                <w:vertAlign w:val="superscript"/>
                <w:lang w:eastAsia="zh-CN"/>
              </w:rPr>
              <w:t>st</w:t>
            </w:r>
            <w:r>
              <w:rPr>
                <w:rFonts w:eastAsia="SimSun"/>
                <w:szCs w:val="20"/>
                <w:lang w:eastAsia="zh-CN"/>
              </w:rPr>
              <w:t xml:space="preserve"> round.</w:t>
            </w:r>
          </w:p>
          <w:p w14:paraId="69BA59F0" w14:textId="49FB6519" w:rsidR="00A54DD4" w:rsidRPr="00954597" w:rsidRDefault="00647B57" w:rsidP="00647B57">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0C2D3D" w:rsidRPr="00954597" w14:paraId="753057DB" w14:textId="77777777" w:rsidTr="0031068F">
        <w:tc>
          <w:tcPr>
            <w:tcW w:w="1346" w:type="dxa"/>
            <w:shd w:val="clear" w:color="auto" w:fill="auto"/>
          </w:tcPr>
          <w:p w14:paraId="3AF113E7" w14:textId="4F1237A8" w:rsidR="000C2D3D" w:rsidRPr="00954597" w:rsidRDefault="000C2D3D" w:rsidP="000C2D3D">
            <w:pPr>
              <w:spacing w:after="120"/>
              <w:rPr>
                <w:rFonts w:eastAsia="SimSun"/>
                <w:szCs w:val="20"/>
                <w:lang w:eastAsia="zh-CN"/>
              </w:rPr>
            </w:pPr>
            <w:r>
              <w:rPr>
                <w:rFonts w:eastAsia="SimSun"/>
                <w:szCs w:val="20"/>
                <w:lang w:eastAsia="zh-CN"/>
              </w:rPr>
              <w:t>Quectel</w:t>
            </w:r>
          </w:p>
        </w:tc>
        <w:tc>
          <w:tcPr>
            <w:tcW w:w="7716" w:type="dxa"/>
            <w:shd w:val="clear" w:color="auto" w:fill="auto"/>
          </w:tcPr>
          <w:p w14:paraId="08EE120F" w14:textId="77777777" w:rsidR="000C2D3D" w:rsidRDefault="000C2D3D" w:rsidP="000C2D3D">
            <w:pPr>
              <w:spacing w:after="120"/>
              <w:rPr>
                <w:rFonts w:eastAsia="SimSun"/>
                <w:szCs w:val="20"/>
                <w:lang w:eastAsia="zh-CN"/>
              </w:rPr>
            </w:pPr>
            <w:r>
              <w:rPr>
                <w:rFonts w:eastAsia="SimSun"/>
                <w:szCs w:val="20"/>
                <w:lang w:eastAsia="zh-CN"/>
              </w:rPr>
              <w:t>For the 1</w:t>
            </w:r>
            <w:r w:rsidRPr="00B06047">
              <w:rPr>
                <w:rFonts w:eastAsia="SimSun"/>
                <w:szCs w:val="20"/>
                <w:vertAlign w:val="superscript"/>
                <w:lang w:eastAsia="zh-CN"/>
              </w:rPr>
              <w:t>st</w:t>
            </w:r>
            <w:r>
              <w:rPr>
                <w:rFonts w:eastAsia="SimSun"/>
                <w:szCs w:val="20"/>
                <w:lang w:eastAsia="zh-CN"/>
              </w:rPr>
              <w:t xml:space="preserve"> proposal, we do not see the need for Option 2. The argument for Option 2 is more energy accumulation with latency of HP not being affected. In our view, the energy accumulated for HP HARQ-ACK will not be increased so the potential benefit is only for LP HARQ-ACK. The latency of HP HARQ-ACK may be increased because the gNB may wait for the last DMRS for channel estimation. The usage of cover code may also require the gNB to start decoding after receiving all PUCCH symbols.</w:t>
            </w:r>
          </w:p>
          <w:p w14:paraId="30377DC0" w14:textId="77777777" w:rsidR="000C2D3D" w:rsidRDefault="000C2D3D" w:rsidP="000C2D3D">
            <w:pPr>
              <w:spacing w:after="120"/>
              <w:rPr>
                <w:rFonts w:eastAsia="SimSun"/>
                <w:szCs w:val="20"/>
                <w:lang w:eastAsia="zh-CN"/>
              </w:rPr>
            </w:pPr>
            <w:r>
              <w:rPr>
                <w:rFonts w:eastAsia="SimSun"/>
                <w:szCs w:val="20"/>
                <w:lang w:eastAsia="zh-CN"/>
              </w:rPr>
              <w:t>For the 2</w:t>
            </w:r>
            <w:r w:rsidRPr="002A7294">
              <w:rPr>
                <w:rFonts w:eastAsia="SimSun"/>
                <w:szCs w:val="20"/>
                <w:vertAlign w:val="superscript"/>
                <w:lang w:eastAsia="zh-CN"/>
              </w:rPr>
              <w:t>nd</w:t>
            </w:r>
            <w:r>
              <w:rPr>
                <w:rFonts w:eastAsia="SimSun"/>
                <w:szCs w:val="20"/>
                <w:lang w:eastAsia="zh-CN"/>
              </w:rPr>
              <w:t xml:space="preserve"> proposal, generally we think other options should not be precluded (e.g., use a reference payload size instead of the actual payload size for the PUCCH resource </w:t>
            </w:r>
            <w:r>
              <w:rPr>
                <w:rFonts w:eastAsia="SimSun"/>
                <w:szCs w:val="20"/>
                <w:lang w:eastAsia="zh-CN"/>
              </w:rPr>
              <w:lastRenderedPageBreak/>
              <w:t>determination as Option 3 in the 3</w:t>
            </w:r>
            <w:r w:rsidRPr="005F608C">
              <w:rPr>
                <w:rFonts w:eastAsia="SimSun"/>
                <w:szCs w:val="20"/>
                <w:vertAlign w:val="superscript"/>
                <w:lang w:eastAsia="zh-CN"/>
              </w:rPr>
              <w:t>rd</w:t>
            </w:r>
            <w:r>
              <w:rPr>
                <w:rFonts w:eastAsia="SimSun"/>
                <w:szCs w:val="20"/>
                <w:lang w:eastAsia="zh-CN"/>
              </w:rPr>
              <w:t xml:space="preserve"> proposal). We are not OK for the first FFS bullet. It seems separate </w:t>
            </w:r>
            <w:r>
              <w:rPr>
                <w:rFonts w:eastAsia="SimSun" w:hint="eastAsia"/>
                <w:szCs w:val="20"/>
                <w:lang w:eastAsia="zh-CN"/>
              </w:rPr>
              <w:t>coding</w:t>
            </w:r>
            <w:r>
              <w:rPr>
                <w:rFonts w:eastAsia="SimSun"/>
                <w:szCs w:val="20"/>
                <w:lang w:eastAsia="zh-CN"/>
              </w:rPr>
              <w:t xml:space="preserve"> rate configuration per PF per PUCCH-config has already been agreed. More generic descriptions are preferred, e.g.,</w:t>
            </w:r>
          </w:p>
          <w:p w14:paraId="5BE00058" w14:textId="77777777" w:rsidR="000C2D3D" w:rsidRPr="00DF22D3" w:rsidRDefault="000C2D3D" w:rsidP="000C2D3D">
            <w:pPr>
              <w:pStyle w:val="ListParagraph"/>
              <w:numPr>
                <w:ilvl w:val="1"/>
                <w:numId w:val="12"/>
              </w:numPr>
              <w:overflowPunct w:val="0"/>
              <w:autoSpaceDE w:val="0"/>
              <w:autoSpaceDN w:val="0"/>
              <w:adjustRightInd w:val="0"/>
              <w:spacing w:after="120"/>
              <w:textAlignment w:val="baseline"/>
              <w:rPr>
                <w:rFonts w:eastAsia="SimSun"/>
                <w:szCs w:val="20"/>
                <w:lang w:eastAsia="zh-CN"/>
              </w:rPr>
            </w:pPr>
            <w:r w:rsidRPr="002A0BC7">
              <w:t>FFS: The scaling factor</w:t>
            </w:r>
            <w:del w:id="48" w:author="liuzheng" w:date="2021-05-24T10:08:00Z">
              <w:r w:rsidRPr="002A0BC7" w:rsidDel="00DF22D3">
                <w:delText xml:space="preserve"> can be a function of code rate for HP UCI and LP UCI.</w:delText>
              </w:r>
            </w:del>
          </w:p>
          <w:p w14:paraId="3B7A28C1" w14:textId="77777777" w:rsidR="000C2D3D" w:rsidRDefault="000C2D3D" w:rsidP="000C2D3D">
            <w:pPr>
              <w:spacing w:after="120"/>
              <w:rPr>
                <w:rFonts w:eastAsia="SimSun"/>
                <w:szCs w:val="20"/>
                <w:lang w:eastAsia="zh-CN"/>
              </w:rPr>
            </w:pPr>
            <w:r>
              <w:rPr>
                <w:rFonts w:eastAsia="SimSun"/>
                <w:szCs w:val="20"/>
                <w:lang w:eastAsia="zh-CN"/>
              </w:rPr>
              <w:t xml:space="preserve">Moreover, does this proposal imply that a same </w:t>
            </w:r>
            <w:r w:rsidRPr="002A0BC7">
              <w:rPr>
                <w:rFonts w:eastAsia="Microsoft YaHei"/>
                <w:szCs w:val="20"/>
                <w:lang w:eastAsia="zh-CN"/>
              </w:rPr>
              <w:t xml:space="preserve">UCI payload size </w:t>
            </w:r>
            <w:r>
              <w:rPr>
                <w:rFonts w:eastAsia="Microsoft YaHei"/>
                <w:szCs w:val="20"/>
                <w:lang w:eastAsia="zh-CN"/>
              </w:rPr>
              <w:t xml:space="preserve">is used for </w:t>
            </w:r>
            <w:r>
              <w:rPr>
                <w:rFonts w:eastAsia="SimSun"/>
                <w:szCs w:val="20"/>
                <w:lang w:eastAsia="zh-CN"/>
              </w:rPr>
              <w:t>both PUCCH resource set determination and minimum PUCCH resource determination? This needs be clarified.</w:t>
            </w:r>
          </w:p>
          <w:p w14:paraId="4D9556D0" w14:textId="587A4675" w:rsidR="000C2D3D" w:rsidRPr="00954597" w:rsidRDefault="000C2D3D" w:rsidP="000C2D3D">
            <w:pPr>
              <w:spacing w:after="120"/>
              <w:rPr>
                <w:rFonts w:eastAsia="SimSun"/>
                <w:szCs w:val="20"/>
                <w:lang w:eastAsia="zh-CN"/>
              </w:rPr>
            </w:pPr>
            <w:r>
              <w:rPr>
                <w:rFonts w:eastAsia="SimSun"/>
                <w:szCs w:val="20"/>
                <w:lang w:eastAsia="zh-CN"/>
              </w:rPr>
              <w:t>For the 3</w:t>
            </w:r>
            <w:r w:rsidRPr="005F608C">
              <w:rPr>
                <w:rFonts w:eastAsia="SimSun"/>
                <w:szCs w:val="20"/>
                <w:vertAlign w:val="superscript"/>
                <w:lang w:eastAsia="zh-CN"/>
              </w:rPr>
              <w:t>rd</w:t>
            </w:r>
            <w:r>
              <w:rPr>
                <w:rFonts w:eastAsia="SimSun"/>
                <w:szCs w:val="20"/>
                <w:lang w:eastAsia="zh-CN"/>
              </w:rPr>
              <w:t xml:space="preserve"> proposal, we are supportive.</w:t>
            </w:r>
          </w:p>
        </w:tc>
      </w:tr>
      <w:tr w:rsidR="00A54DD4" w:rsidRPr="00954597" w14:paraId="3B106BD7" w14:textId="77777777" w:rsidTr="0031068F">
        <w:tc>
          <w:tcPr>
            <w:tcW w:w="1346" w:type="dxa"/>
            <w:shd w:val="clear" w:color="auto" w:fill="auto"/>
          </w:tcPr>
          <w:p w14:paraId="5AA754C8" w14:textId="6E450154" w:rsidR="00A54DD4" w:rsidRPr="00954597" w:rsidRDefault="009F4A21" w:rsidP="005D1F91">
            <w:pPr>
              <w:spacing w:after="120"/>
              <w:rPr>
                <w:rFonts w:eastAsia="SimSun"/>
                <w:szCs w:val="20"/>
                <w:lang w:eastAsia="zh-CN"/>
              </w:rPr>
            </w:pPr>
            <w:r>
              <w:rPr>
                <w:rFonts w:eastAsia="SimSun"/>
                <w:szCs w:val="20"/>
                <w:lang w:eastAsia="zh-CN"/>
              </w:rPr>
              <w:lastRenderedPageBreak/>
              <w:t>QC2</w:t>
            </w:r>
          </w:p>
        </w:tc>
        <w:tc>
          <w:tcPr>
            <w:tcW w:w="7716" w:type="dxa"/>
            <w:shd w:val="clear" w:color="auto" w:fill="auto"/>
          </w:tcPr>
          <w:p w14:paraId="79DB24B1" w14:textId="6EF38367" w:rsidR="00A54DD4" w:rsidRDefault="009F4A21" w:rsidP="005D1F91">
            <w:pPr>
              <w:spacing w:after="120"/>
              <w:rPr>
                <w:rFonts w:eastAsia="SimSun"/>
                <w:szCs w:val="20"/>
                <w:lang w:eastAsia="zh-CN"/>
              </w:rPr>
            </w:pPr>
            <w:r>
              <w:rPr>
                <w:rFonts w:eastAsia="SimSun"/>
                <w:szCs w:val="20"/>
                <w:lang w:eastAsia="zh-CN"/>
              </w:rPr>
              <w:t>For option 2 for second proposal. Our original thought is that “</w:t>
            </w:r>
            <w:r w:rsidRPr="009F4A21">
              <w:rPr>
                <w:rFonts w:eastAsia="SimSun"/>
                <w:highlight w:val="yellow"/>
              </w:rPr>
              <w:t>the number of LP UCI bits</w:t>
            </w:r>
            <w:r>
              <w:rPr>
                <w:rFonts w:eastAsia="SimSun"/>
                <w:szCs w:val="20"/>
                <w:lang w:eastAsia="zh-CN"/>
              </w:rPr>
              <w:t>” could be actual # LP UCI bits or a reference # of LP UCI bits, because of the size mis-alignment issue due to missing DCI. That is why we suggested to add the 2</w:t>
            </w:r>
            <w:r w:rsidRPr="009F4A21">
              <w:rPr>
                <w:rFonts w:eastAsia="SimSun"/>
                <w:szCs w:val="20"/>
                <w:vertAlign w:val="superscript"/>
                <w:lang w:eastAsia="zh-CN"/>
              </w:rPr>
              <w:t>nd</w:t>
            </w:r>
            <w:r>
              <w:rPr>
                <w:rFonts w:eastAsia="SimSun"/>
                <w:szCs w:val="20"/>
                <w:lang w:eastAsia="zh-CN"/>
              </w:rPr>
              <w:t xml:space="preserve"> FFS for option 2. After reading Quectel’s comment, we agree with Quectel that to be more precise, we should add another FFS for option 3 “FFS: the number of LP UCI bits should be the actual number of LP UCI bits that UE generates based on DCI or RRC configuration or a reference LP UCI bits” </w:t>
            </w:r>
          </w:p>
          <w:p w14:paraId="55C4254D" w14:textId="77777777" w:rsidR="009F4A21" w:rsidRPr="002A0BC7" w:rsidRDefault="009F4A21" w:rsidP="009F4A21">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w:t>
            </w:r>
            <w:r w:rsidRPr="009F4A21">
              <w:rPr>
                <w:rFonts w:eastAsia="SimSun"/>
                <w:highlight w:val="yellow"/>
              </w:rPr>
              <w:t>the number of LP UCI bits</w:t>
            </w:r>
            <w:r w:rsidRPr="002A0BC7">
              <w:rPr>
                <w:rFonts w:eastAsia="SimSun"/>
              </w:rPr>
              <w:t xml:space="preserve"> * scaling factor. </w:t>
            </w:r>
          </w:p>
          <w:p w14:paraId="60D7E4FF"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5578E54D"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2684F553" w14:textId="58ED8B3E" w:rsidR="009F4A21" w:rsidRDefault="009F4A21" w:rsidP="005D1F91">
            <w:pPr>
              <w:spacing w:after="120"/>
              <w:rPr>
                <w:rFonts w:eastAsia="SimSun"/>
                <w:szCs w:val="20"/>
                <w:lang w:eastAsia="zh-CN"/>
              </w:rPr>
            </w:pPr>
          </w:p>
          <w:p w14:paraId="01AB5578" w14:textId="77777777" w:rsidR="00152777" w:rsidRDefault="009F4A21" w:rsidP="005D1F91">
            <w:pPr>
              <w:spacing w:after="120"/>
              <w:rPr>
                <w:rFonts w:eastAsia="SimSun"/>
                <w:szCs w:val="20"/>
                <w:lang w:eastAsia="zh-CN"/>
              </w:rPr>
            </w:pPr>
            <w:r>
              <w:rPr>
                <w:rFonts w:eastAsia="SimSun"/>
                <w:szCs w:val="20"/>
                <w:lang w:eastAsia="zh-CN"/>
              </w:rPr>
              <w:t xml:space="preserve">@Sharp, about option 2 for proposal 1, “A HP PUCCH configured for up to 2 bits already provide sufficient performance for 2 bits. For option 2, if the UE is only configured with PUCCH format 0 for HP PUCCH resources, does Option 2 mean that the multiplexing of 1-bit HP and 1-bit LP cannot be done?” – No, in that case, both HP and LP will use PUCCH format 0 and option 2 will pick a the PUCCH format 0 resource with 2 OFDM symbols (if there is </w:t>
            </w:r>
            <w:r w:rsidR="00152777">
              <w:rPr>
                <w:rFonts w:eastAsia="SimSun"/>
                <w:szCs w:val="20"/>
                <w:lang w:eastAsia="zh-CN"/>
              </w:rPr>
              <w:t>one such resource</w:t>
            </w:r>
            <w:r>
              <w:rPr>
                <w:rFonts w:eastAsia="SimSun"/>
                <w:szCs w:val="20"/>
                <w:lang w:eastAsia="zh-CN"/>
              </w:rPr>
              <w:t>)</w:t>
            </w:r>
            <w:r w:rsidR="00152777">
              <w:rPr>
                <w:rFonts w:eastAsia="SimSun"/>
                <w:szCs w:val="20"/>
                <w:lang w:eastAsia="zh-CN"/>
              </w:rPr>
              <w:t xml:space="preserve">. If both resource are with 1 OFDM symbol, then it does not matter use which resource, as long as the power control parameters are based on HP. </w:t>
            </w:r>
          </w:p>
          <w:p w14:paraId="3BDA6FB0" w14:textId="77777777" w:rsidR="00152777" w:rsidRDefault="00152777" w:rsidP="005D1F91">
            <w:pPr>
              <w:spacing w:after="120"/>
              <w:rPr>
                <w:rFonts w:eastAsia="SimSun"/>
                <w:szCs w:val="20"/>
                <w:lang w:eastAsia="zh-CN"/>
              </w:rPr>
            </w:pPr>
          </w:p>
          <w:p w14:paraId="1D1B3DF7" w14:textId="00AB2413" w:rsidR="00E43106" w:rsidRDefault="00152777" w:rsidP="005D1F91">
            <w:pPr>
              <w:spacing w:after="120"/>
              <w:rPr>
                <w:rFonts w:eastAsia="SimSun"/>
                <w:szCs w:val="20"/>
                <w:lang w:eastAsia="zh-CN"/>
              </w:rPr>
            </w:pPr>
            <w:r>
              <w:rPr>
                <w:rFonts w:eastAsia="SimSun"/>
                <w:szCs w:val="20"/>
                <w:lang w:eastAsia="zh-CN"/>
              </w:rPr>
              <w:t xml:space="preserve">@Quectel, “In our view, the energy accumulated for HP HARQ-ACK will not be increased so the potential benefit is only for LP HARQ-ACK.” – With option 2, if the resulting PUCH resource is PUCCH format 1 and the two bits will be transmitted with PF1, energy split between HP and LP is half and half. I don’t follow why the energy accumulated for HP HARQ-ACK will not be increased. To me, obvious, there are more energy used on HP as well. </w:t>
            </w:r>
            <w:r w:rsidR="00E43106">
              <w:rPr>
                <w:rFonts w:eastAsia="SimSun"/>
                <w:szCs w:val="20"/>
                <w:lang w:eastAsia="zh-CN"/>
              </w:rPr>
              <w:t xml:space="preserve">Maybe you understand our scheme in a wrong way by assuming we let HP puncture the LP transmission in the long PUCCH? I’d like to clarify that is not our proposal. Our proposal is transmit the 2 bits in the longer resource follow legacy PF1 or PF0 (if longer resource has only 1-2 OFDM symbol). </w:t>
            </w:r>
          </w:p>
          <w:p w14:paraId="6D57865E" w14:textId="4093A3FA" w:rsidR="00E43106" w:rsidRDefault="00152777" w:rsidP="005D1F91">
            <w:pPr>
              <w:spacing w:after="120"/>
              <w:rPr>
                <w:rFonts w:eastAsia="SimSun"/>
                <w:szCs w:val="20"/>
                <w:lang w:eastAsia="zh-CN"/>
              </w:rPr>
            </w:pPr>
            <w:r>
              <w:rPr>
                <w:rFonts w:eastAsia="SimSun"/>
                <w:szCs w:val="20"/>
                <w:lang w:eastAsia="zh-CN"/>
              </w:rPr>
              <w:t xml:space="preserve">Regarding the comment on OCC codes, I agree </w:t>
            </w:r>
            <w:r w:rsidR="00E43106">
              <w:rPr>
                <w:rFonts w:eastAsia="SimSun"/>
                <w:szCs w:val="20"/>
                <w:lang w:eastAsia="zh-CN"/>
              </w:rPr>
              <w:t>that</w:t>
            </w:r>
            <w:r>
              <w:rPr>
                <w:rFonts w:eastAsia="SimSun"/>
                <w:szCs w:val="20"/>
                <w:lang w:eastAsia="zh-CN"/>
              </w:rPr>
              <w:t xml:space="preserve"> </w:t>
            </w:r>
            <w:r w:rsidR="00E43106">
              <w:rPr>
                <w:rFonts w:eastAsia="SimSun"/>
                <w:szCs w:val="20"/>
                <w:lang w:eastAsia="zh-CN"/>
              </w:rPr>
              <w:t xml:space="preserve">time domain </w:t>
            </w:r>
            <w:r>
              <w:rPr>
                <w:rFonts w:eastAsia="SimSun"/>
                <w:szCs w:val="20"/>
                <w:lang w:eastAsia="zh-CN"/>
              </w:rPr>
              <w:t xml:space="preserve">OCC may prevent gNB to do earlier decoding. However, a smarter gNB can walk around this </w:t>
            </w:r>
            <w:r w:rsidR="00E43106">
              <w:rPr>
                <w:rFonts w:eastAsia="SimSun"/>
                <w:szCs w:val="20"/>
                <w:lang w:eastAsia="zh-CN"/>
              </w:rPr>
              <w:t xml:space="preserve">hurdle </w:t>
            </w:r>
            <w:r>
              <w:rPr>
                <w:rFonts w:eastAsia="SimSun"/>
                <w:szCs w:val="20"/>
                <w:lang w:eastAsia="zh-CN"/>
              </w:rPr>
              <w:t>by using special paring of OCC such as [1, 1, 1, 1, …, 1,1] and [1, -1, 1, -1, 1, -1, …, 1, -1]. In this example, as long as gNB get the first 2 OFDM symbol, it</w:t>
            </w:r>
            <w:r w:rsidR="00E43106">
              <w:rPr>
                <w:rFonts w:eastAsia="SimSun"/>
                <w:szCs w:val="20"/>
                <w:lang w:eastAsia="zh-CN"/>
              </w:rPr>
              <w:t xml:space="preserve"> can start to do de-OCC, channel estimation, and decode. </w:t>
            </w:r>
          </w:p>
          <w:p w14:paraId="6A5188A6" w14:textId="0F19592F" w:rsidR="00E43106" w:rsidRDefault="00E43106" w:rsidP="005D1F91">
            <w:pPr>
              <w:spacing w:after="120"/>
              <w:rPr>
                <w:rFonts w:eastAsia="SimSun"/>
                <w:szCs w:val="20"/>
                <w:lang w:eastAsia="zh-CN"/>
              </w:rPr>
            </w:pPr>
            <w:r>
              <w:rPr>
                <w:rFonts w:eastAsia="SimSun"/>
                <w:szCs w:val="20"/>
                <w:lang w:eastAsia="zh-CN"/>
              </w:rPr>
              <w:t xml:space="preserve">Anyway, my point is that option 2 can transmit with more energy. In the following example, assuming the LP is with 8 OFDM symbol and the HP is with 1 OFDM symbol which aligns with symbol 4 on LP. Isn’t by earlier decoding, at least 4 time more energy can be used to transmit the payload, by using the long PUCCH resource rather than the short PUCCH resource. If this URLLC service is not that delay sensitive, then 8 time more energy can be harvest, by not doing earlier decoding. </w:t>
            </w:r>
          </w:p>
          <w:p w14:paraId="606C6FF8" w14:textId="1C6B2173" w:rsidR="009F4A21" w:rsidRPr="00954597" w:rsidRDefault="00E43106" w:rsidP="00E43106">
            <w:pPr>
              <w:spacing w:after="120"/>
              <w:jc w:val="center"/>
              <w:rPr>
                <w:rFonts w:eastAsia="SimSun"/>
                <w:szCs w:val="20"/>
                <w:lang w:eastAsia="zh-CN"/>
              </w:rPr>
            </w:pPr>
            <w:r>
              <w:rPr>
                <w:noProof/>
              </w:rPr>
              <w:object w:dxaOrig="4720" w:dyaOrig="2680" w14:anchorId="145BAF92">
                <v:shape id="_x0000_i1043" type="#_x0000_t75" alt="" style="width:236.25pt;height:133.5pt;mso-width-percent:0;mso-height-percent:0;mso-width-percent:0;mso-height-percent:0" o:ole="">
                  <v:imagedata r:id="rId62" o:title=""/>
                </v:shape>
                <o:OLEObject Type="Embed" ProgID="PBrush" ShapeID="_x0000_i1043" DrawAspect="Content" ObjectID="_1683406062" r:id="rId65"/>
              </w:object>
            </w:r>
          </w:p>
        </w:tc>
      </w:tr>
      <w:tr w:rsidR="00A54DD4" w:rsidRPr="00954597" w14:paraId="34920ED8" w14:textId="77777777" w:rsidTr="0031068F">
        <w:tc>
          <w:tcPr>
            <w:tcW w:w="1346" w:type="dxa"/>
            <w:shd w:val="clear" w:color="auto" w:fill="auto"/>
          </w:tcPr>
          <w:p w14:paraId="0005DC6B" w14:textId="0045B290" w:rsidR="00A54DD4" w:rsidRPr="00806585" w:rsidRDefault="00806585"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716" w:type="dxa"/>
            <w:shd w:val="clear" w:color="auto" w:fill="auto"/>
          </w:tcPr>
          <w:p w14:paraId="5E052173" w14:textId="77777777" w:rsidR="00806585" w:rsidRDefault="0080658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are fine with the first two proposal. </w:t>
            </w:r>
          </w:p>
          <w:p w14:paraId="11B92F8D" w14:textId="3AA84DFB" w:rsidR="00A54DD4" w:rsidRDefault="00806585" w:rsidP="005D1F91">
            <w:pPr>
              <w:spacing w:after="120"/>
              <w:rPr>
                <w:rFonts w:eastAsia="Malgun Gothic"/>
                <w:szCs w:val="20"/>
                <w:lang w:eastAsia="ko-KR"/>
              </w:rPr>
            </w:pPr>
            <w:r>
              <w:rPr>
                <w:rFonts w:eastAsia="Malgun Gothic"/>
                <w:szCs w:val="20"/>
                <w:lang w:eastAsia="ko-KR"/>
              </w:rPr>
              <w:t xml:space="preserve">For the third proposal, our understanding is there is still potential </w:t>
            </w:r>
            <w:r w:rsidR="004A63B5">
              <w:rPr>
                <w:rFonts w:eastAsia="Malgun Gothic"/>
                <w:szCs w:val="20"/>
                <w:lang w:eastAsia="ko-KR"/>
              </w:rPr>
              <w:t xml:space="preserve">LP HARQ-ACK codebook size </w:t>
            </w:r>
            <w:r>
              <w:rPr>
                <w:rFonts w:eastAsia="Malgun Gothic"/>
                <w:szCs w:val="20"/>
                <w:lang w:eastAsia="ko-KR"/>
              </w:rPr>
              <w:t xml:space="preserve">ambiguity in case of LP type-1 HARQ-ACK codebook. For example, if a UE misses all DCI formats indicating LP type-1 HARQ-ACK codebook, the UE determines there is no LP type-1 HARQ-ACK codebook to be multiplexed. This case can be also considered/addressed in the third proposal. So, we propose to change the main bullet as follows: </w:t>
            </w:r>
          </w:p>
          <w:p w14:paraId="7BE5A905" w14:textId="32134C65" w:rsidR="00806585" w:rsidRPr="00806585" w:rsidRDefault="00806585" w:rsidP="00806585">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incorrect LP HARQ-ACK </w:t>
            </w:r>
            <w:r w:rsidRPr="00806585">
              <w:rPr>
                <w:rFonts w:eastAsia="Microsoft YaHei"/>
                <w:strike/>
                <w:color w:val="FF0000"/>
                <w:szCs w:val="20"/>
                <w:lang w:eastAsia="zh-CN"/>
              </w:rPr>
              <w:t>Type-2</w:t>
            </w:r>
            <w:r w:rsidRPr="002A0BC7">
              <w:rPr>
                <w:rFonts w:eastAsia="Microsoft YaHei"/>
                <w:szCs w:val="20"/>
                <w:lang w:eastAsia="zh-CN"/>
              </w:rPr>
              <w:t xml:space="preserve"> codebook size determination due to DCI mis-detection, including the following options:</w:t>
            </w:r>
          </w:p>
        </w:tc>
      </w:tr>
      <w:tr w:rsidR="00A54DD4" w:rsidRPr="00954597" w14:paraId="29B8A674" w14:textId="77777777" w:rsidTr="0031068F">
        <w:tc>
          <w:tcPr>
            <w:tcW w:w="1346" w:type="dxa"/>
            <w:shd w:val="clear" w:color="auto" w:fill="auto"/>
          </w:tcPr>
          <w:p w14:paraId="625036A1" w14:textId="3B3A478F" w:rsidR="00A54DD4" w:rsidRPr="00954597" w:rsidRDefault="00473CA8" w:rsidP="005D1F91">
            <w:pPr>
              <w:spacing w:after="120"/>
              <w:rPr>
                <w:rFonts w:eastAsia="SimSun"/>
                <w:szCs w:val="20"/>
                <w:lang w:eastAsia="ko-KR"/>
              </w:rPr>
            </w:pPr>
            <w:r>
              <w:rPr>
                <w:rFonts w:eastAsia="SimSun" w:hint="eastAsia"/>
                <w:szCs w:val="20"/>
                <w:lang w:eastAsia="ko-KR"/>
              </w:rPr>
              <w:t>LG</w:t>
            </w:r>
          </w:p>
        </w:tc>
        <w:tc>
          <w:tcPr>
            <w:tcW w:w="7716" w:type="dxa"/>
            <w:shd w:val="clear" w:color="auto" w:fill="auto"/>
          </w:tcPr>
          <w:p w14:paraId="2DD74C6C" w14:textId="36D4E323" w:rsidR="00A54DD4" w:rsidRDefault="00473CA8" w:rsidP="005D1F91">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sidR="0033650C">
              <w:rPr>
                <w:rFonts w:eastAsia="SimSun"/>
                <w:szCs w:val="20"/>
                <w:lang w:eastAsia="ko-KR"/>
              </w:rPr>
              <w:t>share the same view</w:t>
            </w:r>
            <w:r>
              <w:rPr>
                <w:rFonts w:eastAsia="SimSun"/>
                <w:szCs w:val="20"/>
                <w:lang w:eastAsia="ko-KR"/>
              </w:rPr>
              <w:t xml:space="preserve"> with WILUS</w:t>
            </w:r>
            <w:r w:rsidR="00CD66C3">
              <w:rPr>
                <w:rFonts w:eastAsia="SimSun"/>
                <w:szCs w:val="20"/>
                <w:lang w:eastAsia="ko-KR"/>
              </w:rPr>
              <w:t xml:space="preserve"> (I missed this comment in first input)</w:t>
            </w:r>
            <w:r>
              <w:rPr>
                <w:rFonts w:eastAsia="SimSun"/>
                <w:szCs w:val="20"/>
                <w:lang w:eastAsia="ko-KR"/>
              </w:rPr>
              <w:t xml:space="preserve"> that </w:t>
            </w:r>
            <w:r w:rsidR="0033650C">
              <w:rPr>
                <w:rFonts w:eastAsia="SimSun"/>
                <w:szCs w:val="20"/>
                <w:lang w:eastAsia="ko-KR"/>
              </w:rPr>
              <w:t>we need to consider/study on potential issue even with Type-1 CB (as well as Type-2 CB), for example, whether LP HARQ-ACK is present or whether LP HARQ-ACK is full codebook, and so on.</w:t>
            </w:r>
          </w:p>
          <w:p w14:paraId="177689F6" w14:textId="18B7DE0F" w:rsidR="0033650C" w:rsidRDefault="0033650C" w:rsidP="005D1F91">
            <w:pPr>
              <w:spacing w:after="120"/>
              <w:rPr>
                <w:rFonts w:eastAsia="SimSun"/>
                <w:szCs w:val="20"/>
                <w:lang w:eastAsia="ko-KR"/>
              </w:rPr>
            </w:pPr>
            <w:r>
              <w:rPr>
                <w:rFonts w:eastAsia="SimSun"/>
                <w:szCs w:val="20"/>
                <w:lang w:eastAsia="ko-KR"/>
              </w:rPr>
              <w:t>For this reason, we suggest the following modification</w:t>
            </w:r>
            <w:r w:rsidR="00C24D8E">
              <w:rPr>
                <w:rFonts w:eastAsia="SimSun"/>
                <w:szCs w:val="20"/>
                <w:lang w:eastAsia="ko-KR"/>
              </w:rPr>
              <w:t xml:space="preserve"> on Proposal 3</w:t>
            </w:r>
            <w:r>
              <w:rPr>
                <w:rFonts w:eastAsia="SimSun"/>
                <w:szCs w:val="20"/>
                <w:lang w:eastAsia="ko-KR"/>
              </w:rPr>
              <w:t>.</w:t>
            </w:r>
          </w:p>
          <w:p w14:paraId="6832A5EB" w14:textId="77777777" w:rsidR="00473CA8" w:rsidRDefault="00473CA8" w:rsidP="005D1F91">
            <w:pPr>
              <w:spacing w:after="120"/>
              <w:rPr>
                <w:rFonts w:eastAsia="SimSun"/>
                <w:szCs w:val="20"/>
                <w:lang w:eastAsia="ko-KR"/>
              </w:rPr>
            </w:pPr>
          </w:p>
          <w:p w14:paraId="7A141889" w14:textId="77777777" w:rsidR="00473CA8" w:rsidRPr="00473CA8" w:rsidRDefault="00473CA8" w:rsidP="00473CA8">
            <w:pPr>
              <w:overflowPunct w:val="0"/>
              <w:autoSpaceDE w:val="0"/>
              <w:autoSpaceDN w:val="0"/>
              <w:adjustRightInd w:val="0"/>
              <w:textAlignment w:val="baseline"/>
              <w:rPr>
                <w:rFonts w:eastAsia="Microsoft YaHei"/>
                <w:b/>
                <w:szCs w:val="20"/>
                <w:lang w:eastAsia="zh-CN"/>
              </w:rPr>
            </w:pPr>
            <w:r w:rsidRPr="00473CA8">
              <w:rPr>
                <w:rFonts w:eastAsia="Microsoft YaHei"/>
                <w:b/>
                <w:szCs w:val="20"/>
              </w:rPr>
              <w:t xml:space="preserve">For multiplexing a high-priority (HP) HARQ-ACK and a low-priority (LP) HARQ-ACK into a PUCCH in R17, </w:t>
            </w:r>
            <w:r w:rsidRPr="00473CA8">
              <w:rPr>
                <w:rFonts w:eastAsia="Microsoft YaHei"/>
                <w:b/>
                <w:szCs w:val="20"/>
                <w:lang w:eastAsia="zh-CN"/>
              </w:rPr>
              <w:t xml:space="preserve">further study the problem of incorrect LP HARQ-ACK </w:t>
            </w:r>
            <w:r w:rsidRPr="00473CA8">
              <w:rPr>
                <w:rFonts w:eastAsia="Microsoft YaHei"/>
                <w:b/>
                <w:strike/>
                <w:color w:val="FF0000"/>
                <w:szCs w:val="20"/>
                <w:lang w:eastAsia="zh-CN"/>
              </w:rPr>
              <w:t xml:space="preserve">Type-2 </w:t>
            </w:r>
            <w:r w:rsidRPr="00473CA8">
              <w:rPr>
                <w:rFonts w:eastAsia="Microsoft YaHei"/>
                <w:b/>
                <w:szCs w:val="20"/>
                <w:lang w:eastAsia="zh-CN"/>
              </w:rPr>
              <w:t>codebook size determination due to DCI mis-detection, including the following options:</w:t>
            </w:r>
          </w:p>
          <w:p w14:paraId="6FFE3CBF"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1</w:t>
            </w:r>
            <w:r w:rsidRPr="00473CA8">
              <w:rPr>
                <w:rFonts w:hint="eastAsia"/>
                <w:b/>
              </w:rPr>
              <w:t xml:space="preserve">: Configure a </w:t>
            </w:r>
            <w:r w:rsidRPr="00473CA8">
              <w:rPr>
                <w:b/>
              </w:rPr>
              <w:t xml:space="preserve">dedicated PUCCH resource for HP+LP in the second </w:t>
            </w:r>
            <w:r w:rsidRPr="00473CA8">
              <w:rPr>
                <w:b/>
                <w:i/>
                <w:iCs/>
              </w:rPr>
              <w:t>PUCCH-Config</w:t>
            </w:r>
          </w:p>
          <w:p w14:paraId="076D6AB2"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2</w:t>
            </w:r>
            <w:r w:rsidRPr="00473CA8">
              <w:rPr>
                <w:rFonts w:hint="eastAsia"/>
                <w:b/>
              </w:rPr>
              <w:t>: PRI</w:t>
            </w:r>
            <w:r w:rsidRPr="00473CA8">
              <w:rPr>
                <w:b/>
              </w:rPr>
              <w:t>+x</w:t>
            </w:r>
            <w:r w:rsidRPr="00473CA8">
              <w:rPr>
                <w:rFonts w:hint="eastAsia"/>
                <w:b/>
              </w:rPr>
              <w:t xml:space="preserve"> in the HP DCI is used to </w:t>
            </w:r>
            <w:r w:rsidRPr="00473CA8">
              <w:rPr>
                <w:b/>
              </w:rPr>
              <w:t xml:space="preserve">implicitly </w:t>
            </w:r>
            <w:r w:rsidRPr="00473CA8">
              <w:rPr>
                <w:rFonts w:hint="eastAsia"/>
                <w:b/>
              </w:rPr>
              <w:t>determine an extended PUCCH resource</w:t>
            </w:r>
          </w:p>
          <w:p w14:paraId="0BA2D328"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3</w:t>
            </w:r>
            <w:r w:rsidRPr="00473CA8">
              <w:rPr>
                <w:rFonts w:hint="eastAsia"/>
                <w:b/>
              </w:rPr>
              <w:t xml:space="preserve">: </w:t>
            </w:r>
            <w:r w:rsidRPr="00473CA8">
              <w:rPr>
                <w:b/>
                <w:bCs/>
              </w:rPr>
              <w:t>The LP type 2 codebook size is quantized/rounded up to a nearest reference size. FFS reference size granularity.</w:t>
            </w:r>
          </w:p>
          <w:p w14:paraId="008B6A9F" w14:textId="29721CCC"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O</w:t>
            </w:r>
            <w:r w:rsidRPr="00473CA8">
              <w:rPr>
                <w:b/>
              </w:rPr>
              <w:t>ption 4:</w:t>
            </w:r>
            <w:r w:rsidRPr="00473CA8">
              <w:rPr>
                <w:rFonts w:hint="eastAsia"/>
                <w:b/>
              </w:rPr>
              <w:t xml:space="preserve"> </w:t>
            </w:r>
            <w:r w:rsidRPr="00473CA8">
              <w:rPr>
                <w:b/>
              </w:rPr>
              <w:t>A</w:t>
            </w:r>
            <w:r w:rsidRPr="00473CA8">
              <w:rPr>
                <w:rFonts w:hint="eastAsia"/>
                <w:b/>
              </w:rPr>
              <w:t xml:space="preserve">dditional DCI field in DCI </w:t>
            </w:r>
            <w:r w:rsidRPr="00473CA8">
              <w:rPr>
                <w:b/>
              </w:rPr>
              <w:t>corresponding</w:t>
            </w:r>
            <w:r w:rsidRPr="00473CA8">
              <w:rPr>
                <w:rFonts w:hint="eastAsia"/>
                <w:b/>
              </w:rPr>
              <w:t xml:space="preserve"> HP HARQ-ACK</w:t>
            </w:r>
            <w:r w:rsidRPr="00473CA8">
              <w:rPr>
                <w:b/>
              </w:rPr>
              <w:t xml:space="preserve"> </w:t>
            </w:r>
            <w:r w:rsidRPr="00473CA8">
              <w:rPr>
                <w:b/>
                <w:color w:val="FF0000"/>
              </w:rPr>
              <w:t>or HP PUSCH</w:t>
            </w:r>
            <w:r w:rsidRPr="002A0BC7">
              <w:t xml:space="preserve"> </w:t>
            </w:r>
            <w:r w:rsidRPr="00473CA8">
              <w:rPr>
                <w:b/>
              </w:rPr>
              <w:t>for</w:t>
            </w:r>
            <w:r w:rsidRPr="00473CA8">
              <w:rPr>
                <w:rFonts w:hint="eastAsia"/>
                <w:b/>
              </w:rPr>
              <w:t xml:space="preserve"> determin</w:t>
            </w:r>
            <w:r w:rsidRPr="00473CA8">
              <w:rPr>
                <w:b/>
              </w:rPr>
              <w:t>ing</w:t>
            </w:r>
            <w:r w:rsidRPr="00473CA8">
              <w:rPr>
                <w:rFonts w:hint="eastAsia"/>
                <w:b/>
              </w:rPr>
              <w:t xml:space="preserve"> the number of LP HARQ-ACK bits</w:t>
            </w:r>
            <w:r>
              <w:rPr>
                <w:b/>
              </w:rPr>
              <w:t xml:space="preserve"> </w:t>
            </w:r>
            <w:r w:rsidRPr="00473CA8">
              <w:rPr>
                <w:b/>
                <w:color w:val="FF0000"/>
              </w:rPr>
              <w:t>multiplexed on PUCCH/PUSCH</w:t>
            </w:r>
            <w:r w:rsidR="0033650C">
              <w:rPr>
                <w:b/>
                <w:color w:val="FF0000"/>
              </w:rPr>
              <w:t>.</w:t>
            </w:r>
          </w:p>
          <w:p w14:paraId="7F85F501"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iCs/>
              </w:rPr>
            </w:pPr>
            <w:r w:rsidRPr="00473CA8">
              <w:rPr>
                <w:b/>
                <w:iCs/>
                <w:lang w:val="en-GB"/>
              </w:rPr>
              <w:t>Option 5: Provide indication on at least the number of RBs and/or PUCCH resource set index to be used in the PUCCH transmission, where the indication is included in the high-priority DL assignment.</w:t>
            </w:r>
          </w:p>
          <w:p w14:paraId="3A4CA73D" w14:textId="7344AC3A" w:rsidR="00473CA8" w:rsidRPr="00473CA8" w:rsidRDefault="00473CA8" w:rsidP="00473CA8">
            <w:pPr>
              <w:pStyle w:val="ListParagraph"/>
              <w:numPr>
                <w:ilvl w:val="0"/>
                <w:numId w:val="12"/>
              </w:numPr>
              <w:overflowPunct w:val="0"/>
              <w:autoSpaceDE w:val="0"/>
              <w:autoSpaceDN w:val="0"/>
              <w:adjustRightInd w:val="0"/>
              <w:spacing w:after="180"/>
              <w:textAlignment w:val="baseline"/>
            </w:pPr>
            <w:r w:rsidRPr="00473CA8">
              <w:rPr>
                <w:rFonts w:eastAsiaTheme="minorEastAsia" w:hint="eastAsia"/>
                <w:b/>
                <w:lang w:eastAsia="zh-CN"/>
              </w:rPr>
              <w:t>O</w:t>
            </w:r>
            <w:r w:rsidRPr="00473CA8">
              <w:rPr>
                <w:rFonts w:eastAsiaTheme="minorEastAsia"/>
                <w:b/>
                <w:lang w:eastAsia="zh-CN"/>
              </w:rPr>
              <w:t>ther solutions are not precluded.</w:t>
            </w:r>
          </w:p>
        </w:tc>
      </w:tr>
      <w:tr w:rsidR="005E3A4D" w:rsidRPr="00954597" w14:paraId="45ADE1B5" w14:textId="77777777" w:rsidTr="0031068F">
        <w:tc>
          <w:tcPr>
            <w:tcW w:w="1346" w:type="dxa"/>
            <w:shd w:val="clear" w:color="auto" w:fill="auto"/>
          </w:tcPr>
          <w:p w14:paraId="2BD67B12" w14:textId="47EBF708"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716" w:type="dxa"/>
            <w:shd w:val="clear" w:color="auto" w:fill="auto"/>
          </w:tcPr>
          <w:p w14:paraId="4270BB88" w14:textId="77777777" w:rsidR="005E3A4D" w:rsidRDefault="005E3A4D" w:rsidP="005E3A4D">
            <w:pPr>
              <w:spacing w:after="120"/>
              <w:rPr>
                <w:rFonts w:eastAsia="Yu Mincho"/>
                <w:szCs w:val="20"/>
                <w:lang w:eastAsia="ja-JP"/>
              </w:rPr>
            </w:pPr>
            <w:r>
              <w:rPr>
                <w:rFonts w:eastAsia="Yu Mincho"/>
                <w:szCs w:val="20"/>
                <w:lang w:eastAsia="ja-JP"/>
              </w:rPr>
              <w:t xml:space="preserve">We are generally fine with the proposals and open to discuss down-selection among the options for each proposal. </w:t>
            </w:r>
          </w:p>
          <w:p w14:paraId="79D73123" w14:textId="77777777" w:rsidR="005E3A4D" w:rsidRDefault="005E3A4D" w:rsidP="005E3A4D">
            <w:pPr>
              <w:pStyle w:val="CommentText"/>
              <w:numPr>
                <w:ilvl w:val="0"/>
                <w:numId w:val="14"/>
              </w:numPr>
              <w:rPr>
                <w:rFonts w:eastAsiaTheme="minorEastAsia"/>
                <w:lang w:eastAsia="zh-CN"/>
              </w:rPr>
            </w:pPr>
            <w:r>
              <w:rPr>
                <w:rFonts w:eastAsiaTheme="minorEastAsia" w:hint="eastAsia"/>
                <w:lang w:eastAsia="zh-CN"/>
              </w:rPr>
              <w:t>F</w:t>
            </w:r>
            <w:r>
              <w:rPr>
                <w:rFonts w:eastAsiaTheme="minorEastAsia"/>
                <w:lang w:eastAsia="zh-CN"/>
              </w:rPr>
              <w:t>or the first proposal, we prefer option 1 since option 2 may cause latency issue.</w:t>
            </w:r>
          </w:p>
          <w:p w14:paraId="4F84F8A9" w14:textId="77777777" w:rsidR="005E3A4D" w:rsidRDefault="005E3A4D" w:rsidP="005E3A4D">
            <w:pPr>
              <w:pStyle w:val="CommentText"/>
              <w:numPr>
                <w:ilvl w:val="0"/>
                <w:numId w:val="14"/>
              </w:numPr>
              <w:rPr>
                <w:rFonts w:eastAsiaTheme="minorEastAsia"/>
                <w:lang w:eastAsia="zh-CN"/>
              </w:rPr>
            </w:pPr>
            <w:r>
              <w:rPr>
                <w:rFonts w:eastAsiaTheme="minorEastAsia"/>
                <w:lang w:eastAsia="zh-CN"/>
              </w:rPr>
              <w:t xml:space="preserve">For the second proposal, </w:t>
            </w:r>
          </w:p>
          <w:p w14:paraId="3B44496E" w14:textId="77777777" w:rsidR="005E3A4D" w:rsidRDefault="005E3A4D" w:rsidP="005E3A4D">
            <w:pPr>
              <w:pStyle w:val="CommentText"/>
              <w:numPr>
                <w:ilvl w:val="1"/>
                <w:numId w:val="14"/>
              </w:numPr>
              <w:rPr>
                <w:rFonts w:eastAsiaTheme="minorEastAsia"/>
                <w:lang w:eastAsia="zh-CN"/>
              </w:rPr>
            </w:pPr>
            <w:r>
              <w:rPr>
                <w:rFonts w:eastAsiaTheme="minorEastAsia"/>
                <w:lang w:eastAsia="zh-CN"/>
              </w:rPr>
              <w:t xml:space="preserve">We support option 2 since one of key advantages for separate coding is more efficient resource utilization. If total HP and LP UCI bits are considered without any differentiation, the resource efficiency will be low as the example given by Qualcomm.  </w:t>
            </w:r>
          </w:p>
          <w:p w14:paraId="41B1A18E" w14:textId="77777777" w:rsidR="005E3A4D" w:rsidRPr="005E3A4D" w:rsidRDefault="005E3A4D" w:rsidP="005E3A4D">
            <w:pPr>
              <w:pStyle w:val="CommentText"/>
              <w:numPr>
                <w:ilvl w:val="1"/>
                <w:numId w:val="14"/>
              </w:numPr>
              <w:rPr>
                <w:rFonts w:eastAsiaTheme="minorEastAsia"/>
                <w:lang w:eastAsia="zh-CN"/>
              </w:rPr>
            </w:pPr>
            <w:r>
              <w:rPr>
                <w:rFonts w:eastAsiaTheme="minorEastAsia"/>
                <w:lang w:eastAsia="zh-CN"/>
              </w:rPr>
              <w:t>For the second FFS under option 2 “</w:t>
            </w:r>
            <w:r w:rsidRPr="002A0BC7">
              <w:rPr>
                <w:bCs/>
              </w:rPr>
              <w:t>FFS: solutions to solve the LP UCI size misalignment between gNB and UE due to missing DL DCI</w:t>
            </w:r>
            <w:r>
              <w:rPr>
                <w:bCs/>
              </w:rPr>
              <w:t xml:space="preserve">”, we understand it is common issue for both option 1 and option 2. Moreover, we think the FFS can be removed if the third proposal is agreed since the third proposal is talking about the same issue as the FFS.  </w:t>
            </w:r>
          </w:p>
          <w:p w14:paraId="5E3C2D97" w14:textId="5B36002D" w:rsidR="005E3A4D" w:rsidRPr="005E3A4D" w:rsidRDefault="005E3A4D" w:rsidP="005E3A4D">
            <w:pPr>
              <w:pStyle w:val="CommentText"/>
              <w:numPr>
                <w:ilvl w:val="1"/>
                <w:numId w:val="14"/>
              </w:numPr>
              <w:rPr>
                <w:rFonts w:eastAsiaTheme="minorEastAsia"/>
                <w:lang w:eastAsia="zh-CN"/>
              </w:rPr>
            </w:pPr>
            <w:r w:rsidRPr="005E3A4D">
              <w:rPr>
                <w:rFonts w:eastAsiaTheme="minorEastAsia"/>
                <w:lang w:eastAsia="zh-CN"/>
              </w:rPr>
              <w:lastRenderedPageBreak/>
              <w:t>For the third proposal, we are open to discuss solution for this issue.</w:t>
            </w:r>
          </w:p>
        </w:tc>
      </w:tr>
      <w:tr w:rsidR="00D47774" w:rsidRPr="00954597" w14:paraId="4ECE6113" w14:textId="77777777" w:rsidTr="004068EB">
        <w:tc>
          <w:tcPr>
            <w:tcW w:w="1346" w:type="dxa"/>
            <w:shd w:val="clear" w:color="auto" w:fill="auto"/>
          </w:tcPr>
          <w:p w14:paraId="439B0419" w14:textId="77777777" w:rsidR="00D47774" w:rsidRPr="0073684F" w:rsidRDefault="00D47774" w:rsidP="004068EB">
            <w:pPr>
              <w:spacing w:after="120"/>
              <w:rPr>
                <w:rFonts w:eastAsia="PMingLiU"/>
                <w:szCs w:val="20"/>
                <w:lang w:eastAsia="zh-TW"/>
              </w:rPr>
            </w:pPr>
            <w:r>
              <w:rPr>
                <w:rFonts w:eastAsia="PMingLiU" w:hint="eastAsia"/>
                <w:szCs w:val="20"/>
                <w:lang w:eastAsia="zh-TW"/>
              </w:rPr>
              <w:lastRenderedPageBreak/>
              <w:t>ITRI</w:t>
            </w:r>
          </w:p>
        </w:tc>
        <w:tc>
          <w:tcPr>
            <w:tcW w:w="7716" w:type="dxa"/>
            <w:shd w:val="clear" w:color="auto" w:fill="auto"/>
          </w:tcPr>
          <w:p w14:paraId="2CF90EB9" w14:textId="77777777" w:rsidR="00D47774" w:rsidRDefault="00D47774" w:rsidP="004068EB">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proposal with 1</w:t>
            </w:r>
            <w:r w:rsidRPr="0073684F">
              <w:rPr>
                <w:rFonts w:eastAsia="PMingLiU"/>
                <w:szCs w:val="20"/>
                <w:vertAlign w:val="superscript"/>
                <w:lang w:eastAsia="zh-TW"/>
              </w:rPr>
              <w:t>st</w:t>
            </w:r>
            <w:r>
              <w:rPr>
                <w:rFonts w:eastAsia="PMingLiU"/>
                <w:szCs w:val="20"/>
                <w:lang w:eastAsia="zh-TW"/>
              </w:rPr>
              <w:t xml:space="preserve"> option.</w:t>
            </w:r>
          </w:p>
          <w:p w14:paraId="69B6884D" w14:textId="77777777" w:rsidR="00D47774" w:rsidRDefault="00D47774" w:rsidP="004068EB">
            <w:pPr>
              <w:spacing w:after="120"/>
              <w:rPr>
                <w:rFonts w:eastAsia="PMingLiU"/>
                <w:szCs w:val="20"/>
                <w:lang w:eastAsia="zh-TW"/>
              </w:rPr>
            </w:pPr>
            <w:r>
              <w:rPr>
                <w:rFonts w:eastAsia="PMingLiU"/>
                <w:szCs w:val="20"/>
                <w:lang w:eastAsia="zh-TW"/>
              </w:rPr>
              <w:t>Support second proposal.</w:t>
            </w:r>
          </w:p>
          <w:p w14:paraId="1A97DB8D" w14:textId="77777777" w:rsidR="00D47774" w:rsidRPr="0073684F" w:rsidRDefault="00D47774" w:rsidP="004068EB">
            <w:pPr>
              <w:spacing w:after="120"/>
              <w:rPr>
                <w:rFonts w:eastAsia="PMingLiU"/>
                <w:szCs w:val="20"/>
                <w:lang w:eastAsia="zh-TW"/>
              </w:rPr>
            </w:pPr>
            <w:r w:rsidRPr="0073684F">
              <w:rPr>
                <w:rFonts w:eastAsia="PMingLiU"/>
                <w:szCs w:val="20"/>
                <w:lang w:eastAsia="zh-TW"/>
              </w:rPr>
              <w:t>For the third proposal, we are open to further discuss.</w:t>
            </w:r>
          </w:p>
        </w:tc>
      </w:tr>
      <w:tr w:rsidR="005A6DD1" w:rsidRPr="00954597" w14:paraId="3C6A03FF" w14:textId="77777777" w:rsidTr="0031068F">
        <w:tc>
          <w:tcPr>
            <w:tcW w:w="1346" w:type="dxa"/>
            <w:shd w:val="clear" w:color="auto" w:fill="auto"/>
          </w:tcPr>
          <w:p w14:paraId="3AB8AD27" w14:textId="78BD3C5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16" w:type="dxa"/>
            <w:shd w:val="clear" w:color="auto" w:fill="auto"/>
          </w:tcPr>
          <w:p w14:paraId="0EC1FCBB" w14:textId="77777777" w:rsidR="005A6DD1" w:rsidRPr="008B47B4" w:rsidRDefault="005A6DD1" w:rsidP="005A6DD1">
            <w:pPr>
              <w:spacing w:after="120"/>
              <w:rPr>
                <w:rFonts w:eastAsiaTheme="minorEastAsia"/>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w:t>
            </w:r>
            <w:r w:rsidRPr="00F37E94">
              <w:rPr>
                <w:rFonts w:eastAsiaTheme="minorEastAsia" w:hint="eastAsia"/>
                <w:lang w:eastAsia="zh-CN"/>
              </w:rPr>
              <w:t xml:space="preserve"> </w:t>
            </w:r>
            <w:r>
              <w:rPr>
                <w:rFonts w:eastAsiaTheme="minorEastAsia"/>
                <w:lang w:eastAsia="zh-CN"/>
              </w:rPr>
              <w:t xml:space="preserve"> </w:t>
            </w:r>
            <w:r w:rsidRPr="00F37E94">
              <w:rPr>
                <w:rFonts w:eastAsiaTheme="minorEastAsia" w:hint="eastAsia"/>
                <w:lang w:eastAsia="zh-CN"/>
              </w:rPr>
              <w:t>O</w:t>
            </w:r>
            <w:r>
              <w:rPr>
                <w:rFonts w:eastAsiaTheme="minorEastAsia"/>
                <w:lang w:eastAsia="zh-CN"/>
              </w:rPr>
              <w:t>ption 2 is not preferred. A simpler and more unified solution is supported.</w:t>
            </w:r>
          </w:p>
          <w:p w14:paraId="43093AEB" w14:textId="4072D1BC" w:rsidR="005A6DD1" w:rsidRDefault="005A6DD1" w:rsidP="005A6DD1">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 </w:t>
            </w:r>
            <w:r>
              <w:rPr>
                <w:rFonts w:eastAsia="SimSun"/>
                <w:szCs w:val="20"/>
                <w:lang w:eastAsia="zh-CN"/>
              </w:rPr>
              <w:t xml:space="preserve">suggest to discuss after separate max coderate configuration is determined. </w:t>
            </w:r>
          </w:p>
          <w:p w14:paraId="59D7872F" w14:textId="542630EC" w:rsidR="005A6DD1" w:rsidRPr="00954597" w:rsidRDefault="005A6DD1" w:rsidP="005A6DD1">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AC409C" w:rsidRPr="00954597" w14:paraId="716FB182" w14:textId="77777777" w:rsidTr="0031068F">
        <w:tc>
          <w:tcPr>
            <w:tcW w:w="1346" w:type="dxa"/>
            <w:shd w:val="clear" w:color="auto" w:fill="auto"/>
          </w:tcPr>
          <w:p w14:paraId="4A281305" w14:textId="0A62821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16" w:type="dxa"/>
            <w:shd w:val="clear" w:color="auto" w:fill="auto"/>
          </w:tcPr>
          <w:p w14:paraId="00249D52" w14:textId="77777777" w:rsidR="00AC409C" w:rsidRDefault="00AC409C" w:rsidP="00AC409C">
            <w:pPr>
              <w:spacing w:after="120"/>
              <w:rPr>
                <w:rFonts w:eastAsia="SimSun"/>
                <w:szCs w:val="20"/>
                <w:lang w:eastAsia="zh-CN"/>
              </w:rPr>
            </w:pPr>
            <w:r>
              <w:rPr>
                <w:rFonts w:eastAsia="SimSun"/>
                <w:szCs w:val="20"/>
                <w:lang w:eastAsia="zh-CN"/>
              </w:rPr>
              <w:t xml:space="preserve">For the first proposal, we don’t think option 2 is needed. </w:t>
            </w:r>
          </w:p>
          <w:p w14:paraId="17B40FC9" w14:textId="77777777" w:rsidR="00AC409C" w:rsidRDefault="00AC409C" w:rsidP="00AC409C">
            <w:pPr>
              <w:spacing w:after="120"/>
              <w:rPr>
                <w:rFonts w:eastAsia="SimSun"/>
                <w:szCs w:val="20"/>
                <w:lang w:eastAsia="zh-CN"/>
              </w:rPr>
            </w:pPr>
            <w:r>
              <w:rPr>
                <w:rFonts w:eastAsia="SimSun"/>
                <w:szCs w:val="20"/>
                <w:lang w:eastAsia="zh-CN"/>
              </w:rPr>
              <w:t xml:space="preserve">For the second proposal, we are fine. </w:t>
            </w:r>
          </w:p>
          <w:p w14:paraId="7E6E884B" w14:textId="71CE3FF3" w:rsidR="00AC409C" w:rsidRPr="00954597" w:rsidRDefault="00AC409C" w:rsidP="00AC409C">
            <w:pPr>
              <w:spacing w:after="120"/>
              <w:rPr>
                <w:rFonts w:eastAsia="SimSun"/>
                <w:szCs w:val="20"/>
                <w:lang w:eastAsia="zh-CN"/>
              </w:rPr>
            </w:pPr>
            <w:r>
              <w:rPr>
                <w:rFonts w:eastAsia="SimSun"/>
                <w:szCs w:val="20"/>
                <w:lang w:eastAsia="zh-CN"/>
              </w:rPr>
              <w:t>For the third proposal,</w:t>
            </w:r>
            <w:r>
              <w:t xml:space="preserve"> </w:t>
            </w:r>
            <w:r w:rsidRPr="00785161">
              <w:rPr>
                <w:rFonts w:eastAsia="SimSun"/>
                <w:szCs w:val="20"/>
                <w:lang w:eastAsia="zh-CN"/>
              </w:rPr>
              <w:t>we are open for further study</w:t>
            </w:r>
            <w:r>
              <w:rPr>
                <w:rFonts w:eastAsia="SimSun"/>
                <w:szCs w:val="20"/>
                <w:lang w:eastAsia="zh-CN"/>
              </w:rPr>
              <w:t>.</w:t>
            </w:r>
          </w:p>
        </w:tc>
      </w:tr>
      <w:tr w:rsidR="00132A27" w:rsidRPr="00954597" w14:paraId="1B679F5D" w14:textId="77777777" w:rsidTr="0031068F">
        <w:tc>
          <w:tcPr>
            <w:tcW w:w="1346" w:type="dxa"/>
            <w:shd w:val="clear" w:color="auto" w:fill="auto"/>
          </w:tcPr>
          <w:p w14:paraId="64F9C9A0" w14:textId="44B88FF3"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716" w:type="dxa"/>
            <w:shd w:val="clear" w:color="auto" w:fill="auto"/>
          </w:tcPr>
          <w:p w14:paraId="7777376A" w14:textId="77777777" w:rsidR="00132A27" w:rsidRDefault="00132A27" w:rsidP="004068EB">
            <w:pPr>
              <w:spacing w:after="120"/>
              <w:rPr>
                <w:rFonts w:eastAsia="SimSun"/>
                <w:szCs w:val="20"/>
                <w:lang w:eastAsia="zh-CN"/>
              </w:rPr>
            </w:pPr>
            <w:r>
              <w:rPr>
                <w:rFonts w:eastAsia="SimSun" w:hint="eastAsia"/>
                <w:szCs w:val="20"/>
                <w:lang w:eastAsia="zh-CN"/>
              </w:rPr>
              <w:t>For the first proposal,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3395CB0E" w14:textId="77777777" w:rsidR="00132A27" w:rsidRDefault="00132A27" w:rsidP="004068EB">
            <w:pPr>
              <w:spacing w:after="120"/>
              <w:rPr>
                <w:rFonts w:eastAsia="SimSun"/>
                <w:szCs w:val="20"/>
                <w:lang w:eastAsia="zh-CN"/>
              </w:rPr>
            </w:pPr>
            <w:r>
              <w:rPr>
                <w:rFonts w:eastAsia="SimSun" w:hint="eastAsia"/>
                <w:szCs w:val="20"/>
                <w:lang w:eastAsia="zh-CN"/>
              </w:rPr>
              <w:t xml:space="preserve">For the </w:t>
            </w:r>
            <w:r>
              <w:rPr>
                <w:rFonts w:eastAsia="SimSun"/>
                <w:szCs w:val="20"/>
                <w:lang w:eastAsia="zh-CN"/>
              </w:rPr>
              <w:t>second</w:t>
            </w:r>
            <w:r>
              <w:rPr>
                <w:rFonts w:eastAsia="SimSun" w:hint="eastAsia"/>
                <w:szCs w:val="20"/>
                <w:lang w:eastAsia="zh-CN"/>
              </w:rPr>
              <w:t xml:space="preserve"> proposal, we are fine to keep the options for now given that it has not been discussed before although we are not convinced to have the scaling factor for now.</w:t>
            </w:r>
          </w:p>
          <w:p w14:paraId="5DB8F3A3" w14:textId="149BA0FF" w:rsidR="00132A27" w:rsidRPr="00954597" w:rsidRDefault="00132A27" w:rsidP="005A6DD1">
            <w:pPr>
              <w:spacing w:after="120"/>
              <w:rPr>
                <w:rFonts w:eastAsia="SimSun"/>
                <w:szCs w:val="20"/>
                <w:lang w:eastAsia="zh-CN"/>
              </w:rPr>
            </w:pPr>
            <w:r>
              <w:rPr>
                <w:rFonts w:eastAsia="SimSun" w:hint="eastAsia"/>
                <w:szCs w:val="20"/>
                <w:lang w:eastAsia="zh-CN"/>
              </w:rPr>
              <w:t>We are fine with the third proposal.</w:t>
            </w:r>
          </w:p>
        </w:tc>
      </w:tr>
      <w:tr w:rsidR="004068EB" w:rsidRPr="00954597" w14:paraId="7D9450B6" w14:textId="77777777" w:rsidTr="0031068F">
        <w:tc>
          <w:tcPr>
            <w:tcW w:w="1346" w:type="dxa"/>
            <w:shd w:val="clear" w:color="auto" w:fill="auto"/>
          </w:tcPr>
          <w:p w14:paraId="715982E1" w14:textId="03AE8654"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16" w:type="dxa"/>
            <w:shd w:val="clear" w:color="auto" w:fill="auto"/>
          </w:tcPr>
          <w:p w14:paraId="427C4BCA" w14:textId="7728F176"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1</w:t>
            </w:r>
            <w:r w:rsidRPr="00B06047">
              <w:rPr>
                <w:rFonts w:eastAsia="SimSun"/>
                <w:szCs w:val="20"/>
                <w:vertAlign w:val="superscript"/>
                <w:lang w:eastAsia="zh-CN"/>
              </w:rPr>
              <w:t>st</w:t>
            </w:r>
            <w:r>
              <w:rPr>
                <w:rFonts w:eastAsia="SimSun"/>
                <w:szCs w:val="20"/>
                <w:lang w:eastAsia="zh-CN"/>
              </w:rPr>
              <w:t xml:space="preserve">  proposal and </w:t>
            </w:r>
            <w:r w:rsidRPr="00387787">
              <w:rPr>
                <w:rFonts w:eastAsia="SimSun"/>
                <w:szCs w:val="20"/>
                <w:lang w:eastAsia="zh-CN"/>
              </w:rPr>
              <w:t>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w:t>
            </w:r>
          </w:p>
          <w:p w14:paraId="29853EAE" w14:textId="0FAF23A1" w:rsidR="004068EB" w:rsidRDefault="004068EB" w:rsidP="004068EB">
            <w:pPr>
              <w:spacing w:after="120"/>
              <w:rPr>
                <w:rFonts w:eastAsia="SimSun"/>
                <w:szCs w:val="20"/>
                <w:lang w:eastAsia="zh-CN"/>
              </w:rPr>
            </w:pPr>
            <w:r>
              <w:rPr>
                <w:rFonts w:eastAsia="SimSun"/>
                <w:szCs w:val="20"/>
                <w:lang w:eastAsia="zh-CN"/>
              </w:rPr>
              <w:t xml:space="preserve">Propose to additionally consider the potential issue with </w:t>
            </w:r>
            <w:r>
              <w:rPr>
                <w:rFonts w:eastAsia="SimSun"/>
                <w:szCs w:val="20"/>
                <w:lang w:eastAsia="ko-KR"/>
              </w:rPr>
              <w:t>Type-1 CB as well as Type-2 CB in the</w:t>
            </w:r>
            <w:r>
              <w:rPr>
                <w:rFonts w:eastAsia="SimSun"/>
                <w:szCs w:val="20"/>
                <w:lang w:eastAsia="zh-CN"/>
              </w:rPr>
              <w:t xml:space="preserve"> 3</w:t>
            </w:r>
            <w:r w:rsidRPr="00A20EAA">
              <w:rPr>
                <w:rFonts w:eastAsia="SimSun"/>
                <w:szCs w:val="20"/>
                <w:vertAlign w:val="superscript"/>
                <w:lang w:eastAsia="zh-CN"/>
              </w:rPr>
              <w:t>rd</w:t>
            </w:r>
            <w:r>
              <w:rPr>
                <w:rFonts w:eastAsia="SimSun"/>
                <w:szCs w:val="20"/>
                <w:lang w:eastAsia="zh-CN"/>
              </w:rPr>
              <w:t xml:space="preserve"> proposal</w:t>
            </w:r>
          </w:p>
          <w:p w14:paraId="5E9EBCAC" w14:textId="77777777" w:rsidR="004068EB" w:rsidRDefault="004068EB" w:rsidP="004068EB">
            <w:pPr>
              <w:spacing w:after="120"/>
              <w:rPr>
                <w:rFonts w:eastAsia="SimSun"/>
                <w:szCs w:val="20"/>
                <w:lang w:eastAsia="zh-CN"/>
              </w:rPr>
            </w:pPr>
            <w:r>
              <w:rPr>
                <w:rFonts w:eastAsia="SimSun"/>
                <w:szCs w:val="20"/>
                <w:lang w:eastAsia="zh-CN"/>
              </w:rPr>
              <w:t>More comments:</w:t>
            </w:r>
          </w:p>
          <w:p w14:paraId="5963F046" w14:textId="0AB9060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o</w:t>
            </w:r>
            <w:r>
              <w:rPr>
                <w:rFonts w:eastAsia="SimSun"/>
                <w:szCs w:val="20"/>
                <w:lang w:eastAsia="zh-CN"/>
              </w:rPr>
              <w:t>ption 2 is not convinced.</w:t>
            </w:r>
          </w:p>
          <w:p w14:paraId="6A058A43" w14:textId="77777777" w:rsidR="004068EB" w:rsidRDefault="004068EB" w:rsidP="004068EB">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 option 1 is our preference. The issue raised by option 2 is not valid as LG said.</w:t>
            </w:r>
          </w:p>
          <w:p w14:paraId="11FEF89D" w14:textId="71962E90" w:rsidR="004068EB" w:rsidRPr="00954597"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A20EAA">
              <w:rPr>
                <w:rFonts w:eastAsia="SimSun"/>
                <w:szCs w:val="20"/>
                <w:vertAlign w:val="superscript"/>
                <w:lang w:eastAsia="zh-CN"/>
              </w:rPr>
              <w:t>rd</w:t>
            </w:r>
            <w:r>
              <w:rPr>
                <w:rFonts w:eastAsia="SimSun"/>
                <w:szCs w:val="20"/>
                <w:lang w:eastAsia="zh-CN"/>
              </w:rPr>
              <w:t xml:space="preserve"> proposal, I agree with LG and WILUS, that </w:t>
            </w:r>
            <w:r>
              <w:rPr>
                <w:rFonts w:eastAsia="SimSun"/>
                <w:szCs w:val="20"/>
                <w:lang w:eastAsia="ko-KR"/>
              </w:rPr>
              <w:t>we need to consider potential issue even with Type-1 CB as well as Type-2 CB.</w:t>
            </w:r>
          </w:p>
        </w:tc>
      </w:tr>
      <w:tr w:rsidR="00792EB5" w:rsidRPr="00954597" w14:paraId="01606B0A" w14:textId="77777777" w:rsidTr="0031068F">
        <w:tc>
          <w:tcPr>
            <w:tcW w:w="1346" w:type="dxa"/>
            <w:shd w:val="clear" w:color="auto" w:fill="auto"/>
          </w:tcPr>
          <w:p w14:paraId="3DE9405E" w14:textId="0EC17DE1" w:rsidR="00792EB5" w:rsidRPr="00954597" w:rsidRDefault="00792EB5" w:rsidP="00792EB5">
            <w:pPr>
              <w:spacing w:after="120"/>
              <w:rPr>
                <w:rFonts w:eastAsia="SimSun"/>
                <w:szCs w:val="20"/>
                <w:lang w:eastAsia="zh-CN"/>
              </w:rPr>
            </w:pPr>
            <w:r>
              <w:rPr>
                <w:rFonts w:eastAsia="SimSun"/>
                <w:szCs w:val="20"/>
                <w:lang w:eastAsia="zh-CN"/>
              </w:rPr>
              <w:t>Nokia, NSB</w:t>
            </w:r>
          </w:p>
        </w:tc>
        <w:tc>
          <w:tcPr>
            <w:tcW w:w="7716" w:type="dxa"/>
            <w:shd w:val="clear" w:color="auto" w:fill="auto"/>
          </w:tcPr>
          <w:p w14:paraId="3006D3AC" w14:textId="77777777" w:rsidR="00792EB5" w:rsidRDefault="00792EB5" w:rsidP="00792EB5">
            <w:pPr>
              <w:spacing w:after="120"/>
              <w:rPr>
                <w:rFonts w:eastAsia="SimSun"/>
                <w:szCs w:val="20"/>
                <w:lang w:eastAsia="zh-CN"/>
              </w:rPr>
            </w:pPr>
            <w:r w:rsidRPr="00940E58">
              <w:rPr>
                <w:rFonts w:eastAsia="SimSun"/>
                <w:b/>
                <w:bCs/>
                <w:szCs w:val="20"/>
                <w:lang w:eastAsia="zh-CN"/>
              </w:rPr>
              <w:t>- For the first proposal</w:t>
            </w:r>
            <w:r>
              <w:rPr>
                <w:rFonts w:eastAsia="SimSun"/>
                <w:szCs w:val="20"/>
                <w:lang w:eastAsia="zh-CN"/>
              </w:rPr>
              <w:t>: fine with the proposal and we support Option 1, and we don’t see a need for the FFS point. Option 2 is not acceptable to us.</w:t>
            </w:r>
          </w:p>
          <w:p w14:paraId="10F33C98" w14:textId="77777777" w:rsidR="00792EB5" w:rsidRDefault="00792EB5" w:rsidP="00792EB5">
            <w:pPr>
              <w:spacing w:after="120"/>
              <w:rPr>
                <w:rFonts w:eastAsia="SimSun"/>
                <w:szCs w:val="20"/>
                <w:lang w:eastAsia="zh-CN"/>
              </w:rPr>
            </w:pPr>
            <w:r w:rsidRPr="004060E1">
              <w:rPr>
                <w:rFonts w:eastAsia="SimSun"/>
                <w:b/>
                <w:bCs/>
                <w:szCs w:val="20"/>
                <w:lang w:eastAsia="zh-CN"/>
              </w:rPr>
              <w:t>- For the second proposal</w:t>
            </w:r>
            <w:r>
              <w:rPr>
                <w:rFonts w:eastAsia="SimSun"/>
                <w:szCs w:val="20"/>
                <w:lang w:eastAsia="zh-CN"/>
              </w:rPr>
              <w:t>: support the proposal. Although we don’t have a strong preference, Option 2 may be better as it would consider the ‘</w:t>
            </w:r>
            <w:r w:rsidRPr="00AB1EE7">
              <w:rPr>
                <w:rFonts w:eastAsia="SimSun"/>
                <w:szCs w:val="20"/>
                <w:lang w:eastAsia="zh-CN"/>
              </w:rPr>
              <w:t xml:space="preserve">effective’ </w:t>
            </w:r>
            <w:r>
              <w:rPr>
                <w:rFonts w:eastAsia="SimSun"/>
                <w:szCs w:val="20"/>
                <w:lang w:eastAsia="zh-CN"/>
              </w:rPr>
              <w:t xml:space="preserve">payload size for the PUCCH resource set determination.  </w:t>
            </w:r>
          </w:p>
          <w:p w14:paraId="5E68475E" w14:textId="77777777" w:rsidR="00792EB5" w:rsidRDefault="00792EB5" w:rsidP="00792EB5">
            <w:pPr>
              <w:spacing w:after="120"/>
              <w:rPr>
                <w:rFonts w:eastAsia="SimSun"/>
                <w:szCs w:val="20"/>
                <w:lang w:eastAsia="zh-CN"/>
              </w:rPr>
            </w:pPr>
            <w:r>
              <w:rPr>
                <w:rFonts w:eastAsia="SimSun"/>
                <w:szCs w:val="20"/>
                <w:lang w:eastAsia="zh-CN"/>
              </w:rPr>
              <w:t xml:space="preserve">- </w:t>
            </w:r>
            <w:r w:rsidRPr="00C64E21">
              <w:rPr>
                <w:rFonts w:eastAsia="SimSun"/>
                <w:b/>
                <w:bCs/>
                <w:szCs w:val="20"/>
                <w:lang w:eastAsia="zh-CN"/>
              </w:rPr>
              <w:t>For the third proposal:</w:t>
            </w:r>
            <w:r>
              <w:rPr>
                <w:rFonts w:eastAsia="SimSun"/>
                <w:szCs w:val="20"/>
                <w:lang w:eastAsia="zh-CN"/>
              </w:rPr>
              <w:t xml:space="preserve"> We agree with other companies that this is an important issue that needs to be addressed. Indeed, as we explain in our Tdoc (R</w:t>
            </w:r>
            <w:r w:rsidRPr="00347B81">
              <w:rPr>
                <w:rFonts w:eastAsia="SimSun"/>
                <w:szCs w:val="20"/>
                <w:lang w:eastAsia="zh-CN"/>
              </w:rPr>
              <w:t>1-2104310</w:t>
            </w:r>
            <w:r>
              <w:rPr>
                <w:rFonts w:eastAsia="SimSun"/>
                <w:szCs w:val="20"/>
                <w:lang w:eastAsia="zh-CN"/>
              </w:rPr>
              <w:t>), e</w:t>
            </w:r>
            <w:r w:rsidRPr="00E3081C">
              <w:rPr>
                <w:rFonts w:eastAsia="SimSun"/>
                <w:szCs w:val="20"/>
                <w:lang w:eastAsia="zh-CN"/>
              </w:rPr>
              <w:t xml:space="preserve">rrors in </w:t>
            </w:r>
            <w:r>
              <w:rPr>
                <w:rFonts w:eastAsia="SimSun"/>
                <w:szCs w:val="20"/>
                <w:lang w:eastAsia="zh-CN"/>
              </w:rPr>
              <w:t>LP</w:t>
            </w:r>
            <w:r w:rsidRPr="00E3081C">
              <w:rPr>
                <w:rFonts w:eastAsia="SimSun"/>
                <w:szCs w:val="20"/>
                <w:lang w:eastAsia="zh-CN"/>
              </w:rPr>
              <w:t xml:space="preserve"> HARQ-ACK codebook size determination</w:t>
            </w:r>
            <w:r>
              <w:rPr>
                <w:rFonts w:eastAsia="SimSun"/>
                <w:szCs w:val="20"/>
                <w:lang w:eastAsia="zh-CN"/>
              </w:rPr>
              <w:t xml:space="preserve"> (due to missing last corresponding DCI(s))</w:t>
            </w:r>
            <w:r w:rsidRPr="00E3081C">
              <w:rPr>
                <w:rFonts w:eastAsia="SimSun"/>
                <w:szCs w:val="20"/>
                <w:lang w:eastAsia="zh-CN"/>
              </w:rPr>
              <w:t xml:space="preserve"> </w:t>
            </w:r>
            <w:r>
              <w:rPr>
                <w:rFonts w:eastAsia="SimSun"/>
                <w:szCs w:val="20"/>
                <w:lang w:eastAsia="zh-CN"/>
              </w:rPr>
              <w:t>can</w:t>
            </w:r>
            <w:r w:rsidRPr="00E3081C">
              <w:rPr>
                <w:rFonts w:eastAsia="SimSun"/>
                <w:szCs w:val="20"/>
                <w:lang w:eastAsia="zh-CN"/>
              </w:rPr>
              <w:t xml:space="preserve"> cause selection </w:t>
            </w:r>
            <w:r>
              <w:rPr>
                <w:rFonts w:eastAsia="SimSun"/>
                <w:szCs w:val="20"/>
                <w:lang w:eastAsia="zh-CN"/>
              </w:rPr>
              <w:t xml:space="preserve">by the UE </w:t>
            </w:r>
            <w:r w:rsidRPr="00E3081C">
              <w:rPr>
                <w:rFonts w:eastAsia="SimSun"/>
                <w:szCs w:val="20"/>
                <w:lang w:eastAsia="zh-CN"/>
              </w:rPr>
              <w:t xml:space="preserve">of different PUCCH resource set or use of smaller number of RBs for the multiplexed </w:t>
            </w:r>
            <w:r>
              <w:rPr>
                <w:rFonts w:eastAsia="SimSun"/>
                <w:szCs w:val="20"/>
                <w:lang w:eastAsia="zh-CN"/>
              </w:rPr>
              <w:t>HP and LP</w:t>
            </w:r>
            <w:r w:rsidRPr="00E3081C">
              <w:rPr>
                <w:rFonts w:eastAsia="SimSun"/>
                <w:szCs w:val="20"/>
                <w:lang w:eastAsia="zh-CN"/>
              </w:rPr>
              <w:t xml:space="preserve"> HARQ-ACKs feedback than what </w:t>
            </w:r>
            <w:r>
              <w:rPr>
                <w:rFonts w:eastAsia="SimSun"/>
                <w:szCs w:val="20"/>
                <w:lang w:eastAsia="zh-CN"/>
              </w:rPr>
              <w:t xml:space="preserve">the </w:t>
            </w:r>
            <w:r w:rsidRPr="00E3081C">
              <w:rPr>
                <w:rFonts w:eastAsia="SimSun"/>
                <w:szCs w:val="20"/>
                <w:lang w:eastAsia="zh-CN"/>
              </w:rPr>
              <w:t>gNB would expect.</w:t>
            </w:r>
            <w:r>
              <w:rPr>
                <w:rFonts w:eastAsia="SimSun"/>
                <w:szCs w:val="20"/>
                <w:lang w:eastAsia="zh-CN"/>
              </w:rPr>
              <w:t xml:space="preserve"> And if this happens, the HP HARQ-ACK performance would be impacted. </w:t>
            </w:r>
          </w:p>
          <w:p w14:paraId="6186CB2C" w14:textId="77777777" w:rsidR="00792EB5" w:rsidRDefault="00792EB5" w:rsidP="00792EB5">
            <w:pPr>
              <w:spacing w:after="120"/>
              <w:rPr>
                <w:rFonts w:eastAsia="SimSun"/>
                <w:szCs w:val="20"/>
                <w:lang w:eastAsia="zh-CN"/>
              </w:rPr>
            </w:pPr>
            <w:r>
              <w:rPr>
                <w:rFonts w:eastAsia="SimSun"/>
                <w:szCs w:val="20"/>
                <w:lang w:eastAsia="zh-CN"/>
              </w:rPr>
              <w:t xml:space="preserve">Option 1 is not preferrable, and Option 2 is not really clear. On Option 3, we can consider it only if a single reference size would be adopted. If this is not the intention of the current Option, we thus would like to add the following option: </w:t>
            </w:r>
          </w:p>
          <w:p w14:paraId="0B2D31A7" w14:textId="77777777" w:rsidR="00792EB5" w:rsidRPr="00273FF0" w:rsidRDefault="00792EB5" w:rsidP="00792EB5">
            <w:pPr>
              <w:overflowPunct w:val="0"/>
              <w:autoSpaceDE w:val="0"/>
              <w:autoSpaceDN w:val="0"/>
              <w:adjustRightInd w:val="0"/>
              <w:textAlignment w:val="baseline"/>
              <w:rPr>
                <w:rFonts w:eastAsia="Microsoft YaHei"/>
                <w:i/>
                <w:iCs/>
                <w:szCs w:val="20"/>
                <w:lang w:eastAsia="zh-CN"/>
              </w:rPr>
            </w:pPr>
            <w:r w:rsidRPr="00273FF0">
              <w:rPr>
                <w:rFonts w:eastAsia="SimSun"/>
                <w:i/>
                <w:iCs/>
                <w:szCs w:val="20"/>
                <w:lang w:eastAsia="zh-CN"/>
              </w:rPr>
              <w:t xml:space="preserve"> </w:t>
            </w:r>
            <w:r w:rsidRPr="00273FF0">
              <w:rPr>
                <w:rFonts w:eastAsia="Microsoft YaHei"/>
                <w:i/>
                <w:iCs/>
                <w:szCs w:val="20"/>
              </w:rPr>
              <w:t xml:space="preserve">For multiplexing a high-priority (HP) HARQ-ACK and a low-priority (LP) HARQ-ACK into a PUCCH in R17, </w:t>
            </w:r>
            <w:r w:rsidRPr="00273FF0">
              <w:rPr>
                <w:rFonts w:eastAsia="Microsoft YaHei"/>
                <w:i/>
                <w:iCs/>
                <w:szCs w:val="20"/>
                <w:lang w:eastAsia="zh-CN"/>
              </w:rPr>
              <w:t>further study the problem of incorrect LP HARQ-ACK Type-2 codebook size determination due to DCI mis-detection, including the following options:</w:t>
            </w:r>
          </w:p>
          <w:p w14:paraId="5FD67EE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1</w:t>
            </w:r>
            <w:r w:rsidRPr="00273FF0">
              <w:rPr>
                <w:rFonts w:hint="eastAsia"/>
                <w:i/>
                <w:iCs/>
              </w:rPr>
              <w:t xml:space="preserve">: Configure a </w:t>
            </w:r>
            <w:r w:rsidRPr="00273FF0">
              <w:rPr>
                <w:i/>
                <w:iCs/>
              </w:rPr>
              <w:t>dedicated PUCCH resource for HP+LP in the second PUCCH-Config</w:t>
            </w:r>
          </w:p>
          <w:p w14:paraId="42CF3657"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lastRenderedPageBreak/>
              <w:t xml:space="preserve">Option </w:t>
            </w:r>
            <w:r w:rsidRPr="00273FF0">
              <w:rPr>
                <w:i/>
                <w:iCs/>
              </w:rPr>
              <w:t>2</w:t>
            </w:r>
            <w:r w:rsidRPr="00273FF0">
              <w:rPr>
                <w:rFonts w:hint="eastAsia"/>
                <w:i/>
                <w:iCs/>
              </w:rPr>
              <w:t>: PRI</w:t>
            </w:r>
            <w:r w:rsidRPr="00273FF0">
              <w:rPr>
                <w:i/>
                <w:iCs/>
              </w:rPr>
              <w:t>+x</w:t>
            </w:r>
            <w:r w:rsidRPr="00273FF0">
              <w:rPr>
                <w:rFonts w:hint="eastAsia"/>
                <w:i/>
                <w:iCs/>
              </w:rPr>
              <w:t xml:space="preserve"> in the HP DCI is used to </w:t>
            </w:r>
            <w:r w:rsidRPr="00273FF0">
              <w:rPr>
                <w:i/>
                <w:iCs/>
              </w:rPr>
              <w:t xml:space="preserve">implicitly </w:t>
            </w:r>
            <w:r w:rsidRPr="00273FF0">
              <w:rPr>
                <w:rFonts w:hint="eastAsia"/>
                <w:i/>
                <w:iCs/>
              </w:rPr>
              <w:t>determine an extended PUCCH resource</w:t>
            </w:r>
          </w:p>
          <w:p w14:paraId="226479F4"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3</w:t>
            </w:r>
            <w:r w:rsidRPr="00CC3188">
              <w:rPr>
                <w:i/>
                <w:iCs/>
                <w:color w:val="FF0000"/>
              </w:rPr>
              <w:t>-1</w:t>
            </w:r>
            <w:r w:rsidRPr="00273FF0">
              <w:rPr>
                <w:rFonts w:hint="eastAsia"/>
                <w:i/>
                <w:iCs/>
              </w:rPr>
              <w:t xml:space="preserve">: </w:t>
            </w:r>
            <w:r w:rsidRPr="00273FF0">
              <w:rPr>
                <w:bCs/>
                <w:i/>
                <w:iCs/>
              </w:rPr>
              <w:t>The LP type 2 codebook size is quantized/rounded up to a nearest reference size. FFS reference size granularity.</w:t>
            </w:r>
          </w:p>
          <w:p w14:paraId="03A7510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bCs/>
                <w:i/>
                <w:iCs/>
                <w:color w:val="FF0000"/>
              </w:rPr>
            </w:pPr>
            <w:r w:rsidRPr="00273FF0">
              <w:rPr>
                <w:bCs/>
                <w:i/>
                <w:iCs/>
                <w:color w:val="FF0000"/>
              </w:rPr>
              <w:t>Option 3-2: Configuration of semi-static size reservation for LP HARQ-ACK payload is provided by RRC. LP HARQ-ACK semi-static size reservation is used instead of determined LP HARQ-ACK codebook size when selecting the PUCCH resource set.</w:t>
            </w:r>
          </w:p>
          <w:p w14:paraId="44DBFC51"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O</w:t>
            </w:r>
            <w:r w:rsidRPr="00273FF0">
              <w:rPr>
                <w:i/>
                <w:iCs/>
              </w:rPr>
              <w:t>ption 4:</w:t>
            </w:r>
            <w:r w:rsidRPr="00273FF0">
              <w:rPr>
                <w:rFonts w:hint="eastAsia"/>
                <w:i/>
                <w:iCs/>
              </w:rPr>
              <w:t xml:space="preserve"> </w:t>
            </w:r>
            <w:r w:rsidRPr="00273FF0">
              <w:rPr>
                <w:i/>
                <w:iCs/>
              </w:rPr>
              <w:t>A</w:t>
            </w:r>
            <w:r w:rsidRPr="00273FF0">
              <w:rPr>
                <w:rFonts w:hint="eastAsia"/>
                <w:i/>
                <w:iCs/>
              </w:rPr>
              <w:t xml:space="preserve">dditional DCI field in DCI </w:t>
            </w:r>
            <w:r w:rsidRPr="00273FF0">
              <w:rPr>
                <w:i/>
                <w:iCs/>
              </w:rPr>
              <w:t>corresponding</w:t>
            </w:r>
            <w:r w:rsidRPr="00273FF0">
              <w:rPr>
                <w:rFonts w:hint="eastAsia"/>
                <w:i/>
                <w:iCs/>
              </w:rPr>
              <w:t xml:space="preserve"> HP HARQ-ACK</w:t>
            </w:r>
            <w:r w:rsidRPr="00273FF0">
              <w:rPr>
                <w:i/>
                <w:iCs/>
              </w:rPr>
              <w:t xml:space="preserve"> for</w:t>
            </w:r>
            <w:r w:rsidRPr="00273FF0">
              <w:rPr>
                <w:rFonts w:hint="eastAsia"/>
                <w:i/>
                <w:iCs/>
              </w:rPr>
              <w:t xml:space="preserve"> determin</w:t>
            </w:r>
            <w:r w:rsidRPr="00273FF0">
              <w:rPr>
                <w:i/>
                <w:iCs/>
              </w:rPr>
              <w:t>ing</w:t>
            </w:r>
            <w:r w:rsidRPr="00273FF0">
              <w:rPr>
                <w:rFonts w:hint="eastAsia"/>
                <w:i/>
                <w:iCs/>
              </w:rPr>
              <w:t xml:space="preserve"> the number of LP HARQ-ACK bits</w:t>
            </w:r>
          </w:p>
          <w:p w14:paraId="466B7E8D"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i/>
                <w:iCs/>
                <w:lang w:val="en-GB"/>
              </w:rPr>
              <w:t>Option 5: Provide indication on at least the number of RBs and/or PUCCH resource set index to be used in the PUCCH transmission, where the indication is included in the high-priority DL assignment.</w:t>
            </w:r>
          </w:p>
          <w:p w14:paraId="24E2B9DF"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eastAsiaTheme="minorEastAsia" w:hint="eastAsia"/>
                <w:i/>
                <w:iCs/>
                <w:lang w:eastAsia="zh-CN"/>
              </w:rPr>
              <w:t>O</w:t>
            </w:r>
            <w:r w:rsidRPr="00273FF0">
              <w:rPr>
                <w:rFonts w:eastAsiaTheme="minorEastAsia"/>
                <w:i/>
                <w:iCs/>
                <w:lang w:eastAsia="zh-CN"/>
              </w:rPr>
              <w:t>ther solutions are not precluded.</w:t>
            </w:r>
          </w:p>
          <w:p w14:paraId="38571F81" w14:textId="77777777" w:rsidR="00792EB5" w:rsidRPr="00954597" w:rsidRDefault="00792EB5" w:rsidP="00792EB5">
            <w:pPr>
              <w:spacing w:after="120"/>
              <w:rPr>
                <w:rFonts w:eastAsia="SimSun"/>
                <w:szCs w:val="20"/>
                <w:lang w:eastAsia="zh-CN"/>
              </w:rPr>
            </w:pPr>
          </w:p>
        </w:tc>
      </w:tr>
      <w:tr w:rsidR="00EA5397" w:rsidRPr="00954597" w14:paraId="37B83D9C" w14:textId="77777777" w:rsidTr="0031068F">
        <w:tc>
          <w:tcPr>
            <w:tcW w:w="1346" w:type="dxa"/>
            <w:shd w:val="clear" w:color="auto" w:fill="auto"/>
          </w:tcPr>
          <w:p w14:paraId="6AF70392" w14:textId="259EF326" w:rsidR="00EA5397" w:rsidRPr="009545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16" w:type="dxa"/>
            <w:shd w:val="clear" w:color="auto" w:fill="auto"/>
          </w:tcPr>
          <w:p w14:paraId="5DE2B139" w14:textId="77777777" w:rsidR="00EA5397" w:rsidRDefault="00EA5397" w:rsidP="00EA5397">
            <w:pPr>
              <w:spacing w:after="120"/>
              <w:rPr>
                <w:rFonts w:eastAsia="Yu Mincho"/>
                <w:szCs w:val="20"/>
                <w:lang w:eastAsia="ja-JP"/>
              </w:rPr>
            </w:pPr>
            <w:r>
              <w:rPr>
                <w:rFonts w:eastAsia="Yu Mincho"/>
                <w:szCs w:val="20"/>
                <w:lang w:eastAsia="ja-JP"/>
              </w:rPr>
              <w:t>We are fine with the three proposal in principle.</w:t>
            </w:r>
          </w:p>
          <w:p w14:paraId="5CB5CF4B"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first proposal, we prefer Option 1.</w:t>
            </w:r>
          </w:p>
          <w:p w14:paraId="45DE4630"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the 2nd proposal, we share the similar view with Sony. Option 1 is preferred.</w:t>
            </w:r>
          </w:p>
          <w:p w14:paraId="2150E6F0" w14:textId="7B378663" w:rsidR="00EA5397" w:rsidRPr="00954597" w:rsidRDefault="00EA5397" w:rsidP="00EA5397">
            <w:pPr>
              <w:spacing w:after="120"/>
              <w:rPr>
                <w:rFonts w:eastAsia="SimSun"/>
                <w:szCs w:val="20"/>
                <w:lang w:eastAsia="zh-CN"/>
              </w:rPr>
            </w:pPr>
            <w:r>
              <w:rPr>
                <w:rFonts w:eastAsia="Yu Mincho" w:hint="eastAsia"/>
                <w:szCs w:val="20"/>
                <w:lang w:eastAsia="ja-JP"/>
              </w:rPr>
              <w:t>F</w:t>
            </w:r>
            <w:r>
              <w:rPr>
                <w:rFonts w:eastAsia="Yu Mincho"/>
                <w:szCs w:val="20"/>
                <w:lang w:eastAsia="ja-JP"/>
              </w:rPr>
              <w:t>or the 3rd proposal, we are open to further discussion.</w:t>
            </w:r>
          </w:p>
        </w:tc>
      </w:tr>
      <w:tr w:rsidR="00DC7591" w:rsidRPr="00954597" w14:paraId="5ED5D44D" w14:textId="77777777" w:rsidTr="0031068F">
        <w:tc>
          <w:tcPr>
            <w:tcW w:w="1346" w:type="dxa"/>
            <w:shd w:val="clear" w:color="auto" w:fill="auto"/>
          </w:tcPr>
          <w:p w14:paraId="32205AE5" w14:textId="3442065C"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16" w:type="dxa"/>
            <w:shd w:val="clear" w:color="auto" w:fill="auto"/>
          </w:tcPr>
          <w:p w14:paraId="63FAB8AF" w14:textId="77777777" w:rsidR="00DC7591" w:rsidRDefault="00DC7591" w:rsidP="00DC7591">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proposals in principle.</w:t>
            </w:r>
          </w:p>
          <w:p w14:paraId="1E4BD923" w14:textId="248BF36F"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ption 2 in 2</w:t>
            </w:r>
            <w:r w:rsidRPr="00C60D98">
              <w:rPr>
                <w:rFonts w:eastAsia="SimSun"/>
                <w:szCs w:val="20"/>
                <w:vertAlign w:val="superscript"/>
                <w:lang w:eastAsia="zh-CN"/>
              </w:rPr>
              <w:t>nd</w:t>
            </w:r>
            <w:r>
              <w:rPr>
                <w:rFonts w:eastAsia="SimSun"/>
                <w:szCs w:val="20"/>
                <w:lang w:eastAsia="zh-CN"/>
              </w:rPr>
              <w:t xml:space="preserve"> proposal should be discussed after separate max coderate configuration is determined</w:t>
            </w:r>
          </w:p>
        </w:tc>
      </w:tr>
      <w:tr w:rsidR="00342EB8" w:rsidRPr="00954597" w14:paraId="6E863B0A" w14:textId="77777777" w:rsidTr="0031068F">
        <w:tc>
          <w:tcPr>
            <w:tcW w:w="1346" w:type="dxa"/>
            <w:shd w:val="clear" w:color="auto" w:fill="auto"/>
          </w:tcPr>
          <w:p w14:paraId="4C3E7DD7" w14:textId="5AD2E8BB" w:rsidR="00342EB8" w:rsidRPr="00954597" w:rsidRDefault="00342EB8" w:rsidP="00342EB8">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16" w:type="dxa"/>
            <w:shd w:val="clear" w:color="auto" w:fill="auto"/>
          </w:tcPr>
          <w:p w14:paraId="68373E40" w14:textId="129FA89E"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or proposal 1</w:t>
            </w:r>
            <w:r>
              <w:rPr>
                <w:rFonts w:eastAsia="SimSun"/>
                <w:szCs w:val="20"/>
                <w:lang w:eastAsia="zh-CN"/>
              </w:rPr>
              <w:t xml:space="preserve">, we have strong concern on Option 2 from the network vendor perspective, because the earlier demodulation (to ensure the latency) forces the gNB to perform </w:t>
            </w:r>
            <w:r w:rsidR="00022AC2">
              <w:rPr>
                <w:rFonts w:eastAsia="SimSun"/>
                <w:szCs w:val="20"/>
                <w:lang w:eastAsia="zh-CN"/>
              </w:rPr>
              <w:t xml:space="preserve">detection before fully receiving the whole PUCCH which is </w:t>
            </w:r>
            <w:r>
              <w:rPr>
                <w:rFonts w:eastAsia="SimSun"/>
                <w:szCs w:val="20"/>
                <w:lang w:eastAsia="zh-CN"/>
              </w:rPr>
              <w:t>a quite different behavior from Rel-15/16 and with higher complexity. In addition, we hope a unified solution would be applied for up to 2 bits and for more than 2 bits.</w:t>
            </w:r>
          </w:p>
          <w:p w14:paraId="2A5C01CE" w14:textId="77777777" w:rsidR="00342EB8" w:rsidRDefault="00342EB8" w:rsidP="00342EB8">
            <w:pPr>
              <w:spacing w:after="120"/>
              <w:rPr>
                <w:rFonts w:eastAsia="SimSun"/>
                <w:szCs w:val="20"/>
                <w:lang w:eastAsia="zh-CN"/>
              </w:rPr>
            </w:pPr>
            <w:r w:rsidRPr="0009226E">
              <w:rPr>
                <w:rFonts w:eastAsia="SimSun" w:hint="eastAsia"/>
                <w:b/>
                <w:szCs w:val="20"/>
                <w:lang w:eastAsia="zh-CN"/>
              </w:rPr>
              <w:t>F</w:t>
            </w:r>
            <w:r w:rsidRPr="0009226E">
              <w:rPr>
                <w:rFonts w:eastAsia="SimSun"/>
                <w:b/>
                <w:szCs w:val="20"/>
                <w:lang w:eastAsia="zh-CN"/>
              </w:rPr>
              <w:t>or proposal 2</w:t>
            </w:r>
            <w:r>
              <w:rPr>
                <w:rFonts w:eastAsia="SimSun"/>
                <w:szCs w:val="20"/>
                <w:lang w:eastAsia="zh-CN"/>
              </w:rPr>
              <w:t xml:space="preserve">, we are OK with the main bullet, but for the second </w:t>
            </w:r>
            <w:r w:rsidRPr="002A0BC7">
              <w:rPr>
                <w:bCs/>
              </w:rPr>
              <w:t xml:space="preserve">FFS: </w:t>
            </w:r>
            <w:r>
              <w:rPr>
                <w:bCs/>
              </w:rPr>
              <w:t>“</w:t>
            </w:r>
            <w:r w:rsidRPr="002A0BC7">
              <w:rPr>
                <w:bCs/>
              </w:rPr>
              <w:t>solutions to solve the LP UCI size misalignment between gNB and UE due to missing DL DCI</w:t>
            </w:r>
            <w:r>
              <w:rPr>
                <w:bCs/>
              </w:rPr>
              <w:t>”</w:t>
            </w:r>
            <w:r>
              <w:rPr>
                <w:rFonts w:eastAsia="SimSun"/>
                <w:szCs w:val="20"/>
                <w:lang w:eastAsia="zh-CN"/>
              </w:rPr>
              <w:t xml:space="preserve">, it is not clear for us since in our understanding, if the misalignment may lead to different PUCCH resource sets, the gNB can simply perform the blind detection of PUCCH DMRS to identify the actually occupied PUCCH resource. So we recommend to </w:t>
            </w:r>
            <w:r w:rsidRPr="00331A05">
              <w:rPr>
                <w:rFonts w:eastAsia="SimSun"/>
                <w:szCs w:val="20"/>
                <w:lang w:eastAsia="zh-CN"/>
              </w:rPr>
              <w:t>remove the FFS</w:t>
            </w:r>
            <w:r>
              <w:rPr>
                <w:rFonts w:eastAsia="SimSun"/>
                <w:szCs w:val="20"/>
                <w:lang w:eastAsia="zh-CN"/>
              </w:rPr>
              <w:t>.</w:t>
            </w:r>
          </w:p>
          <w:p w14:paraId="26BE0C89" w14:textId="77777777"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 xml:space="preserve">or proposal </w:t>
            </w:r>
            <w:r>
              <w:rPr>
                <w:rFonts w:eastAsia="SimSun"/>
                <w:b/>
                <w:szCs w:val="20"/>
                <w:lang w:eastAsia="zh-CN"/>
              </w:rPr>
              <w:t>3</w:t>
            </w:r>
            <w:r>
              <w:rPr>
                <w:rFonts w:eastAsia="SimSun"/>
                <w:szCs w:val="20"/>
                <w:lang w:eastAsia="zh-CN"/>
              </w:rPr>
              <w:t xml:space="preserve">, the second bullet is a bit confused by saying ‘study the </w:t>
            </w:r>
            <w:r w:rsidRPr="00562C23">
              <w:rPr>
                <w:rFonts w:eastAsia="SimSun"/>
                <w:b/>
                <w:szCs w:val="20"/>
                <w:lang w:eastAsia="zh-CN"/>
              </w:rPr>
              <w:t>problems</w:t>
            </w:r>
            <w:r>
              <w:rPr>
                <w:rFonts w:eastAsia="SimSun"/>
                <w:szCs w:val="20"/>
                <w:lang w:eastAsia="zh-CN"/>
              </w:rPr>
              <w:t xml:space="preserve"> of …, including the </w:t>
            </w:r>
            <w:r w:rsidRPr="00562C23">
              <w:rPr>
                <w:rFonts w:eastAsia="SimSun"/>
                <w:b/>
                <w:szCs w:val="20"/>
                <w:lang w:eastAsia="zh-CN"/>
              </w:rPr>
              <w:t>solutions</w:t>
            </w:r>
            <w:r>
              <w:rPr>
                <w:rFonts w:eastAsia="SimSun"/>
                <w:szCs w:val="20"/>
                <w:lang w:eastAsia="zh-CN"/>
              </w:rPr>
              <w:t xml:space="preserve"> of …’ as the solutions are not the problems but the ways to solve them. From the first round discussion, we think companies are still not convergent on the ambiguity cases (whether there is mismatch issue due to LP DCI missing, and which cases have to be resolved by spec), so it may be better to first encourage companies to investigate the </w:t>
            </w:r>
            <w:r>
              <w:rPr>
                <w:rFonts w:eastAsia="Microsoft YaHei"/>
                <w:szCs w:val="20"/>
                <w:lang w:eastAsia="zh-CN"/>
              </w:rPr>
              <w:t>cases</w:t>
            </w:r>
            <w:r w:rsidRPr="002A0BC7">
              <w:rPr>
                <w:rFonts w:eastAsia="Microsoft YaHei"/>
                <w:szCs w:val="20"/>
                <w:lang w:eastAsia="zh-CN"/>
              </w:rPr>
              <w:t xml:space="preserve"> of </w:t>
            </w:r>
            <w:r>
              <w:rPr>
                <w:rFonts w:eastAsia="Microsoft YaHei"/>
                <w:szCs w:val="20"/>
                <w:lang w:eastAsia="zh-CN"/>
              </w:rPr>
              <w:t>LP HARQ-ACK ambiguity due to the LP</w:t>
            </w:r>
            <w:r w:rsidRPr="002A0BC7">
              <w:rPr>
                <w:rFonts w:eastAsia="Microsoft YaHei"/>
                <w:szCs w:val="20"/>
                <w:lang w:eastAsia="zh-CN"/>
              </w:rPr>
              <w:t xml:space="preserve"> DCI mis-detection</w:t>
            </w:r>
            <w:r>
              <w:rPr>
                <w:rFonts w:eastAsia="SimSun"/>
                <w:szCs w:val="20"/>
                <w:lang w:eastAsia="zh-CN"/>
              </w:rPr>
              <w:t xml:space="preserve">, and then discuss the candidate solutions based on the observed cases. </w:t>
            </w:r>
          </w:p>
          <w:p w14:paraId="63F3AF4C" w14:textId="12F0E875" w:rsidR="00342EB8" w:rsidRDefault="00342EB8" w:rsidP="00342EB8">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addition, as we described in the first round, missing LP DCI may lead to the ambiguity on two cases as mentioned in our first round comments, </w:t>
            </w:r>
            <w:r w:rsidRPr="00BA5064">
              <w:rPr>
                <w:rFonts w:eastAsia="SimSun"/>
                <w:b/>
                <w:szCs w:val="20"/>
                <w:lang w:eastAsia="zh-CN"/>
              </w:rPr>
              <w:t>Case 1</w:t>
            </w:r>
            <w:r>
              <w:rPr>
                <w:rFonts w:eastAsia="SimSun"/>
                <w:szCs w:val="20"/>
                <w:lang w:eastAsia="zh-CN"/>
              </w:rPr>
              <w:t xml:space="preserve">: ambiguity on the existence of the LP HARQ-ACK which is </w:t>
            </w:r>
            <w:r w:rsidRPr="00022AC2">
              <w:rPr>
                <w:rFonts w:eastAsia="SimSun"/>
                <w:b/>
                <w:szCs w:val="20"/>
                <w:lang w:eastAsia="zh-CN"/>
              </w:rPr>
              <w:t>applicable for</w:t>
            </w:r>
            <w:r>
              <w:rPr>
                <w:rFonts w:eastAsia="SimSun"/>
                <w:szCs w:val="20"/>
                <w:lang w:eastAsia="zh-CN"/>
              </w:rPr>
              <w:t xml:space="preserve"> </w:t>
            </w:r>
            <w:r w:rsidRPr="00022AC2">
              <w:rPr>
                <w:rFonts w:eastAsia="SimSun"/>
                <w:b/>
                <w:szCs w:val="20"/>
                <w:lang w:eastAsia="zh-CN"/>
              </w:rPr>
              <w:t>both type 1 codebook and type 2 codebook</w:t>
            </w:r>
            <w:r>
              <w:rPr>
                <w:rFonts w:eastAsia="SimSun"/>
                <w:szCs w:val="20"/>
                <w:lang w:eastAsia="zh-CN"/>
              </w:rPr>
              <w:t xml:space="preserve">, and </w:t>
            </w:r>
            <w:r w:rsidRPr="00BA5064">
              <w:rPr>
                <w:rFonts w:eastAsia="SimSun"/>
                <w:b/>
                <w:szCs w:val="20"/>
                <w:lang w:eastAsia="zh-CN"/>
              </w:rPr>
              <w:t>Case 2</w:t>
            </w:r>
            <w:r>
              <w:rPr>
                <w:rFonts w:eastAsia="SimSun"/>
                <w:szCs w:val="20"/>
                <w:lang w:eastAsia="zh-CN"/>
              </w:rPr>
              <w:t>: ambiguity on the payload of the LP HARQ-ACK (</w:t>
            </w:r>
            <w:r w:rsidRPr="00BA7114">
              <w:rPr>
                <w:rFonts w:eastAsia="SimSun"/>
                <w:b/>
                <w:szCs w:val="20"/>
                <w:lang w:eastAsia="zh-CN"/>
              </w:rPr>
              <w:t>Case 2-1</w:t>
            </w:r>
            <w:r>
              <w:rPr>
                <w:rFonts w:eastAsia="SimSun"/>
                <w:szCs w:val="20"/>
                <w:lang w:eastAsia="zh-CN"/>
              </w:rPr>
              <w:t xml:space="preserve">: </w:t>
            </w:r>
            <w:r>
              <w:t>the ambiguous LP payload does not impact the total RB number,</w:t>
            </w:r>
            <w:r w:rsidRPr="00B5763D">
              <w:t xml:space="preserve"> </w:t>
            </w:r>
            <w:r>
              <w:rPr>
                <w:rFonts w:eastAsia="SimSun"/>
                <w:szCs w:val="20"/>
                <w:lang w:eastAsia="zh-CN"/>
              </w:rPr>
              <w:t xml:space="preserve">and </w:t>
            </w:r>
            <w:r w:rsidRPr="00B47470">
              <w:rPr>
                <w:rFonts w:eastAsia="SimSun"/>
                <w:b/>
                <w:szCs w:val="20"/>
                <w:lang w:eastAsia="zh-CN"/>
              </w:rPr>
              <w:t>Case 2-2</w:t>
            </w:r>
            <w:r>
              <w:rPr>
                <w:rFonts w:eastAsia="SimSun"/>
                <w:szCs w:val="20"/>
                <w:lang w:eastAsia="zh-CN"/>
              </w:rPr>
              <w:t xml:space="preserve">: </w:t>
            </w:r>
            <w:r>
              <w:t>the ambiguous LP payload results in ambiguous total RB number</w:t>
            </w:r>
            <w:r>
              <w:rPr>
                <w:rFonts w:eastAsia="SimSun"/>
                <w:szCs w:val="20"/>
                <w:lang w:eastAsia="zh-CN"/>
              </w:rPr>
              <w:t xml:space="preserve">), which is applicable to type 2 codebook. From our perspective, Case 1 should be resolved by spec and Case 2 can be </w:t>
            </w:r>
            <w:r w:rsidR="00022AC2">
              <w:rPr>
                <w:rFonts w:eastAsia="SimSun"/>
                <w:szCs w:val="20"/>
                <w:lang w:eastAsia="zh-CN"/>
              </w:rPr>
              <w:t xml:space="preserve">resolved by gNB implementation, </w:t>
            </w:r>
            <w:r>
              <w:rPr>
                <w:rFonts w:eastAsia="SimSun"/>
                <w:szCs w:val="20"/>
                <w:lang w:eastAsia="zh-CN"/>
              </w:rPr>
              <w:t>i</w:t>
            </w:r>
            <w:r w:rsidR="00022AC2">
              <w:rPr>
                <w:rFonts w:eastAsia="SimSun"/>
                <w:szCs w:val="20"/>
                <w:lang w:eastAsia="zh-CN"/>
              </w:rPr>
              <w:t>.e., PUCCH DMRS blind detection</w:t>
            </w:r>
            <w:r>
              <w:rPr>
                <w:rFonts w:eastAsia="SimSun"/>
                <w:szCs w:val="20"/>
                <w:lang w:eastAsia="zh-CN"/>
              </w:rPr>
              <w:t>. We are open for discussions, but we hope the proposal can somewhat reflect the above ambiguity cases.</w:t>
            </w:r>
          </w:p>
          <w:tbl>
            <w:tblPr>
              <w:tblStyle w:val="TableGrid"/>
              <w:tblW w:w="0" w:type="auto"/>
              <w:tblLook w:val="04A0" w:firstRow="1" w:lastRow="0" w:firstColumn="1" w:lastColumn="0" w:noHBand="0" w:noVBand="1"/>
            </w:tblPr>
            <w:tblGrid>
              <w:gridCol w:w="2511"/>
              <w:gridCol w:w="2492"/>
              <w:gridCol w:w="2322"/>
            </w:tblGrid>
            <w:tr w:rsidR="002F54BE" w14:paraId="16756D33" w14:textId="77777777" w:rsidTr="001337AA">
              <w:tc>
                <w:tcPr>
                  <w:tcW w:w="2511" w:type="dxa"/>
                </w:tcPr>
                <w:p w14:paraId="629D79CE" w14:textId="0CFDDD99" w:rsidR="00FC6FAF" w:rsidRDefault="002F54BE" w:rsidP="00342EB8">
                  <w:pPr>
                    <w:spacing w:after="120"/>
                    <w:rPr>
                      <w:rFonts w:eastAsia="SimSun"/>
                      <w:szCs w:val="20"/>
                      <w:lang w:eastAsia="zh-CN"/>
                    </w:rPr>
                  </w:pPr>
                  <w:r>
                    <w:rPr>
                      <w:noProof/>
                      <w:lang w:eastAsia="zh-CN"/>
                    </w:rPr>
                    <w:lastRenderedPageBreak/>
                    <w:drawing>
                      <wp:inline distT="0" distB="0" distL="0" distR="0" wp14:anchorId="022AF633" wp14:editId="071C0DF5">
                        <wp:extent cx="1457325" cy="995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65582" cy="1000784"/>
                                </a:xfrm>
                                <a:prstGeom prst="rect">
                                  <a:avLst/>
                                </a:prstGeom>
                              </pic:spPr>
                            </pic:pic>
                          </a:graphicData>
                        </a:graphic>
                      </wp:inline>
                    </w:drawing>
                  </w:r>
                </w:p>
                <w:p w14:paraId="0D7C9AA8" w14:textId="7CFA1002" w:rsidR="00FC6FAF" w:rsidRPr="00FC6FAF" w:rsidRDefault="00FC6FAF" w:rsidP="00342EB8">
                  <w:pPr>
                    <w:spacing w:after="120"/>
                    <w:rPr>
                      <w:rFonts w:eastAsia="SimSun"/>
                      <w:b/>
                      <w:szCs w:val="20"/>
                      <w:lang w:eastAsia="zh-CN"/>
                    </w:rPr>
                  </w:pPr>
                  <w:r w:rsidRPr="00FC6FAF">
                    <w:rPr>
                      <w:rFonts w:eastAsia="SimSun" w:hint="eastAsia"/>
                      <w:b/>
                      <w:szCs w:val="20"/>
                      <w:lang w:eastAsia="zh-CN"/>
                    </w:rPr>
                    <w:t>C</w:t>
                  </w:r>
                  <w:r w:rsidRPr="00FC6FAF">
                    <w:rPr>
                      <w:rFonts w:eastAsia="SimSun"/>
                      <w:b/>
                      <w:szCs w:val="20"/>
                      <w:lang w:eastAsia="zh-CN"/>
                    </w:rPr>
                    <w:t>ase 1</w:t>
                  </w:r>
                </w:p>
              </w:tc>
              <w:tc>
                <w:tcPr>
                  <w:tcW w:w="2492" w:type="dxa"/>
                </w:tcPr>
                <w:p w14:paraId="1776285D" w14:textId="38274D4E" w:rsidR="00FC6FAF" w:rsidRDefault="002F54BE" w:rsidP="00342EB8">
                  <w:pPr>
                    <w:spacing w:after="120"/>
                    <w:rPr>
                      <w:rFonts w:eastAsia="SimSun"/>
                      <w:szCs w:val="20"/>
                      <w:lang w:eastAsia="zh-CN"/>
                    </w:rPr>
                  </w:pPr>
                  <w:r>
                    <w:rPr>
                      <w:noProof/>
                      <w:lang w:eastAsia="zh-CN"/>
                    </w:rPr>
                    <w:drawing>
                      <wp:inline distT="0" distB="0" distL="0" distR="0" wp14:anchorId="56CD6EDE" wp14:editId="77944CAC">
                        <wp:extent cx="1368803" cy="1006475"/>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9982" cy="1014695"/>
                                </a:xfrm>
                                <a:prstGeom prst="rect">
                                  <a:avLst/>
                                </a:prstGeom>
                              </pic:spPr>
                            </pic:pic>
                          </a:graphicData>
                        </a:graphic>
                      </wp:inline>
                    </w:drawing>
                  </w:r>
                </w:p>
                <w:p w14:paraId="0045D3B6" w14:textId="0889FF2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2-1</w:t>
                  </w:r>
                </w:p>
              </w:tc>
              <w:tc>
                <w:tcPr>
                  <w:tcW w:w="2322" w:type="dxa"/>
                </w:tcPr>
                <w:p w14:paraId="310DA467" w14:textId="0753F251" w:rsidR="00FC6FAF" w:rsidRDefault="00FC6FAF" w:rsidP="00342EB8">
                  <w:pPr>
                    <w:spacing w:after="120"/>
                    <w:rPr>
                      <w:rFonts w:eastAsia="SimSun"/>
                      <w:szCs w:val="20"/>
                      <w:lang w:eastAsia="zh-CN"/>
                    </w:rPr>
                  </w:pPr>
                  <w:r>
                    <w:rPr>
                      <w:noProof/>
                      <w:lang w:eastAsia="zh-CN"/>
                    </w:rPr>
                    <w:drawing>
                      <wp:inline distT="0" distB="0" distL="0" distR="0" wp14:anchorId="3A83B07E" wp14:editId="65928584">
                        <wp:extent cx="1293986" cy="961789"/>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93986" cy="961789"/>
                                </a:xfrm>
                                <a:prstGeom prst="rect">
                                  <a:avLst/>
                                </a:prstGeom>
                              </pic:spPr>
                            </pic:pic>
                          </a:graphicData>
                        </a:graphic>
                      </wp:inline>
                    </w:drawing>
                  </w:r>
                </w:p>
                <w:p w14:paraId="11D794D5" w14:textId="2747C96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2-2</w:t>
                  </w:r>
                </w:p>
              </w:tc>
            </w:tr>
          </w:tbl>
          <w:p w14:paraId="5E04F0A1" w14:textId="77777777" w:rsidR="00FC6FAF" w:rsidRDefault="00FC6FAF" w:rsidP="00342EB8">
            <w:pPr>
              <w:spacing w:after="120"/>
              <w:rPr>
                <w:rFonts w:eastAsia="SimSun"/>
                <w:szCs w:val="20"/>
                <w:lang w:eastAsia="zh-CN"/>
              </w:rPr>
            </w:pPr>
          </w:p>
          <w:p w14:paraId="1698D40C" w14:textId="77777777" w:rsidR="00342EB8" w:rsidRDefault="00342EB8" w:rsidP="00342EB8">
            <w:pPr>
              <w:spacing w:after="120"/>
              <w:rPr>
                <w:rFonts w:eastAsia="SimSun"/>
                <w:szCs w:val="20"/>
                <w:lang w:eastAsia="zh-CN"/>
              </w:rPr>
            </w:pPr>
            <w:r>
              <w:rPr>
                <w:rFonts w:eastAsia="SimSun"/>
                <w:szCs w:val="20"/>
                <w:lang w:eastAsia="zh-CN"/>
              </w:rPr>
              <w:t>So we suggest the proposal is modified as:</w:t>
            </w:r>
          </w:p>
          <w:p w14:paraId="000B973F" w14:textId="77777777" w:rsidR="00342EB8" w:rsidRDefault="00342EB8" w:rsidP="00342EB8">
            <w:pPr>
              <w:spacing w:after="120"/>
              <w:rPr>
                <w:rFonts w:eastAsia="Microsoft YaHei"/>
                <w:szCs w:val="20"/>
                <w:lang w:eastAsia="zh-CN"/>
              </w:rPr>
            </w:pPr>
            <w:r>
              <w:rPr>
                <w:rFonts w:eastAsia="SimSun"/>
                <w:szCs w:val="20"/>
                <w:lang w:eastAsia="zh-CN"/>
              </w:rPr>
              <w:t xml:space="preserve"> “</w:t>
            </w: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w:t>
            </w:r>
            <w:r w:rsidRPr="00F661EA">
              <w:rPr>
                <w:rFonts w:eastAsia="Microsoft YaHei"/>
                <w:strike/>
                <w:color w:val="FF0000"/>
                <w:szCs w:val="20"/>
                <w:lang w:eastAsia="zh-CN"/>
              </w:rPr>
              <w:t>incorrect LP HARQ-ACK Type-2 codebook size determination</w:t>
            </w:r>
            <w:r w:rsidRPr="00F661EA">
              <w:rPr>
                <w:rFonts w:eastAsia="Microsoft YaHei"/>
                <w:color w:val="FF0000"/>
                <w:szCs w:val="20"/>
                <w:lang w:eastAsia="zh-CN"/>
              </w:rPr>
              <w:t xml:space="preserve"> </w:t>
            </w:r>
            <w:r w:rsidRPr="00F661EA">
              <w:rPr>
                <w:rFonts w:hint="eastAsia"/>
                <w:color w:val="FF0000"/>
              </w:rPr>
              <w:t>ambi</w:t>
            </w:r>
            <w:r>
              <w:rPr>
                <w:color w:val="FF0000"/>
              </w:rPr>
              <w:t xml:space="preserve">guity on LP HARQ-ACK existence or LP HARQ-ACK </w:t>
            </w:r>
            <w:r w:rsidRPr="00F661EA">
              <w:rPr>
                <w:color w:val="FF0000"/>
              </w:rPr>
              <w:t>type-2 codebook size</w:t>
            </w:r>
            <w:r w:rsidRPr="00F661EA">
              <w:rPr>
                <w:rFonts w:eastAsia="Microsoft YaHei"/>
                <w:color w:val="FF0000"/>
                <w:szCs w:val="20"/>
                <w:lang w:eastAsia="zh-CN"/>
              </w:rPr>
              <w:t xml:space="preserve"> </w:t>
            </w:r>
            <w:r w:rsidRPr="002A0BC7">
              <w:rPr>
                <w:rFonts w:eastAsia="Microsoft YaHei"/>
                <w:szCs w:val="20"/>
                <w:lang w:eastAsia="zh-CN"/>
              </w:rPr>
              <w:t>due to DCI mis-detection</w:t>
            </w:r>
            <w:r w:rsidRPr="00784A83">
              <w:rPr>
                <w:rFonts w:eastAsia="Microsoft YaHei"/>
                <w:color w:val="FF0000"/>
                <w:szCs w:val="20"/>
                <w:lang w:eastAsia="zh-CN"/>
              </w:rPr>
              <w:t xml:space="preserve">, </w:t>
            </w:r>
            <w:r>
              <w:rPr>
                <w:rFonts w:eastAsia="Microsoft YaHei"/>
                <w:color w:val="FF0000"/>
                <w:szCs w:val="20"/>
                <w:lang w:eastAsia="zh-CN"/>
              </w:rPr>
              <w:t>and</w:t>
            </w:r>
            <w:r w:rsidRPr="00BA5064">
              <w:rPr>
                <w:rFonts w:eastAsia="Microsoft YaHei"/>
                <w:color w:val="FF0000"/>
                <w:szCs w:val="20"/>
                <w:lang w:eastAsia="zh-CN"/>
              </w:rPr>
              <w:t xml:space="preserve"> the candidate solutions</w:t>
            </w:r>
            <w:r w:rsidRPr="002A0BC7">
              <w:rPr>
                <w:rFonts w:eastAsia="Microsoft YaHei"/>
                <w:szCs w:val="20"/>
                <w:lang w:eastAsia="zh-CN"/>
              </w:rPr>
              <w:t>, including the following options:</w:t>
            </w:r>
          </w:p>
          <w:p w14:paraId="57B5F8EB"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B1B2F94"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5CFD30EF"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784B1783"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3D202DC"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5AC49EF1" w14:textId="77777777"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szCs w:val="20"/>
                <w:lang w:eastAsia="zh-CN"/>
              </w:rPr>
            </w:pPr>
            <w:r w:rsidRPr="002A0BC7">
              <w:rPr>
                <w:rFonts w:eastAsiaTheme="minorEastAsia" w:hint="eastAsia"/>
                <w:lang w:eastAsia="zh-CN"/>
              </w:rPr>
              <w:t>O</w:t>
            </w:r>
            <w:r w:rsidRPr="002A0BC7">
              <w:rPr>
                <w:rFonts w:eastAsiaTheme="minorEastAsia"/>
                <w:lang w:eastAsia="zh-CN"/>
              </w:rPr>
              <w:t xml:space="preserve">ther </w:t>
            </w:r>
            <w:r w:rsidRPr="00F661EA">
              <w:rPr>
                <w:iCs/>
                <w:lang w:val="en-GB"/>
              </w:rPr>
              <w:t>solutions</w:t>
            </w:r>
            <w:r w:rsidRPr="002A0BC7">
              <w:rPr>
                <w:rFonts w:eastAsiaTheme="minorEastAsia"/>
                <w:lang w:eastAsia="zh-CN"/>
              </w:rPr>
              <w:t xml:space="preserve"> are not precluded.</w:t>
            </w:r>
          </w:p>
          <w:p w14:paraId="113F03DD" w14:textId="5EE475ED"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color w:val="FF0000"/>
                <w:szCs w:val="20"/>
                <w:lang w:eastAsia="zh-CN"/>
              </w:rPr>
            </w:pPr>
            <w:r w:rsidRPr="00342EB8">
              <w:rPr>
                <w:rFonts w:eastAsiaTheme="minorEastAsia"/>
                <w:color w:val="FF0000"/>
                <w:lang w:eastAsia="zh-CN"/>
              </w:rPr>
              <w:t>FFS: ambiguity cases should be identified.</w:t>
            </w:r>
          </w:p>
          <w:p w14:paraId="146E8237" w14:textId="4412687B" w:rsidR="00342EB8" w:rsidRPr="00954597" w:rsidRDefault="00342EB8" w:rsidP="00342EB8">
            <w:pPr>
              <w:spacing w:after="120"/>
              <w:rPr>
                <w:rFonts w:eastAsia="SimSun"/>
                <w:szCs w:val="20"/>
                <w:lang w:eastAsia="zh-CN"/>
              </w:rPr>
            </w:pPr>
            <w:r w:rsidRPr="00225616">
              <w:rPr>
                <w:rFonts w:eastAsia="SimSun"/>
                <w:szCs w:val="20"/>
                <w:lang w:eastAsia="zh-CN"/>
              </w:rPr>
              <w:t>”</w:t>
            </w:r>
          </w:p>
        </w:tc>
      </w:tr>
      <w:tr w:rsidR="004068EB" w:rsidRPr="00954597" w14:paraId="4C3566CD" w14:textId="77777777" w:rsidTr="0031068F">
        <w:tc>
          <w:tcPr>
            <w:tcW w:w="1346" w:type="dxa"/>
            <w:shd w:val="clear" w:color="auto" w:fill="auto"/>
          </w:tcPr>
          <w:p w14:paraId="2E93DE47" w14:textId="407C3956" w:rsidR="004068EB" w:rsidRPr="00954597" w:rsidRDefault="0058555D" w:rsidP="004068EB">
            <w:pPr>
              <w:spacing w:after="120"/>
              <w:rPr>
                <w:rFonts w:eastAsia="SimSun"/>
                <w:szCs w:val="20"/>
                <w:lang w:eastAsia="zh-CN"/>
              </w:rPr>
            </w:pPr>
            <w:r>
              <w:rPr>
                <w:rFonts w:eastAsia="SimSun"/>
                <w:szCs w:val="20"/>
                <w:lang w:eastAsia="zh-CN"/>
              </w:rPr>
              <w:lastRenderedPageBreak/>
              <w:t>Intel</w:t>
            </w:r>
          </w:p>
        </w:tc>
        <w:tc>
          <w:tcPr>
            <w:tcW w:w="7716" w:type="dxa"/>
            <w:shd w:val="clear" w:color="auto" w:fill="auto"/>
          </w:tcPr>
          <w:p w14:paraId="18E2A564" w14:textId="204C64F5" w:rsidR="004068EB" w:rsidRDefault="0058555D" w:rsidP="004068EB">
            <w:pPr>
              <w:spacing w:after="120"/>
              <w:rPr>
                <w:rFonts w:eastAsia="SimSun"/>
                <w:szCs w:val="20"/>
                <w:lang w:eastAsia="zh-CN"/>
              </w:rPr>
            </w:pPr>
            <w:r>
              <w:rPr>
                <w:rFonts w:eastAsia="SimSun"/>
                <w:szCs w:val="20"/>
                <w:lang w:eastAsia="zh-CN"/>
              </w:rPr>
              <w:t>Ok with P1 to move forward and prefer Option 1.</w:t>
            </w:r>
          </w:p>
          <w:p w14:paraId="19EE69A5" w14:textId="24727BC0" w:rsidR="0058555D" w:rsidRDefault="0058555D" w:rsidP="004068EB">
            <w:pPr>
              <w:spacing w:after="120"/>
              <w:rPr>
                <w:rFonts w:eastAsia="SimSun"/>
                <w:szCs w:val="20"/>
                <w:lang w:eastAsia="zh-CN"/>
              </w:rPr>
            </w:pPr>
            <w:r>
              <w:rPr>
                <w:rFonts w:eastAsia="SimSun"/>
                <w:szCs w:val="20"/>
                <w:lang w:eastAsia="zh-CN"/>
              </w:rPr>
              <w:t>Ok with P2, but don’t see much progress with it, thus fine to stop this discussion.</w:t>
            </w:r>
          </w:p>
          <w:p w14:paraId="79C31624" w14:textId="1F3701AD" w:rsidR="0058555D" w:rsidRPr="00954597" w:rsidRDefault="0058555D" w:rsidP="004068EB">
            <w:pPr>
              <w:spacing w:after="120"/>
              <w:rPr>
                <w:rFonts w:eastAsia="SimSun"/>
                <w:szCs w:val="20"/>
                <w:lang w:eastAsia="zh-CN"/>
              </w:rPr>
            </w:pPr>
            <w:r>
              <w:rPr>
                <w:rFonts w:eastAsia="SimSun"/>
                <w:szCs w:val="20"/>
                <w:lang w:eastAsia="zh-CN"/>
              </w:rPr>
              <w:t>For P3, we actually think that the issue of the size mismatch needs further confirmation before collecting the options to solve.</w:t>
            </w:r>
          </w:p>
        </w:tc>
      </w:tr>
      <w:tr w:rsidR="004068EB" w:rsidRPr="00954597" w14:paraId="34AFF952" w14:textId="77777777" w:rsidTr="0031068F">
        <w:tc>
          <w:tcPr>
            <w:tcW w:w="1346" w:type="dxa"/>
            <w:shd w:val="clear" w:color="auto" w:fill="auto"/>
          </w:tcPr>
          <w:p w14:paraId="37B5ACE7" w14:textId="77777777" w:rsidR="004068EB" w:rsidRPr="00954597" w:rsidRDefault="004068EB" w:rsidP="004068EB">
            <w:pPr>
              <w:spacing w:after="120"/>
              <w:rPr>
                <w:rFonts w:eastAsia="SimSun"/>
                <w:szCs w:val="20"/>
                <w:lang w:eastAsia="zh-CN"/>
              </w:rPr>
            </w:pPr>
          </w:p>
        </w:tc>
        <w:tc>
          <w:tcPr>
            <w:tcW w:w="7716" w:type="dxa"/>
            <w:shd w:val="clear" w:color="auto" w:fill="auto"/>
          </w:tcPr>
          <w:p w14:paraId="4FB6D902" w14:textId="77777777" w:rsidR="004068EB" w:rsidRPr="00954597" w:rsidRDefault="004068EB" w:rsidP="004068EB">
            <w:pPr>
              <w:spacing w:after="120"/>
              <w:rPr>
                <w:rFonts w:eastAsia="SimSun"/>
                <w:szCs w:val="20"/>
                <w:lang w:eastAsia="zh-CN"/>
              </w:rPr>
            </w:pPr>
          </w:p>
        </w:tc>
      </w:tr>
      <w:tr w:rsidR="004068EB" w:rsidRPr="00954597" w14:paraId="1BB8075A" w14:textId="77777777" w:rsidTr="0031068F">
        <w:tc>
          <w:tcPr>
            <w:tcW w:w="1346" w:type="dxa"/>
            <w:shd w:val="clear" w:color="auto" w:fill="auto"/>
          </w:tcPr>
          <w:p w14:paraId="5DFC7F3A" w14:textId="77777777" w:rsidR="004068EB" w:rsidRPr="00954597" w:rsidRDefault="004068EB" w:rsidP="004068EB">
            <w:pPr>
              <w:spacing w:after="120"/>
              <w:rPr>
                <w:rFonts w:eastAsia="SimSun"/>
                <w:szCs w:val="20"/>
                <w:lang w:eastAsia="zh-CN"/>
              </w:rPr>
            </w:pPr>
          </w:p>
        </w:tc>
        <w:tc>
          <w:tcPr>
            <w:tcW w:w="7716" w:type="dxa"/>
            <w:shd w:val="clear" w:color="auto" w:fill="auto"/>
          </w:tcPr>
          <w:p w14:paraId="3AA9B601" w14:textId="77777777" w:rsidR="004068EB" w:rsidRPr="00954597" w:rsidRDefault="004068EB" w:rsidP="004068EB">
            <w:pPr>
              <w:spacing w:after="120"/>
              <w:rPr>
                <w:rFonts w:eastAsia="SimSun"/>
                <w:szCs w:val="20"/>
                <w:lang w:eastAsia="zh-CN"/>
              </w:rPr>
            </w:pPr>
          </w:p>
        </w:tc>
      </w:tr>
    </w:tbl>
    <w:p w14:paraId="7DFECA01" w14:textId="77777777" w:rsidR="00A54DD4" w:rsidRPr="00152E38" w:rsidRDefault="00A54DD4" w:rsidP="00A54DD4">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lastRenderedPageBreak/>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A93639"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0A37D5">
                      <v:shape id="_x0000_i1044" type="#_x0000_t75" alt="" style="width:15pt;height:15pt;mso-width-percent:0;mso-height-percent:0;mso-width-percent:0;mso-height-percent:0" o:ole="">
                        <v:imagedata r:id="rId69" o:title=""/>
                      </v:shape>
                      <o:OLEObject Type="Embed" ProgID="Equation.3" ShapeID="_x0000_i1044" DrawAspect="Content" ObjectID="_1683406063" r:id="rId70"/>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9" w:author="NTT DOCOMO, INC." w:date="2021-05-20T12:18:00Z"/>
          <w:color w:val="0070C0"/>
        </w:rPr>
      </w:pPr>
      <w:del w:id="50"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Quectel</w:t>
      </w:r>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51" w:author="NTT DOCOMO, INC." w:date="2021-05-20T12:18:00Z"/>
          <w:color w:val="0070C0"/>
        </w:rPr>
      </w:pPr>
      <w:del w:id="52"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53"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54"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lastRenderedPageBreak/>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Quectel</w:t>
      </w:r>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AB06FA"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AB06FA"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AB06FA"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AB06FA"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AB06FA"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1"/>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2"/>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lastRenderedPageBreak/>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lastRenderedPageBreak/>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lastRenderedPageBreak/>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lastRenderedPageBreak/>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lastRenderedPageBreak/>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r>
              <w:rPr>
                <w:rFonts w:eastAsia="SimSun" w:hint="eastAsia"/>
                <w:lang w:eastAsia="zh-CN"/>
              </w:rPr>
              <w:t>Quectel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 xml:space="preserve">When a PUCCH carrying HP SR with PF0 overlaps with a PUCCH carrying </w:t>
            </w:r>
            <w:r w:rsidRPr="00F42D66">
              <w:rPr>
                <w:sz w:val="21"/>
                <w:szCs w:val="22"/>
                <w:lang w:eastAsia="zh-CN"/>
              </w:rPr>
              <w:lastRenderedPageBreak/>
              <w:t>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lastRenderedPageBreak/>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lastRenderedPageBreak/>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When a PUCCH carrying HP SR with PF0 overlaps with a PUCCH carrying LP HARQ-ACK with PF1, the Rel-16 dropping behaviour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lastRenderedPageBreak/>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lastRenderedPageBreak/>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SimSun"/>
          <w:highlight w:val="yellow"/>
          <w:lang w:eastAsia="zh-CN"/>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4FA69010" w14:textId="77777777" w:rsidR="00A54DD4" w:rsidRPr="00396DD4" w:rsidRDefault="00A54DD4" w:rsidP="00A54DD4">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ListParagraph"/>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 xml:space="preserve">If SR is positive, SR is multiplexed on HARQ-ACK </w:t>
            </w:r>
            <w:r>
              <w:rPr>
                <w:szCs w:val="20"/>
              </w:rPr>
              <w:lastRenderedPageBreak/>
              <w:t>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r>
              <w:rPr>
                <w:rFonts w:eastAsia="SimSun"/>
                <w:szCs w:val="20"/>
                <w:lang w:eastAsia="zh-CN"/>
              </w:rPr>
              <w:t>Quectel</w:t>
            </w:r>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to add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5" w:author="Microsoft Office User" w:date="2021-05-20T14:51:00Z">
              <w:r>
                <w:rPr>
                  <w:rFonts w:eastAsia="SimSun"/>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6" w:author="Microsoft Office User" w:date="2021-05-20T14:52:00Z">
              <w:r>
                <w:rPr>
                  <w:rFonts w:eastAsia="SimSun"/>
                  <w:szCs w:val="20"/>
                  <w:lang w:eastAsia="zh-CN"/>
                </w:rPr>
                <w:t>Support</w:t>
              </w:r>
            </w:ins>
            <w:ins w:id="57" w:author="Microsoft Office User" w:date="2021-05-20T14:51:00Z">
              <w:r>
                <w:rPr>
                  <w:rFonts w:eastAsia="SimSun"/>
                  <w:szCs w:val="20"/>
                  <w:lang w:eastAsia="zh-CN"/>
                </w:rPr>
                <w:t xml:space="preserve"> all </w:t>
              </w:r>
            </w:ins>
            <w:ins w:id="58" w:author="Microsoft Office User" w:date="2021-05-20T14:52:00Z">
              <w:r>
                <w:rPr>
                  <w:rFonts w:eastAsia="SimSun"/>
                  <w:szCs w:val="20"/>
                  <w:lang w:eastAsia="zh-CN"/>
                </w:rPr>
                <w:t xml:space="preserve">three </w:t>
              </w:r>
            </w:ins>
            <w:ins w:id="59" w:author="Microsoft Office User" w:date="2021-05-20T14:51:00Z">
              <w:r>
                <w:rPr>
                  <w:rFonts w:eastAsia="SimSun"/>
                  <w:szCs w:val="20"/>
                  <w:lang w:eastAsia="zh-CN"/>
                </w:rPr>
                <w:t>proposals</w:t>
              </w:r>
            </w:ins>
            <w:ins w:id="60"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SimSun"/>
                <w:szCs w:val="20"/>
                <w:lang w:eastAsia="zh-CN"/>
              </w:rPr>
            </w:pPr>
            <w:r>
              <w:rPr>
                <w:rFonts w:eastAsia="SimSun"/>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249F1E62"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075D62A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249D89D7"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ABDBE4B" w14:textId="77777777" w:rsidR="00446B9E" w:rsidRPr="0063548F"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What to do for SR on PF0 or PF1, HP HARQ-ACK on PF 2/3/4?</w:t>
            </w:r>
            <w:r w:rsidRPr="0063548F">
              <w:rPr>
                <w:rFonts w:eastAsia="SimSun"/>
                <w:color w:val="000000" w:themeColor="text1"/>
                <w:lang w:eastAsia="zh-CN"/>
              </w:rPr>
              <w:t xml:space="preserve"> </w:t>
            </w:r>
          </w:p>
          <w:p w14:paraId="6C3A1E2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lastRenderedPageBreak/>
              <w:t>HP SR + HP HARQ-ACK + LP HARQ-ACK: this is agreed to be supported in Rel-17</w:t>
            </w:r>
          </w:p>
          <w:p w14:paraId="0CA2E4DB"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0326B9D"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SR?</w:t>
            </w:r>
          </w:p>
          <w:p w14:paraId="09575FDF"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CSI?</w:t>
            </w:r>
          </w:p>
          <w:p w14:paraId="7805AED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 LP PUSCH?</w:t>
            </w:r>
          </w:p>
          <w:p w14:paraId="0D10B311" w14:textId="77777777" w:rsidR="00446B9E" w:rsidRDefault="00446B9E" w:rsidP="0012574B">
            <w:pPr>
              <w:spacing w:afterLines="50" w:after="120"/>
              <w:rPr>
                <w:rFonts w:eastAsia="SimSun"/>
                <w:color w:val="000000" w:themeColor="text1"/>
                <w:lang w:eastAsia="zh-CN"/>
              </w:rPr>
            </w:pPr>
          </w:p>
          <w:p w14:paraId="54B2418E" w14:textId="77777777" w:rsidR="00446B9E" w:rsidRPr="00937A26" w:rsidRDefault="00446B9E" w:rsidP="0012574B">
            <w:pPr>
              <w:spacing w:afterLines="50" w:after="120"/>
              <w:rPr>
                <w:rFonts w:eastAsia="SimSun"/>
                <w:color w:val="000000" w:themeColor="text1"/>
                <w:lang w:eastAsia="zh-CN"/>
              </w:rPr>
            </w:pPr>
            <w:r w:rsidRPr="00937A26">
              <w:rPr>
                <w:rFonts w:eastAsia="SimSun"/>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ListParagraph"/>
              <w:numPr>
                <w:ilvl w:val="0"/>
                <w:numId w:val="50"/>
              </w:numPr>
              <w:spacing w:afterLines="50" w:after="120"/>
              <w:rPr>
                <w:rFonts w:eastAsia="SimSun"/>
                <w:color w:val="000000" w:themeColor="text1"/>
                <w:lang w:eastAsia="zh-CN"/>
              </w:rPr>
            </w:pPr>
            <w:r w:rsidRPr="00D140F5">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lastRenderedPageBreak/>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Inputs from Tdocs</w:t>
      </w:r>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ListParagraph"/>
        <w:numPr>
          <w:ilvl w:val="2"/>
          <w:numId w:val="13"/>
        </w:numPr>
        <w:contextualSpacing w:val="0"/>
        <w:rPr>
          <w:ins w:id="61"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Quectel</w:t>
      </w:r>
    </w:p>
    <w:p w14:paraId="69F65B6E" w14:textId="36BC39D0" w:rsidR="00CD465C" w:rsidRPr="004C2891" w:rsidRDefault="00CD465C" w:rsidP="00CD465C">
      <w:pPr>
        <w:pStyle w:val="ListParagraph"/>
        <w:numPr>
          <w:ilvl w:val="1"/>
          <w:numId w:val="13"/>
        </w:numPr>
        <w:contextualSpacing w:val="0"/>
        <w:rPr>
          <w:ins w:id="62" w:author="Weidong Yang" w:date="2021-05-19T10:54:00Z"/>
        </w:rPr>
      </w:pPr>
      <w:ins w:id="63" w:author="Weidong Yang" w:date="2021-05-19T10:54:00Z">
        <w:r>
          <w:rPr>
            <w:rFonts w:eastAsiaTheme="minorEastAsia"/>
            <w:color w:val="0070C0"/>
            <w:lang w:eastAsia="zh-CN"/>
          </w:rPr>
          <w:t>Option 3:</w:t>
        </w:r>
      </w:ins>
    </w:p>
    <w:p w14:paraId="6E02B454" w14:textId="722DC04B" w:rsidR="00CD465C" w:rsidRPr="004C2891" w:rsidRDefault="00CD465C" w:rsidP="00CD465C">
      <w:pPr>
        <w:pStyle w:val="ListParagraph"/>
        <w:numPr>
          <w:ilvl w:val="2"/>
          <w:numId w:val="13"/>
        </w:numPr>
        <w:contextualSpacing w:val="0"/>
        <w:rPr>
          <w:ins w:id="64" w:author="Weidong Yang" w:date="2021-05-19T10:55:00Z"/>
        </w:rPr>
      </w:pPr>
      <w:ins w:id="65" w:author="Weidong Yang" w:date="2021-05-19T10:55:00Z">
        <w:r>
          <w:rPr>
            <w:rFonts w:eastAsiaTheme="minorEastAsia"/>
            <w:color w:val="0070C0"/>
            <w:lang w:eastAsia="zh-CN"/>
          </w:rPr>
          <w:t>HP HARQ-ACK reuse the ecndoer chain for legacy HARQ-ACK</w:t>
        </w:r>
      </w:ins>
    </w:p>
    <w:p w14:paraId="5AB7F763" w14:textId="6036FE0C" w:rsidR="00CD465C" w:rsidRPr="004C2891" w:rsidRDefault="00CD465C" w:rsidP="00CD465C">
      <w:pPr>
        <w:pStyle w:val="ListParagraph"/>
        <w:numPr>
          <w:ilvl w:val="2"/>
          <w:numId w:val="13"/>
        </w:numPr>
        <w:contextualSpacing w:val="0"/>
        <w:rPr>
          <w:ins w:id="66" w:author="Weidong Yang" w:date="2021-05-19T10:55:00Z"/>
        </w:rPr>
      </w:pPr>
      <w:ins w:id="67"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ListParagraph"/>
        <w:numPr>
          <w:ilvl w:val="2"/>
          <w:numId w:val="13"/>
        </w:numPr>
        <w:contextualSpacing w:val="0"/>
        <w:rPr>
          <w:ins w:id="68" w:author="Weidong Yang" w:date="2021-05-19T10:54:00Z"/>
        </w:rPr>
      </w:pPr>
      <w:ins w:id="69" w:author="Weidong Yang" w:date="2021-05-19T10:55:00Z">
        <w:r>
          <w:rPr>
            <w:rFonts w:eastAsiaTheme="minorEastAsia"/>
            <w:color w:val="0070C0"/>
            <w:lang w:eastAsia="zh-CN"/>
          </w:rPr>
          <w:t xml:space="preserve">LP CSI </w:t>
        </w:r>
      </w:ins>
      <w:ins w:id="70" w:author="Weidong Yang" w:date="2021-05-19T10:56:00Z">
        <w:r>
          <w:rPr>
            <w:rFonts w:eastAsiaTheme="minorEastAsia"/>
            <w:color w:val="0070C0"/>
            <w:lang w:eastAsia="zh-CN"/>
          </w:rPr>
          <w:t xml:space="preserve">part 2 reuse the encoder chain for </w:t>
        </w:r>
      </w:ins>
      <w:ins w:id="71" w:author="Weidong Yang" w:date="2021-05-19T11:05:00Z">
        <w:r w:rsidR="007709F5">
          <w:rPr>
            <w:rFonts w:eastAsiaTheme="minorEastAsia"/>
            <w:color w:val="0070C0"/>
            <w:lang w:eastAsia="zh-CN"/>
          </w:rPr>
          <w:t>legacy</w:t>
        </w:r>
      </w:ins>
      <w:ins w:id="72" w:author="Weidong Yang" w:date="2021-05-19T10:56:00Z">
        <w:r>
          <w:rPr>
            <w:rFonts w:eastAsiaTheme="minorEastAsia"/>
            <w:color w:val="0070C0"/>
            <w:lang w:eastAsia="zh-CN"/>
          </w:rPr>
          <w:t xml:space="preserve"> CSI part </w:t>
        </w:r>
      </w:ins>
      <w:ins w:id="73" w:author="Weidong Yang" w:date="2021-05-19T10:57:00Z">
        <w:r>
          <w:rPr>
            <w:rFonts w:eastAsiaTheme="minorEastAsia"/>
            <w:color w:val="0070C0"/>
            <w:lang w:eastAsia="zh-CN"/>
          </w:rPr>
          <w:t>2</w:t>
        </w:r>
      </w:ins>
    </w:p>
    <w:p w14:paraId="26649F05" w14:textId="77777777" w:rsidR="00CD465C" w:rsidRDefault="00CD465C" w:rsidP="004C2891">
      <w:pPr>
        <w:pStyle w:val="ListParagraph"/>
        <w:ind w:left="1260"/>
        <w:contextualSpacing w:val="0"/>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ListParagraph"/>
        <w:numPr>
          <w:ilvl w:val="2"/>
          <w:numId w:val="13"/>
        </w:numPr>
        <w:contextualSpacing w:val="0"/>
        <w:rPr>
          <w:ins w:id="74"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5"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ListParagraph"/>
        <w:ind w:left="1260"/>
        <w:contextualSpacing w:val="0"/>
        <w:rPr>
          <w:bCs/>
          <w:color w:val="0070C0"/>
          <w:szCs w:val="20"/>
          <w:lang w:val="en-GB" w:eastAsia="zh-CN"/>
        </w:rPr>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lastRenderedPageBreak/>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lastRenderedPageBreak/>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lastRenderedPageBreak/>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lastRenderedPageBreak/>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140599B0" w14:textId="77777777" w:rsidR="00A54DD4" w:rsidRPr="00A56FA2" w:rsidRDefault="00A54DD4" w:rsidP="00A54DD4">
      <w:pPr>
        <w:rPr>
          <w:rFonts w:eastAsia="Microsoft YaHei"/>
          <w:color w:val="FF0000"/>
          <w:szCs w:val="20"/>
        </w:rPr>
      </w:pPr>
      <w:r w:rsidRPr="00A56FA2">
        <w:rPr>
          <w:rFonts w:eastAsia="Microsoft YaHei"/>
          <w:color w:val="FF0000"/>
          <w:szCs w:val="20"/>
        </w:rPr>
        <w:t>For multiplexing a high-priority (HP) HARQ-ACK and a low-priority (LP) HARQ-ACK into a PUSCH in R17,</w:t>
      </w:r>
      <w:r w:rsidRPr="00A56FA2">
        <w:rPr>
          <w:rFonts w:eastAsia="Microsoft YaHei"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Microsoft YaHei"/>
          <w:color w:val="FF0000"/>
          <w:szCs w:val="20"/>
          <w:shd w:val="clear" w:color="auto" w:fill="FFFFFF"/>
        </w:rPr>
        <w:t xml:space="preserve">HP HARQ-ACK reuses the </w:t>
      </w:r>
      <w:r w:rsidRPr="00A56FA2">
        <w:rPr>
          <w:rFonts w:eastAsia="SimSun"/>
          <w:color w:val="FF0000"/>
          <w:szCs w:val="20"/>
          <w:lang w:eastAsia="zh-CN"/>
        </w:rPr>
        <w:t>coding method</w:t>
      </w:r>
      <w:r w:rsidRPr="00A56FA2">
        <w:rPr>
          <w:rFonts w:eastAsia="SimSun"/>
          <w:color w:val="FF0000"/>
          <w:lang w:eastAsia="zh-CN"/>
        </w:rPr>
        <w:t xml:space="preserve"> for HARQ-ACK</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A56FA2">
        <w:rPr>
          <w:rFonts w:eastAsia="Microsoft YaHei"/>
          <w:color w:val="FF0000"/>
          <w:szCs w:val="20"/>
          <w:shd w:val="clear" w:color="auto" w:fill="FFFFFF"/>
        </w:rPr>
        <w:t>Rel-15</w:t>
      </w:r>
      <w:r w:rsidRPr="00A56FA2">
        <w:rPr>
          <w:rFonts w:eastAsia="SimSun"/>
          <w:color w:val="FF0000"/>
          <w:lang w:eastAsia="zh-CN"/>
        </w:rPr>
        <w:t>.</w:t>
      </w:r>
    </w:p>
    <w:p w14:paraId="4951FB76" w14:textId="77777777" w:rsidR="00A54DD4" w:rsidRPr="00A56FA2" w:rsidRDefault="00A54DD4" w:rsidP="00A54DD4">
      <w:pPr>
        <w:spacing w:afterLines="50" w:after="120"/>
        <w:rPr>
          <w:rFonts w:eastAsia="SimSun"/>
          <w:highlight w:val="yellow"/>
          <w:lang w:eastAsia="zh-CN"/>
        </w:rPr>
      </w:pPr>
    </w:p>
    <w:p w14:paraId="6928B070"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90598F8" w14:textId="77777777" w:rsidR="00A54DD4" w:rsidRPr="00232B7C"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722E98">
        <w:rPr>
          <w:rFonts w:eastAsia="SimSun"/>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Microsoft YaHei"/>
          <w:color w:val="FF0000"/>
          <w:szCs w:val="20"/>
          <w:shd w:val="clear" w:color="auto" w:fill="FFFFFF"/>
        </w:rPr>
        <w:t>L</w:t>
      </w:r>
      <w:r w:rsidRPr="00232B7C">
        <w:rPr>
          <w:rFonts w:eastAsia="Microsoft YaHei"/>
          <w:color w:val="FF0000"/>
          <w:szCs w:val="20"/>
          <w:shd w:val="clear" w:color="auto" w:fill="FFFFFF"/>
        </w:rPr>
        <w:t xml:space="preserve">P </w:t>
      </w:r>
      <w:r>
        <w:rPr>
          <w:rFonts w:eastAsia="Microsoft YaHei"/>
          <w:color w:val="FF0000"/>
          <w:szCs w:val="20"/>
          <w:shd w:val="clear" w:color="auto" w:fill="FFFFFF"/>
        </w:rPr>
        <w:t>HARQ-ACK</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for CSI part 1</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232B7C">
        <w:rPr>
          <w:rFonts w:eastAsia="Microsoft YaHei"/>
          <w:color w:val="FF0000"/>
          <w:szCs w:val="20"/>
          <w:shd w:val="clear" w:color="auto" w:fill="FFFFFF"/>
        </w:rPr>
        <w:t>Rel-15</w:t>
      </w:r>
      <w:r w:rsidRPr="00232B7C">
        <w:rPr>
          <w:rFonts w:eastAsia="SimSun"/>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023D99A6" w14:textId="77777777" w:rsidR="00A54DD4" w:rsidRPr="0042574E"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sidRPr="00232B7C">
        <w:rPr>
          <w:rFonts w:eastAsia="SimSun"/>
          <w:lang w:eastAsia="zh-CN"/>
        </w:rPr>
        <w:t xml:space="preserve"> </w:t>
      </w:r>
      <w:r w:rsidRPr="00194647">
        <w:rPr>
          <w:rFonts w:eastAsia="SimSun"/>
          <w:lang w:eastAsia="zh-CN"/>
        </w:rPr>
        <w:t>I</w:t>
      </w:r>
      <w:r>
        <w:rPr>
          <w:rFonts w:eastAsia="SimSun"/>
          <w:lang w:eastAsia="zh-CN"/>
        </w:rPr>
        <w:t>i</w:t>
      </w:r>
      <w:r w:rsidRPr="00194647">
        <w:rPr>
          <w:rFonts w:eastAsia="SimSun"/>
          <w:lang w:eastAsia="zh-CN"/>
        </w:rPr>
        <w:t xml:space="preserve">f HP HARQ-ACK, LP HARQ-ACK, and </w:t>
      </w:r>
      <w:r>
        <w:rPr>
          <w:rFonts w:eastAsia="SimSun"/>
          <w:lang w:eastAsia="zh-CN"/>
        </w:rPr>
        <w:t xml:space="preserve">LP </w:t>
      </w:r>
      <w:r w:rsidRPr="00194647">
        <w:rPr>
          <w:rFonts w:eastAsia="SimSun"/>
          <w:lang w:eastAsia="zh-CN"/>
        </w:rPr>
        <w:t xml:space="preserve">CSI would be transmitted on </w:t>
      </w:r>
      <w:r w:rsidRPr="0038150E">
        <w:rPr>
          <w:rFonts w:eastAsia="SimSun"/>
          <w:color w:val="FF0000"/>
          <w:lang w:eastAsia="zh-CN"/>
        </w:rPr>
        <w:t>HP/</w:t>
      </w:r>
      <w:r w:rsidRPr="00194647">
        <w:rPr>
          <w:rFonts w:eastAsia="SimSun"/>
          <w:lang w:eastAsia="zh-CN"/>
        </w:rPr>
        <w:t>LP PUSCH</w:t>
      </w:r>
      <w:r w:rsidRPr="0038150E">
        <w:rPr>
          <w:rFonts w:eastAsia="SimSun"/>
          <w:color w:val="FF0000"/>
          <w:lang w:eastAsia="zh-CN"/>
        </w:rPr>
        <w:t>,</w:t>
      </w:r>
      <w:r>
        <w:rPr>
          <w:rFonts w:eastAsia="Microsoft YaHei" w:hint="eastAsia"/>
          <w:color w:val="000000"/>
          <w:szCs w:val="20"/>
          <w:lang w:eastAsia="zh-CN"/>
        </w:rPr>
        <w:t xml:space="preserve"> </w:t>
      </w:r>
      <w:r w:rsidRPr="0042574E">
        <w:rPr>
          <w:rFonts w:eastAsia="Microsoft YaHei"/>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SimSun"/>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CSI part 1</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796109DE" w14:textId="77777777" w:rsidR="00A54DD4" w:rsidRDefault="00A54DD4" w:rsidP="00A54DD4">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ListParagraph"/>
        <w:numPr>
          <w:ilvl w:val="1"/>
          <w:numId w:val="12"/>
        </w:numPr>
        <w:contextualSpacing w:val="0"/>
        <w:rPr>
          <w:strike/>
          <w:color w:val="FF0000"/>
        </w:rPr>
      </w:pPr>
      <w:r w:rsidRPr="00675DAD">
        <w:rPr>
          <w:strike/>
          <w:color w:val="FF0000"/>
        </w:rPr>
        <w:lastRenderedPageBreak/>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ListParagraph"/>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SimSun"/>
          <w:color w:val="FF0000"/>
          <w:lang w:eastAsia="zh-CN"/>
        </w:rPr>
        <w:t xml:space="preserve"> </w:t>
      </w:r>
      <w:r>
        <w:rPr>
          <w:rFonts w:eastAsia="SimSun"/>
          <w:color w:val="FF0000"/>
          <w:lang w:eastAsia="zh-CN"/>
        </w:rPr>
        <w:t xml:space="preserve">in </w:t>
      </w:r>
      <w:r w:rsidRPr="0038150E">
        <w:rPr>
          <w:rFonts w:eastAsia="SimSun"/>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 xml:space="preserve">CSI part </w:t>
      </w:r>
      <w:r>
        <w:rPr>
          <w:color w:val="FF0000"/>
        </w:rPr>
        <w:t>2 in</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30C26786" w14:textId="77777777" w:rsidR="00A54DD4" w:rsidRPr="0038150E" w:rsidRDefault="00A54DD4" w:rsidP="00A54DD4">
      <w:pPr>
        <w:pStyle w:val="ListParagraph"/>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SimSun"/>
          <w:highlight w:val="yellow"/>
          <w:lang w:eastAsia="zh-CN"/>
        </w:rPr>
      </w:pPr>
    </w:p>
    <w:p w14:paraId="0D3249A8"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D407C49" w14:textId="77777777" w:rsidR="00A54DD4" w:rsidRPr="0042574E" w:rsidRDefault="00A54DD4" w:rsidP="00A54DD4">
      <w:pPr>
        <w:rPr>
          <w:rFonts w:eastAsia="SimSun"/>
          <w:lang w:eastAsia="zh-CN"/>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E87A84">
        <w:rPr>
          <w:rFonts w:eastAsia="SimSun"/>
          <w:lang w:eastAsia="zh-CN"/>
        </w:rPr>
        <w:t xml:space="preserve">f HP HARQ-ACK, LP HARQ-ACK and HP A-CSI would be transmitted on HP PUSCH, </w:t>
      </w:r>
      <w:r w:rsidRPr="0042574E">
        <w:rPr>
          <w:rFonts w:eastAsia="SimSun"/>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9527A3">
        <w:rPr>
          <w:rFonts w:eastAsia="SimSun"/>
          <w:color w:val="FF0000"/>
          <w:lang w:eastAsia="zh-CN"/>
        </w:rPr>
        <w:t xml:space="preserve">Option 1: </w:t>
      </w:r>
      <w:r w:rsidRPr="009527A3">
        <w:rPr>
          <w:rFonts w:eastAsia="SimSun"/>
          <w:color w:val="000000" w:themeColor="text1"/>
          <w:lang w:eastAsia="zh-CN"/>
        </w:rPr>
        <w:t>D</w:t>
      </w:r>
      <w:r w:rsidRPr="009527A3">
        <w:rPr>
          <w:bCs/>
          <w:color w:val="000000" w:themeColor="text1"/>
          <w:szCs w:val="20"/>
          <w:lang w:val="en-GB" w:eastAsia="zh-CN"/>
        </w:rPr>
        <w:t>rop LP HARQ-ACK</w:t>
      </w:r>
      <w:r>
        <w:rPr>
          <w:bCs/>
          <w:color w:val="000000" w:themeColor="text1"/>
          <w:szCs w:val="20"/>
          <w:lang w:val="en-GB" w:eastAsia="zh-CN"/>
        </w:rPr>
        <w:t xml:space="preserve">. </w:t>
      </w:r>
      <w:r w:rsidRPr="00232B7C">
        <w:rPr>
          <w:color w:val="FF0000"/>
        </w:rPr>
        <w:t xml:space="preserve">CSI part </w:t>
      </w:r>
      <w:r>
        <w:rPr>
          <w:color w:val="FF0000"/>
        </w:rPr>
        <w:t>1 and 2</w:t>
      </w:r>
      <w:r w:rsidRPr="00232B7C">
        <w:rPr>
          <w:rFonts w:eastAsia="Microsoft YaHei"/>
          <w:color w:val="FF0000"/>
          <w:szCs w:val="20"/>
          <w:shd w:val="clear" w:color="auto" w:fill="FFFFFF"/>
        </w:rPr>
        <w:t xml:space="preserve"> reuse the Rel-15 </w:t>
      </w:r>
      <w:r w:rsidRPr="00232B7C">
        <w:rPr>
          <w:rFonts w:eastAsia="SimSun"/>
          <w:color w:val="FF0000"/>
          <w:szCs w:val="20"/>
          <w:lang w:eastAsia="zh-CN"/>
        </w:rPr>
        <w:t>coding method</w:t>
      </w:r>
      <w:r>
        <w:rPr>
          <w:rFonts w:eastAsia="SimSun"/>
          <w:color w:val="FF0000"/>
          <w:szCs w:val="20"/>
          <w:lang w:eastAsia="zh-CN"/>
        </w:rPr>
        <w:t>s</w:t>
      </w:r>
      <w:r w:rsidRPr="00232B7C">
        <w:rPr>
          <w:rFonts w:eastAsia="SimSun"/>
          <w:color w:val="FF0000"/>
          <w:lang w:eastAsia="zh-CN"/>
        </w:rPr>
        <w:t xml:space="preserve"> for </w:t>
      </w:r>
      <w:r w:rsidRPr="00232B7C">
        <w:rPr>
          <w:color w:val="FF0000"/>
        </w:rPr>
        <w:t xml:space="preserve">CSI part </w:t>
      </w:r>
      <w:r>
        <w:rPr>
          <w:color w:val="FF0000"/>
        </w:rPr>
        <w:t>1 and 2 respectively</w:t>
      </w:r>
      <w:r w:rsidRPr="00232B7C">
        <w:rPr>
          <w:rFonts w:eastAsia="SimSun"/>
          <w:color w:val="FF0000"/>
          <w:lang w:eastAsia="zh-CN"/>
        </w:rPr>
        <w:t>.</w:t>
      </w:r>
    </w:p>
    <w:p w14:paraId="51F0F8B4" w14:textId="77777777" w:rsidR="00A54DD4" w:rsidRPr="00E87A8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9527A3">
        <w:rPr>
          <w:rFonts w:eastAsia="SimSun"/>
          <w:color w:val="FF0000"/>
          <w:lang w:eastAsia="zh-CN"/>
        </w:rPr>
        <w:t xml:space="preserve">Option </w:t>
      </w:r>
      <w:r>
        <w:rPr>
          <w:rFonts w:eastAsia="SimSun"/>
          <w:color w:val="FF0000"/>
          <w:lang w:eastAsia="zh-CN"/>
        </w:rPr>
        <w:t>2</w:t>
      </w:r>
      <w:r w:rsidRPr="009527A3">
        <w:rPr>
          <w:rFonts w:eastAsia="SimSun"/>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SimSun"/>
          <w:color w:val="FF0000"/>
          <w:lang w:eastAsia="zh-CN"/>
        </w:rPr>
        <w:t>Rel-15</w:t>
      </w:r>
      <w:r>
        <w:rPr>
          <w:rFonts w:eastAsia="SimSun"/>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ListParagraph"/>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ListParagraph"/>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6" w:author="Wong, Shin Horng" w:date="2021-05-19T16:10:00Z"/>
                <w:i/>
                <w:iCs/>
              </w:rPr>
            </w:pPr>
            <w:del w:id="77"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8"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79"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0" w:author="Wong, Shin Horng" w:date="2021-05-19T16:10:00Z"/>
                <w:i/>
                <w:iCs/>
              </w:rPr>
            </w:pPr>
            <w:del w:id="81"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2" w:author="Wong, Shin Horng" w:date="2021-05-19T16:10:00Z"/>
                <w:i/>
                <w:iCs/>
              </w:rPr>
            </w:pPr>
            <w:del w:id="83"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84"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r w:rsidRPr="00E15269">
              <w:rPr>
                <w:bCs/>
                <w:szCs w:val="20"/>
                <w:lang w:val="en-GB" w:eastAsia="zh-CN"/>
              </w:rPr>
              <w:t xml:space="preserve">rop LP HARQ-ACK, </w:t>
            </w:r>
            <w:del w:id="85"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r w:rsidRPr="0036699D">
              <w:rPr>
                <w:bCs/>
                <w:i/>
                <w:iCs/>
                <w:szCs w:val="20"/>
                <w:lang w:val="en-GB" w:eastAsia="zh-CN"/>
              </w:rPr>
              <w:t>rop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86"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87" w:author="Weidong Yang" w:date="2021-05-19T11:04:00Z"/>
                <w:bCs/>
                <w:szCs w:val="20"/>
                <w:lang w:val="en-GB" w:eastAsia="zh-CN"/>
              </w:rPr>
            </w:pPr>
            <w:ins w:id="88"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w:t>
              </w:r>
              <w:r>
                <w:rPr>
                  <w:bCs/>
                  <w:szCs w:val="20"/>
                  <w:lang w:val="en-GB" w:eastAsia="zh-CN"/>
                </w:rPr>
                <w:t>”. It would be very strange to support HP/LP UCI multiplexing over PUCC</w:t>
              </w:r>
            </w:ins>
            <w:ins w:id="89" w:author="Weidong Yang" w:date="2021-05-19T11:01:00Z">
              <w:r>
                <w:rPr>
                  <w:bCs/>
                  <w:szCs w:val="20"/>
                  <w:lang w:val="en-GB" w:eastAsia="zh-CN"/>
                </w:rPr>
                <w:t>H but drop LP-HARQ-ACK for the case at hand: PUSCH can often have more payload than PUCCH. In this case</w:t>
              </w:r>
            </w:ins>
            <w:ins w:id="90" w:author="Weidong Yang" w:date="2021-05-19T11:02:00Z">
              <w:r>
                <w:rPr>
                  <w:bCs/>
                  <w:szCs w:val="20"/>
                  <w:lang w:val="en-GB" w:eastAsia="zh-CN"/>
                </w:rPr>
                <w:t xml:space="preserve">, multiplexing LP HARQ-ACK with CSI part 1 or CSI part 2 is a reasonable solution. Note HARQ-ACK and </w:t>
              </w:r>
            </w:ins>
            <w:ins w:id="91" w:author="Weidong Yang" w:date="2021-05-19T11:03:00Z">
              <w:r>
                <w:rPr>
                  <w:bCs/>
                  <w:szCs w:val="20"/>
                  <w:lang w:val="en-GB" w:eastAsia="zh-CN"/>
                </w:rPr>
                <w:t>CSI part-1 multiplexing over PUCCH is supported since Rel-15, we don’t see  UE implementation an issue here.</w:t>
              </w:r>
            </w:ins>
          </w:p>
          <w:p w14:paraId="04451DF3" w14:textId="77777777" w:rsidR="007709F5" w:rsidRDefault="007709F5" w:rsidP="00D9039A">
            <w:pPr>
              <w:spacing w:after="120"/>
              <w:rPr>
                <w:ins w:id="92" w:author="Weidong Yang" w:date="2021-05-19T11:04:00Z"/>
                <w:rFonts w:eastAsia="SimSun"/>
                <w:lang w:eastAsia="zh-CN"/>
              </w:rPr>
            </w:pPr>
            <w:ins w:id="93"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94" w:author="Weidong Yang" w:date="2021-05-19T11:05:00Z"/>
              </w:rPr>
            </w:pPr>
            <w:ins w:id="95"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96" w:author="Weidong Yang" w:date="2021-05-19T11:05:00Z"/>
              </w:rPr>
            </w:pPr>
            <w:ins w:id="97" w:author="Weidong Yang" w:date="2021-05-19T11:05:00Z">
              <w:r>
                <w:rPr>
                  <w:rFonts w:eastAsiaTheme="minorEastAsia"/>
                  <w:color w:val="0070C0"/>
                  <w:lang w:eastAsia="zh-CN"/>
                </w:rPr>
                <w:t>HP HARQ-ACK reuse the ecndoer chain for legacy HARQ-ACK</w:t>
              </w:r>
            </w:ins>
          </w:p>
          <w:p w14:paraId="70EBFF55" w14:textId="77777777" w:rsidR="007709F5" w:rsidRPr="003562E8" w:rsidRDefault="007709F5" w:rsidP="007709F5">
            <w:pPr>
              <w:pStyle w:val="ListParagraph"/>
              <w:numPr>
                <w:ilvl w:val="2"/>
                <w:numId w:val="13"/>
              </w:numPr>
              <w:contextualSpacing w:val="0"/>
              <w:rPr>
                <w:ins w:id="98" w:author="Weidong Yang" w:date="2021-05-19T11:05:00Z"/>
              </w:rPr>
            </w:pPr>
            <w:ins w:id="99"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100" w:author="Weidong Yang" w:date="2021-05-19T11:05:00Z"/>
              </w:rPr>
            </w:pPr>
            <w:ins w:id="101"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102" w:author="Weidong Yang" w:date="2021-05-19T11:05:00Z"/>
                <w:lang w:eastAsia="zh-CN"/>
              </w:rPr>
            </w:pPr>
          </w:p>
          <w:p w14:paraId="5AC2CFA3" w14:textId="501CF511" w:rsidR="007709F5" w:rsidRDefault="007709F5" w:rsidP="00D9039A">
            <w:pPr>
              <w:spacing w:after="120"/>
              <w:rPr>
                <w:ins w:id="103" w:author="Weidong Yang" w:date="2021-05-19T11:04:00Z"/>
                <w:lang w:eastAsia="zh-CN"/>
              </w:rPr>
            </w:pPr>
            <w:ins w:id="104" w:author="Weidong Yang" w:date="2021-05-19T11:05:00Z">
              <w:r>
                <w:rPr>
                  <w:lang w:eastAsia="zh-CN"/>
                </w:rPr>
                <w:t>In our view, this is a better choice</w:t>
              </w:r>
            </w:ins>
            <w:ins w:id="105" w:author="Weidong Yang" w:date="2021-05-19T11:06:00Z">
              <w:r w:rsidR="00090D30">
                <w:rPr>
                  <w:lang w:eastAsia="zh-CN"/>
                </w:rPr>
                <w:t xml:space="preserve"> than dropping CSI part 2 as </w:t>
              </w:r>
            </w:ins>
            <w:ins w:id="106" w:author="Weidong Yang" w:date="2021-05-19T11:05:00Z">
              <w:r>
                <w:rPr>
                  <w:lang w:eastAsia="zh-CN"/>
                </w:rPr>
                <w:t xml:space="preserve"> AP CSI is key for gNB schedu</w:t>
              </w:r>
            </w:ins>
            <w:ins w:id="107" w:author="Weidong Yang" w:date="2021-05-19T11:06:00Z">
              <w:r>
                <w:rPr>
                  <w:lang w:eastAsia="zh-CN"/>
                </w:rPr>
                <w:t xml:space="preserve">ling. </w:t>
              </w:r>
              <w:r w:rsidR="00090D30">
                <w:rPr>
                  <w:lang w:eastAsia="zh-CN"/>
                </w:rPr>
                <w:t xml:space="preserve"> With such a treat</w:t>
              </w:r>
            </w:ins>
            <w:ins w:id="108"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09"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r>
              <w:rPr>
                <w:rFonts w:eastAsia="SimSun"/>
                <w:szCs w:val="20"/>
                <w:lang w:eastAsia="zh-CN"/>
              </w:rPr>
              <w:lastRenderedPageBreak/>
              <w:t>Quectel</w:t>
            </w:r>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Need to consider the case of LP PUSCH without UL-SCH (e.g.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second bullet, if option 2c is applied, there is no need to drop CSI part-2.</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lastRenderedPageBreak/>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r w:rsidRPr="002147B9">
              <w:rPr>
                <w:bCs/>
                <w:color w:val="FF0000"/>
                <w:szCs w:val="20"/>
                <w:lang w:val="en-GB" w:eastAsia="zh-CN"/>
              </w:rPr>
              <w:t>rop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We share the same observation as other companies such as DoCoMo and Spreadtrum, and the comment from Samsung on the previous agreement is also to the point, so dropping LP HARQ-ACK over HP PUSCH is not an option.  We suggest to consider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5B2D00A4" w14:textId="77777777" w:rsidR="00572240" w:rsidRPr="004C2891"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SimSun"/>
                <w:strike/>
                <w:color w:val="FF0000"/>
                <w:lang w:eastAsia="zh-CN"/>
              </w:rPr>
              <w:t>d</w:t>
            </w:r>
            <w:r w:rsidRPr="004C2891">
              <w:rPr>
                <w:bCs/>
                <w:strike/>
                <w:color w:val="FF0000"/>
                <w:szCs w:val="20"/>
                <w:lang w:val="en-GB" w:eastAsia="zh-CN"/>
              </w:rPr>
              <w:t>rop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lastRenderedPageBreak/>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10" w:author="Microsoft Office User" w:date="2021-05-20T14:54:00Z">
              <w:r>
                <w:rPr>
                  <w:rFonts w:eastAsia="SimSun"/>
                  <w:szCs w:val="20"/>
                  <w:lang w:eastAsia="zh-CN"/>
                </w:rPr>
                <w:lastRenderedPageBreak/>
                <w:t>Sharp</w:t>
              </w:r>
            </w:ins>
          </w:p>
        </w:tc>
        <w:tc>
          <w:tcPr>
            <w:tcW w:w="7693" w:type="dxa"/>
            <w:shd w:val="clear" w:color="auto" w:fill="auto"/>
          </w:tcPr>
          <w:p w14:paraId="3AAFD2D4" w14:textId="0749827B" w:rsidR="00D90324" w:rsidRDefault="008912AF" w:rsidP="00D90324">
            <w:pPr>
              <w:spacing w:after="120"/>
              <w:rPr>
                <w:ins w:id="111" w:author="Microsoft Office User" w:date="2021-05-20T14:54:00Z"/>
                <w:rFonts w:eastAsia="SimSun"/>
                <w:szCs w:val="20"/>
                <w:lang w:eastAsia="zh-CN"/>
              </w:rPr>
            </w:pPr>
            <w:ins w:id="112"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13" w:author="Microsoft Office User" w:date="2021-05-20T14:54:00Z">
              <w:r>
                <w:rPr>
                  <w:rFonts w:eastAsia="SimSun"/>
                  <w:szCs w:val="20"/>
                  <w:lang w:eastAsia="zh-CN"/>
                </w:rPr>
                <w:t xml:space="preserve">For the last proposal, the CSI may be high priority CSI, </w:t>
              </w:r>
            </w:ins>
            <w:ins w:id="114" w:author="Microsoft Office User" w:date="2021-05-20T14:55:00Z">
              <w:r>
                <w:rPr>
                  <w:rFonts w:eastAsia="SimSun"/>
                  <w:szCs w:val="20"/>
                  <w:lang w:eastAsia="zh-CN"/>
                </w:rPr>
                <w:t xml:space="preserve">including HP A-CSI or </w:t>
              </w:r>
            </w:ins>
            <w:ins w:id="115" w:author="Microsoft Office User" w:date="2021-05-20T14:56:00Z">
              <w:r>
                <w:rPr>
                  <w:rFonts w:eastAsia="SimSun"/>
                  <w:szCs w:val="20"/>
                  <w:lang w:eastAsia="zh-CN"/>
                </w:rPr>
                <w:t xml:space="preserve">potential </w:t>
              </w:r>
            </w:ins>
            <w:ins w:id="116" w:author="Microsoft Office User" w:date="2021-05-20T14:55:00Z">
              <w:r>
                <w:rPr>
                  <w:rFonts w:eastAsia="SimSun"/>
                  <w:szCs w:val="20"/>
                  <w:lang w:eastAsia="zh-CN"/>
                </w:rPr>
                <w:t>new CSI report agreed for URLLC under 8.3.1.2</w:t>
              </w:r>
            </w:ins>
            <w:ins w:id="117"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SimSun"/>
                <w:szCs w:val="20"/>
                <w:lang w:eastAsia="zh-CN"/>
              </w:rPr>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sidRPr="00E47302">
              <w:rPr>
                <w:rFonts w:eastAsia="SimSun"/>
                <w:color w:val="FF0000"/>
                <w:lang w:eastAsia="zh-CN"/>
              </w:rPr>
              <w:t>,</w:t>
            </w:r>
            <w:r w:rsidRPr="00E47302">
              <w:rPr>
                <w:rFonts w:eastAsiaTheme="minorEastAsia" w:hint="eastAsia"/>
                <w:color w:val="FF0000"/>
                <w:lang w:eastAsia="zh-CN"/>
              </w:rPr>
              <w:t xml:space="preserve"> </w:t>
            </w:r>
            <w:ins w:id="118"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A4B24A1"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FC8FFA4" w14:textId="77777777" w:rsidR="00A54DD4" w:rsidRPr="00A54DD4" w:rsidRDefault="00A54DD4" w:rsidP="00A54DD4">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0D04178A"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HP HARQ-ACK reuses the </w:t>
      </w:r>
      <w:r w:rsidRPr="00A54DD4">
        <w:rPr>
          <w:rFonts w:eastAsia="SimSun"/>
          <w:szCs w:val="20"/>
          <w:lang w:eastAsia="zh-CN"/>
        </w:rPr>
        <w:t>coding method</w:t>
      </w:r>
      <w:r w:rsidRPr="00A54DD4">
        <w:rPr>
          <w:rFonts w:eastAsia="SimSun"/>
          <w:lang w:eastAsia="zh-CN"/>
        </w:rPr>
        <w:t xml:space="preserve"> for HARQ-ACK</w:t>
      </w:r>
      <w:r w:rsidRPr="00A54DD4">
        <w:rPr>
          <w:rFonts w:eastAsia="Microsoft YaHei"/>
          <w:szCs w:val="20"/>
        </w:rPr>
        <w:t xml:space="preserve"> in Rel-15</w:t>
      </w:r>
      <w:r w:rsidRPr="00A54DD4">
        <w:rPr>
          <w:rFonts w:eastAsia="SimSun"/>
          <w:lang w:eastAsia="zh-CN"/>
        </w:rPr>
        <w:t>.</w:t>
      </w:r>
    </w:p>
    <w:p w14:paraId="7107BE67" w14:textId="77777777" w:rsidR="00A54DD4" w:rsidRPr="00A56FA2" w:rsidRDefault="00A54DD4" w:rsidP="00A54DD4">
      <w:pPr>
        <w:spacing w:afterLines="50" w:after="120"/>
        <w:rPr>
          <w:rFonts w:eastAsia="SimSun"/>
          <w:highlight w:val="yellow"/>
          <w:lang w:eastAsia="zh-CN"/>
        </w:rPr>
      </w:pPr>
    </w:p>
    <w:p w14:paraId="51207B3D"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624BCE2" w14:textId="77777777" w:rsidR="00A54DD4" w:rsidRPr="00A54DD4" w:rsidRDefault="00A54DD4" w:rsidP="00A54DD4">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A6F0F4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sidRPr="00A54DD4">
        <w:rPr>
          <w:rFonts w:eastAsia="SimSun"/>
          <w:lang w:eastAsia="zh-CN"/>
        </w:rPr>
        <w:t xml:space="preserve">. </w:t>
      </w:r>
    </w:p>
    <w:p w14:paraId="01A912B3" w14:textId="77777777" w:rsidR="00A54DD4" w:rsidRDefault="00A54DD4" w:rsidP="00A54DD4">
      <w:pPr>
        <w:overflowPunct w:val="0"/>
        <w:autoSpaceDE w:val="0"/>
        <w:autoSpaceDN w:val="0"/>
        <w:adjustRightInd w:val="0"/>
        <w:textAlignment w:val="baseline"/>
      </w:pPr>
    </w:p>
    <w:p w14:paraId="4E3F079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312E5ED" w14:textId="77777777" w:rsidR="00A54DD4" w:rsidRPr="00A54DD4" w:rsidRDefault="00A54DD4" w:rsidP="00A54DD4">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Iif HP HARQ-A</w:t>
      </w:r>
      <w:r w:rsidRPr="00A54DD4">
        <w:rPr>
          <w:rFonts w:eastAsia="SimSun"/>
          <w:lang w:eastAsia="zh-CN"/>
        </w:rPr>
        <w:t>CK, LP HARQ-ACK, and LP CSI would be transmitted on HP/LP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670B91A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1DEDA34"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1D65DB61"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79DCD96" w14:textId="77777777" w:rsidR="00A54DD4" w:rsidRPr="00A54DD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E4D9EC" w14:textId="77777777" w:rsidR="00A54DD4" w:rsidRPr="00A54DD4" w:rsidRDefault="00A54DD4" w:rsidP="00A54DD4">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0588F1D4" w14:textId="77777777" w:rsidR="00A54DD4" w:rsidRPr="00A54DD4" w:rsidRDefault="00A54DD4" w:rsidP="00A54DD4">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1B2033E"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55334853" w14:textId="77777777" w:rsidR="00A54DD4" w:rsidRDefault="00A54DD4" w:rsidP="00A54DD4">
      <w:pPr>
        <w:spacing w:afterLines="50" w:after="120"/>
        <w:rPr>
          <w:rFonts w:eastAsia="SimSun"/>
          <w:highlight w:val="yellow"/>
          <w:lang w:eastAsia="zh-CN"/>
        </w:rPr>
      </w:pPr>
    </w:p>
    <w:p w14:paraId="2B6A7A1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EDA60FB" w14:textId="77777777" w:rsidR="00A54DD4" w:rsidRPr="00A167BC" w:rsidRDefault="00A54DD4" w:rsidP="00A54DD4">
      <w:pPr>
        <w:rPr>
          <w:rFonts w:eastAsia="SimSun"/>
          <w:lang w:eastAsia="zh-CN"/>
        </w:rPr>
      </w:pPr>
      <w:r w:rsidRPr="00A167BC">
        <w:rPr>
          <w:rFonts w:eastAsia="Microsoft YaHei"/>
          <w:szCs w:val="20"/>
        </w:rPr>
        <w:lastRenderedPageBreak/>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would be transmitted on HP PUSCH, </w:t>
      </w:r>
    </w:p>
    <w:p w14:paraId="0AC73F80" w14:textId="77777777" w:rsidR="00A54DD4" w:rsidRPr="00A167BC"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18DBBB76" w14:textId="77777777" w:rsidR="00A54DD4" w:rsidRPr="00A167BC" w:rsidRDefault="00A54DD4" w:rsidP="00A54DD4">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0B36CEB" w14:textId="77777777" w:rsidR="00A54DD4" w:rsidRPr="00A167BC" w:rsidRDefault="00A54DD4" w:rsidP="00A54DD4">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3E663F0D" w14:textId="77777777" w:rsidR="00A54DD4"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ption 2: No enhancement over R16.</w:t>
      </w:r>
    </w:p>
    <w:p w14:paraId="738D9ABB"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167BC">
        <w:rPr>
          <w:rFonts w:eastAsia="SimSun"/>
          <w:lang w:eastAsia="zh-CN"/>
        </w:rPr>
        <w:t>Note: It has been agreed to support multiplexing HP HARQ-ACK, LP HARQ-ACK and CSI in a PUSCH.</w:t>
      </w:r>
    </w:p>
    <w:p w14:paraId="1A75DCF1" w14:textId="0D7237E6" w:rsidR="00A54DD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8143FB">
        <w:trPr>
          <w:ins w:id="119" w:author="Wong, Shin Horng" w:date="2021-05-21T16:35:00Z"/>
        </w:trPr>
        <w:tc>
          <w:tcPr>
            <w:tcW w:w="1369" w:type="dxa"/>
            <w:shd w:val="clear" w:color="auto" w:fill="auto"/>
          </w:tcPr>
          <w:p w14:paraId="0EC75FFF" w14:textId="77777777" w:rsidR="0060231C" w:rsidRPr="00954597" w:rsidRDefault="0060231C" w:rsidP="008143FB">
            <w:pPr>
              <w:spacing w:after="120"/>
              <w:rPr>
                <w:ins w:id="120" w:author="Wong, Shin Horng" w:date="2021-05-21T16:35:00Z"/>
                <w:rFonts w:eastAsia="SimSun"/>
                <w:szCs w:val="20"/>
                <w:lang w:eastAsia="zh-CN"/>
              </w:rPr>
            </w:pPr>
            <w:ins w:id="121" w:author="Wong, Shin Horng" w:date="2021-05-21T16:35:00Z">
              <w:r w:rsidRPr="00954597">
                <w:rPr>
                  <w:rFonts w:eastAsia="SimSun" w:hint="eastAsia"/>
                  <w:szCs w:val="20"/>
                  <w:lang w:eastAsia="zh-CN"/>
                </w:rPr>
                <w:t>Company</w:t>
              </w:r>
            </w:ins>
          </w:p>
        </w:tc>
        <w:tc>
          <w:tcPr>
            <w:tcW w:w="7693" w:type="dxa"/>
            <w:shd w:val="clear" w:color="auto" w:fill="auto"/>
          </w:tcPr>
          <w:p w14:paraId="11BA6A91" w14:textId="77777777" w:rsidR="0060231C" w:rsidRPr="00954597" w:rsidRDefault="0060231C" w:rsidP="008143FB">
            <w:pPr>
              <w:spacing w:after="120"/>
              <w:rPr>
                <w:ins w:id="122" w:author="Wong, Shin Horng" w:date="2021-05-21T16:35:00Z"/>
                <w:rFonts w:eastAsia="SimSun"/>
                <w:szCs w:val="20"/>
                <w:lang w:eastAsia="zh-CN"/>
              </w:rPr>
            </w:pPr>
            <w:ins w:id="123" w:author="Wong, Shin Horng" w:date="2021-05-21T16:35:00Z">
              <w:r w:rsidRPr="00954597">
                <w:rPr>
                  <w:rFonts w:eastAsia="SimSun" w:hint="eastAsia"/>
                  <w:szCs w:val="20"/>
                  <w:lang w:eastAsia="zh-CN"/>
                </w:rPr>
                <w:t>Comments</w:t>
              </w:r>
            </w:ins>
          </w:p>
        </w:tc>
      </w:tr>
      <w:tr w:rsidR="0060231C" w:rsidRPr="00954597" w14:paraId="6712C085" w14:textId="77777777" w:rsidTr="008143FB">
        <w:trPr>
          <w:ins w:id="124" w:author="Wong, Shin Horng" w:date="2021-05-21T16:35:00Z"/>
        </w:trPr>
        <w:tc>
          <w:tcPr>
            <w:tcW w:w="1369" w:type="dxa"/>
            <w:shd w:val="clear" w:color="auto" w:fill="auto"/>
          </w:tcPr>
          <w:p w14:paraId="380B915D" w14:textId="77777777" w:rsidR="0060231C" w:rsidRPr="00954597" w:rsidRDefault="0060231C" w:rsidP="008143FB">
            <w:pPr>
              <w:spacing w:after="120"/>
              <w:rPr>
                <w:ins w:id="125" w:author="Wong, Shin Horng" w:date="2021-05-21T16:35:00Z"/>
                <w:rFonts w:eastAsia="SimSun"/>
                <w:szCs w:val="20"/>
                <w:lang w:eastAsia="zh-CN"/>
              </w:rPr>
            </w:pPr>
            <w:ins w:id="126" w:author="Wong, Shin Horng" w:date="2021-05-21T16:35:00Z">
              <w:r>
                <w:rPr>
                  <w:rFonts w:eastAsia="SimSun"/>
                  <w:szCs w:val="20"/>
                  <w:lang w:eastAsia="zh-CN"/>
                </w:rPr>
                <w:t>Sony</w:t>
              </w:r>
            </w:ins>
          </w:p>
        </w:tc>
        <w:tc>
          <w:tcPr>
            <w:tcW w:w="7693" w:type="dxa"/>
            <w:shd w:val="clear" w:color="auto" w:fill="auto"/>
          </w:tcPr>
          <w:p w14:paraId="2ED45E46" w14:textId="1717EB5E" w:rsidR="0060231C" w:rsidRPr="008A0E40" w:rsidRDefault="0060231C" w:rsidP="008143FB">
            <w:pPr>
              <w:spacing w:after="120"/>
              <w:rPr>
                <w:ins w:id="127" w:author="Wong, Shin Horng" w:date="2021-05-21T16:35:00Z"/>
                <w:bCs/>
                <w:i/>
                <w:iCs/>
                <w:szCs w:val="20"/>
                <w:lang w:val="en-GB" w:eastAsia="zh-CN"/>
              </w:rPr>
            </w:pPr>
            <w:ins w:id="128" w:author="Wong, Shin Horng" w:date="2021-05-21T16:35:00Z">
              <w:r w:rsidRPr="008A0E40">
                <w:rPr>
                  <w:bCs/>
                  <w:i/>
                  <w:iCs/>
                  <w:szCs w:val="20"/>
                  <w:highlight w:val="yellow"/>
                  <w:lang w:val="en-GB" w:eastAsia="zh-CN"/>
                </w:rPr>
                <w:t>There was no comment box for this section.  Since this is supposed to be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w:t>
              </w:r>
            </w:ins>
            <w:ins w:id="129" w:author="Wong, Shin Horng" w:date="2021-05-21T16:42:00Z">
              <w:r w:rsidR="00B66A49">
                <w:rPr>
                  <w:bCs/>
                  <w:i/>
                  <w:iCs/>
                  <w:szCs w:val="20"/>
                  <w:highlight w:val="yellow"/>
                  <w:lang w:val="en-GB" w:eastAsia="zh-CN"/>
                </w:rPr>
                <w:t xml:space="preserve">discussion, </w:t>
              </w:r>
            </w:ins>
            <w:ins w:id="130" w:author="Wong, Shin Horng" w:date="2021-05-21T16:35:00Z">
              <w:r w:rsidRPr="008A0E40">
                <w:rPr>
                  <w:bCs/>
                  <w:i/>
                  <w:iCs/>
                  <w:szCs w:val="20"/>
                  <w:highlight w:val="yellow"/>
                  <w:lang w:val="en-GB" w:eastAsia="zh-CN"/>
                </w:rPr>
                <w:t>I have created a comment box here assuming the intention is to capture comments from companies on these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proposals.</w:t>
              </w:r>
            </w:ins>
          </w:p>
          <w:p w14:paraId="243173D4" w14:textId="77777777" w:rsidR="0060231C" w:rsidRDefault="0060231C" w:rsidP="008143FB">
            <w:pPr>
              <w:spacing w:after="120"/>
              <w:rPr>
                <w:ins w:id="131" w:author="Wong, Shin Horng" w:date="2021-05-21T16:35:00Z"/>
                <w:bCs/>
                <w:szCs w:val="20"/>
                <w:lang w:val="en-GB" w:eastAsia="zh-CN"/>
              </w:rPr>
            </w:pPr>
          </w:p>
          <w:p w14:paraId="18356209" w14:textId="77777777" w:rsidR="0060231C" w:rsidRDefault="0060231C" w:rsidP="008143FB">
            <w:pPr>
              <w:spacing w:after="120"/>
              <w:rPr>
                <w:ins w:id="132" w:author="Wong, Shin Horng" w:date="2021-05-21T16:35:00Z"/>
                <w:bCs/>
                <w:szCs w:val="20"/>
                <w:lang w:val="en-GB" w:eastAsia="zh-CN"/>
              </w:rPr>
            </w:pPr>
            <w:ins w:id="133" w:author="Wong, Shin Horng" w:date="2021-05-21T16:35:00Z">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ins>
          </w:p>
          <w:p w14:paraId="52FEBAD3" w14:textId="77777777" w:rsidR="0060231C" w:rsidRDefault="0060231C" w:rsidP="008143FB">
            <w:pPr>
              <w:spacing w:after="120"/>
              <w:rPr>
                <w:ins w:id="134" w:author="Wong, Shin Horng" w:date="2021-05-21T16:35:00Z"/>
                <w:bCs/>
                <w:szCs w:val="20"/>
                <w:lang w:val="en-GB" w:eastAsia="zh-CN"/>
              </w:rPr>
            </w:pPr>
            <w:ins w:id="135" w:author="Wong, Shin Horng" w:date="2021-05-21T16:35:00Z">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ins>
          </w:p>
          <w:p w14:paraId="11521C67" w14:textId="77777777" w:rsidR="0060231C" w:rsidRDefault="0060231C" w:rsidP="008143FB">
            <w:pPr>
              <w:pStyle w:val="ListParagraph"/>
              <w:numPr>
                <w:ilvl w:val="0"/>
                <w:numId w:val="77"/>
              </w:numPr>
              <w:spacing w:after="120"/>
              <w:rPr>
                <w:ins w:id="136" w:author="Wong, Shin Horng" w:date="2021-05-21T16:35:00Z"/>
                <w:bCs/>
                <w:szCs w:val="20"/>
                <w:lang w:val="en-GB" w:eastAsia="zh-CN"/>
              </w:rPr>
            </w:pPr>
            <w:ins w:id="137" w:author="Wong, Shin Horng" w:date="2021-05-21T16:35:00Z">
              <w:r>
                <w:rPr>
                  <w:bCs/>
                  <w:szCs w:val="20"/>
                  <w:lang w:val="en-GB" w:eastAsia="zh-CN"/>
                </w:rPr>
                <w:t>In section 2.3.2, there is a proposal that LP HARQ-ACK reuses coding method for CSI-2.  It will be good to be consistent.</w:t>
              </w:r>
            </w:ins>
          </w:p>
          <w:p w14:paraId="1618568A" w14:textId="77777777" w:rsidR="0060231C" w:rsidRDefault="0060231C" w:rsidP="008143FB">
            <w:pPr>
              <w:spacing w:after="120"/>
              <w:rPr>
                <w:ins w:id="138" w:author="Wong, Shin Horng" w:date="2021-05-21T16:35:00Z"/>
                <w:bCs/>
                <w:szCs w:val="20"/>
                <w:lang w:val="en-GB" w:eastAsia="zh-CN"/>
              </w:rPr>
            </w:pPr>
            <w:ins w:id="139" w:author="Wong, Shin Horng" w:date="2021-05-21T16:35:00Z">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ins>
          </w:p>
          <w:p w14:paraId="3EBCABAC" w14:textId="77777777" w:rsidR="0060231C" w:rsidRPr="0060231C" w:rsidRDefault="0060231C" w:rsidP="008143FB">
            <w:pPr>
              <w:spacing w:after="120"/>
              <w:rPr>
                <w:ins w:id="140" w:author="Wong, Shin Horng" w:date="2021-05-21T16:35:00Z"/>
                <w:bCs/>
                <w:szCs w:val="20"/>
                <w:lang w:val="en-GB" w:eastAsia="zh-CN"/>
              </w:rPr>
            </w:pPr>
            <w:ins w:id="141" w:author="Wong, Shin Horng" w:date="2021-05-21T16:35:00Z">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ins>
          </w:p>
        </w:tc>
      </w:tr>
      <w:tr w:rsidR="0009605C" w:rsidRPr="00954597" w14:paraId="7CB9A8D3" w14:textId="77777777" w:rsidTr="008143FB">
        <w:tc>
          <w:tcPr>
            <w:tcW w:w="1369" w:type="dxa"/>
            <w:shd w:val="clear" w:color="auto" w:fill="auto"/>
          </w:tcPr>
          <w:p w14:paraId="5E73621E" w14:textId="6FB27C2B" w:rsidR="0009605C" w:rsidRDefault="0009605C" w:rsidP="008143FB">
            <w:pPr>
              <w:spacing w:after="120"/>
              <w:rPr>
                <w:rFonts w:eastAsia="SimSun"/>
                <w:szCs w:val="20"/>
                <w:lang w:eastAsia="zh-CN"/>
              </w:rPr>
            </w:pPr>
            <w:r>
              <w:rPr>
                <w:rFonts w:eastAsia="SimSun"/>
                <w:szCs w:val="20"/>
                <w:lang w:eastAsia="zh-CN"/>
              </w:rPr>
              <w:t>QC</w:t>
            </w:r>
          </w:p>
        </w:tc>
        <w:tc>
          <w:tcPr>
            <w:tcW w:w="7693" w:type="dxa"/>
            <w:shd w:val="clear" w:color="auto" w:fill="auto"/>
          </w:tcPr>
          <w:p w14:paraId="3CAFAACC" w14:textId="59D5E193" w:rsidR="0009605C" w:rsidRPr="0009605C" w:rsidRDefault="0009605C" w:rsidP="008143FB">
            <w:pPr>
              <w:spacing w:after="120"/>
              <w:rPr>
                <w:bCs/>
                <w:szCs w:val="20"/>
                <w:lang w:val="en-GB" w:eastAsia="zh-CN"/>
              </w:rPr>
            </w:pPr>
            <w:r w:rsidRPr="0009605C">
              <w:rPr>
                <w:bCs/>
                <w:szCs w:val="20"/>
                <w:lang w:val="en-GB" w:eastAsia="zh-CN"/>
              </w:rPr>
              <w:t xml:space="preserve">Thanks Sony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8143FB">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8143FB">
            <w:pPr>
              <w:spacing w:after="120"/>
              <w:rPr>
                <w:bCs/>
                <w:szCs w:val="20"/>
                <w:highlight w:val="yellow"/>
                <w:lang w:val="en-GB" w:eastAsia="zh-CN"/>
              </w:rPr>
            </w:pPr>
            <w:r w:rsidRPr="006C0EF8">
              <w:rPr>
                <w:bCs/>
                <w:szCs w:val="20"/>
                <w:lang w:val="en-GB" w:eastAsia="zh-CN"/>
              </w:rPr>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8143FB">
        <w:tc>
          <w:tcPr>
            <w:tcW w:w="1369" w:type="dxa"/>
            <w:shd w:val="clear" w:color="auto" w:fill="auto"/>
          </w:tcPr>
          <w:p w14:paraId="4C71AFF3" w14:textId="6089D9FA" w:rsidR="00556A2D" w:rsidRDefault="00556A2D" w:rsidP="008143FB">
            <w:pPr>
              <w:spacing w:after="120"/>
              <w:rPr>
                <w:rFonts w:eastAsia="SimSun"/>
                <w:szCs w:val="20"/>
                <w:lang w:eastAsia="zh-CN"/>
              </w:rPr>
            </w:pPr>
            <w:r>
              <w:rPr>
                <w:rFonts w:eastAsia="SimSun"/>
                <w:szCs w:val="20"/>
                <w:lang w:eastAsia="zh-CN"/>
              </w:rPr>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For Proposal 4, Option 2   (</w:t>
            </w:r>
            <w:r>
              <w:rPr>
                <w:rFonts w:eastAsia="SimSun" w:hint="eastAsia"/>
                <w:lang w:eastAsia="zh-CN"/>
              </w:rPr>
              <w:t>O</w:t>
            </w:r>
            <w:r>
              <w:rPr>
                <w:rFonts w:eastAsia="SimSun"/>
                <w:lang w:eastAsia="zh-CN"/>
              </w:rPr>
              <w:t>ption 2: No enhancement over R16) should be removed</w:t>
            </w:r>
            <w:r w:rsidR="00680B5B">
              <w:rPr>
                <w:rFonts w:eastAsia="SimSun"/>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 xml:space="preserve"> </w:t>
            </w:r>
            <w:r w:rsidR="00556A2D">
              <w:rPr>
                <w:rFonts w:eastAsia="SimSun"/>
                <w:lang w:eastAsia="zh-CN"/>
              </w:rPr>
              <w:t xml:space="preserve">as it is clearly in contradiction with the previous agreement to </w:t>
            </w:r>
            <w:r w:rsidR="00556A2D" w:rsidRPr="00A167BC">
              <w:rPr>
                <w:rFonts w:eastAsia="SimSun"/>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Option 2 should be checked with another activity to bring Option 2’s proposal into perspective:</w:t>
            </w:r>
            <w:r w:rsidR="00556A2D">
              <w:rPr>
                <w:rFonts w:eastAsia="SimSun"/>
                <w:lang w:eastAsia="zh-CN"/>
              </w:rPr>
              <w:t xml:space="preserve"> </w:t>
            </w:r>
            <w:r>
              <w:rPr>
                <w:rFonts w:eastAsia="SimSun"/>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8143FB">
        <w:tc>
          <w:tcPr>
            <w:tcW w:w="1369" w:type="dxa"/>
            <w:shd w:val="clear" w:color="auto" w:fill="auto"/>
          </w:tcPr>
          <w:p w14:paraId="23573264" w14:textId="0CE683FF" w:rsidR="00680B5B" w:rsidRDefault="00A94D6D" w:rsidP="008143FB">
            <w:pPr>
              <w:spacing w:after="120"/>
              <w:rPr>
                <w:rFonts w:eastAsia="SimSun"/>
                <w:szCs w:val="20"/>
                <w:lang w:eastAsia="zh-CN"/>
              </w:rPr>
            </w:pPr>
            <w:r>
              <w:rPr>
                <w:rFonts w:eastAsia="SimSun"/>
                <w:szCs w:val="20"/>
                <w:lang w:eastAsia="zh-CN"/>
              </w:rPr>
              <w:t>Sharp</w:t>
            </w:r>
          </w:p>
        </w:tc>
        <w:tc>
          <w:tcPr>
            <w:tcW w:w="7693" w:type="dxa"/>
            <w:shd w:val="clear" w:color="auto" w:fill="auto"/>
          </w:tcPr>
          <w:p w14:paraId="474F0388" w14:textId="77777777"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We are fine with all proposal in principle.</w:t>
            </w:r>
          </w:p>
          <w:p w14:paraId="6334E08C" w14:textId="128D2638"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However, for proposal 3, it is better to separate the case with LP PUSCH and HP PUSCH. For example, Option 2 for HP PUSCH and Option 3 for LP PUSCH.</w:t>
            </w:r>
          </w:p>
        </w:tc>
      </w:tr>
      <w:tr w:rsidR="00440A14" w:rsidRPr="00954597" w14:paraId="69FFAE8B" w14:textId="77777777" w:rsidTr="008143FB">
        <w:tc>
          <w:tcPr>
            <w:tcW w:w="1369" w:type="dxa"/>
            <w:shd w:val="clear" w:color="auto" w:fill="auto"/>
          </w:tcPr>
          <w:p w14:paraId="3849B9AF" w14:textId="6E01008D" w:rsidR="00440A14" w:rsidRDefault="00440A14" w:rsidP="00440A14">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77F1403"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T</w:t>
            </w:r>
            <w:r>
              <w:rPr>
                <w:rFonts w:hint="eastAsia"/>
                <w:bCs/>
                <w:szCs w:val="20"/>
                <w:lang w:val="en-GB" w:eastAsia="ko-KR"/>
              </w:rPr>
              <w:t xml:space="preserve">hanks </w:t>
            </w:r>
            <w:r>
              <w:rPr>
                <w:bCs/>
                <w:szCs w:val="20"/>
                <w:lang w:val="en-GB" w:eastAsia="ko-KR"/>
              </w:rPr>
              <w:t>FL for the update.</w:t>
            </w:r>
          </w:p>
          <w:p w14:paraId="212F9B6C" w14:textId="77777777" w:rsidR="00440A14" w:rsidRDefault="00440A14" w:rsidP="00440A14">
            <w:pPr>
              <w:overflowPunct w:val="0"/>
              <w:autoSpaceDE w:val="0"/>
              <w:autoSpaceDN w:val="0"/>
              <w:adjustRightInd w:val="0"/>
              <w:textAlignment w:val="baseline"/>
              <w:rPr>
                <w:bCs/>
                <w:szCs w:val="20"/>
                <w:lang w:val="en-GB" w:eastAsia="ko-KR"/>
              </w:rPr>
            </w:pPr>
          </w:p>
          <w:p w14:paraId="3A6A3A07"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1: We are fine with the proposal.</w:t>
            </w:r>
          </w:p>
          <w:p w14:paraId="1840F670" w14:textId="77777777" w:rsidR="00440A14" w:rsidRDefault="00440A14" w:rsidP="00440A14">
            <w:pPr>
              <w:overflowPunct w:val="0"/>
              <w:autoSpaceDE w:val="0"/>
              <w:autoSpaceDN w:val="0"/>
              <w:adjustRightInd w:val="0"/>
              <w:textAlignment w:val="baseline"/>
              <w:rPr>
                <w:bCs/>
                <w:szCs w:val="20"/>
                <w:lang w:val="en-GB" w:eastAsia="ko-KR"/>
              </w:rPr>
            </w:pPr>
          </w:p>
          <w:p w14:paraId="0F3ADCA4"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2: It seems to need some clarification on “</w:t>
            </w: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Pr>
                <w:rFonts w:eastAsia="Microsoft YaHei"/>
                <w:szCs w:val="20"/>
              </w:rPr>
              <w:t>”. Is this also intended to use CSI part 1 coding and apply rate-matching even for LP HARQ-ACK of up to 2 bits?</w:t>
            </w:r>
          </w:p>
          <w:p w14:paraId="602F2AA9" w14:textId="77777777" w:rsidR="00440A14" w:rsidRDefault="00440A14" w:rsidP="00440A14">
            <w:pPr>
              <w:overflowPunct w:val="0"/>
              <w:autoSpaceDE w:val="0"/>
              <w:autoSpaceDN w:val="0"/>
              <w:adjustRightInd w:val="0"/>
              <w:textAlignment w:val="baseline"/>
              <w:rPr>
                <w:bCs/>
                <w:szCs w:val="20"/>
                <w:lang w:val="en-GB" w:eastAsia="ko-KR"/>
              </w:rPr>
            </w:pPr>
          </w:p>
          <w:p w14:paraId="0C84803F"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 xml:space="preserve">Proposal 3: We suggest the following modification (in </w:t>
            </w:r>
            <w:r w:rsidRPr="00315542">
              <w:rPr>
                <w:bCs/>
                <w:color w:val="FF0000"/>
                <w:szCs w:val="20"/>
                <w:lang w:val="en-GB" w:eastAsia="ko-KR"/>
              </w:rPr>
              <w:t>red</w:t>
            </w:r>
            <w:r>
              <w:rPr>
                <w:bCs/>
                <w:szCs w:val="20"/>
                <w:lang w:val="en-GB" w:eastAsia="ko-KR"/>
              </w:rPr>
              <w:t xml:space="preserve">) by putting FFS for the case of single part CSI and for the case of PUSCH without UL-SCH since there seems a room of encoding to accommodate more UCI. </w:t>
            </w:r>
          </w:p>
          <w:p w14:paraId="5238A51C"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(BTW, it seems to need similar clarification on “</w:t>
            </w:r>
            <w:r w:rsidRPr="00A54DD4">
              <w:t>LP HARQ-ACK reuses the coding method used for CSI part 1</w:t>
            </w:r>
            <w:r w:rsidRPr="00A54DD4">
              <w:rPr>
                <w:bCs/>
                <w:szCs w:val="20"/>
                <w:lang w:val="en-GB" w:eastAsia="zh-CN"/>
              </w:rPr>
              <w:t xml:space="preserve"> in Rel-15</w:t>
            </w:r>
            <w:r>
              <w:rPr>
                <w:bCs/>
                <w:szCs w:val="20"/>
                <w:lang w:val="en-GB" w:eastAsia="zh-CN"/>
              </w:rPr>
              <w:t xml:space="preserve">” </w:t>
            </w:r>
            <w:r>
              <w:rPr>
                <w:bCs/>
                <w:szCs w:val="20"/>
                <w:lang w:val="en-GB" w:eastAsia="ko-KR"/>
              </w:rPr>
              <w:t>even in here</w:t>
            </w:r>
            <w:r>
              <w:rPr>
                <w:bCs/>
                <w:szCs w:val="20"/>
                <w:lang w:val="en-GB" w:eastAsia="zh-CN"/>
              </w:rPr>
              <w:t>)</w:t>
            </w:r>
          </w:p>
          <w:p w14:paraId="62231429" w14:textId="77777777" w:rsidR="00440A14" w:rsidRDefault="00440A14" w:rsidP="00440A14">
            <w:pPr>
              <w:overflowPunct w:val="0"/>
              <w:autoSpaceDE w:val="0"/>
              <w:autoSpaceDN w:val="0"/>
              <w:adjustRightInd w:val="0"/>
              <w:textAlignment w:val="baseline"/>
              <w:rPr>
                <w:bCs/>
                <w:szCs w:val="20"/>
                <w:lang w:val="en-GB" w:eastAsia="ko-KR"/>
              </w:rPr>
            </w:pPr>
          </w:p>
          <w:p w14:paraId="76C965CC" w14:textId="77777777" w:rsidR="00440A14" w:rsidRPr="008F30C3" w:rsidRDefault="00440A14" w:rsidP="00440A14">
            <w:pPr>
              <w:ind w:leftChars="150" w:left="300"/>
              <w:rPr>
                <w:rFonts w:eastAsia="Microsoft YaHei"/>
                <w:b/>
                <w:szCs w:val="20"/>
              </w:rPr>
            </w:pPr>
            <w:r w:rsidRPr="008F30C3">
              <w:rPr>
                <w:rFonts w:eastAsia="Microsoft YaHei"/>
                <w:b/>
                <w:szCs w:val="20"/>
              </w:rPr>
              <w:t>For multiplexing a high-priority (HP) HARQ-ACK and a low-priority (LP) HARQ-ACK into a PUSCH in R17,</w:t>
            </w:r>
            <w:r w:rsidRPr="008F30C3">
              <w:rPr>
                <w:rFonts w:eastAsia="SimSun"/>
                <w:b/>
                <w:lang w:eastAsia="zh-CN"/>
              </w:rPr>
              <w:t xml:space="preserve"> if HP HARQ-ACK, LP HARQ-ACK, and LP CSI </w:t>
            </w:r>
            <w:r w:rsidRPr="008F30C3">
              <w:rPr>
                <w:rFonts w:eastAsia="SimSun"/>
                <w:b/>
                <w:color w:val="FF0000"/>
                <w:lang w:eastAsia="zh-CN"/>
              </w:rPr>
              <w:t>consisting of two parts</w:t>
            </w:r>
            <w:r w:rsidRPr="008F30C3">
              <w:rPr>
                <w:rFonts w:eastAsia="SimSun"/>
                <w:b/>
                <w:lang w:eastAsia="zh-CN"/>
              </w:rPr>
              <w:t xml:space="preserve"> would be transmitted on HP/LP PUSCH </w:t>
            </w:r>
            <w:r w:rsidRPr="008F30C3">
              <w:rPr>
                <w:rFonts w:eastAsia="SimSun"/>
                <w:b/>
                <w:color w:val="FF0000"/>
                <w:lang w:eastAsia="zh-CN"/>
              </w:rPr>
              <w:t>conveying UL-SCH</w:t>
            </w:r>
            <w:r w:rsidRPr="008F30C3">
              <w:rPr>
                <w:rFonts w:eastAsia="SimSun"/>
                <w:b/>
                <w:lang w:eastAsia="zh-CN"/>
              </w:rPr>
              <w:t>,</w:t>
            </w:r>
            <w:r w:rsidRPr="008F30C3">
              <w:rPr>
                <w:rFonts w:eastAsia="Microsoft YaHei" w:hint="eastAsia"/>
                <w:b/>
                <w:szCs w:val="20"/>
                <w:lang w:eastAsia="zh-CN"/>
              </w:rPr>
              <w:t xml:space="preserve"> </w:t>
            </w:r>
            <w:r w:rsidRPr="008F30C3">
              <w:rPr>
                <w:rFonts w:eastAsia="Microsoft YaHei"/>
                <w:b/>
                <w:szCs w:val="20"/>
                <w:lang w:eastAsia="zh-CN"/>
              </w:rPr>
              <w:t>f</w:t>
            </w:r>
            <w:r w:rsidRPr="008F30C3">
              <w:rPr>
                <w:rFonts w:eastAsiaTheme="minorEastAsia"/>
                <w:b/>
                <w:lang w:eastAsia="zh-CN"/>
              </w:rPr>
              <w:t>urther study the following options:</w:t>
            </w:r>
          </w:p>
          <w:p w14:paraId="27533B72" w14:textId="77777777" w:rsidR="00440A14" w:rsidRPr="008F30C3" w:rsidRDefault="00440A14" w:rsidP="00440A14">
            <w:pPr>
              <w:numPr>
                <w:ilvl w:val="0"/>
                <w:numId w:val="12"/>
              </w:numPr>
              <w:overflowPunct w:val="0"/>
              <w:autoSpaceDE w:val="0"/>
              <w:autoSpaceDN w:val="0"/>
              <w:adjustRightInd w:val="0"/>
              <w:textAlignment w:val="baseline"/>
              <w:rPr>
                <w:b/>
              </w:rPr>
            </w:pPr>
            <w:r w:rsidRPr="008F30C3">
              <w:rPr>
                <w:rFonts w:eastAsia="SimSun"/>
                <w:b/>
                <w:lang w:eastAsia="zh-CN"/>
              </w:rPr>
              <w:t>Option 2: T</w:t>
            </w:r>
            <w:r w:rsidRPr="008F30C3">
              <w:rPr>
                <w:b/>
                <w:lang w:eastAsia="zh-CN"/>
              </w:rPr>
              <w:t>he CSI part 2 is dropped,</w:t>
            </w:r>
            <w:r w:rsidRPr="008F30C3">
              <w:rPr>
                <w:b/>
                <w:strike/>
                <w:lang w:eastAsia="zh-CN"/>
              </w:rPr>
              <w:t xml:space="preserve"> </w:t>
            </w:r>
          </w:p>
          <w:p w14:paraId="3F1C5377"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t>Option 2a</w:t>
            </w:r>
            <w:r w:rsidRPr="008F30C3">
              <w:rPr>
                <w:b/>
              </w:rPr>
              <w:t>: LP HARQ-ACK reuses the coding method used for CSI part 2</w:t>
            </w:r>
            <w:r w:rsidRPr="008F30C3">
              <w:rPr>
                <w:b/>
                <w:bCs/>
                <w:szCs w:val="20"/>
                <w:lang w:val="en-GB" w:eastAsia="zh-CN"/>
              </w:rPr>
              <w:t xml:space="preserve"> in Rel-15</w:t>
            </w:r>
            <w:r w:rsidRPr="008F30C3">
              <w:rPr>
                <w:b/>
              </w:rPr>
              <w:t>. CSI part 1</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1</w:t>
            </w:r>
            <w:r w:rsidRPr="008F30C3">
              <w:rPr>
                <w:rFonts w:eastAsia="Microsoft YaHei"/>
                <w:b/>
                <w:szCs w:val="20"/>
              </w:rPr>
              <w:t xml:space="preserve"> Rel-15</w:t>
            </w:r>
            <w:r w:rsidRPr="008F30C3">
              <w:rPr>
                <w:rFonts w:eastAsia="SimSun"/>
                <w:b/>
                <w:lang w:eastAsia="zh-CN"/>
              </w:rPr>
              <w:t>.</w:t>
            </w:r>
          </w:p>
          <w:p w14:paraId="3CBAC7E9"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t>Option 2b</w:t>
            </w:r>
            <w:r w:rsidRPr="008F30C3">
              <w:rPr>
                <w:b/>
              </w:rPr>
              <w:t>: LP HARQ-ACK reuses the coding method used for CSI part 1</w:t>
            </w:r>
            <w:r w:rsidRPr="008F30C3">
              <w:rPr>
                <w:b/>
                <w:bCs/>
                <w:szCs w:val="20"/>
                <w:lang w:val="en-GB" w:eastAsia="zh-CN"/>
              </w:rPr>
              <w:t xml:space="preserve"> in Rel-15</w:t>
            </w:r>
            <w:r w:rsidRPr="008F30C3">
              <w:rPr>
                <w:b/>
              </w:rPr>
              <w:t>, and CSI part 1 reuses the coding method used for CSI part 2</w:t>
            </w:r>
            <w:r w:rsidRPr="008F30C3">
              <w:rPr>
                <w:b/>
                <w:bCs/>
                <w:szCs w:val="20"/>
                <w:lang w:val="en-GB" w:eastAsia="zh-CN"/>
              </w:rPr>
              <w:t xml:space="preserve"> in Rel-15</w:t>
            </w:r>
            <w:r w:rsidRPr="008F30C3">
              <w:rPr>
                <w:b/>
              </w:rPr>
              <w:t>.</w:t>
            </w:r>
          </w:p>
          <w:p w14:paraId="6493FAA7"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Theme="minorEastAsia" w:hint="eastAsia"/>
                <w:b/>
                <w:bCs/>
                <w:szCs w:val="20"/>
                <w:lang w:val="en-GB" w:eastAsia="zh-CN"/>
              </w:rPr>
              <w:t>O</w:t>
            </w:r>
            <w:r w:rsidRPr="008F30C3">
              <w:rPr>
                <w:rFonts w:eastAsiaTheme="minorEastAsia"/>
                <w:b/>
                <w:bCs/>
                <w:szCs w:val="20"/>
                <w:lang w:val="en-GB" w:eastAsia="zh-CN"/>
              </w:rPr>
              <w:t>ption 3: No CSI is dropped,</w:t>
            </w:r>
          </w:p>
          <w:p w14:paraId="1C03BDAC"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LP HARQ-ACK and LP CSI part 1 </w:t>
            </w:r>
            <w:r w:rsidRPr="008F30C3">
              <w:rPr>
                <w:b/>
              </w:rPr>
              <w:t xml:space="preserve">are jointly encoded and </w:t>
            </w:r>
            <w:r w:rsidRPr="008F30C3">
              <w:rPr>
                <w:rFonts w:eastAsiaTheme="minorEastAsia"/>
                <w:b/>
                <w:lang w:eastAsia="zh-CN"/>
              </w:rPr>
              <w:t>reuse the coding method used for CSI part 1</w:t>
            </w:r>
            <w:r w:rsidRPr="008F30C3">
              <w:rPr>
                <w:rFonts w:eastAsia="SimSun"/>
                <w:b/>
                <w:lang w:eastAsia="zh-CN"/>
              </w:rPr>
              <w:t xml:space="preserve"> in Rel-15</w:t>
            </w:r>
            <w:r w:rsidRPr="008F30C3">
              <w:rPr>
                <w:rFonts w:eastAsiaTheme="minorEastAsia"/>
                <w:b/>
                <w:lang w:eastAsia="zh-CN"/>
              </w:rPr>
              <w:t>.</w:t>
            </w:r>
            <w:r w:rsidRPr="008F30C3">
              <w:rPr>
                <w:b/>
              </w:rPr>
              <w:t xml:space="preserve"> CSI part 2</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2 in</w:t>
            </w:r>
            <w:r w:rsidRPr="008F30C3">
              <w:rPr>
                <w:rFonts w:eastAsia="Microsoft YaHei"/>
                <w:b/>
                <w:szCs w:val="20"/>
              </w:rPr>
              <w:t xml:space="preserve"> Rel-15</w:t>
            </w:r>
            <w:r w:rsidRPr="008F30C3">
              <w:rPr>
                <w:rFonts w:eastAsia="SimSun"/>
                <w:b/>
                <w:lang w:eastAsia="zh-CN"/>
              </w:rPr>
              <w:t>.</w:t>
            </w:r>
          </w:p>
          <w:p w14:paraId="569043A1" w14:textId="77777777" w:rsidR="00440A14" w:rsidRPr="008F30C3" w:rsidRDefault="00440A14" w:rsidP="00440A14">
            <w:pPr>
              <w:pStyle w:val="ListParagraph"/>
              <w:numPr>
                <w:ilvl w:val="2"/>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777F50A6"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LP CSI consisting of single part</w:t>
            </w:r>
          </w:p>
          <w:p w14:paraId="6A45F659"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HP/LP PUSCH not conveying UL-SCH</w:t>
            </w:r>
          </w:p>
          <w:p w14:paraId="1908B2E3"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DC38048" w14:textId="77777777" w:rsidR="00440A14" w:rsidRDefault="00440A14" w:rsidP="00440A14">
            <w:pPr>
              <w:overflowPunct w:val="0"/>
              <w:autoSpaceDE w:val="0"/>
              <w:autoSpaceDN w:val="0"/>
              <w:adjustRightInd w:val="0"/>
              <w:textAlignment w:val="baseline"/>
              <w:rPr>
                <w:rFonts w:eastAsiaTheme="minorEastAsia"/>
                <w:bCs/>
                <w:szCs w:val="20"/>
                <w:lang w:val="en-GB" w:eastAsia="ko-KR"/>
              </w:rPr>
            </w:pPr>
          </w:p>
          <w:p w14:paraId="501D57D8" w14:textId="77777777" w:rsidR="00440A14" w:rsidRPr="00315542" w:rsidRDefault="00440A14" w:rsidP="00440A14">
            <w:pPr>
              <w:overflowPunct w:val="0"/>
              <w:autoSpaceDE w:val="0"/>
              <w:autoSpaceDN w:val="0"/>
              <w:adjustRightInd w:val="0"/>
              <w:textAlignment w:val="baseline"/>
              <w:rPr>
                <w:rFonts w:eastAsiaTheme="minorEastAsia"/>
                <w:bCs/>
                <w:szCs w:val="20"/>
                <w:lang w:val="en-GB" w:eastAsia="ko-KR"/>
              </w:rPr>
            </w:pPr>
            <w:r>
              <w:rPr>
                <w:rFonts w:eastAsiaTheme="minorEastAsia"/>
                <w:bCs/>
                <w:szCs w:val="20"/>
                <w:lang w:val="en-GB" w:eastAsia="ko-KR"/>
              </w:rPr>
              <w:t xml:space="preserve">Proposal 4: </w:t>
            </w:r>
            <w:r>
              <w:rPr>
                <w:bCs/>
                <w:szCs w:val="20"/>
                <w:lang w:val="en-GB" w:eastAsia="ko-KR"/>
              </w:rPr>
              <w:t xml:space="preserve">We suggest similar modification as above, and prefer to add another Option 3 with dropping of CSI part 2 as below (in </w:t>
            </w:r>
            <w:r w:rsidRPr="00315542">
              <w:rPr>
                <w:bCs/>
                <w:color w:val="FF0000"/>
                <w:szCs w:val="20"/>
                <w:lang w:val="en-GB" w:eastAsia="ko-KR"/>
              </w:rPr>
              <w:t>red</w:t>
            </w:r>
            <w:r>
              <w:rPr>
                <w:bCs/>
                <w:szCs w:val="20"/>
                <w:lang w:val="en-GB" w:eastAsia="ko-KR"/>
              </w:rPr>
              <w:t>).</w:t>
            </w:r>
          </w:p>
          <w:p w14:paraId="10BFE5E5" w14:textId="77777777" w:rsidR="00440A14" w:rsidRPr="008F30C3" w:rsidRDefault="00440A14" w:rsidP="00440A14">
            <w:pPr>
              <w:overflowPunct w:val="0"/>
              <w:autoSpaceDE w:val="0"/>
              <w:autoSpaceDN w:val="0"/>
              <w:adjustRightInd w:val="0"/>
              <w:textAlignment w:val="baseline"/>
              <w:rPr>
                <w:rFonts w:eastAsiaTheme="minorEastAsia"/>
                <w:bCs/>
                <w:szCs w:val="20"/>
                <w:lang w:val="en-GB" w:eastAsia="ko-KR"/>
              </w:rPr>
            </w:pPr>
          </w:p>
          <w:p w14:paraId="2CE32F4D" w14:textId="77777777" w:rsidR="00440A14" w:rsidRPr="008F30C3" w:rsidRDefault="00440A14" w:rsidP="00440A14">
            <w:pPr>
              <w:ind w:leftChars="150" w:left="300"/>
              <w:rPr>
                <w:rFonts w:eastAsia="SimSun"/>
                <w:b/>
                <w:lang w:eastAsia="zh-CN"/>
              </w:rPr>
            </w:pPr>
            <w:r w:rsidRPr="008F30C3">
              <w:rPr>
                <w:rFonts w:eastAsia="Microsoft YaHei"/>
                <w:b/>
                <w:szCs w:val="20"/>
              </w:rPr>
              <w:t>For multiplexing a high-priority (HP) HARQ-ACK and a low-priority (LP) HARQ-ACK into a PUSCH in R17,</w:t>
            </w:r>
            <w:r w:rsidRPr="008F30C3">
              <w:rPr>
                <w:rFonts w:eastAsia="Microsoft YaHei" w:hint="eastAsia"/>
                <w:b/>
                <w:szCs w:val="20"/>
                <w:lang w:eastAsia="zh-CN"/>
              </w:rPr>
              <w:t xml:space="preserve"> </w:t>
            </w:r>
            <w:r w:rsidRPr="008F30C3">
              <w:rPr>
                <w:rFonts w:eastAsia="Microsoft YaHei"/>
                <w:b/>
                <w:szCs w:val="20"/>
                <w:lang w:eastAsia="zh-CN"/>
              </w:rPr>
              <w:t>i</w:t>
            </w:r>
            <w:r w:rsidRPr="008F30C3">
              <w:rPr>
                <w:rFonts w:eastAsia="SimSun"/>
                <w:b/>
                <w:lang w:eastAsia="zh-CN"/>
              </w:rPr>
              <w:t xml:space="preserve">f HP HARQ-ACK, LP HARQ-ACK and HP A-CSI </w:t>
            </w:r>
            <w:r w:rsidRPr="008F30C3">
              <w:rPr>
                <w:rFonts w:eastAsia="SimSun"/>
                <w:b/>
                <w:color w:val="FF0000"/>
                <w:lang w:eastAsia="zh-CN"/>
              </w:rPr>
              <w:t>consisting two parts</w:t>
            </w:r>
            <w:r w:rsidRPr="008F30C3">
              <w:rPr>
                <w:rFonts w:eastAsia="SimSun"/>
                <w:b/>
                <w:lang w:eastAsia="zh-CN"/>
              </w:rPr>
              <w:t xml:space="preserve"> would be transmitted on HP PUSCH </w:t>
            </w:r>
            <w:r w:rsidRPr="008F30C3">
              <w:rPr>
                <w:rFonts w:eastAsia="SimSun"/>
                <w:b/>
                <w:color w:val="FF0000"/>
                <w:lang w:eastAsia="zh-CN"/>
              </w:rPr>
              <w:t>conveying UL-SCH</w:t>
            </w:r>
            <w:r w:rsidRPr="008F30C3">
              <w:rPr>
                <w:rFonts w:eastAsia="SimSun"/>
                <w:b/>
                <w:lang w:eastAsia="zh-CN"/>
              </w:rPr>
              <w:t xml:space="preserve">, </w:t>
            </w:r>
          </w:p>
          <w:p w14:paraId="229A5DCA"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SimSun"/>
                <w:b/>
                <w:lang w:eastAsia="zh-CN"/>
              </w:rPr>
              <w:t xml:space="preserve">Option 1: </w:t>
            </w:r>
            <w:r w:rsidRPr="008F30C3">
              <w:rPr>
                <w:rFonts w:eastAsiaTheme="minorEastAsia"/>
                <w:b/>
                <w:lang w:eastAsia="zh-CN"/>
              </w:rPr>
              <w:t xml:space="preserve">LP HARQ-ACK </w:t>
            </w:r>
            <w:r w:rsidRPr="008F30C3">
              <w:rPr>
                <w:b/>
              </w:rPr>
              <w:t>is jointly encoded</w:t>
            </w:r>
            <w:r w:rsidRPr="008F30C3">
              <w:rPr>
                <w:rFonts w:eastAsiaTheme="minorEastAsia"/>
                <w:b/>
                <w:lang w:eastAsia="zh-CN"/>
              </w:rPr>
              <w:t xml:space="preserve"> with A-CSI part 1 or part 2. The other A-CSI part reuses the corresponding </w:t>
            </w:r>
            <w:r w:rsidRPr="008F30C3">
              <w:rPr>
                <w:rFonts w:eastAsia="SimSun"/>
                <w:b/>
                <w:lang w:eastAsia="zh-CN"/>
              </w:rPr>
              <w:t xml:space="preserve">Rel-15 coding methods </w:t>
            </w:r>
            <w:r w:rsidRPr="008F30C3">
              <w:rPr>
                <w:b/>
                <w:bCs/>
                <w:szCs w:val="20"/>
                <w:lang w:val="en-GB" w:eastAsia="zh-CN"/>
              </w:rPr>
              <w:t>for the CSI part</w:t>
            </w:r>
            <w:r w:rsidRPr="008F30C3">
              <w:rPr>
                <w:rFonts w:eastAsiaTheme="minorEastAsia"/>
                <w:b/>
                <w:lang w:eastAsia="zh-CN"/>
              </w:rPr>
              <w:t>.</w:t>
            </w:r>
          </w:p>
          <w:p w14:paraId="170CC66F" w14:textId="77777777" w:rsidR="00440A14" w:rsidRPr="008F30C3" w:rsidRDefault="00440A14" w:rsidP="00440A14">
            <w:pPr>
              <w:pStyle w:val="ListParagraph"/>
              <w:numPr>
                <w:ilvl w:val="1"/>
                <w:numId w:val="12"/>
              </w:numPr>
              <w:overflowPunct w:val="0"/>
              <w:autoSpaceDE w:val="0"/>
              <w:autoSpaceDN w:val="0"/>
              <w:adjustRightInd w:val="0"/>
              <w:contextualSpacing w:val="0"/>
              <w:textAlignment w:val="baseline"/>
              <w:rPr>
                <w:b/>
                <w:bCs/>
                <w:szCs w:val="20"/>
                <w:lang w:val="en-GB" w:eastAsia="zh-CN"/>
              </w:rPr>
            </w:pPr>
            <w:r w:rsidRPr="008F30C3">
              <w:rPr>
                <w:b/>
                <w:bCs/>
                <w:szCs w:val="20"/>
                <w:lang w:val="en-GB" w:eastAsia="zh-CN"/>
              </w:rPr>
              <w:t>FFS which A-CSI part is jointly encoded with LP HARQ-ACK</w:t>
            </w:r>
          </w:p>
          <w:p w14:paraId="60253EB4"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0FE369F1"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hint="eastAsia"/>
                <w:b/>
                <w:lang w:eastAsia="zh-CN"/>
              </w:rPr>
              <w:t>O</w:t>
            </w:r>
            <w:r w:rsidRPr="008F30C3">
              <w:rPr>
                <w:rFonts w:eastAsia="SimSun"/>
                <w:b/>
                <w:lang w:eastAsia="zh-CN"/>
              </w:rPr>
              <w:t>ption 2: No enhancement over R16.</w:t>
            </w:r>
          </w:p>
          <w:p w14:paraId="22640145"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b/>
                <w:color w:val="FF0000"/>
                <w:lang w:eastAsia="zh-CN"/>
              </w:rPr>
              <w:t>Option 3: CSI part 2 is dropped.</w:t>
            </w:r>
          </w:p>
          <w:p w14:paraId="719168D0"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HP CSI consisting of single part</w:t>
            </w:r>
          </w:p>
          <w:p w14:paraId="726EEEF7"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 PUSCH not conveying UL-SCH</w:t>
            </w:r>
          </w:p>
          <w:p w14:paraId="24D2803B"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F653DC5" w14:textId="77777777" w:rsidR="00440A14" w:rsidRDefault="00440A14" w:rsidP="00440A14">
            <w:pPr>
              <w:overflowPunct w:val="0"/>
              <w:autoSpaceDE w:val="0"/>
              <w:autoSpaceDN w:val="0"/>
              <w:adjustRightInd w:val="0"/>
              <w:textAlignment w:val="baseline"/>
              <w:rPr>
                <w:bCs/>
                <w:szCs w:val="20"/>
                <w:lang w:val="en-GB" w:eastAsia="zh-CN"/>
              </w:rPr>
            </w:pPr>
          </w:p>
        </w:tc>
      </w:tr>
      <w:tr w:rsidR="00647B57" w:rsidRPr="00954597" w14:paraId="402460F6" w14:textId="77777777" w:rsidTr="008143FB">
        <w:tc>
          <w:tcPr>
            <w:tcW w:w="1369" w:type="dxa"/>
            <w:shd w:val="clear" w:color="auto" w:fill="auto"/>
          </w:tcPr>
          <w:p w14:paraId="00DF584C" w14:textId="410DEFC4" w:rsidR="00647B57" w:rsidRDefault="00647B57" w:rsidP="00440A1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3" w:type="dxa"/>
            <w:shd w:val="clear" w:color="auto" w:fill="auto"/>
          </w:tcPr>
          <w:p w14:paraId="736A062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W</w:t>
            </w:r>
            <w:r>
              <w:rPr>
                <w:rFonts w:eastAsiaTheme="minorEastAsia"/>
                <w:bCs/>
                <w:szCs w:val="20"/>
                <w:lang w:val="en-GB" w:eastAsia="zh-CN"/>
              </w:rPr>
              <w:t>e support the 1</w:t>
            </w:r>
            <w:r w:rsidRPr="00A20EAA">
              <w:rPr>
                <w:rFonts w:eastAsiaTheme="minorEastAsia"/>
                <w:bCs/>
                <w:szCs w:val="20"/>
                <w:vertAlign w:val="superscript"/>
                <w:lang w:val="en-GB" w:eastAsia="zh-CN"/>
              </w:rPr>
              <w:t>st</w:t>
            </w:r>
            <w:r>
              <w:rPr>
                <w:rFonts w:eastAsiaTheme="minorEastAsia"/>
                <w:bCs/>
                <w:szCs w:val="20"/>
                <w:lang w:val="en-GB" w:eastAsia="zh-CN"/>
              </w:rPr>
              <w:t xml:space="preserve"> and 2</w:t>
            </w:r>
            <w:r w:rsidRPr="00A20EAA">
              <w:rPr>
                <w:rFonts w:eastAsiaTheme="minorEastAsia"/>
                <w:bCs/>
                <w:szCs w:val="20"/>
                <w:vertAlign w:val="superscript"/>
                <w:lang w:val="en-GB" w:eastAsia="zh-CN"/>
              </w:rPr>
              <w:t>nd</w:t>
            </w:r>
            <w:r>
              <w:rPr>
                <w:rFonts w:eastAsiaTheme="minorEastAsia"/>
                <w:bCs/>
                <w:szCs w:val="20"/>
                <w:lang w:val="en-GB" w:eastAsia="zh-CN"/>
              </w:rPr>
              <w:t xml:space="preserve"> proposals.</w:t>
            </w:r>
          </w:p>
          <w:p w14:paraId="457B1BA6"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p>
          <w:p w14:paraId="1EE0978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For proposal 3, we are generally fine. LP CSI cannot be transmitted in HP PUSCH, we suggest the following update</w:t>
            </w:r>
          </w:p>
          <w:p w14:paraId="29220949" w14:textId="77777777" w:rsidR="00647B57" w:rsidRPr="00A54DD4" w:rsidRDefault="00647B57" w:rsidP="00647B57">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A20EAA">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A20EAA">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9CAF6EF" w14:textId="77777777" w:rsidR="00647B57" w:rsidRPr="00A54DD4" w:rsidRDefault="00647B57" w:rsidP="00647B57">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1A6FF842"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5493AFC0"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40CA464C" w14:textId="77777777" w:rsidR="00647B57" w:rsidRPr="00A54DD4" w:rsidRDefault="00647B57" w:rsidP="00647B57">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AF79A84" w14:textId="77777777" w:rsidR="00647B57" w:rsidRPr="00A54DD4" w:rsidRDefault="00647B57" w:rsidP="00647B57">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77EF89AC" w14:textId="77777777" w:rsidR="00647B57" w:rsidRPr="00A54DD4" w:rsidRDefault="00647B57" w:rsidP="00647B57">
            <w:pPr>
              <w:pStyle w:val="ListParagraph"/>
              <w:numPr>
                <w:ilvl w:val="2"/>
                <w:numId w:val="12"/>
              </w:numPr>
              <w:contextualSpacing w:val="0"/>
              <w:rPr>
                <w:rFonts w:eastAsiaTheme="minorEastAsia"/>
                <w:lang w:eastAsia="zh-CN"/>
              </w:rPr>
            </w:pPr>
            <w:r w:rsidRPr="00A54DD4">
              <w:rPr>
                <w:rFonts w:eastAsiaTheme="minorEastAsia"/>
                <w:lang w:eastAsia="zh-CN"/>
              </w:rPr>
              <w:lastRenderedPageBreak/>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3B8195E1" w14:textId="77777777" w:rsidR="00647B57" w:rsidRPr="00A167BC" w:rsidRDefault="00647B57" w:rsidP="00647B57">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755F9F18" w14:textId="77777777" w:rsidR="00647B57" w:rsidRDefault="00647B57" w:rsidP="00647B57">
            <w:pPr>
              <w:overflowPunct w:val="0"/>
              <w:autoSpaceDE w:val="0"/>
              <w:autoSpaceDN w:val="0"/>
              <w:adjustRightInd w:val="0"/>
              <w:textAlignment w:val="baseline"/>
              <w:rPr>
                <w:rFonts w:eastAsiaTheme="minorEastAsia"/>
                <w:bCs/>
                <w:szCs w:val="20"/>
                <w:lang w:eastAsia="zh-CN"/>
              </w:rPr>
            </w:pPr>
          </w:p>
          <w:p w14:paraId="134B05A6" w14:textId="70674B0F" w:rsidR="00647B57" w:rsidRDefault="00647B57" w:rsidP="00647B57">
            <w:pPr>
              <w:overflowPunct w:val="0"/>
              <w:autoSpaceDE w:val="0"/>
              <w:autoSpaceDN w:val="0"/>
              <w:adjustRightInd w:val="0"/>
              <w:textAlignment w:val="baseline"/>
              <w:rPr>
                <w:bCs/>
                <w:szCs w:val="20"/>
                <w:lang w:val="en-GB" w:eastAsia="ko-KR"/>
              </w:rPr>
            </w:pPr>
            <w:r>
              <w:rPr>
                <w:rFonts w:eastAsiaTheme="minorEastAsia" w:hint="eastAsia"/>
                <w:bCs/>
                <w:szCs w:val="20"/>
                <w:lang w:eastAsia="zh-CN"/>
              </w:rPr>
              <w:t>F</w:t>
            </w:r>
            <w:r>
              <w:rPr>
                <w:rFonts w:eastAsiaTheme="minorEastAsia"/>
                <w:bCs/>
                <w:szCs w:val="20"/>
                <w:lang w:eastAsia="zh-CN"/>
              </w:rPr>
              <w:t>or the 4</w:t>
            </w:r>
            <w:r w:rsidRPr="00A20EAA">
              <w:rPr>
                <w:rFonts w:eastAsiaTheme="minorEastAsia"/>
                <w:bCs/>
                <w:szCs w:val="20"/>
                <w:vertAlign w:val="superscript"/>
                <w:lang w:eastAsia="zh-CN"/>
              </w:rPr>
              <w:t>th</w:t>
            </w:r>
            <w:r>
              <w:rPr>
                <w:rFonts w:eastAsiaTheme="minorEastAsia"/>
                <w:bCs/>
                <w:szCs w:val="20"/>
                <w:lang w:eastAsia="zh-CN"/>
              </w:rPr>
              <w:t xml:space="preserve"> proposal, we don’t support. Option 2 reverts previous agreements as we explained in the first round. Option 1 is the only option.</w:t>
            </w:r>
          </w:p>
        </w:tc>
      </w:tr>
      <w:tr w:rsidR="000C2D3D" w:rsidRPr="00954597" w14:paraId="29930C48" w14:textId="77777777" w:rsidTr="008143FB">
        <w:tc>
          <w:tcPr>
            <w:tcW w:w="1369" w:type="dxa"/>
            <w:shd w:val="clear" w:color="auto" w:fill="auto"/>
          </w:tcPr>
          <w:p w14:paraId="239D1B4D" w14:textId="646CB888" w:rsidR="000C2D3D" w:rsidRDefault="000C2D3D" w:rsidP="000C2D3D">
            <w:pPr>
              <w:spacing w:after="120"/>
              <w:rPr>
                <w:rFonts w:eastAsia="SimSun"/>
                <w:szCs w:val="20"/>
                <w:lang w:eastAsia="zh-CN"/>
              </w:rPr>
            </w:pPr>
            <w:r>
              <w:rPr>
                <w:rFonts w:eastAsia="SimSun"/>
                <w:szCs w:val="20"/>
                <w:lang w:eastAsia="zh-CN"/>
              </w:rPr>
              <w:lastRenderedPageBreak/>
              <w:t>Quectel</w:t>
            </w:r>
          </w:p>
        </w:tc>
        <w:tc>
          <w:tcPr>
            <w:tcW w:w="7693" w:type="dxa"/>
            <w:shd w:val="clear" w:color="auto" w:fill="auto"/>
          </w:tcPr>
          <w:p w14:paraId="39F03078"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1</w:t>
            </w:r>
            <w:r w:rsidRPr="00150EF6">
              <w:rPr>
                <w:bCs/>
                <w:szCs w:val="20"/>
                <w:vertAlign w:val="superscript"/>
                <w:lang w:val="en-GB" w:eastAsia="zh-CN"/>
              </w:rPr>
              <w:t>st</w:t>
            </w:r>
            <w:r>
              <w:rPr>
                <w:bCs/>
                <w:szCs w:val="20"/>
                <w:lang w:val="en-GB" w:eastAsia="zh-CN"/>
              </w:rPr>
              <w:t xml:space="preserve"> proposal: support.</w:t>
            </w:r>
          </w:p>
          <w:p w14:paraId="4E80371F"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2</w:t>
            </w:r>
            <w:r w:rsidRPr="00150EF6">
              <w:rPr>
                <w:bCs/>
                <w:szCs w:val="20"/>
                <w:vertAlign w:val="superscript"/>
                <w:lang w:val="en-GB" w:eastAsia="zh-CN"/>
              </w:rPr>
              <w:t>nd</w:t>
            </w:r>
            <w:r>
              <w:rPr>
                <w:bCs/>
                <w:szCs w:val="20"/>
                <w:lang w:val="en-GB" w:eastAsia="zh-CN"/>
              </w:rPr>
              <w:t xml:space="preserve"> proposal: support.</w:t>
            </w:r>
          </w:p>
          <w:p w14:paraId="27CF7DB3"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3</w:t>
            </w:r>
            <w:r w:rsidRPr="00150EF6">
              <w:rPr>
                <w:bCs/>
                <w:szCs w:val="20"/>
                <w:vertAlign w:val="superscript"/>
                <w:lang w:val="en-GB" w:eastAsia="zh-CN"/>
              </w:rPr>
              <w:t>rd</w:t>
            </w:r>
            <w:r>
              <w:rPr>
                <w:bCs/>
                <w:szCs w:val="20"/>
                <w:lang w:val="en-GB" w:eastAsia="zh-CN"/>
              </w:rPr>
              <w:t xml:space="preserve"> proposal: support updates from LG</w:t>
            </w:r>
          </w:p>
          <w:p w14:paraId="5D2D2FE3" w14:textId="5E1602E8" w:rsidR="000C2D3D" w:rsidRDefault="000C2D3D" w:rsidP="000C2D3D">
            <w:pPr>
              <w:overflowPunct w:val="0"/>
              <w:autoSpaceDE w:val="0"/>
              <w:autoSpaceDN w:val="0"/>
              <w:adjustRightInd w:val="0"/>
              <w:textAlignment w:val="baseline"/>
              <w:rPr>
                <w:rFonts w:eastAsiaTheme="minorEastAsia"/>
                <w:bCs/>
                <w:szCs w:val="20"/>
                <w:lang w:val="en-GB" w:eastAsia="zh-CN"/>
              </w:rPr>
            </w:pPr>
            <w:r>
              <w:rPr>
                <w:bCs/>
                <w:szCs w:val="20"/>
                <w:lang w:val="en-GB" w:eastAsia="zh-CN"/>
              </w:rPr>
              <w:t>For the 4</w:t>
            </w:r>
            <w:r w:rsidRPr="00572E1B">
              <w:rPr>
                <w:bCs/>
                <w:szCs w:val="20"/>
                <w:vertAlign w:val="superscript"/>
                <w:lang w:val="en-GB" w:eastAsia="zh-CN"/>
              </w:rPr>
              <w:t>th</w:t>
            </w:r>
            <w:r>
              <w:rPr>
                <w:bCs/>
                <w:szCs w:val="20"/>
                <w:lang w:val="en-GB" w:eastAsia="zh-CN"/>
              </w:rPr>
              <w:t xml:space="preserve"> proposal: support</w:t>
            </w:r>
          </w:p>
        </w:tc>
      </w:tr>
      <w:tr w:rsidR="00C604B1" w:rsidRPr="00954597" w14:paraId="0DA0E1FE" w14:textId="77777777" w:rsidTr="008143FB">
        <w:tc>
          <w:tcPr>
            <w:tcW w:w="1369" w:type="dxa"/>
            <w:shd w:val="clear" w:color="auto" w:fill="auto"/>
          </w:tcPr>
          <w:p w14:paraId="2098B752" w14:textId="4FB64A61" w:rsidR="00C604B1" w:rsidRPr="00C604B1" w:rsidRDefault="00C604B1"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1DBD98F0" w14:textId="5AF70AA5" w:rsidR="00C604B1" w:rsidRPr="00C604B1" w:rsidRDefault="00C604B1" w:rsidP="000C2D3D">
            <w:pPr>
              <w:overflowPunct w:val="0"/>
              <w:autoSpaceDE w:val="0"/>
              <w:autoSpaceDN w:val="0"/>
              <w:adjustRightInd w:val="0"/>
              <w:textAlignment w:val="baseline"/>
              <w:rPr>
                <w:rFonts w:eastAsia="Malgun Gothic"/>
                <w:bCs/>
                <w:szCs w:val="20"/>
                <w:lang w:val="en-GB" w:eastAsia="ko-KR"/>
              </w:rPr>
            </w:pPr>
            <w:r>
              <w:rPr>
                <w:rFonts w:eastAsia="Malgun Gothic"/>
                <w:bCs/>
                <w:szCs w:val="20"/>
                <w:lang w:val="en-GB" w:eastAsia="ko-KR"/>
              </w:rPr>
              <w:t xml:space="preserve">We are generally fine with </w:t>
            </w:r>
            <w:r>
              <w:rPr>
                <w:rFonts w:eastAsia="Malgun Gothic" w:hint="eastAsia"/>
                <w:bCs/>
                <w:szCs w:val="20"/>
                <w:lang w:val="en-GB" w:eastAsia="ko-KR"/>
              </w:rPr>
              <w:t>a</w:t>
            </w:r>
            <w:r>
              <w:rPr>
                <w:rFonts w:eastAsia="Malgun Gothic"/>
                <w:bCs/>
                <w:szCs w:val="20"/>
                <w:lang w:val="en-GB" w:eastAsia="ko-KR"/>
              </w:rPr>
              <w:t>ll 4 proposal. For the 4-th proposal, we share the same view with Samsung that option 2 should be removed.</w:t>
            </w:r>
          </w:p>
        </w:tc>
      </w:tr>
      <w:tr w:rsidR="005E3A4D" w:rsidRPr="00954597" w14:paraId="1494FB8B" w14:textId="77777777" w:rsidTr="008143FB">
        <w:tc>
          <w:tcPr>
            <w:tcW w:w="1369" w:type="dxa"/>
            <w:shd w:val="clear" w:color="auto" w:fill="auto"/>
          </w:tcPr>
          <w:p w14:paraId="7A1FE8BA" w14:textId="7EE59A41" w:rsidR="005E3A4D" w:rsidRDefault="005E3A4D" w:rsidP="005E3A4D">
            <w:pPr>
              <w:spacing w:after="120"/>
              <w:rPr>
                <w:rFonts w:eastAsia="Malgun Gothic"/>
                <w:szCs w:val="20"/>
                <w:lang w:eastAsia="ko-KR"/>
              </w:rPr>
            </w:pPr>
            <w:r>
              <w:rPr>
                <w:rFonts w:eastAsia="Yu Mincho" w:hint="eastAsia"/>
                <w:szCs w:val="20"/>
                <w:lang w:eastAsia="ja-JP"/>
              </w:rPr>
              <w:t>DOCOMO</w:t>
            </w:r>
          </w:p>
        </w:tc>
        <w:tc>
          <w:tcPr>
            <w:tcW w:w="7693" w:type="dxa"/>
            <w:shd w:val="clear" w:color="auto" w:fill="auto"/>
          </w:tcPr>
          <w:p w14:paraId="35302F57" w14:textId="495BA3C0" w:rsidR="005E3A4D" w:rsidRDefault="005E3A4D" w:rsidP="005E3A4D">
            <w:pPr>
              <w:overflowPunct w:val="0"/>
              <w:autoSpaceDE w:val="0"/>
              <w:autoSpaceDN w:val="0"/>
              <w:adjustRightInd w:val="0"/>
              <w:textAlignment w:val="baseline"/>
              <w:rPr>
                <w:rFonts w:eastAsia="Malgun Gothic"/>
                <w:bCs/>
                <w:szCs w:val="20"/>
                <w:lang w:val="en-GB" w:eastAsia="ko-KR"/>
              </w:rPr>
            </w:pPr>
            <w:r>
              <w:rPr>
                <w:rFonts w:eastAsia="Yu Mincho" w:hint="eastAsia"/>
                <w:bCs/>
                <w:szCs w:val="20"/>
                <w:lang w:val="en-GB" w:eastAsia="ja-JP"/>
              </w:rPr>
              <w:t xml:space="preserve">We are </w:t>
            </w:r>
            <w:r>
              <w:rPr>
                <w:rFonts w:eastAsia="Yu Mincho"/>
                <w:bCs/>
                <w:szCs w:val="20"/>
                <w:lang w:val="en-GB" w:eastAsia="ja-JP"/>
              </w:rPr>
              <w:t>fine with the proposals but for Proposal 4, we share similar view as Apple. Option 2 should be removed as it contradicts to the previous agreement to support multiplexing of HP HARQ-ACK/LP HARQ-ACK/CSI on PUSCH.</w:t>
            </w:r>
          </w:p>
        </w:tc>
      </w:tr>
      <w:tr w:rsidR="00D47774" w:rsidRPr="00954597" w14:paraId="40A5771E" w14:textId="77777777" w:rsidTr="004068EB">
        <w:tc>
          <w:tcPr>
            <w:tcW w:w="1369" w:type="dxa"/>
            <w:shd w:val="clear" w:color="auto" w:fill="auto"/>
          </w:tcPr>
          <w:p w14:paraId="36FB5671"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632FED0A" w14:textId="77777777" w:rsidR="00D47774" w:rsidRPr="0073684F" w:rsidRDefault="00D47774" w:rsidP="004068EB">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We are fine with these proposals.</w:t>
            </w:r>
          </w:p>
        </w:tc>
      </w:tr>
      <w:tr w:rsidR="005A6DD1" w:rsidRPr="00954597" w14:paraId="237E1514" w14:textId="77777777" w:rsidTr="008143FB">
        <w:tc>
          <w:tcPr>
            <w:tcW w:w="1369" w:type="dxa"/>
            <w:shd w:val="clear" w:color="auto" w:fill="auto"/>
          </w:tcPr>
          <w:p w14:paraId="2B24EF52" w14:textId="180EDCA1" w:rsidR="005A6DD1" w:rsidRPr="00D47774" w:rsidRDefault="005A6DD1" w:rsidP="005A6DD1">
            <w:pPr>
              <w:spacing w:after="120"/>
              <w:rPr>
                <w:rFonts w:eastAsia="Yu Mincho"/>
                <w:szCs w:val="20"/>
                <w:lang w:eastAsia="ja-JP"/>
              </w:rPr>
            </w:pPr>
            <w:r>
              <w:rPr>
                <w:rFonts w:eastAsiaTheme="minorEastAsia" w:hint="eastAsia"/>
                <w:szCs w:val="20"/>
                <w:lang w:eastAsia="zh-CN"/>
              </w:rPr>
              <w:t>S</w:t>
            </w:r>
            <w:r>
              <w:rPr>
                <w:rFonts w:eastAsiaTheme="minorEastAsia"/>
                <w:szCs w:val="20"/>
                <w:lang w:eastAsia="zh-CN"/>
              </w:rPr>
              <w:t>preadtrum</w:t>
            </w:r>
          </w:p>
        </w:tc>
        <w:tc>
          <w:tcPr>
            <w:tcW w:w="7693" w:type="dxa"/>
            <w:shd w:val="clear" w:color="auto" w:fill="auto"/>
          </w:tcPr>
          <w:p w14:paraId="42FDF3C8" w14:textId="0D32C789" w:rsidR="005A6DD1" w:rsidRDefault="005A6DD1" w:rsidP="005A6DD1">
            <w:pPr>
              <w:overflowPunct w:val="0"/>
              <w:autoSpaceDE w:val="0"/>
              <w:autoSpaceDN w:val="0"/>
              <w:adjustRightInd w:val="0"/>
              <w:textAlignment w:val="baseline"/>
              <w:rPr>
                <w:rFonts w:eastAsia="Yu Mincho"/>
                <w:bCs/>
                <w:szCs w:val="20"/>
                <w:lang w:val="en-GB" w:eastAsia="ja-JP"/>
              </w:rPr>
            </w:pPr>
            <w:r>
              <w:rPr>
                <w:bCs/>
                <w:szCs w:val="20"/>
                <w:lang w:val="en-GB" w:eastAsia="zh-CN"/>
              </w:rPr>
              <w:t>Support all proposals in general. For the 3</w:t>
            </w:r>
            <w:r w:rsidRPr="00150EF6">
              <w:rPr>
                <w:bCs/>
                <w:szCs w:val="20"/>
                <w:vertAlign w:val="superscript"/>
                <w:lang w:val="en-GB" w:eastAsia="zh-CN"/>
              </w:rPr>
              <w:t>rd</w:t>
            </w:r>
            <w:r>
              <w:rPr>
                <w:bCs/>
                <w:szCs w:val="20"/>
                <w:lang w:val="en-GB" w:eastAsia="zh-CN"/>
              </w:rPr>
              <w:t xml:space="preserve"> proposal, also support updates from LG.</w:t>
            </w:r>
          </w:p>
        </w:tc>
      </w:tr>
      <w:tr w:rsidR="00132A27" w:rsidRPr="00954597" w14:paraId="51F3D3D8" w14:textId="77777777" w:rsidTr="008143FB">
        <w:tc>
          <w:tcPr>
            <w:tcW w:w="1369" w:type="dxa"/>
            <w:shd w:val="clear" w:color="auto" w:fill="auto"/>
          </w:tcPr>
          <w:p w14:paraId="3E47404D" w14:textId="47344806" w:rsidR="00132A27" w:rsidRDefault="00132A27" w:rsidP="005A6DD1">
            <w:pPr>
              <w:spacing w:after="120"/>
              <w:rPr>
                <w:rFonts w:eastAsiaTheme="minorEastAsia"/>
                <w:szCs w:val="20"/>
                <w:lang w:eastAsia="zh-CN"/>
              </w:rPr>
            </w:pPr>
            <w:r>
              <w:rPr>
                <w:rFonts w:eastAsiaTheme="minorEastAsia" w:hint="eastAsia"/>
                <w:szCs w:val="20"/>
                <w:lang w:eastAsia="zh-CN"/>
              </w:rPr>
              <w:t>CATT</w:t>
            </w:r>
          </w:p>
        </w:tc>
        <w:tc>
          <w:tcPr>
            <w:tcW w:w="7693" w:type="dxa"/>
            <w:shd w:val="clear" w:color="auto" w:fill="auto"/>
          </w:tcPr>
          <w:p w14:paraId="4E7AA409" w14:textId="3BBBE29B" w:rsidR="00132A27" w:rsidRDefault="00132A27" w:rsidP="005A6DD1">
            <w:pPr>
              <w:overflowPunct w:val="0"/>
              <w:autoSpaceDE w:val="0"/>
              <w:autoSpaceDN w:val="0"/>
              <w:adjustRightInd w:val="0"/>
              <w:textAlignment w:val="baseline"/>
              <w:rPr>
                <w:bCs/>
                <w:szCs w:val="20"/>
                <w:lang w:val="en-GB" w:eastAsia="zh-CN"/>
              </w:rPr>
            </w:pPr>
            <w:r>
              <w:rPr>
                <w:rFonts w:eastAsiaTheme="minorEastAsia" w:hint="eastAsia"/>
                <w:bCs/>
                <w:szCs w:val="20"/>
                <w:lang w:val="en-GB" w:eastAsia="zh-CN"/>
              </w:rPr>
              <w:t>We are in general fine with the proposals and agree with LG to add another option to drop CSI part 2.</w:t>
            </w:r>
          </w:p>
        </w:tc>
      </w:tr>
      <w:tr w:rsidR="004068EB" w:rsidRPr="00954597" w14:paraId="3A186B39" w14:textId="77777777" w:rsidTr="008143FB">
        <w:tc>
          <w:tcPr>
            <w:tcW w:w="1369" w:type="dxa"/>
            <w:shd w:val="clear" w:color="auto" w:fill="auto"/>
          </w:tcPr>
          <w:p w14:paraId="25C3331A" w14:textId="557BA4C6" w:rsidR="004068EB" w:rsidRDefault="004068EB" w:rsidP="004068EB">
            <w:pPr>
              <w:spacing w:after="120"/>
              <w:rPr>
                <w:rFonts w:eastAsiaTheme="minorEastAsia"/>
                <w:szCs w:val="20"/>
                <w:lang w:eastAsia="zh-CN"/>
              </w:rPr>
            </w:pPr>
            <w:r>
              <w:rPr>
                <w:rFonts w:eastAsiaTheme="minorEastAsia" w:hint="eastAsia"/>
                <w:szCs w:val="20"/>
                <w:lang w:eastAsia="zh-CN"/>
              </w:rPr>
              <w:t>Z</w:t>
            </w:r>
            <w:r>
              <w:rPr>
                <w:rFonts w:eastAsiaTheme="minorEastAsia"/>
                <w:szCs w:val="20"/>
                <w:lang w:eastAsia="zh-CN"/>
              </w:rPr>
              <w:t>TE</w:t>
            </w:r>
          </w:p>
        </w:tc>
        <w:tc>
          <w:tcPr>
            <w:tcW w:w="7693" w:type="dxa"/>
            <w:shd w:val="clear" w:color="auto" w:fill="auto"/>
          </w:tcPr>
          <w:p w14:paraId="036D3340" w14:textId="77777777"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all the 4 proposals, and more comments as below.</w:t>
            </w:r>
          </w:p>
          <w:p w14:paraId="4C8C36A0" w14:textId="1B03DC61"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F</w:t>
            </w:r>
            <w:r>
              <w:rPr>
                <w:rFonts w:eastAsiaTheme="minorEastAsia"/>
                <w:bCs/>
                <w:szCs w:val="20"/>
                <w:lang w:val="en-GB" w:eastAsia="zh-CN"/>
              </w:rPr>
              <w:t>or the option 2a and 2b in third proposal, is there any solid difference between the two options?  These options are not related to RE mapping.</w:t>
            </w:r>
          </w:p>
        </w:tc>
      </w:tr>
      <w:tr w:rsidR="00792EB5" w:rsidRPr="00954597" w14:paraId="48E6B512" w14:textId="77777777" w:rsidTr="008143FB">
        <w:tc>
          <w:tcPr>
            <w:tcW w:w="1369" w:type="dxa"/>
            <w:shd w:val="clear" w:color="auto" w:fill="auto"/>
          </w:tcPr>
          <w:p w14:paraId="3B8B3475" w14:textId="5F79E05A" w:rsidR="00792EB5" w:rsidRDefault="00792EB5" w:rsidP="00792EB5">
            <w:pPr>
              <w:spacing w:after="120"/>
              <w:rPr>
                <w:rFonts w:eastAsiaTheme="minorEastAsia"/>
                <w:szCs w:val="20"/>
                <w:lang w:eastAsia="zh-CN"/>
              </w:rPr>
            </w:pPr>
            <w:r>
              <w:rPr>
                <w:rFonts w:eastAsia="SimSun"/>
                <w:szCs w:val="20"/>
                <w:lang w:eastAsia="zh-CN"/>
              </w:rPr>
              <w:t>Nokia, NSB</w:t>
            </w:r>
          </w:p>
        </w:tc>
        <w:tc>
          <w:tcPr>
            <w:tcW w:w="7693" w:type="dxa"/>
            <w:shd w:val="clear" w:color="auto" w:fill="auto"/>
          </w:tcPr>
          <w:p w14:paraId="61A0BBDA" w14:textId="77777777" w:rsidR="00792EB5" w:rsidRDefault="00792EB5" w:rsidP="00792EB5">
            <w:pPr>
              <w:spacing w:after="120"/>
              <w:rPr>
                <w:rFonts w:eastAsia="SimSun"/>
                <w:szCs w:val="20"/>
                <w:lang w:eastAsia="zh-CN"/>
              </w:rPr>
            </w:pPr>
            <w:r>
              <w:rPr>
                <w:rFonts w:eastAsia="SimSun"/>
                <w:szCs w:val="20"/>
                <w:lang w:eastAsia="zh-CN"/>
              </w:rPr>
              <w:t>- We support the 1</w:t>
            </w:r>
            <w:r w:rsidRPr="003B28E2">
              <w:rPr>
                <w:rFonts w:eastAsia="SimSun"/>
                <w:szCs w:val="20"/>
                <w:vertAlign w:val="superscript"/>
                <w:lang w:eastAsia="zh-CN"/>
              </w:rPr>
              <w:t>st</w:t>
            </w:r>
            <w:r>
              <w:rPr>
                <w:rFonts w:eastAsia="SimSun"/>
                <w:szCs w:val="20"/>
                <w:lang w:eastAsia="zh-CN"/>
              </w:rPr>
              <w:t xml:space="preserve"> and 2</w:t>
            </w:r>
            <w:r w:rsidRPr="003B28E2">
              <w:rPr>
                <w:rFonts w:eastAsia="SimSun"/>
                <w:szCs w:val="20"/>
                <w:vertAlign w:val="superscript"/>
                <w:lang w:eastAsia="zh-CN"/>
              </w:rPr>
              <w:t>nd</w:t>
            </w:r>
            <w:r>
              <w:rPr>
                <w:rFonts w:eastAsia="SimSun"/>
                <w:szCs w:val="20"/>
                <w:lang w:eastAsia="zh-CN"/>
              </w:rPr>
              <w:t xml:space="preserve"> proposal.</w:t>
            </w:r>
          </w:p>
          <w:p w14:paraId="6E538E42" w14:textId="77777777" w:rsidR="00792EB5" w:rsidRDefault="00792EB5" w:rsidP="00792EB5">
            <w:pPr>
              <w:rPr>
                <w:rFonts w:eastAsia="Microsoft YaHei"/>
                <w:szCs w:val="20"/>
              </w:rPr>
            </w:pPr>
            <w:r>
              <w:rPr>
                <w:rFonts w:eastAsia="Microsoft YaHei"/>
                <w:szCs w:val="20"/>
              </w:rPr>
              <w:t>- For the 3</w:t>
            </w:r>
            <w:r w:rsidRPr="003B28E2">
              <w:rPr>
                <w:rFonts w:eastAsia="Microsoft YaHei"/>
                <w:szCs w:val="20"/>
                <w:vertAlign w:val="superscript"/>
              </w:rPr>
              <w:t>rd</w:t>
            </w:r>
            <w:r>
              <w:rPr>
                <w:rFonts w:eastAsia="Microsoft YaHei"/>
                <w:szCs w:val="20"/>
              </w:rPr>
              <w:t xml:space="preserve"> proposal, generally we are fine. But we do not agree that the support of multiplexing LP CSI on HP PUSCH as also Samsung pointed out. Multiplexing LP CSI on HP PUSCH has not been agreed in RAN1 yet (?) This should be discussed first before looking at further details. Suggest to update the proposal as (similar as Samsung but in addition the note to be removed):</w:t>
            </w:r>
          </w:p>
          <w:p w14:paraId="168561AE" w14:textId="77777777" w:rsidR="00792EB5" w:rsidRPr="00A54DD4" w:rsidRDefault="00792EB5" w:rsidP="00792EB5">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6D5E75">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60112AD" w14:textId="77777777" w:rsidR="00792EB5" w:rsidRPr="00A54DD4" w:rsidRDefault="00792EB5" w:rsidP="00792EB5">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2362EBF"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33AC1C32"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CC27697" w14:textId="77777777" w:rsidR="00792EB5" w:rsidRPr="00A54DD4" w:rsidRDefault="00792EB5" w:rsidP="00792EB5">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7B4C632E" w14:textId="77777777" w:rsidR="00792EB5" w:rsidRPr="00A54DD4" w:rsidRDefault="00792EB5" w:rsidP="00792EB5">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3C85E44E" w14:textId="77777777" w:rsidR="00792EB5" w:rsidRPr="00A54DD4" w:rsidRDefault="00792EB5" w:rsidP="00792EB5">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7946344" w14:textId="77777777" w:rsidR="00792EB5" w:rsidRPr="00A167BC" w:rsidRDefault="00792EB5" w:rsidP="00792EB5">
            <w:pPr>
              <w:numPr>
                <w:ilvl w:val="0"/>
                <w:numId w:val="12"/>
              </w:numPr>
              <w:overflowPunct w:val="0"/>
              <w:autoSpaceDE w:val="0"/>
              <w:autoSpaceDN w:val="0"/>
              <w:adjustRightInd w:val="0"/>
              <w:ind w:left="714" w:hanging="357"/>
              <w:textAlignment w:val="baseline"/>
              <w:rPr>
                <w:rFonts w:eastAsia="SimSun"/>
                <w:lang w:eastAsia="zh-CN"/>
              </w:rPr>
            </w:pPr>
            <w:r w:rsidRPr="006D5E75">
              <w:rPr>
                <w:rFonts w:eastAsia="SimSun"/>
                <w:strike/>
                <w:color w:val="FF0000"/>
                <w:lang w:eastAsia="zh-CN"/>
              </w:rPr>
              <w:t>Note: It has been agreed to support multiplexing HP HARQ-ACK, LP HARQ-ACK and CSI in a PUSCH.</w:t>
            </w:r>
            <w:r>
              <w:rPr>
                <w:rFonts w:eastAsia="SimSun"/>
                <w:lang w:eastAsia="zh-CN"/>
              </w:rPr>
              <w:t>”</w:t>
            </w:r>
          </w:p>
          <w:p w14:paraId="12B12D3A" w14:textId="77777777" w:rsidR="00792EB5" w:rsidRDefault="00792EB5" w:rsidP="00792EB5">
            <w:pPr>
              <w:rPr>
                <w:rFonts w:eastAsia="Microsoft YaHei"/>
                <w:szCs w:val="20"/>
              </w:rPr>
            </w:pPr>
          </w:p>
          <w:p w14:paraId="3220D7EC" w14:textId="77777777" w:rsidR="00792EB5" w:rsidRPr="006373A8" w:rsidRDefault="00792EB5" w:rsidP="00792EB5">
            <w:pPr>
              <w:rPr>
                <w:rFonts w:eastAsia="Microsoft YaHei"/>
                <w:szCs w:val="20"/>
              </w:rPr>
            </w:pPr>
          </w:p>
          <w:p w14:paraId="66684332" w14:textId="31084802" w:rsidR="00792EB5" w:rsidRDefault="00792EB5" w:rsidP="00792EB5">
            <w:pPr>
              <w:overflowPunct w:val="0"/>
              <w:autoSpaceDE w:val="0"/>
              <w:autoSpaceDN w:val="0"/>
              <w:adjustRightInd w:val="0"/>
              <w:textAlignment w:val="baseline"/>
              <w:rPr>
                <w:rFonts w:eastAsiaTheme="minorEastAsia"/>
                <w:bCs/>
                <w:szCs w:val="20"/>
                <w:lang w:val="en-GB" w:eastAsia="zh-CN"/>
              </w:rPr>
            </w:pPr>
            <w:r>
              <w:rPr>
                <w:rFonts w:eastAsia="Microsoft YaHei"/>
                <w:szCs w:val="20"/>
              </w:rPr>
              <w:t>- For the 4</w:t>
            </w:r>
            <w:r w:rsidRPr="006373A8">
              <w:rPr>
                <w:rFonts w:eastAsia="Microsoft YaHei"/>
                <w:szCs w:val="20"/>
                <w:vertAlign w:val="superscript"/>
              </w:rPr>
              <w:t>th</w:t>
            </w:r>
            <w:r>
              <w:rPr>
                <w:rFonts w:eastAsia="Microsoft YaHei"/>
                <w:szCs w:val="20"/>
              </w:rPr>
              <w:t xml:space="preserve"> proposal, not agree. Option 2 should be removed as we agreed to support multiplexing LP HARQ-ACK on HP PUSCH already. Moreover, the Note should be removed as for the 3</w:t>
            </w:r>
            <w:r w:rsidRPr="00CC3188">
              <w:rPr>
                <w:rFonts w:eastAsia="Microsoft YaHei"/>
                <w:szCs w:val="20"/>
                <w:vertAlign w:val="superscript"/>
              </w:rPr>
              <w:t>rd</w:t>
            </w:r>
            <w:r>
              <w:rPr>
                <w:rFonts w:eastAsia="Microsoft YaHei"/>
                <w:szCs w:val="20"/>
              </w:rPr>
              <w:t xml:space="preserve"> proposal as well due to the same reason as discussed above.</w:t>
            </w:r>
          </w:p>
        </w:tc>
      </w:tr>
      <w:tr w:rsidR="00EA5397" w:rsidRPr="00954597" w14:paraId="176CC8DF" w14:textId="77777777" w:rsidTr="008143FB">
        <w:tc>
          <w:tcPr>
            <w:tcW w:w="1369" w:type="dxa"/>
            <w:shd w:val="clear" w:color="auto" w:fill="auto"/>
          </w:tcPr>
          <w:p w14:paraId="2E8D416C" w14:textId="18561CA4" w:rsidR="00EA53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7C139CA1" w14:textId="3A958DA7" w:rsidR="00EA5397" w:rsidRDefault="00EA5397" w:rsidP="00EA5397">
            <w:pPr>
              <w:spacing w:after="120"/>
              <w:rPr>
                <w:rFonts w:eastAsia="SimSun"/>
                <w:szCs w:val="20"/>
                <w:lang w:eastAsia="zh-CN"/>
              </w:rPr>
            </w:pPr>
            <w:r>
              <w:rPr>
                <w:rFonts w:eastAsia="Yu Mincho" w:hint="eastAsia"/>
                <w:bCs/>
                <w:szCs w:val="20"/>
                <w:lang w:val="en-GB" w:eastAsia="ja-JP"/>
              </w:rPr>
              <w:t>W</w:t>
            </w:r>
            <w:r>
              <w:rPr>
                <w:rFonts w:eastAsia="Yu Mincho"/>
                <w:bCs/>
                <w:szCs w:val="20"/>
                <w:lang w:val="en-GB" w:eastAsia="ja-JP"/>
              </w:rPr>
              <w:t>e are fine with all four proposals in principle. For the fourth proposal, we agree with Apple and DOCOMO that Option 2 can be removed.</w:t>
            </w:r>
          </w:p>
        </w:tc>
      </w:tr>
      <w:tr w:rsidR="00165BF5" w:rsidRPr="00954597" w14:paraId="23CFFBED" w14:textId="77777777" w:rsidTr="008143FB">
        <w:tc>
          <w:tcPr>
            <w:tcW w:w="1369" w:type="dxa"/>
            <w:shd w:val="clear" w:color="auto" w:fill="auto"/>
          </w:tcPr>
          <w:p w14:paraId="625F674F" w14:textId="60F4ED0B" w:rsidR="00165BF5" w:rsidRDefault="00165BF5" w:rsidP="00165BF5">
            <w:pPr>
              <w:spacing w:after="120"/>
              <w:rPr>
                <w:rFonts w:eastAsia="Yu Mincho"/>
                <w:szCs w:val="20"/>
                <w:lang w:eastAsia="ja-JP"/>
              </w:rPr>
            </w:pPr>
            <w:r>
              <w:rPr>
                <w:rFonts w:eastAsiaTheme="minorEastAsia" w:hint="eastAsia"/>
                <w:szCs w:val="20"/>
                <w:lang w:eastAsia="zh-CN"/>
              </w:rPr>
              <w:t>O</w:t>
            </w:r>
            <w:r>
              <w:rPr>
                <w:rFonts w:eastAsiaTheme="minorEastAsia"/>
                <w:szCs w:val="20"/>
                <w:lang w:eastAsia="zh-CN"/>
              </w:rPr>
              <w:t>PPO</w:t>
            </w:r>
          </w:p>
        </w:tc>
        <w:tc>
          <w:tcPr>
            <w:tcW w:w="7693" w:type="dxa"/>
            <w:shd w:val="clear" w:color="auto" w:fill="auto"/>
          </w:tcPr>
          <w:p w14:paraId="2F36B0F7" w14:textId="77777777" w:rsidR="00165BF5" w:rsidRDefault="00165BF5" w:rsidP="00165BF5">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S</w:t>
            </w:r>
            <w:r>
              <w:rPr>
                <w:rFonts w:eastAsiaTheme="minorEastAsia"/>
                <w:bCs/>
                <w:szCs w:val="20"/>
                <w:lang w:val="en-GB" w:eastAsia="zh-CN"/>
              </w:rPr>
              <w:t>upport all proposals in principle</w:t>
            </w:r>
          </w:p>
          <w:p w14:paraId="010B267B" w14:textId="2AECAD4B" w:rsidR="000E2430" w:rsidRPr="000E2430" w:rsidRDefault="00165BF5" w:rsidP="00165BF5">
            <w:pPr>
              <w:spacing w:after="120"/>
              <w:rPr>
                <w:rFonts w:eastAsiaTheme="minorEastAsia"/>
                <w:bCs/>
                <w:szCs w:val="20"/>
                <w:lang w:val="en-GB" w:eastAsia="zh-CN"/>
              </w:rPr>
            </w:pPr>
            <w:r>
              <w:rPr>
                <w:rFonts w:eastAsiaTheme="minorEastAsia"/>
                <w:bCs/>
                <w:szCs w:val="20"/>
                <w:lang w:val="en-GB" w:eastAsia="zh-CN"/>
              </w:rPr>
              <w:t>For the 4</w:t>
            </w:r>
            <w:r w:rsidRPr="00C60D98">
              <w:rPr>
                <w:rFonts w:eastAsiaTheme="minorEastAsia"/>
                <w:bCs/>
                <w:szCs w:val="20"/>
                <w:vertAlign w:val="superscript"/>
                <w:lang w:val="en-GB" w:eastAsia="zh-CN"/>
              </w:rPr>
              <w:t>th</w:t>
            </w:r>
            <w:r>
              <w:rPr>
                <w:rFonts w:eastAsiaTheme="minorEastAsia"/>
                <w:bCs/>
                <w:szCs w:val="20"/>
                <w:lang w:val="en-GB" w:eastAsia="zh-CN"/>
              </w:rPr>
              <w:t xml:space="preserve"> proposal, </w:t>
            </w:r>
            <w:r w:rsidR="000E2430">
              <w:rPr>
                <w:rFonts w:eastAsiaTheme="minorEastAsia"/>
                <w:bCs/>
                <w:szCs w:val="20"/>
                <w:lang w:val="en-GB" w:eastAsia="zh-CN"/>
              </w:rPr>
              <w:t>option 2</w:t>
            </w:r>
            <w:r>
              <w:rPr>
                <w:rFonts w:eastAsiaTheme="minorEastAsia"/>
                <w:bCs/>
                <w:szCs w:val="20"/>
                <w:lang w:val="en-GB" w:eastAsia="zh-CN"/>
              </w:rPr>
              <w:t xml:space="preserve"> does not revert previous agreement. In our understanding, multiplexing in any case </w:t>
            </w:r>
            <w:r w:rsidR="000E2430">
              <w:rPr>
                <w:rFonts w:eastAsiaTheme="minorEastAsia"/>
                <w:bCs/>
                <w:szCs w:val="20"/>
                <w:lang w:val="en-GB" w:eastAsia="zh-CN"/>
              </w:rPr>
              <w:t>is</w:t>
            </w:r>
            <w:r>
              <w:rPr>
                <w:rFonts w:eastAsiaTheme="minorEastAsia"/>
                <w:bCs/>
                <w:szCs w:val="20"/>
                <w:lang w:val="en-GB" w:eastAsia="zh-CN"/>
              </w:rPr>
              <w:t xml:space="preserve"> supported under some conditions</w:t>
            </w:r>
            <w:r w:rsidR="000E2430">
              <w:rPr>
                <w:rFonts w:eastAsiaTheme="minorEastAsia"/>
                <w:bCs/>
                <w:szCs w:val="20"/>
                <w:lang w:val="en-GB" w:eastAsia="zh-CN"/>
              </w:rPr>
              <w:t xml:space="preserve">, e.g. multiplexing timeline, the </w:t>
            </w:r>
            <w:r w:rsidR="000E2430">
              <w:rPr>
                <w:rFonts w:eastAsiaTheme="minorEastAsia"/>
                <w:bCs/>
                <w:szCs w:val="20"/>
                <w:lang w:val="en-GB" w:eastAsia="zh-CN"/>
              </w:rPr>
              <w:lastRenderedPageBreak/>
              <w:t>number of encoder chain and so on. For the 4</w:t>
            </w:r>
            <w:r w:rsidR="000E2430" w:rsidRPr="000E2430">
              <w:rPr>
                <w:rFonts w:eastAsiaTheme="minorEastAsia"/>
                <w:bCs/>
                <w:szCs w:val="20"/>
                <w:vertAlign w:val="superscript"/>
                <w:lang w:val="en-GB" w:eastAsia="zh-CN"/>
              </w:rPr>
              <w:t>th</w:t>
            </w:r>
            <w:r w:rsidR="000E2430">
              <w:rPr>
                <w:rFonts w:eastAsiaTheme="minorEastAsia"/>
                <w:bCs/>
                <w:szCs w:val="20"/>
                <w:lang w:val="en-GB" w:eastAsia="zh-CN"/>
              </w:rPr>
              <w:t xml:space="preserve"> proposal, it exceeds upper limit of number of encoder chain, so it fallbacks to R16 intra UE prioritization.</w:t>
            </w:r>
          </w:p>
        </w:tc>
      </w:tr>
      <w:tr w:rsidR="0021603D" w:rsidRPr="00954597" w14:paraId="1444FEC2" w14:textId="77777777" w:rsidTr="008143FB">
        <w:tc>
          <w:tcPr>
            <w:tcW w:w="1369" w:type="dxa"/>
            <w:shd w:val="clear" w:color="auto" w:fill="auto"/>
          </w:tcPr>
          <w:p w14:paraId="017A78E6" w14:textId="6F2352C7" w:rsidR="0021603D" w:rsidRDefault="0021603D" w:rsidP="0021603D">
            <w:pPr>
              <w:spacing w:after="120"/>
              <w:rPr>
                <w:rFonts w:eastAsiaTheme="minorEastAsia"/>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392B87E4"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hint="eastAsia"/>
                <w:b/>
                <w:bCs/>
                <w:szCs w:val="20"/>
                <w:lang w:val="en-GB" w:eastAsia="zh-CN"/>
              </w:rPr>
              <w:t>F</w:t>
            </w:r>
            <w:r w:rsidRPr="00CA0D04">
              <w:rPr>
                <w:rFonts w:eastAsiaTheme="minorEastAsia"/>
                <w:b/>
                <w:bCs/>
                <w:szCs w:val="20"/>
                <w:lang w:val="en-GB" w:eastAsia="zh-CN"/>
              </w:rPr>
              <w:t>or proposal 1</w:t>
            </w:r>
            <w:r>
              <w:rPr>
                <w:rFonts w:eastAsiaTheme="minorEastAsia"/>
                <w:bCs/>
                <w:szCs w:val="20"/>
                <w:lang w:val="en-GB" w:eastAsia="zh-CN"/>
              </w:rPr>
              <w:t>, we are supportive.</w:t>
            </w:r>
          </w:p>
          <w:p w14:paraId="560914E9"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35741BBE"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For proposal 2</w:t>
            </w:r>
            <w:r>
              <w:rPr>
                <w:rFonts w:eastAsiaTheme="minorEastAsia"/>
                <w:bCs/>
                <w:szCs w:val="20"/>
                <w:lang w:val="en-GB" w:eastAsia="zh-CN"/>
              </w:rPr>
              <w:t>, we are supportive.</w:t>
            </w:r>
          </w:p>
          <w:p w14:paraId="42590D7B"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6D671022"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3</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ption 3</w:t>
            </w:r>
            <w:r>
              <w:rPr>
                <w:rFonts w:eastAsiaTheme="minorEastAsia"/>
                <w:bCs/>
                <w:szCs w:val="20"/>
                <w:lang w:val="en-GB" w:eastAsia="zh-CN"/>
              </w:rPr>
              <w:t xml:space="preserve"> due to the following reasons</w:t>
            </w:r>
          </w:p>
          <w:p w14:paraId="25E2CA23"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W</w:t>
            </w:r>
            <w:r w:rsidRPr="00CA0D04">
              <w:rPr>
                <w:rFonts w:eastAsiaTheme="minorEastAsia"/>
                <w:bCs/>
                <w:szCs w:val="20"/>
                <w:lang w:val="en-GB" w:eastAsia="zh-CN"/>
              </w:rPr>
              <w:t xml:space="preserve">e believe the same principle </w:t>
            </w:r>
            <w:r>
              <w:rPr>
                <w:rFonts w:eastAsiaTheme="minorEastAsia"/>
                <w:bCs/>
                <w:szCs w:val="20"/>
                <w:lang w:val="en-GB" w:eastAsia="zh-CN"/>
              </w:rPr>
              <w:t>can</w:t>
            </w:r>
            <w:r w:rsidRPr="00CA0D04">
              <w:rPr>
                <w:rFonts w:eastAsiaTheme="minorEastAsia"/>
                <w:bCs/>
                <w:szCs w:val="20"/>
                <w:lang w:val="en-GB" w:eastAsia="zh-CN"/>
              </w:rPr>
              <w:t xml:space="preserve"> be applied for PUCCH and PUSCH</w:t>
            </w:r>
            <w:r>
              <w:rPr>
                <w:rFonts w:eastAsiaTheme="minorEastAsia"/>
                <w:bCs/>
                <w:szCs w:val="20"/>
                <w:lang w:val="en-GB" w:eastAsia="zh-CN"/>
              </w:rPr>
              <w:t xml:space="preserve"> on joint encoding</w:t>
            </w:r>
            <w:r w:rsidRPr="00CA0D04">
              <w:rPr>
                <w:rFonts w:eastAsiaTheme="minorEastAsia"/>
                <w:bCs/>
                <w:szCs w:val="20"/>
                <w:lang w:val="en-GB" w:eastAsia="zh-CN"/>
              </w:rPr>
              <w:t>;</w:t>
            </w:r>
            <w:r>
              <w:rPr>
                <w:rFonts w:eastAsiaTheme="minorEastAsia"/>
                <w:bCs/>
                <w:szCs w:val="20"/>
                <w:lang w:val="en-GB" w:eastAsia="zh-CN"/>
              </w:rPr>
              <w:t xml:space="preserve"> if we further discuss the option to jointly encoding CSI part 1 and LP HARQ-ACK by reusing the legacy CSI part 1 coding chain, does it mean we need also to revisit the working assumption for PUCCH in 3.2.3, i.e. both CSI part 1 and CSI part 2 are dropped? Because the CSI can also be jointly encoded with LP HARQ-ACK in PUCCH following the same theory.</w:t>
            </w:r>
          </w:p>
          <w:p w14:paraId="087155D8"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Further problems of determining the coding rate as mentioned by the FL.</w:t>
            </w:r>
          </w:p>
          <w:p w14:paraId="7EF6EAA0" w14:textId="77777777" w:rsidR="0021603D" w:rsidRPr="00185C4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T</w:t>
            </w:r>
            <w:r>
              <w:rPr>
                <w:rFonts w:eastAsiaTheme="minorEastAsia"/>
                <w:bCs/>
                <w:szCs w:val="20"/>
                <w:lang w:val="en-GB" w:eastAsia="zh-CN"/>
              </w:rPr>
              <w:t>he solutions could be more divergent if we further discuss the new combinations of at least two of the UCIs for joint coding on PUSCH. E.g., Option 3A: LP HARQ-ACK reuses legacy CSI part 1 chain, while CSI part 1 and CSI part 2 are jointly encoded and reuse legacy CSI part 2 chain.</w:t>
            </w:r>
          </w:p>
          <w:p w14:paraId="6193EDF0" w14:textId="77777777" w:rsidR="0021603D" w:rsidRPr="00B96BFA" w:rsidRDefault="0021603D" w:rsidP="0021603D">
            <w:pPr>
              <w:overflowPunct w:val="0"/>
              <w:autoSpaceDE w:val="0"/>
              <w:autoSpaceDN w:val="0"/>
              <w:adjustRightInd w:val="0"/>
              <w:textAlignment w:val="baseline"/>
              <w:rPr>
                <w:rFonts w:eastAsiaTheme="minorEastAsia"/>
                <w:bCs/>
                <w:szCs w:val="20"/>
                <w:lang w:val="en-GB" w:eastAsia="zh-CN"/>
              </w:rPr>
            </w:pPr>
            <w:r w:rsidRPr="00B96BFA">
              <w:rPr>
                <w:rFonts w:eastAsiaTheme="minorEastAsia" w:hint="eastAsia"/>
                <w:bCs/>
                <w:szCs w:val="20"/>
                <w:lang w:val="en-GB" w:eastAsia="zh-CN"/>
              </w:rPr>
              <w:t>B</w:t>
            </w:r>
            <w:r w:rsidRPr="00B96BFA">
              <w:rPr>
                <w:rFonts w:eastAsiaTheme="minorEastAsia"/>
                <w:bCs/>
                <w:szCs w:val="20"/>
                <w:lang w:val="en-GB" w:eastAsia="zh-CN"/>
              </w:rPr>
              <w:t>ut if other companies have a strong with to keep it, we can live with it.</w:t>
            </w:r>
          </w:p>
          <w:p w14:paraId="031C0D19" w14:textId="77777777" w:rsidR="0021603D" w:rsidRDefault="0021603D" w:rsidP="0021603D">
            <w:pPr>
              <w:overflowPunct w:val="0"/>
              <w:autoSpaceDE w:val="0"/>
              <w:autoSpaceDN w:val="0"/>
              <w:adjustRightInd w:val="0"/>
              <w:textAlignment w:val="baseline"/>
              <w:rPr>
                <w:rFonts w:eastAsiaTheme="minorEastAsia"/>
                <w:b/>
                <w:bCs/>
                <w:szCs w:val="20"/>
                <w:lang w:val="en-GB" w:eastAsia="zh-CN"/>
              </w:rPr>
            </w:pPr>
          </w:p>
          <w:p w14:paraId="662F23B0" w14:textId="163B69B5"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4</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 xml:space="preserve">ption </w:t>
            </w:r>
            <w:r>
              <w:rPr>
                <w:rFonts w:eastAsiaTheme="minorEastAsia"/>
                <w:bCs/>
                <w:szCs w:val="20"/>
                <w:lang w:val="en-GB" w:eastAsia="zh-CN"/>
              </w:rPr>
              <w:t xml:space="preserve">1. Besides the reasons raised for Proposal 3, following drawbacks are </w:t>
            </w:r>
            <w:r w:rsidR="009B10C6">
              <w:rPr>
                <w:rFonts w:eastAsiaTheme="minorEastAsia"/>
                <w:bCs/>
                <w:szCs w:val="20"/>
                <w:lang w:val="en-GB" w:eastAsia="zh-CN"/>
              </w:rPr>
              <w:t xml:space="preserve">further </w:t>
            </w:r>
            <w:r>
              <w:rPr>
                <w:rFonts w:eastAsiaTheme="minorEastAsia"/>
                <w:bCs/>
                <w:szCs w:val="20"/>
                <w:lang w:val="en-GB" w:eastAsia="zh-CN"/>
              </w:rPr>
              <w:t>observed:</w:t>
            </w:r>
          </w:p>
          <w:p w14:paraId="39790C34" w14:textId="77777777" w:rsidR="0021603D" w:rsidRDefault="0021603D" w:rsidP="0021603D">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J</w:t>
            </w:r>
            <w:r w:rsidRPr="00B21DAC">
              <w:rPr>
                <w:rFonts w:eastAsiaTheme="minorEastAsia"/>
                <w:bCs/>
                <w:szCs w:val="20"/>
                <w:lang w:val="en-GB" w:eastAsia="zh-CN"/>
              </w:rPr>
              <w:t xml:space="preserve">oint encoding of LP UCI and HP UCI will harm the </w:t>
            </w:r>
            <w:r>
              <w:rPr>
                <w:rFonts w:eastAsiaTheme="minorEastAsia"/>
                <w:bCs/>
                <w:szCs w:val="20"/>
                <w:lang w:val="en-GB" w:eastAsia="zh-CN"/>
              </w:rPr>
              <w:t>HP performance: if the HP coding rate</w:t>
            </w:r>
            <w:r w:rsidRPr="00B21DAC">
              <w:rPr>
                <w:rFonts w:eastAsiaTheme="minorEastAsia"/>
                <w:bCs/>
                <w:szCs w:val="20"/>
                <w:lang w:val="en-GB" w:eastAsia="zh-CN"/>
              </w:rPr>
              <w:t xml:space="preserve"> is applied for joint LP+HP, overbooked resources will be assigned to LP, leading to possibly insufficient resource</w:t>
            </w:r>
            <w:r>
              <w:rPr>
                <w:rFonts w:eastAsiaTheme="minorEastAsia"/>
                <w:bCs/>
                <w:szCs w:val="20"/>
                <w:lang w:val="en-GB" w:eastAsia="zh-CN"/>
              </w:rPr>
              <w:t xml:space="preserve"> left</w:t>
            </w:r>
            <w:r w:rsidRPr="00B21DAC">
              <w:rPr>
                <w:rFonts w:eastAsiaTheme="minorEastAsia"/>
                <w:bCs/>
                <w:szCs w:val="20"/>
                <w:lang w:val="en-GB" w:eastAsia="zh-CN"/>
              </w:rPr>
              <w:t xml:space="preserve"> for HP PUSCH</w:t>
            </w:r>
            <w:r>
              <w:rPr>
                <w:rFonts w:eastAsiaTheme="minorEastAsia"/>
                <w:bCs/>
                <w:szCs w:val="20"/>
                <w:lang w:val="en-GB" w:eastAsia="zh-CN"/>
              </w:rPr>
              <w:t>; if the LP coding rate is applied, the jointly coded HP CSI will be harmed.</w:t>
            </w:r>
          </w:p>
          <w:p w14:paraId="527CAEA6" w14:textId="2841A7FB" w:rsidR="00C716E9" w:rsidRPr="00C716E9" w:rsidRDefault="0021603D" w:rsidP="00C716E9">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Ambiguity of LP HARQ-ACK payload will lead to wrongly decoded HP A-CSI.</w:t>
            </w:r>
          </w:p>
        </w:tc>
      </w:tr>
      <w:tr w:rsidR="0021603D" w:rsidRPr="00954597" w14:paraId="7BB52178" w14:textId="77777777" w:rsidTr="008143FB">
        <w:tc>
          <w:tcPr>
            <w:tcW w:w="1369" w:type="dxa"/>
            <w:shd w:val="clear" w:color="auto" w:fill="auto"/>
          </w:tcPr>
          <w:p w14:paraId="2CD83523" w14:textId="792DFED8" w:rsidR="0021603D" w:rsidRDefault="00E17590" w:rsidP="00165BF5">
            <w:pPr>
              <w:spacing w:after="120"/>
              <w:rPr>
                <w:rFonts w:eastAsiaTheme="minorEastAsia"/>
                <w:szCs w:val="20"/>
                <w:lang w:eastAsia="zh-CN"/>
              </w:rPr>
            </w:pPr>
            <w:r>
              <w:rPr>
                <w:rFonts w:eastAsiaTheme="minorEastAsia"/>
                <w:szCs w:val="20"/>
                <w:lang w:eastAsia="zh-CN"/>
              </w:rPr>
              <w:t>Intel</w:t>
            </w:r>
          </w:p>
        </w:tc>
        <w:tc>
          <w:tcPr>
            <w:tcW w:w="7693" w:type="dxa"/>
            <w:shd w:val="clear" w:color="auto" w:fill="auto"/>
          </w:tcPr>
          <w:p w14:paraId="06B58845" w14:textId="77777777" w:rsidR="0021603D"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P1.</w:t>
            </w:r>
          </w:p>
          <w:p w14:paraId="73444C56"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P2.</w:t>
            </w:r>
          </w:p>
          <w:p w14:paraId="71D74743"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P3 is fine with the modifications from Samsung</w:t>
            </w:r>
          </w:p>
          <w:p w14:paraId="7D7B3BE1" w14:textId="34288A38"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P4 requires clarification under which conditions </w:t>
            </w:r>
            <w:r w:rsidR="00F02D6A">
              <w:rPr>
                <w:rFonts w:eastAsiaTheme="minorEastAsia"/>
                <w:bCs/>
                <w:szCs w:val="20"/>
                <w:lang w:val="en-GB" w:eastAsia="zh-CN"/>
              </w:rPr>
              <w:t>Option 2 is assumed</w:t>
            </w:r>
          </w:p>
        </w:tc>
      </w:tr>
    </w:tbl>
    <w:p w14:paraId="5570A2C1" w14:textId="77777777" w:rsidR="0060231C" w:rsidRDefault="0060231C" w:rsidP="0060231C">
      <w:pPr>
        <w:jc w:val="both"/>
        <w:rPr>
          <w:ins w:id="142" w:author="Wong, Shin Horng" w:date="2021-05-21T16:35:00Z"/>
          <w:rFonts w:eastAsiaTheme="minorEastAsia"/>
          <w:lang w:eastAsia="zh-CN"/>
        </w:rPr>
      </w:pPr>
    </w:p>
    <w:p w14:paraId="500615E6" w14:textId="77777777" w:rsidR="008A0E40" w:rsidRPr="00A167BC" w:rsidRDefault="008A0E40" w:rsidP="00A54DD4">
      <w:pPr>
        <w:jc w:val="both"/>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43"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lastRenderedPageBreak/>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44"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AB06FA"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AB06FA"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gNB dynamically indicates via beta_offset (e.g. beta_offset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beta_offset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the beta_offset indicator field in the DCI points to the respective two sets of beta_offset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45"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46"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lastRenderedPageBreak/>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47"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48" w:author="Weidong Yang" w:date="2021-05-20T13:30:00Z"/>
                <w:rFonts w:eastAsia="SimSun"/>
                <w:szCs w:val="20"/>
                <w:lang w:eastAsia="zh-CN"/>
              </w:rPr>
            </w:pPr>
            <w:ins w:id="149" w:author="Weidong Yang" w:date="2021-05-20T13:27:00Z">
              <w:r>
                <w:rPr>
                  <w:rFonts w:eastAsia="SimSun"/>
                  <w:szCs w:val="20"/>
                  <w:lang w:eastAsia="zh-CN"/>
                </w:rPr>
                <w:t>Agree with Sony</w:t>
              </w:r>
            </w:ins>
            <w:ins w:id="150" w:author="Weidong Yang" w:date="2021-05-20T13:31:00Z">
              <w:r w:rsidR="0082001F">
                <w:rPr>
                  <w:rFonts w:eastAsia="SimSun"/>
                  <w:szCs w:val="20"/>
                  <w:lang w:eastAsia="zh-CN"/>
                </w:rPr>
                <w:t xml:space="preserve"> on its observation. </w:t>
              </w:r>
            </w:ins>
            <w:ins w:id="151" w:author="Weidong Yang" w:date="2021-05-20T13:32:00Z">
              <w:r w:rsidR="0082001F">
                <w:rPr>
                  <w:rFonts w:eastAsia="SimSun"/>
                  <w:szCs w:val="20"/>
                  <w:lang w:eastAsia="zh-CN"/>
                </w:rPr>
                <w:t>Actually, we should talk about of “groups” of sets instead of “sets”.</w:t>
              </w:r>
            </w:ins>
            <w:ins w:id="152" w:author="Weidong Yang" w:date="2021-05-20T13:34:00Z">
              <w:r w:rsidR="0082001F">
                <w:rPr>
                  <w:rFonts w:eastAsia="SimSun"/>
                  <w:szCs w:val="20"/>
                  <w:lang w:eastAsia="zh-CN"/>
                </w:rPr>
                <w:t xml:space="preserve"> Note once the beta offset for HP HARQ-ACK is changed, then UCI part1 </w:t>
              </w:r>
            </w:ins>
            <w:ins w:id="153" w:author="Weidong Yang" w:date="2021-05-20T13:35:00Z">
              <w:r w:rsidR="0082001F">
                <w:rPr>
                  <w:rFonts w:eastAsia="SimSun"/>
                  <w:szCs w:val="20"/>
                  <w:lang w:eastAsia="zh-CN"/>
                </w:rPr>
                <w:t>beta offset</w:t>
              </w:r>
            </w:ins>
            <w:ins w:id="154" w:author="Weidong Yang" w:date="2021-05-20T13:34:00Z">
              <w:r w:rsidR="0082001F">
                <w:rPr>
                  <w:rFonts w:eastAsia="SimSun"/>
                  <w:szCs w:val="20"/>
                  <w:lang w:eastAsia="zh-CN"/>
                </w:rPr>
                <w:t xml:space="preserve"> and UCI part2 beta</w:t>
              </w:r>
            </w:ins>
            <w:ins w:id="155" w:author="Weidong Yang" w:date="2021-05-20T13:35:00Z">
              <w:r w:rsidR="0082001F">
                <w:rPr>
                  <w:rFonts w:eastAsia="SimSun"/>
                  <w:szCs w:val="20"/>
                  <w:lang w:eastAsia="zh-CN"/>
                </w:rPr>
                <w:t xml:space="preserve"> </w:t>
              </w:r>
            </w:ins>
            <w:ins w:id="156" w:author="Weidong Yang" w:date="2021-05-20T13:34:00Z">
              <w:r w:rsidR="0082001F">
                <w:rPr>
                  <w:rFonts w:eastAsia="SimSun"/>
                  <w:szCs w:val="20"/>
                  <w:lang w:eastAsia="zh-CN"/>
                </w:rPr>
                <w:t>offset</w:t>
              </w:r>
            </w:ins>
            <w:ins w:id="157" w:author="Weidong Yang" w:date="2021-05-20T13:35:00Z">
              <w:r w:rsidR="0082001F">
                <w:rPr>
                  <w:rFonts w:eastAsia="SimSun"/>
                  <w:szCs w:val="20"/>
                  <w:lang w:eastAsia="zh-CN"/>
                </w:rPr>
                <w:t xml:space="preserve"> can change also.</w:t>
              </w:r>
            </w:ins>
            <w:ins w:id="158" w:author="Weidong Yang" w:date="2021-05-20T13:34:00Z">
              <w:r w:rsidR="0082001F">
                <w:rPr>
                  <w:rFonts w:eastAsia="SimSun"/>
                  <w:szCs w:val="20"/>
                  <w:lang w:eastAsia="zh-CN"/>
                </w:rPr>
                <w:t xml:space="preserve"> </w:t>
              </w:r>
            </w:ins>
            <w:ins w:id="159" w:author="Weidong Yang" w:date="2021-05-20T13:35:00Z">
              <w:r w:rsidR="0082001F">
                <w:rPr>
                  <w:rFonts w:eastAsia="SimSun"/>
                  <w:szCs w:val="20"/>
                  <w:lang w:eastAsia="zh-CN"/>
                </w:rPr>
                <w:t>Hence,</w:t>
              </w:r>
            </w:ins>
            <w:ins w:id="160" w:author="Weidong Yang" w:date="2021-05-20T13:32:00Z">
              <w:r w:rsidR="0082001F">
                <w:rPr>
                  <w:rFonts w:eastAsia="SimSun"/>
                  <w:szCs w:val="20"/>
                  <w:lang w:eastAsia="zh-CN"/>
                </w:rPr>
                <w:t xml:space="preserve"> </w:t>
              </w:r>
            </w:ins>
            <w:ins w:id="161" w:author="Weidong Yang" w:date="2021-05-20T13:28:00Z">
              <w:r>
                <w:rPr>
                  <w:rFonts w:eastAsia="SimSun"/>
                  <w:szCs w:val="20"/>
                  <w:lang w:eastAsia="zh-CN"/>
                </w:rPr>
                <w:t>there should be four</w:t>
              </w:r>
            </w:ins>
            <w:ins w:id="162" w:author="Weidong Yang" w:date="2021-05-20T13:30:00Z">
              <w:r>
                <w:rPr>
                  <w:rFonts w:eastAsia="SimSun"/>
                  <w:szCs w:val="20"/>
                  <w:lang w:eastAsia="zh-CN"/>
                </w:rPr>
                <w:t xml:space="preserve"> groups of</w:t>
              </w:r>
            </w:ins>
            <w:ins w:id="163"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64" w:author="Weidong Yang" w:date="2021-05-20T13:30:00Z"/>
                <w:szCs w:val="20"/>
              </w:rPr>
            </w:pPr>
            <w:ins w:id="165"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66" w:author="Weidong Yang" w:date="2021-05-20T13:30:00Z"/>
                <w:szCs w:val="20"/>
              </w:rPr>
            </w:pPr>
            <w:ins w:id="167"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68" w:author="Weidong Yang" w:date="2021-05-20T13:30:00Z"/>
                <w:szCs w:val="20"/>
              </w:rPr>
            </w:pPr>
            <w:ins w:id="169" w:author="Weidong Yang" w:date="2021-05-20T13:30:00Z">
              <w:r>
                <w:rPr>
                  <w:szCs w:val="20"/>
                </w:rPr>
                <w:t>Group 3: beta Offsets sets for UCI(s) with at least one  UCI at HP over LP PUSCH</w:t>
              </w:r>
            </w:ins>
          </w:p>
          <w:p w14:paraId="4089F2A8" w14:textId="77777777" w:rsidR="00667088" w:rsidRPr="008D5870" w:rsidRDefault="00667088" w:rsidP="00667088">
            <w:pPr>
              <w:pStyle w:val="ListParagraph"/>
              <w:numPr>
                <w:ilvl w:val="0"/>
                <w:numId w:val="122"/>
              </w:numPr>
              <w:contextualSpacing w:val="0"/>
              <w:rPr>
                <w:ins w:id="170" w:author="Weidong Yang" w:date="2021-05-20T13:30:00Z"/>
                <w:szCs w:val="20"/>
              </w:rPr>
            </w:pPr>
            <w:ins w:id="171" w:author="Weidong Yang" w:date="2021-05-20T13:30:00Z">
              <w:r>
                <w:rPr>
                  <w:szCs w:val="20"/>
                </w:rPr>
                <w:t>Group 4: beta Offsets sets for UCI(s) with at least one  UCI at LP over HP PUSCH</w:t>
              </w:r>
            </w:ins>
          </w:p>
          <w:p w14:paraId="6C5EA881" w14:textId="77777777" w:rsidR="00667088" w:rsidRDefault="00667088" w:rsidP="004030F1">
            <w:pPr>
              <w:spacing w:after="120"/>
              <w:rPr>
                <w:ins w:id="172"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73" w:author="Microsoft Office User" w:date="2021-05-20T14:57:00Z">
              <w:r>
                <w:rPr>
                  <w:rFonts w:eastAsia="SimSun"/>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74" w:author="Microsoft Office User" w:date="2021-05-20T14:57:00Z">
              <w:r>
                <w:rPr>
                  <w:rFonts w:eastAsia="SimSun"/>
                  <w:szCs w:val="20"/>
                  <w:lang w:eastAsia="zh-CN"/>
                </w:rPr>
                <w:t>Support</w:t>
              </w:r>
            </w:ins>
          </w:p>
        </w:tc>
      </w:tr>
      <w:tr w:rsidR="00AE68BE" w:rsidRPr="00954597" w14:paraId="7C62098B" w14:textId="77777777" w:rsidTr="0036699D">
        <w:trPr>
          <w:ins w:id="175" w:author="Microsoft Office User" w:date="2021-05-20T14:57:00Z"/>
        </w:trPr>
        <w:tc>
          <w:tcPr>
            <w:tcW w:w="1371" w:type="dxa"/>
            <w:shd w:val="clear" w:color="auto" w:fill="auto"/>
          </w:tcPr>
          <w:p w14:paraId="13379C5F" w14:textId="282723B3" w:rsidR="00AE68BE" w:rsidRPr="00E84C5D" w:rsidRDefault="00E84C5D" w:rsidP="004030F1">
            <w:pPr>
              <w:spacing w:after="120"/>
              <w:rPr>
                <w:ins w:id="176"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77"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lastRenderedPageBreak/>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Heading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SimSun"/>
          <w:lang w:eastAsia="zh-CN"/>
        </w:rPr>
      </w:pPr>
      <w:r w:rsidRPr="0042243E">
        <w:rPr>
          <w:rFonts w:eastAsia="SimSun" w:hint="eastAsia"/>
          <w:lang w:eastAsia="zh-CN"/>
        </w:rPr>
        <w:t>I</w:t>
      </w:r>
      <w:r w:rsidRPr="0042243E">
        <w:rPr>
          <w:rFonts w:eastAsia="SimSun"/>
          <w:lang w:eastAsia="zh-CN"/>
        </w:rPr>
        <w:t>t is encouraged that proponents provide answers to following questions?</w:t>
      </w:r>
    </w:p>
    <w:p w14:paraId="7711F313" w14:textId="77777777" w:rsidR="00A54DD4" w:rsidRDefault="00A54DD4" w:rsidP="00A54DD4">
      <w:pPr>
        <w:jc w:val="both"/>
        <w:rPr>
          <w:rFonts w:eastAsia="SimSun"/>
          <w:highlight w:val="lightGray"/>
          <w:lang w:eastAsia="zh-CN"/>
        </w:rPr>
      </w:pPr>
      <w:r>
        <w:rPr>
          <w:rFonts w:eastAsia="SimSun"/>
          <w:highlight w:val="lightGray"/>
          <w:lang w:eastAsia="zh-CN"/>
        </w:rPr>
        <w:t>Question 1</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06A71864" w14:textId="77777777" w:rsidR="00A54DD4" w:rsidRDefault="00A54DD4" w:rsidP="00A54DD4">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535F6ACD"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0E911657"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LP HARQ-ACK on HP PUSCH</w:t>
      </w:r>
    </w:p>
    <w:p w14:paraId="6F12AF3D" w14:textId="77777777" w:rsidR="00A54DD4" w:rsidRPr="0042243E" w:rsidRDefault="00A54DD4" w:rsidP="00A54DD4">
      <w:pPr>
        <w:jc w:val="both"/>
        <w:rPr>
          <w:rFonts w:eastAsiaTheme="minorEastAsia"/>
          <w:lang w:eastAsia="zh-CN"/>
        </w:rPr>
      </w:pPr>
    </w:p>
    <w:p w14:paraId="3AD9BABC" w14:textId="77777777" w:rsidR="00A54DD4" w:rsidRDefault="00A54DD4" w:rsidP="00A54DD4">
      <w:pPr>
        <w:jc w:val="both"/>
        <w:rPr>
          <w:rFonts w:eastAsia="SimSun"/>
          <w:highlight w:val="lightGray"/>
          <w:lang w:eastAsia="zh-CN"/>
        </w:rPr>
      </w:pPr>
      <w:r>
        <w:rPr>
          <w:rFonts w:eastAsia="SimSun"/>
          <w:highlight w:val="lightGray"/>
          <w:lang w:eastAsia="zh-CN"/>
        </w:rPr>
        <w:t>Question 2</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4DDD96A3" w14:textId="77777777" w:rsidR="00A54DD4" w:rsidRDefault="00A54DD4" w:rsidP="00A54DD4">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440A14">
        <w:tc>
          <w:tcPr>
            <w:tcW w:w="1368" w:type="dxa"/>
            <w:shd w:val="clear" w:color="auto" w:fill="auto"/>
          </w:tcPr>
          <w:p w14:paraId="25BF918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4" w:type="dxa"/>
            <w:shd w:val="clear" w:color="auto" w:fill="auto"/>
          </w:tcPr>
          <w:p w14:paraId="413F483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6E56F2D0" w14:textId="77777777" w:rsidTr="00440A14">
        <w:tc>
          <w:tcPr>
            <w:tcW w:w="1368" w:type="dxa"/>
            <w:shd w:val="clear" w:color="auto" w:fill="auto"/>
          </w:tcPr>
          <w:p w14:paraId="52084747" w14:textId="32063759" w:rsidR="00A54DD4" w:rsidRPr="00954597" w:rsidRDefault="0060231C" w:rsidP="005D1F91">
            <w:pPr>
              <w:spacing w:after="120"/>
              <w:rPr>
                <w:rFonts w:eastAsia="SimSun"/>
                <w:szCs w:val="20"/>
                <w:lang w:eastAsia="zh-CN"/>
              </w:rPr>
            </w:pPr>
            <w:r>
              <w:rPr>
                <w:rFonts w:eastAsia="SimSun"/>
                <w:szCs w:val="20"/>
                <w:lang w:eastAsia="zh-CN"/>
              </w:rPr>
              <w:t>Sony</w:t>
            </w:r>
          </w:p>
        </w:tc>
        <w:tc>
          <w:tcPr>
            <w:tcW w:w="7694" w:type="dxa"/>
            <w:shd w:val="clear" w:color="auto" w:fill="auto"/>
          </w:tcPr>
          <w:p w14:paraId="634CB0B9" w14:textId="77777777" w:rsidR="00A54DD4" w:rsidRDefault="0060231C" w:rsidP="005D1F91">
            <w:pPr>
              <w:spacing w:after="120"/>
              <w:rPr>
                <w:rFonts w:eastAsia="SimSun"/>
                <w:szCs w:val="20"/>
                <w:lang w:eastAsia="zh-CN"/>
              </w:rPr>
            </w:pPr>
            <w:r>
              <w:rPr>
                <w:rFonts w:eastAsia="SimSun"/>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SimSun"/>
                <w:szCs w:val="20"/>
                <w:lang w:eastAsia="zh-CN"/>
              </w:rPr>
            </w:pPr>
          </w:p>
        </w:tc>
      </w:tr>
      <w:tr w:rsidR="00A54DD4" w:rsidRPr="00954597" w14:paraId="6DB7D5F0" w14:textId="77777777" w:rsidTr="00440A14">
        <w:tc>
          <w:tcPr>
            <w:tcW w:w="1368" w:type="dxa"/>
            <w:shd w:val="clear" w:color="auto" w:fill="auto"/>
          </w:tcPr>
          <w:p w14:paraId="18AE067B" w14:textId="6B116861" w:rsidR="00A54DD4" w:rsidRPr="00954597" w:rsidRDefault="008F6953" w:rsidP="005D1F91">
            <w:pPr>
              <w:spacing w:after="120"/>
              <w:rPr>
                <w:rFonts w:eastAsia="SimSun"/>
                <w:szCs w:val="20"/>
                <w:lang w:eastAsia="zh-CN"/>
              </w:rPr>
            </w:pPr>
            <w:r>
              <w:rPr>
                <w:rFonts w:eastAsia="SimSun"/>
                <w:szCs w:val="20"/>
                <w:lang w:eastAsia="zh-CN"/>
              </w:rPr>
              <w:t>QC</w:t>
            </w:r>
          </w:p>
        </w:tc>
        <w:tc>
          <w:tcPr>
            <w:tcW w:w="7694" w:type="dxa"/>
            <w:shd w:val="clear" w:color="auto" w:fill="auto"/>
          </w:tcPr>
          <w:p w14:paraId="673B6C55" w14:textId="544EAE20" w:rsidR="00A54DD4" w:rsidRPr="00954597" w:rsidRDefault="008F6953" w:rsidP="005D1F91">
            <w:pPr>
              <w:spacing w:after="120"/>
              <w:rPr>
                <w:rFonts w:eastAsia="SimSun"/>
                <w:szCs w:val="20"/>
                <w:lang w:eastAsia="zh-CN"/>
              </w:rPr>
            </w:pPr>
            <w:r>
              <w:rPr>
                <w:rFonts w:eastAsia="SimSun"/>
                <w:szCs w:val="20"/>
                <w:lang w:eastAsia="zh-CN"/>
              </w:rPr>
              <w:t xml:space="preserve">Same comment as Sony. </w:t>
            </w:r>
          </w:p>
        </w:tc>
      </w:tr>
      <w:tr w:rsidR="00A54DD4" w:rsidRPr="00954597" w14:paraId="72E071C8" w14:textId="77777777" w:rsidTr="00440A14">
        <w:tc>
          <w:tcPr>
            <w:tcW w:w="1368" w:type="dxa"/>
            <w:shd w:val="clear" w:color="auto" w:fill="auto"/>
          </w:tcPr>
          <w:p w14:paraId="409748F4" w14:textId="7F7EF757" w:rsidR="00A54DD4" w:rsidRPr="00954597" w:rsidRDefault="006500F5" w:rsidP="005D1F91">
            <w:pPr>
              <w:spacing w:after="120"/>
              <w:rPr>
                <w:rFonts w:eastAsia="SimSun"/>
                <w:szCs w:val="20"/>
                <w:lang w:eastAsia="zh-CN"/>
              </w:rPr>
            </w:pPr>
            <w:r>
              <w:rPr>
                <w:rFonts w:eastAsia="SimSun"/>
                <w:szCs w:val="20"/>
                <w:lang w:eastAsia="zh-CN"/>
              </w:rPr>
              <w:t>Apple</w:t>
            </w:r>
          </w:p>
        </w:tc>
        <w:tc>
          <w:tcPr>
            <w:tcW w:w="7694" w:type="dxa"/>
            <w:shd w:val="clear" w:color="auto" w:fill="auto"/>
          </w:tcPr>
          <w:p w14:paraId="70EFE8D6" w14:textId="77777777" w:rsidR="00A54DD4" w:rsidRDefault="006500F5" w:rsidP="005D1F91">
            <w:pPr>
              <w:spacing w:after="120"/>
              <w:rPr>
                <w:rFonts w:eastAsia="SimSun"/>
                <w:szCs w:val="20"/>
                <w:lang w:eastAsia="zh-CN"/>
              </w:rPr>
            </w:pPr>
            <w:r>
              <w:rPr>
                <w:rFonts w:eastAsia="SimSun"/>
                <w:szCs w:val="20"/>
                <w:lang w:eastAsia="zh-CN"/>
              </w:rPr>
              <w:t xml:space="preserve">Answer to Question </w:t>
            </w:r>
            <w:r w:rsidR="00FC1994">
              <w:rPr>
                <w:rFonts w:eastAsia="SimSun"/>
                <w:szCs w:val="20"/>
                <w:lang w:eastAsia="zh-CN"/>
              </w:rPr>
              <w:t>2</w:t>
            </w:r>
            <w:r>
              <w:rPr>
                <w:rFonts w:eastAsia="SimSun"/>
                <w:szCs w:val="20"/>
                <w:lang w:eastAsia="zh-CN"/>
              </w:rPr>
              <w:t xml:space="preserve">: </w:t>
            </w:r>
          </w:p>
          <w:p w14:paraId="604670EE" w14:textId="77777777" w:rsidR="00FC1994" w:rsidRDefault="00FC1994" w:rsidP="005D1F91">
            <w:pPr>
              <w:spacing w:after="120"/>
              <w:rPr>
                <w:rFonts w:eastAsia="SimSun"/>
                <w:szCs w:val="20"/>
                <w:lang w:eastAsia="zh-CN"/>
              </w:rPr>
            </w:pPr>
            <w:r>
              <w:rPr>
                <w:rFonts w:eastAsia="SimSun"/>
                <w:szCs w:val="20"/>
                <w:lang w:eastAsia="zh-CN"/>
              </w:rPr>
              <w:t>A quick review on Rel-16 design:</w:t>
            </w:r>
          </w:p>
          <w:p w14:paraId="0EB57F7D" w14:textId="04BFBC84" w:rsidR="00FC1994" w:rsidRDefault="00FC1994" w:rsidP="005D1F91">
            <w:pPr>
              <w:spacing w:after="120"/>
              <w:rPr>
                <w:rFonts w:eastAsia="SimSun"/>
                <w:szCs w:val="20"/>
                <w:lang w:eastAsia="zh-CN"/>
              </w:rPr>
            </w:pPr>
            <w:r>
              <w:rPr>
                <w:rFonts w:eastAsia="SimSun"/>
                <w:szCs w:val="20"/>
                <w:lang w:eastAsia="zh-CN"/>
              </w:rPr>
              <w:t xml:space="preserve">To simplify the discussion, let us focus on DG PUSCH with dynamically indicated Beta offsets. With DCI format 0_1, there can be 2 </w:t>
            </w:r>
            <w:r w:rsidR="002E7745">
              <w:rPr>
                <w:rFonts w:eastAsia="SimSun"/>
                <w:szCs w:val="20"/>
                <w:lang w:eastAsia="zh-CN"/>
              </w:rPr>
              <w:t>“</w:t>
            </w:r>
            <w:r>
              <w:rPr>
                <w:rFonts w:eastAsia="SimSun"/>
                <w:szCs w:val="20"/>
                <w:lang w:eastAsia="zh-CN"/>
              </w:rPr>
              <w:t>groups</w:t>
            </w:r>
            <w:r w:rsidR="002E7745">
              <w:rPr>
                <w:rFonts w:eastAsia="SimSun"/>
                <w:szCs w:val="20"/>
                <w:lang w:eastAsia="zh-CN"/>
              </w:rPr>
              <w:t>”</w:t>
            </w:r>
            <w:r>
              <w:rPr>
                <w:rFonts w:eastAsia="SimSun"/>
                <w:szCs w:val="20"/>
                <w:lang w:eastAsia="zh-CN"/>
              </w:rPr>
              <w:t xml:space="preserve"> of sets of betaOffsets, one corresponds to HP HARQ-ACK (over HP PUSCH) another corresponds to LP HARQ-ACK (over </w:t>
            </w:r>
            <w:r w:rsidR="002E7745">
              <w:rPr>
                <w:rFonts w:eastAsia="SimSun"/>
                <w:szCs w:val="20"/>
                <w:lang w:eastAsia="zh-CN"/>
              </w:rPr>
              <w:t>LP PUSCH).</w:t>
            </w:r>
          </w:p>
          <w:p w14:paraId="02C2DD5D" w14:textId="56BEEDBA" w:rsidR="00FC1994" w:rsidRDefault="002E7745" w:rsidP="005D1F91">
            <w:pPr>
              <w:spacing w:after="120"/>
              <w:rPr>
                <w:rFonts w:eastAsia="SimSun"/>
                <w:szCs w:val="20"/>
                <w:lang w:eastAsia="zh-CN"/>
              </w:rPr>
            </w:pPr>
            <w:r>
              <w:rPr>
                <w:rFonts w:eastAsia="SimSun"/>
                <w:szCs w:val="20"/>
                <w:lang w:eastAsia="zh-CN"/>
              </w:rPr>
              <w:t xml:space="preserve">Each group can be include 4 sets of BetaOffsets, and the selection of the group is through the DCI field beta offset indicator.  </w:t>
            </w:r>
          </w:p>
          <w:p w14:paraId="1BD1F534" w14:textId="4BC2EAF5" w:rsidR="00D91771" w:rsidRDefault="00D91771" w:rsidP="005D1F91">
            <w:pPr>
              <w:spacing w:after="120"/>
              <w:rPr>
                <w:rFonts w:eastAsia="SimSun"/>
                <w:szCs w:val="20"/>
                <w:lang w:eastAsia="zh-CN"/>
              </w:rPr>
            </w:pPr>
            <w:r>
              <w:rPr>
                <w:rFonts w:eastAsia="SimSun"/>
                <w:szCs w:val="20"/>
                <w:lang w:eastAsia="zh-CN"/>
              </w:rPr>
              <w:t xml:space="preserve"> </w:t>
            </w:r>
          </w:p>
          <w:p w14:paraId="16D34127" w14:textId="3B070D79" w:rsidR="002E7745" w:rsidRDefault="00D91771" w:rsidP="005D1F91">
            <w:pPr>
              <w:spacing w:after="120"/>
              <w:rPr>
                <w:rFonts w:eastAsia="SimSun"/>
                <w:szCs w:val="20"/>
                <w:lang w:eastAsia="zh-CN"/>
              </w:rPr>
            </w:pPr>
            <w:r>
              <w:rPr>
                <w:rFonts w:eastAsia="SimSun"/>
                <w:szCs w:val="20"/>
                <w:lang w:eastAsia="zh-CN"/>
              </w:rPr>
              <w:t>F</w:t>
            </w:r>
            <w:r w:rsidR="002E7745">
              <w:rPr>
                <w:rFonts w:eastAsia="SimSun"/>
                <w:szCs w:val="20"/>
                <w:lang w:eastAsia="zh-CN"/>
              </w:rPr>
              <w:t>or DCI 0_1: there are group 1 (for HP UCIs over HP PUSCH) : { {S_{high,1}, S_{high,2}, S_{high,3}, S_{high,4}}} and group 2 (for LP UCIs over LP PUSCH): { {S_{low,1}, S_{low,2}, S_{low,3}, S_{low,4}}}</w:t>
            </w:r>
          </w:p>
          <w:p w14:paraId="3CA99EF7" w14:textId="4D042C5E" w:rsidR="002E7745" w:rsidRDefault="002E7745" w:rsidP="005D1F91">
            <w:pPr>
              <w:spacing w:after="120"/>
              <w:rPr>
                <w:rFonts w:eastAsia="SimSun"/>
                <w:szCs w:val="20"/>
                <w:lang w:eastAsia="zh-CN"/>
              </w:rPr>
            </w:pPr>
            <w:r>
              <w:rPr>
                <w:rFonts w:eastAsia="SimSun"/>
                <w:szCs w:val="20"/>
                <w:lang w:eastAsia="zh-CN"/>
              </w:rPr>
              <w:t>Now considering UCIs of mixed types can be carried over HP PUSCH and LP PUSCH,  we need group 3 (for mixed UCIs over HP PUSCH): : { {S_{mixed,HP_PUSCH,1}, S_{ mixed,HP_PUSCH,2}, S_{ mixed,HP_PUSCH,3}, S_{ mixed,HP_PUSCH,4}}} and group 4: (for mixed UCIs over LP PUSCH): : { {S_{mixed,LP_PUSCH,1}, S_{ mixed,LP_PUSCH 2}, S_{ mixed,LP_PUSCH,3}, S_{ mixed,LP_PUSCH,4}}}</w:t>
            </w:r>
          </w:p>
          <w:p w14:paraId="573A77EC" w14:textId="0FBC9ACA" w:rsidR="002E7745" w:rsidRDefault="002E7745" w:rsidP="005D1F91">
            <w:pPr>
              <w:spacing w:after="120"/>
              <w:rPr>
                <w:rFonts w:eastAsia="SimSun"/>
                <w:szCs w:val="20"/>
                <w:lang w:eastAsia="zh-CN"/>
              </w:rPr>
            </w:pPr>
          </w:p>
          <w:p w14:paraId="518AEC6E" w14:textId="2A42603B" w:rsidR="00D91771" w:rsidRDefault="00D91771" w:rsidP="005D1F91">
            <w:pPr>
              <w:spacing w:after="120"/>
              <w:rPr>
                <w:rFonts w:eastAsia="SimSun"/>
                <w:szCs w:val="20"/>
                <w:lang w:eastAsia="zh-CN"/>
              </w:rPr>
            </w:pPr>
            <w:r>
              <w:rPr>
                <w:rFonts w:eastAsia="SimSun"/>
                <w:szCs w:val="20"/>
                <w:lang w:eastAsia="zh-CN"/>
              </w:rPr>
              <w:t xml:space="preserve">Note for each S_{X,Y}, there can be up to 3 beta offset values for HARQ-ACK at 3 size ranges , 2 beta offset values for CSI part 1 for 2 size ranges, and 2 beta offset values for CSI part 2 for 2 size ranges. </w:t>
            </w:r>
          </w:p>
          <w:p w14:paraId="4F72783F" w14:textId="4D0F0376" w:rsidR="00D91771" w:rsidRDefault="00D91771" w:rsidP="005D1F91">
            <w:pPr>
              <w:spacing w:after="120"/>
              <w:rPr>
                <w:rFonts w:eastAsia="SimSun"/>
                <w:szCs w:val="20"/>
                <w:lang w:eastAsia="zh-CN"/>
              </w:rPr>
            </w:pPr>
            <w:r>
              <w:rPr>
                <w:rFonts w:eastAsia="SimSun"/>
                <w:szCs w:val="20"/>
                <w:lang w:eastAsia="zh-CN"/>
              </w:rPr>
              <w:t xml:space="preserve">So in total, 4 groups are needed: </w:t>
            </w:r>
          </w:p>
          <w:p w14:paraId="52EAF7D8" w14:textId="77777777" w:rsidR="00D91771" w:rsidRDefault="00D91771" w:rsidP="00D91771">
            <w:pPr>
              <w:pStyle w:val="ListParagraph"/>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ListParagraph"/>
              <w:numPr>
                <w:ilvl w:val="0"/>
                <w:numId w:val="122"/>
              </w:numPr>
              <w:contextualSpacing w:val="0"/>
              <w:rPr>
                <w:szCs w:val="20"/>
              </w:rPr>
            </w:pPr>
            <w:r>
              <w:rPr>
                <w:szCs w:val="20"/>
              </w:rPr>
              <w:t>Group 2: beta Offsets sets for HP UCIs (all UCIs are at HP) over HP PUSCH as in the Rel-16 legacy design</w:t>
            </w:r>
          </w:p>
          <w:p w14:paraId="0E19FEF3" w14:textId="77777777" w:rsidR="00D91771" w:rsidRDefault="00D91771" w:rsidP="00D91771">
            <w:pPr>
              <w:pStyle w:val="ListParagraph"/>
              <w:numPr>
                <w:ilvl w:val="0"/>
                <w:numId w:val="122"/>
              </w:numPr>
              <w:contextualSpacing w:val="0"/>
              <w:rPr>
                <w:szCs w:val="20"/>
              </w:rPr>
            </w:pPr>
            <w:r>
              <w:rPr>
                <w:szCs w:val="20"/>
              </w:rPr>
              <w:t>Group 3: beta Offsets sets for UCI(s) with at least one  UCI at HP over LP PUSCH</w:t>
            </w:r>
          </w:p>
          <w:p w14:paraId="16567105" w14:textId="77777777" w:rsidR="00D91771" w:rsidRPr="008D5870" w:rsidRDefault="00D91771" w:rsidP="00D91771">
            <w:pPr>
              <w:pStyle w:val="ListParagraph"/>
              <w:numPr>
                <w:ilvl w:val="0"/>
                <w:numId w:val="122"/>
              </w:numPr>
              <w:contextualSpacing w:val="0"/>
              <w:rPr>
                <w:szCs w:val="20"/>
              </w:rPr>
            </w:pPr>
            <w:r>
              <w:rPr>
                <w:szCs w:val="20"/>
              </w:rPr>
              <w:t>Group 4: beta Offsets sets for UCI(s) with at least one  UCI at LP over HP PUSCH</w:t>
            </w:r>
          </w:p>
          <w:p w14:paraId="5404B044" w14:textId="77777777" w:rsidR="00D91771" w:rsidRDefault="00D91771" w:rsidP="005D1F91">
            <w:pPr>
              <w:spacing w:after="120"/>
              <w:rPr>
                <w:rFonts w:eastAsia="SimSun"/>
                <w:szCs w:val="20"/>
                <w:lang w:eastAsia="zh-CN"/>
              </w:rPr>
            </w:pPr>
          </w:p>
          <w:p w14:paraId="57E7D204" w14:textId="65452FA9" w:rsidR="002E7745" w:rsidRDefault="002E7745" w:rsidP="005D1F91">
            <w:pPr>
              <w:spacing w:after="120"/>
              <w:rPr>
                <w:rFonts w:eastAsia="SimSun"/>
                <w:szCs w:val="20"/>
                <w:lang w:eastAsia="zh-CN"/>
              </w:rPr>
            </w:pPr>
            <w:r>
              <w:rPr>
                <w:rFonts w:eastAsia="SimSun"/>
                <w:szCs w:val="20"/>
                <w:lang w:eastAsia="zh-CN"/>
              </w:rPr>
              <w:lastRenderedPageBreak/>
              <w:t xml:space="preserve">The same consideration can be applied to </w:t>
            </w:r>
            <w:r w:rsidR="00D91771">
              <w:rPr>
                <w:rFonts w:eastAsia="SimSun"/>
                <w:szCs w:val="20"/>
                <w:lang w:eastAsia="zh-CN"/>
              </w:rPr>
              <w:t>the beta offset design</w:t>
            </w:r>
            <w:r>
              <w:rPr>
                <w:rFonts w:eastAsia="SimSun"/>
                <w:szCs w:val="20"/>
                <w:lang w:eastAsia="zh-CN"/>
              </w:rPr>
              <w:t xml:space="preserve"> </w:t>
            </w:r>
            <w:r w:rsidR="00D91771">
              <w:rPr>
                <w:rFonts w:eastAsia="SimSun"/>
                <w:szCs w:val="20"/>
                <w:lang w:eastAsia="zh-CN"/>
              </w:rPr>
              <w:t xml:space="preserve">for </w:t>
            </w:r>
            <w:r>
              <w:rPr>
                <w:rFonts w:eastAsia="SimSun"/>
                <w:szCs w:val="20"/>
                <w:lang w:eastAsia="zh-CN"/>
              </w:rPr>
              <w:t xml:space="preserve"> DCI format 0_2, and configured grant PUSCH.</w:t>
            </w:r>
          </w:p>
          <w:p w14:paraId="47A4B1B6" w14:textId="77777777" w:rsidR="00D91771" w:rsidRDefault="00D91771" w:rsidP="005D1F91">
            <w:pPr>
              <w:spacing w:after="120"/>
              <w:rPr>
                <w:rFonts w:eastAsia="SimSun"/>
                <w:szCs w:val="20"/>
                <w:lang w:eastAsia="zh-CN"/>
              </w:rPr>
            </w:pPr>
          </w:p>
          <w:p w14:paraId="06D6A0B8" w14:textId="07BB8FEA" w:rsidR="00D91771" w:rsidRPr="00954597" w:rsidRDefault="00D91771" w:rsidP="005D1F91">
            <w:pPr>
              <w:spacing w:after="120"/>
              <w:rPr>
                <w:rFonts w:eastAsia="SimSun"/>
                <w:szCs w:val="20"/>
                <w:lang w:eastAsia="zh-CN"/>
              </w:rPr>
            </w:pPr>
            <w:r>
              <w:rPr>
                <w:rFonts w:eastAsia="SimSun"/>
                <w:szCs w:val="20"/>
                <w:lang w:eastAsia="zh-CN"/>
              </w:rPr>
              <w:t>Since the UE knows whether UCIs of the same L1 priority or UCIs of different L1 priorities are mapped to PUSCH, our initial thought is no extra signaling in DCI is needed. Note some finer points can be further discussed on that.</w:t>
            </w:r>
          </w:p>
        </w:tc>
      </w:tr>
      <w:tr w:rsidR="00A54DD4" w:rsidRPr="00954597" w14:paraId="0AB41A19" w14:textId="77777777" w:rsidTr="00440A14">
        <w:tc>
          <w:tcPr>
            <w:tcW w:w="1368" w:type="dxa"/>
            <w:shd w:val="clear" w:color="auto" w:fill="auto"/>
          </w:tcPr>
          <w:p w14:paraId="2779F5AD" w14:textId="4619EDAE" w:rsidR="00A54DD4" w:rsidRPr="00954597" w:rsidRDefault="00A94D6D" w:rsidP="005D1F91">
            <w:pPr>
              <w:spacing w:after="120"/>
              <w:rPr>
                <w:rFonts w:eastAsia="SimSun"/>
                <w:szCs w:val="20"/>
                <w:lang w:eastAsia="zh-CN"/>
              </w:rPr>
            </w:pPr>
            <w:r>
              <w:rPr>
                <w:rFonts w:eastAsia="SimSun"/>
                <w:szCs w:val="20"/>
                <w:lang w:eastAsia="zh-CN"/>
              </w:rPr>
              <w:lastRenderedPageBreak/>
              <w:t>Sharp</w:t>
            </w:r>
          </w:p>
        </w:tc>
        <w:tc>
          <w:tcPr>
            <w:tcW w:w="7694" w:type="dxa"/>
            <w:shd w:val="clear" w:color="auto" w:fill="auto"/>
          </w:tcPr>
          <w:p w14:paraId="13344F78" w14:textId="2DD77584" w:rsidR="00A54DD4" w:rsidRDefault="00A94D6D" w:rsidP="00457B61">
            <w:pPr>
              <w:spacing w:after="120"/>
              <w:rPr>
                <w:rFonts w:eastAsia="SimSun"/>
                <w:szCs w:val="20"/>
                <w:lang w:eastAsia="zh-CN"/>
              </w:rPr>
            </w:pPr>
            <w:r>
              <w:rPr>
                <w:rFonts w:eastAsia="SimSun"/>
                <w:szCs w:val="20"/>
                <w:lang w:eastAsia="zh-CN"/>
              </w:rPr>
              <w:t>Should the question be why different beta offset</w:t>
            </w:r>
            <w:r w:rsidR="00457B61">
              <w:rPr>
                <w:rFonts w:eastAsia="SimSun"/>
                <w:szCs w:val="20"/>
                <w:lang w:eastAsia="zh-CN"/>
              </w:rPr>
              <w:t>s between “</w:t>
            </w:r>
            <w:r w:rsidRPr="00A94D6D">
              <w:rPr>
                <w:rFonts w:eastAsia="SimSun"/>
                <w:szCs w:val="20"/>
                <w:lang w:eastAsia="zh-CN"/>
              </w:rPr>
              <w:t>HP HARQ-ACK on HP-PUSCH</w:t>
            </w:r>
            <w:r w:rsidR="00457B61">
              <w:rPr>
                <w:rFonts w:eastAsia="SimSun"/>
                <w:szCs w:val="20"/>
                <w:lang w:eastAsia="zh-CN"/>
              </w:rPr>
              <w:t>”</w:t>
            </w:r>
            <w:r w:rsidRPr="00A94D6D">
              <w:rPr>
                <w:rFonts w:eastAsia="SimSun"/>
                <w:szCs w:val="20"/>
                <w:lang w:eastAsia="zh-CN"/>
              </w:rPr>
              <w:t xml:space="preserve"> and </w:t>
            </w:r>
            <w:r w:rsidR="00457B61">
              <w:rPr>
                <w:rFonts w:eastAsia="SimSun"/>
                <w:szCs w:val="20"/>
                <w:lang w:eastAsia="zh-CN"/>
              </w:rPr>
              <w:t>“L</w:t>
            </w:r>
            <w:r w:rsidRPr="00A94D6D">
              <w:rPr>
                <w:rFonts w:eastAsia="SimSun"/>
                <w:szCs w:val="20"/>
                <w:lang w:eastAsia="zh-CN"/>
              </w:rPr>
              <w:t>P-HARQ-ACK on LP PUSCH</w:t>
            </w:r>
            <w:r w:rsidR="00457B61">
              <w:rPr>
                <w:rFonts w:eastAsia="SimSun"/>
                <w:szCs w:val="20"/>
                <w:lang w:eastAsia="zh-CN"/>
              </w:rPr>
              <w:t>”</w:t>
            </w:r>
            <w:r w:rsidRPr="00A94D6D">
              <w:rPr>
                <w:rFonts w:eastAsia="SimSun"/>
                <w:szCs w:val="20"/>
                <w:lang w:eastAsia="zh-CN"/>
              </w:rPr>
              <w:t>?</w:t>
            </w:r>
          </w:p>
          <w:p w14:paraId="42B596DC" w14:textId="7F23A5B7" w:rsidR="00A94D6D" w:rsidRDefault="00A94D6D" w:rsidP="00A94D6D">
            <w:pPr>
              <w:spacing w:after="120"/>
              <w:rPr>
                <w:rFonts w:eastAsia="SimSun"/>
                <w:szCs w:val="20"/>
                <w:lang w:eastAsia="zh-CN"/>
              </w:rPr>
            </w:pPr>
            <w:r>
              <w:rPr>
                <w:rFonts w:eastAsia="SimSun"/>
                <w:szCs w:val="20"/>
                <w:lang w:eastAsia="zh-CN"/>
              </w:rPr>
              <w:t>Given the BER</w:t>
            </w:r>
            <w:r w:rsidR="00457B61">
              <w:rPr>
                <w:rFonts w:eastAsia="SimSun"/>
                <w:szCs w:val="20"/>
                <w:lang w:eastAsia="zh-CN"/>
              </w:rPr>
              <w:t>/BLER</w:t>
            </w:r>
            <w:r>
              <w:rPr>
                <w:rFonts w:eastAsia="SimSun"/>
                <w:szCs w:val="20"/>
                <w:lang w:eastAsia="zh-CN"/>
              </w:rPr>
              <w:t xml:space="preserve"> curves, the beta offset required to </w:t>
            </w:r>
            <w:r w:rsidR="00457B61">
              <w:rPr>
                <w:rFonts w:eastAsia="SimSun"/>
                <w:szCs w:val="20"/>
                <w:lang w:eastAsia="zh-CN"/>
              </w:rPr>
              <w:t>achieve 1% (LP HARQ-ACK) from 10% (LP-PUSCH), can be different from 10^-6 (HP HARQ-ACK) to 10^-5 (HP PUSCH) as an example. The offsets may be close enough so that one value can be applied to both cases.</w:t>
            </w:r>
          </w:p>
          <w:p w14:paraId="0CD2B69B" w14:textId="45EFD2EF" w:rsidR="00457B61" w:rsidRPr="00457B61" w:rsidRDefault="00457B61" w:rsidP="00457B61">
            <w:pPr>
              <w:spacing w:after="120"/>
              <w:rPr>
                <w:rFonts w:eastAsia="SimSun"/>
                <w:szCs w:val="20"/>
                <w:lang w:eastAsia="zh-CN"/>
              </w:rPr>
            </w:pPr>
            <w:r>
              <w:rPr>
                <w:rFonts w:eastAsia="SimSun"/>
                <w:szCs w:val="20"/>
                <w:lang w:eastAsia="zh-CN"/>
              </w:rPr>
              <w:t xml:space="preserve">Thus, it is better to have 4 sets of beta offsets for different UCI and PUSCH priority combination. But 3 sets are also acceptable to us, where one set is used for HARQ-ACK and PUSCH with the same priority (HP or LP) </w:t>
            </w:r>
          </w:p>
        </w:tc>
      </w:tr>
      <w:tr w:rsidR="00440A14" w:rsidRPr="00954597" w14:paraId="4D815541" w14:textId="77777777" w:rsidTr="00440A14">
        <w:tc>
          <w:tcPr>
            <w:tcW w:w="1368" w:type="dxa"/>
            <w:shd w:val="clear" w:color="auto" w:fill="auto"/>
          </w:tcPr>
          <w:p w14:paraId="3A59F6FE" w14:textId="2DB10704"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4" w:type="dxa"/>
            <w:shd w:val="clear" w:color="auto" w:fill="auto"/>
          </w:tcPr>
          <w:p w14:paraId="286533CF" w14:textId="7B66EC02" w:rsidR="00440A14" w:rsidRPr="00954597" w:rsidRDefault="00440A14" w:rsidP="00440A1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also share the same view with Sony and QC.</w:t>
            </w:r>
          </w:p>
        </w:tc>
      </w:tr>
      <w:tr w:rsidR="00A54DD4" w:rsidRPr="00954597" w14:paraId="20E3DC74" w14:textId="77777777" w:rsidTr="00440A14">
        <w:tc>
          <w:tcPr>
            <w:tcW w:w="1368" w:type="dxa"/>
            <w:shd w:val="clear" w:color="auto" w:fill="auto"/>
          </w:tcPr>
          <w:p w14:paraId="75B07C45" w14:textId="7F91534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4" w:type="dxa"/>
            <w:shd w:val="clear" w:color="auto" w:fill="auto"/>
          </w:tcPr>
          <w:p w14:paraId="0E9C6538" w14:textId="4A47469A" w:rsidR="00A54DD4" w:rsidRPr="00954597" w:rsidRDefault="00647B57" w:rsidP="005D1F91">
            <w:pPr>
              <w:spacing w:after="120"/>
              <w:rPr>
                <w:rFonts w:eastAsia="SimSun"/>
                <w:szCs w:val="20"/>
                <w:lang w:eastAsia="zh-CN"/>
              </w:rPr>
            </w:pPr>
            <w:r>
              <w:rPr>
                <w:rFonts w:eastAsia="SimSun" w:hint="eastAsia"/>
                <w:szCs w:val="20"/>
                <w:lang w:eastAsia="zh-CN"/>
              </w:rPr>
              <w:t>W</w:t>
            </w:r>
            <w:r>
              <w:rPr>
                <w:rFonts w:eastAsia="SimSun"/>
                <w:szCs w:val="20"/>
                <w:lang w:eastAsia="zh-CN"/>
              </w:rPr>
              <w:t>e agree with Sony.</w:t>
            </w:r>
          </w:p>
        </w:tc>
      </w:tr>
      <w:tr w:rsidR="000C2D3D" w:rsidRPr="00954597" w14:paraId="2CB44CD4" w14:textId="77777777" w:rsidTr="00440A14">
        <w:tc>
          <w:tcPr>
            <w:tcW w:w="1368" w:type="dxa"/>
            <w:shd w:val="clear" w:color="auto" w:fill="auto"/>
          </w:tcPr>
          <w:p w14:paraId="608D1013" w14:textId="48CB703A" w:rsidR="000C2D3D" w:rsidRPr="00954597" w:rsidRDefault="000C2D3D" w:rsidP="000C2D3D">
            <w:pPr>
              <w:spacing w:after="120"/>
              <w:rPr>
                <w:rFonts w:eastAsia="SimSun"/>
                <w:szCs w:val="20"/>
                <w:lang w:eastAsia="zh-CN"/>
              </w:rPr>
            </w:pPr>
            <w:r>
              <w:rPr>
                <w:rFonts w:eastAsia="SimSun"/>
                <w:szCs w:val="20"/>
                <w:lang w:eastAsia="zh-CN"/>
              </w:rPr>
              <w:t>Quectel</w:t>
            </w:r>
          </w:p>
        </w:tc>
        <w:tc>
          <w:tcPr>
            <w:tcW w:w="7694" w:type="dxa"/>
            <w:shd w:val="clear" w:color="auto" w:fill="auto"/>
          </w:tcPr>
          <w:p w14:paraId="1EAEA31D" w14:textId="1C4D5C06" w:rsidR="000C2D3D" w:rsidRPr="00954597" w:rsidRDefault="000C2D3D" w:rsidP="000C2D3D">
            <w:pPr>
              <w:spacing w:after="120"/>
              <w:rPr>
                <w:rFonts w:eastAsia="SimSun"/>
                <w:szCs w:val="20"/>
                <w:lang w:eastAsia="zh-CN"/>
              </w:rPr>
            </w:pPr>
            <w:r>
              <w:rPr>
                <w:rFonts w:eastAsia="SimSun"/>
                <w:szCs w:val="20"/>
                <w:lang w:eastAsia="zh-CN"/>
              </w:rPr>
              <w:t>Similar clarification question as Sharp, i.e., isn’t the question from FL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w:t>
            </w:r>
            <w:r>
              <w:rPr>
                <w:rFonts w:eastAsia="SimSun"/>
                <w:szCs w:val="20"/>
                <w:lang w:eastAsia="zh-CN"/>
              </w:rPr>
              <w:t>vs. “L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p>
        </w:tc>
      </w:tr>
      <w:tr w:rsidR="00A54DD4" w:rsidRPr="00954597" w14:paraId="1992ED39" w14:textId="77777777" w:rsidTr="00440A14">
        <w:tc>
          <w:tcPr>
            <w:tcW w:w="1368" w:type="dxa"/>
            <w:shd w:val="clear" w:color="auto" w:fill="auto"/>
          </w:tcPr>
          <w:p w14:paraId="1BF42AD3" w14:textId="6A553872"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4" w:type="dxa"/>
            <w:shd w:val="clear" w:color="auto" w:fill="auto"/>
          </w:tcPr>
          <w:p w14:paraId="011B90E9" w14:textId="2730D779" w:rsidR="00A54DD4" w:rsidRPr="004A63B5" w:rsidRDefault="004A63B5" w:rsidP="005D1F91">
            <w:pPr>
              <w:spacing w:after="120"/>
              <w:rPr>
                <w:rFonts w:eastAsia="Malgun Gothic"/>
                <w:szCs w:val="20"/>
                <w:lang w:eastAsia="ko-KR"/>
              </w:rPr>
            </w:pPr>
            <w:r>
              <w:rPr>
                <w:rFonts w:eastAsia="Malgun Gothic" w:hint="eastAsia"/>
                <w:szCs w:val="20"/>
                <w:lang w:eastAsia="ko-KR"/>
              </w:rPr>
              <w:t>A</w:t>
            </w:r>
            <w:r>
              <w:rPr>
                <w:rFonts w:eastAsia="Malgun Gothic"/>
                <w:szCs w:val="20"/>
                <w:lang w:eastAsia="ko-KR"/>
              </w:rPr>
              <w:t xml:space="preserve">gree with Sony. </w:t>
            </w:r>
          </w:p>
        </w:tc>
      </w:tr>
      <w:tr w:rsidR="005E3A4D" w:rsidRPr="00954597" w14:paraId="31C693EC" w14:textId="77777777" w:rsidTr="00440A14">
        <w:tc>
          <w:tcPr>
            <w:tcW w:w="1368" w:type="dxa"/>
            <w:shd w:val="clear" w:color="auto" w:fill="auto"/>
          </w:tcPr>
          <w:p w14:paraId="34A36E7D" w14:textId="078078C9"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4" w:type="dxa"/>
            <w:shd w:val="clear" w:color="auto" w:fill="auto"/>
          </w:tcPr>
          <w:p w14:paraId="7CD27B06" w14:textId="66A66985" w:rsidR="005E3A4D" w:rsidRPr="00954597" w:rsidRDefault="005E3A4D" w:rsidP="005E3A4D">
            <w:pPr>
              <w:spacing w:after="120"/>
              <w:rPr>
                <w:rFonts w:eastAsia="SimSun"/>
                <w:szCs w:val="20"/>
                <w:lang w:eastAsia="zh-CN"/>
              </w:rPr>
            </w:pPr>
            <w:r>
              <w:rPr>
                <w:rFonts w:eastAsia="Yu Mincho" w:hint="eastAsia"/>
                <w:szCs w:val="20"/>
                <w:lang w:eastAsia="ja-JP"/>
              </w:rPr>
              <w:t>Alth</w:t>
            </w:r>
            <w:r>
              <w:rPr>
                <w:rFonts w:eastAsia="Yu Mincho"/>
                <w:szCs w:val="20"/>
                <w:lang w:eastAsia="ja-JP"/>
              </w:rPr>
              <w:t>ough we were not proponents, we provide some comments here. Firstly, we share the same question as Sharp. The correct question should be “</w:t>
            </w:r>
            <w:r>
              <w:rPr>
                <w:rFonts w:eastAsia="SimSun"/>
                <w:szCs w:val="20"/>
                <w:lang w:eastAsia="zh-CN"/>
              </w:rPr>
              <w:t>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Sharp’s comment is valid and are open to introduce 4 sets of beta-offsets.</w:t>
            </w:r>
          </w:p>
        </w:tc>
      </w:tr>
      <w:tr w:rsidR="00D47774" w:rsidRPr="00954597" w14:paraId="1CE10FA4" w14:textId="77777777" w:rsidTr="004068EB">
        <w:tc>
          <w:tcPr>
            <w:tcW w:w="1368" w:type="dxa"/>
            <w:shd w:val="clear" w:color="auto" w:fill="auto"/>
          </w:tcPr>
          <w:p w14:paraId="77099B5C" w14:textId="77777777" w:rsidR="00D47774" w:rsidRPr="0073684F" w:rsidRDefault="00D47774" w:rsidP="004068EB">
            <w:pPr>
              <w:spacing w:after="120"/>
              <w:rPr>
                <w:rFonts w:eastAsia="PMingLiU"/>
                <w:szCs w:val="20"/>
                <w:lang w:eastAsia="zh-TW"/>
              </w:rPr>
            </w:pPr>
            <w:r>
              <w:rPr>
                <w:rFonts w:eastAsia="PMingLiU"/>
                <w:szCs w:val="20"/>
                <w:lang w:eastAsia="zh-TW"/>
              </w:rPr>
              <w:t>ITRI</w:t>
            </w:r>
          </w:p>
        </w:tc>
        <w:tc>
          <w:tcPr>
            <w:tcW w:w="7694" w:type="dxa"/>
            <w:shd w:val="clear" w:color="auto" w:fill="auto"/>
          </w:tcPr>
          <w:p w14:paraId="4699FF39" w14:textId="77777777" w:rsidR="00D47774" w:rsidRPr="0073684F" w:rsidRDefault="00D47774" w:rsidP="004068EB">
            <w:pPr>
              <w:spacing w:after="120"/>
              <w:rPr>
                <w:rFonts w:eastAsia="PMingLiU"/>
                <w:szCs w:val="20"/>
                <w:lang w:eastAsia="zh-TW"/>
              </w:rPr>
            </w:pPr>
            <w:r>
              <w:rPr>
                <w:rFonts w:eastAsia="PMingLiU"/>
                <w:szCs w:val="20"/>
                <w:lang w:eastAsia="zh-TW"/>
              </w:rPr>
              <w:t>Agree with Sony</w:t>
            </w:r>
          </w:p>
        </w:tc>
      </w:tr>
      <w:tr w:rsidR="005A6DD1" w:rsidRPr="00954597" w14:paraId="625BCF81" w14:textId="77777777" w:rsidTr="00440A14">
        <w:tc>
          <w:tcPr>
            <w:tcW w:w="1368" w:type="dxa"/>
            <w:shd w:val="clear" w:color="auto" w:fill="auto"/>
          </w:tcPr>
          <w:p w14:paraId="2A2594D6" w14:textId="159EE49C"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4" w:type="dxa"/>
            <w:shd w:val="clear" w:color="auto" w:fill="auto"/>
          </w:tcPr>
          <w:p w14:paraId="7ECB8FE2" w14:textId="0BB4F39D" w:rsidR="005A6DD1" w:rsidRPr="00954597" w:rsidRDefault="005A6DD1" w:rsidP="005A6DD1">
            <w:pPr>
              <w:spacing w:after="120"/>
              <w:rPr>
                <w:rFonts w:eastAsia="SimSun"/>
                <w:szCs w:val="20"/>
                <w:lang w:eastAsia="zh-CN"/>
              </w:rPr>
            </w:pPr>
            <w:r>
              <w:rPr>
                <w:rFonts w:eastAsia="Malgun Gothic" w:hint="eastAsia"/>
                <w:szCs w:val="20"/>
                <w:lang w:eastAsia="ko-KR"/>
              </w:rPr>
              <w:t>A</w:t>
            </w:r>
            <w:r>
              <w:rPr>
                <w:rFonts w:eastAsia="Malgun Gothic"/>
                <w:szCs w:val="20"/>
                <w:lang w:eastAsia="ko-KR"/>
              </w:rPr>
              <w:t>gree with Sony.</w:t>
            </w:r>
          </w:p>
        </w:tc>
      </w:tr>
      <w:tr w:rsidR="00AC409C" w:rsidRPr="00954597" w14:paraId="47E6274C" w14:textId="77777777" w:rsidTr="00440A14">
        <w:tc>
          <w:tcPr>
            <w:tcW w:w="1368" w:type="dxa"/>
            <w:shd w:val="clear" w:color="auto" w:fill="auto"/>
          </w:tcPr>
          <w:p w14:paraId="7734722F" w14:textId="7BAE4864"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4" w:type="dxa"/>
            <w:shd w:val="clear" w:color="auto" w:fill="auto"/>
          </w:tcPr>
          <w:p w14:paraId="320D6B9D" w14:textId="681C2607" w:rsidR="00AC409C" w:rsidRPr="00954597" w:rsidRDefault="00AC409C" w:rsidP="00AC409C">
            <w:pPr>
              <w:spacing w:after="120"/>
              <w:rPr>
                <w:rFonts w:eastAsia="SimSun"/>
                <w:szCs w:val="20"/>
                <w:lang w:eastAsia="zh-CN"/>
              </w:rPr>
            </w:pPr>
            <w:r>
              <w:rPr>
                <w:rFonts w:eastAsia="SimSun"/>
                <w:szCs w:val="20"/>
                <w:lang w:eastAsia="zh-CN"/>
              </w:rPr>
              <w:t>Similar clarification question as Sharp, should the question be 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r>
              <w:rPr>
                <w:rFonts w:eastAsia="SimSun"/>
                <w:szCs w:val="20"/>
                <w:lang w:eastAsia="zh-CN"/>
              </w:rPr>
              <w:t xml:space="preserve"> In Rel-16, the same beta offsets are used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the same rule can be applied in Rel-17.</w:t>
            </w:r>
          </w:p>
        </w:tc>
      </w:tr>
      <w:tr w:rsidR="00132A27" w:rsidRPr="00954597" w14:paraId="0B6CB879" w14:textId="77777777" w:rsidTr="00440A14">
        <w:tc>
          <w:tcPr>
            <w:tcW w:w="1368" w:type="dxa"/>
            <w:shd w:val="clear" w:color="auto" w:fill="auto"/>
          </w:tcPr>
          <w:p w14:paraId="637E7077" w14:textId="4E33AB6C"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4" w:type="dxa"/>
            <w:shd w:val="clear" w:color="auto" w:fill="auto"/>
          </w:tcPr>
          <w:p w14:paraId="04AD679E" w14:textId="6380410F" w:rsidR="00132A27" w:rsidRPr="00132A27" w:rsidRDefault="00132A27" w:rsidP="005A6DD1">
            <w:pPr>
              <w:spacing w:after="120"/>
              <w:rPr>
                <w:rFonts w:eastAsiaTheme="minorEastAsia"/>
                <w:szCs w:val="20"/>
                <w:lang w:eastAsia="zh-CN"/>
              </w:rPr>
            </w:pPr>
            <w:r>
              <w:rPr>
                <w:rFonts w:eastAsia="Malgun Gothic" w:hint="eastAsia"/>
                <w:szCs w:val="20"/>
                <w:lang w:eastAsia="ko-KR"/>
              </w:rPr>
              <w:t>A</w:t>
            </w:r>
            <w:r>
              <w:rPr>
                <w:rFonts w:eastAsia="Malgun Gothic"/>
                <w:szCs w:val="20"/>
                <w:lang w:eastAsia="ko-KR"/>
              </w:rPr>
              <w:t>gree with Sony.</w:t>
            </w:r>
            <w:r>
              <w:rPr>
                <w:rFonts w:eastAsiaTheme="minorEastAsia" w:hint="eastAsia"/>
                <w:szCs w:val="20"/>
                <w:lang w:eastAsia="zh-CN"/>
              </w:rPr>
              <w:t xml:space="preserve"> We also think there is a typo in the question.</w:t>
            </w:r>
          </w:p>
        </w:tc>
      </w:tr>
      <w:tr w:rsidR="00637C44" w:rsidRPr="00954597" w14:paraId="41FF1275" w14:textId="77777777" w:rsidTr="00440A14">
        <w:tc>
          <w:tcPr>
            <w:tcW w:w="1368" w:type="dxa"/>
            <w:shd w:val="clear" w:color="auto" w:fill="auto"/>
          </w:tcPr>
          <w:p w14:paraId="64EDA38A" w14:textId="64474842" w:rsidR="00637C44" w:rsidRPr="00954597" w:rsidRDefault="00637C44" w:rsidP="00637C44">
            <w:pPr>
              <w:spacing w:after="120"/>
              <w:rPr>
                <w:rFonts w:eastAsia="SimSun"/>
                <w:szCs w:val="20"/>
                <w:lang w:eastAsia="zh-CN"/>
              </w:rPr>
            </w:pPr>
            <w:r w:rsidRPr="00B63D27">
              <w:t>China Telecom</w:t>
            </w:r>
          </w:p>
        </w:tc>
        <w:tc>
          <w:tcPr>
            <w:tcW w:w="7694" w:type="dxa"/>
            <w:shd w:val="clear" w:color="auto" w:fill="auto"/>
          </w:tcPr>
          <w:p w14:paraId="0BA7DE12" w14:textId="1DABF328" w:rsidR="00637C44" w:rsidRPr="00954597" w:rsidRDefault="00637C44" w:rsidP="00637C44">
            <w:pPr>
              <w:spacing w:after="120"/>
              <w:rPr>
                <w:rFonts w:eastAsia="SimSun"/>
                <w:szCs w:val="20"/>
                <w:lang w:eastAsia="zh-CN"/>
              </w:rPr>
            </w:pPr>
            <w:r w:rsidRPr="00B63D27">
              <w:t xml:space="preserve">Similar </w:t>
            </w:r>
            <w:r>
              <w:t xml:space="preserve">clarification question as Sharp and agree 3 </w:t>
            </w:r>
            <w:r>
              <w:rPr>
                <w:rFonts w:eastAsia="SimSun"/>
                <w:szCs w:val="20"/>
                <w:lang w:eastAsia="zh-CN"/>
              </w:rPr>
              <w:t>sets of beta offsets.</w:t>
            </w:r>
          </w:p>
        </w:tc>
      </w:tr>
      <w:tr w:rsidR="004068EB" w:rsidRPr="00954597" w14:paraId="147A8932" w14:textId="77777777" w:rsidTr="00440A14">
        <w:tc>
          <w:tcPr>
            <w:tcW w:w="1368" w:type="dxa"/>
            <w:shd w:val="clear" w:color="auto" w:fill="auto"/>
          </w:tcPr>
          <w:p w14:paraId="7173FC00" w14:textId="032CEC0E"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4" w:type="dxa"/>
            <w:shd w:val="clear" w:color="auto" w:fill="auto"/>
          </w:tcPr>
          <w:p w14:paraId="2FFFB9C1" w14:textId="77777777" w:rsidR="004068EB" w:rsidRDefault="004068EB" w:rsidP="004068EB">
            <w:pPr>
              <w:spacing w:after="120"/>
              <w:rPr>
                <w:rFonts w:eastAsia="SimSun"/>
                <w:szCs w:val="20"/>
                <w:lang w:eastAsia="zh-CN"/>
              </w:rPr>
            </w:pPr>
            <w:r>
              <w:rPr>
                <w:rFonts w:eastAsia="SimSun" w:hint="eastAsia"/>
                <w:szCs w:val="20"/>
                <w:lang w:eastAsia="zh-CN"/>
              </w:rPr>
              <w:t>A</w:t>
            </w:r>
            <w:r>
              <w:rPr>
                <w:rFonts w:eastAsia="SimSun"/>
                <w:szCs w:val="20"/>
                <w:lang w:eastAsia="zh-CN"/>
              </w:rPr>
              <w:t>gree with Sharp/Quectel/DOCOMO’s comments, maybe there is a typo in the question.</w:t>
            </w:r>
          </w:p>
          <w:p w14:paraId="0997829D" w14:textId="6B1FD13E" w:rsidR="00CC5604" w:rsidRPr="00954597" w:rsidRDefault="001910C7" w:rsidP="004068EB">
            <w:pPr>
              <w:spacing w:after="120"/>
              <w:rPr>
                <w:rFonts w:eastAsia="SimSun"/>
                <w:szCs w:val="20"/>
                <w:lang w:eastAsia="zh-CN"/>
              </w:rPr>
            </w:pPr>
            <w:r>
              <w:rPr>
                <w:rFonts w:eastAsia="SimSun"/>
                <w:szCs w:val="20"/>
                <w:lang w:eastAsia="zh-CN"/>
              </w:rPr>
              <w:t>Propose</w:t>
            </w:r>
            <w:r w:rsidR="00CC5604">
              <w:rPr>
                <w:rFonts w:eastAsia="SimSun"/>
                <w:szCs w:val="20"/>
                <w:lang w:eastAsia="zh-CN"/>
              </w:rPr>
              <w:t xml:space="preserve"> 3 sets for </w:t>
            </w:r>
            <w:r w:rsidR="00CC5604" w:rsidRPr="00CC5604">
              <w:rPr>
                <w:rFonts w:eastAsia="SimSun"/>
                <w:i/>
                <w:szCs w:val="20"/>
                <w:lang w:eastAsia="zh-CN"/>
              </w:rPr>
              <w:t>beta_offsets</w:t>
            </w:r>
            <w:r w:rsidR="00CC5604">
              <w:rPr>
                <w:rFonts w:eastAsia="SimSun"/>
                <w:szCs w:val="20"/>
                <w:lang w:eastAsia="zh-CN"/>
              </w:rPr>
              <w:t>.</w:t>
            </w:r>
          </w:p>
        </w:tc>
      </w:tr>
      <w:tr w:rsidR="00792EB5" w:rsidRPr="00954597" w14:paraId="21D75220" w14:textId="77777777" w:rsidTr="00440A14">
        <w:tc>
          <w:tcPr>
            <w:tcW w:w="1368" w:type="dxa"/>
            <w:shd w:val="clear" w:color="auto" w:fill="auto"/>
          </w:tcPr>
          <w:p w14:paraId="3BEDF391" w14:textId="5071EB9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4" w:type="dxa"/>
            <w:shd w:val="clear" w:color="auto" w:fill="auto"/>
          </w:tcPr>
          <w:p w14:paraId="58B79E0D" w14:textId="7C971769" w:rsidR="00792EB5" w:rsidRDefault="00792EB5" w:rsidP="00792EB5">
            <w:pPr>
              <w:spacing w:after="120"/>
              <w:rPr>
                <w:rFonts w:eastAsia="SimSun"/>
                <w:szCs w:val="20"/>
                <w:lang w:eastAsia="zh-CN"/>
              </w:rPr>
            </w:pPr>
            <w:r>
              <w:rPr>
                <w:rFonts w:eastAsia="SimSun"/>
                <w:szCs w:val="20"/>
                <w:lang w:eastAsia="zh-CN"/>
              </w:rPr>
              <w:t>Same comment as Sharp, seems it should be LP HARQ on LP PUSCH:</w:t>
            </w:r>
          </w:p>
          <w:p w14:paraId="17374E96" w14:textId="77777777" w:rsidR="00792EB5" w:rsidRDefault="00792EB5" w:rsidP="00792EB5">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3FCE9F9E"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74CE430B"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 xml:space="preserve">Multiplexing LP HARQ-ACK on </w:t>
            </w:r>
            <w:r w:rsidRPr="00EA4564">
              <w:rPr>
                <w:rFonts w:eastAsia="SimSun"/>
                <w:bCs/>
                <w:strike/>
                <w:color w:val="FF0000"/>
                <w:szCs w:val="20"/>
                <w:lang w:eastAsia="zh-CN"/>
              </w:rPr>
              <w:t>H</w:t>
            </w:r>
            <w:r w:rsidRPr="00EA4564">
              <w:rPr>
                <w:rFonts w:eastAsia="SimSun"/>
                <w:bCs/>
                <w:color w:val="FF0000"/>
                <w:szCs w:val="20"/>
                <w:lang w:eastAsia="zh-CN"/>
              </w:rPr>
              <w:t>L</w:t>
            </w:r>
            <w:r w:rsidRPr="0042243E">
              <w:rPr>
                <w:rFonts w:eastAsia="SimSun"/>
                <w:bCs/>
                <w:szCs w:val="20"/>
                <w:lang w:eastAsia="zh-CN"/>
              </w:rPr>
              <w:t>P PUSCH</w:t>
            </w:r>
            <w:r>
              <w:rPr>
                <w:rFonts w:eastAsia="SimSun"/>
                <w:bCs/>
                <w:szCs w:val="20"/>
                <w:lang w:eastAsia="zh-CN"/>
              </w:rPr>
              <w:t>”</w:t>
            </w:r>
          </w:p>
          <w:p w14:paraId="27EEE440" w14:textId="77777777" w:rsidR="00792EB5" w:rsidRDefault="00792EB5" w:rsidP="00792EB5">
            <w:pPr>
              <w:spacing w:before="120" w:after="120"/>
              <w:rPr>
                <w:rFonts w:eastAsia="SimSun"/>
                <w:szCs w:val="20"/>
                <w:lang w:eastAsia="zh-CN"/>
              </w:rPr>
            </w:pPr>
            <w:r>
              <w:rPr>
                <w:rFonts w:eastAsia="SimSun"/>
                <w:szCs w:val="20"/>
                <w:lang w:eastAsia="zh-CN"/>
              </w:rPr>
              <w:t xml:space="preserve">It is quite obvious that different beta offset values should be configured for multiplexing HP HARQ-ACK and LP HARQ-ACK on HP PUSCH due to different reliability issue. </w:t>
            </w:r>
          </w:p>
          <w:p w14:paraId="12B72A6B" w14:textId="77777777" w:rsidR="00792EB5" w:rsidRDefault="00792EB5" w:rsidP="00792EB5">
            <w:pPr>
              <w:spacing w:after="120"/>
              <w:rPr>
                <w:rFonts w:eastAsia="SimSun"/>
                <w:szCs w:val="20"/>
                <w:lang w:eastAsia="zh-CN"/>
              </w:rPr>
            </w:pPr>
            <w:r>
              <w:rPr>
                <w:rFonts w:eastAsia="SimSun"/>
                <w:szCs w:val="20"/>
                <w:lang w:eastAsia="zh-CN"/>
              </w:rPr>
              <w:t xml:space="preserve">We understand the intention of the question is: why need to have different sets of beta offset values for the cases when HARQ-ACK and PUSCH are of the same priority. </w:t>
            </w:r>
          </w:p>
          <w:p w14:paraId="32A5E88E" w14:textId="17E30312" w:rsidR="00792EB5" w:rsidRPr="00954597" w:rsidRDefault="00792EB5" w:rsidP="00792EB5">
            <w:pPr>
              <w:spacing w:after="120"/>
              <w:rPr>
                <w:rFonts w:eastAsia="SimSun"/>
                <w:szCs w:val="20"/>
                <w:lang w:eastAsia="zh-CN"/>
              </w:rPr>
            </w:pPr>
            <w:r>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p>
        </w:tc>
      </w:tr>
      <w:tr w:rsidR="00EA5397" w:rsidRPr="00954597" w14:paraId="48E103AB" w14:textId="77777777" w:rsidTr="00440A14">
        <w:tc>
          <w:tcPr>
            <w:tcW w:w="1368" w:type="dxa"/>
            <w:shd w:val="clear" w:color="auto" w:fill="auto"/>
          </w:tcPr>
          <w:p w14:paraId="5C76547D" w14:textId="1E555B92"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4" w:type="dxa"/>
            <w:shd w:val="clear" w:color="auto" w:fill="auto"/>
          </w:tcPr>
          <w:p w14:paraId="42942876" w14:textId="4BA6BD4A"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share the same view as Sharp. Both 3 and 4 sets of beta-offsets are OK for us.</w:t>
            </w:r>
          </w:p>
        </w:tc>
      </w:tr>
      <w:tr w:rsidR="004068EB" w:rsidRPr="00954597" w14:paraId="1AF073EE" w14:textId="77777777" w:rsidTr="00440A14">
        <w:tc>
          <w:tcPr>
            <w:tcW w:w="1368" w:type="dxa"/>
            <w:shd w:val="clear" w:color="auto" w:fill="auto"/>
          </w:tcPr>
          <w:p w14:paraId="7B5697ED" w14:textId="06F531E7" w:rsidR="004068EB" w:rsidRPr="00954597" w:rsidRDefault="00736B64" w:rsidP="004068E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4" w:type="dxa"/>
            <w:shd w:val="clear" w:color="auto" w:fill="auto"/>
          </w:tcPr>
          <w:p w14:paraId="440F5303" w14:textId="5E1DE8C0" w:rsidR="004068EB" w:rsidRPr="00954597" w:rsidRDefault="00736B64" w:rsidP="00736B64">
            <w:pPr>
              <w:spacing w:after="120"/>
              <w:rPr>
                <w:rFonts w:eastAsia="SimSun"/>
                <w:szCs w:val="20"/>
                <w:lang w:eastAsia="zh-CN"/>
              </w:rPr>
            </w:pPr>
            <w:r>
              <w:rPr>
                <w:rFonts w:eastAsia="SimSun" w:hint="eastAsia"/>
                <w:szCs w:val="20"/>
                <w:lang w:eastAsia="zh-CN"/>
              </w:rPr>
              <w:t>A</w:t>
            </w:r>
            <w:r>
              <w:rPr>
                <w:rFonts w:eastAsia="SimSun"/>
                <w:szCs w:val="20"/>
                <w:lang w:eastAsia="zh-CN"/>
              </w:rPr>
              <w:t>gree with other companies that there may be a typo error on the proposal. From our point of view, we slightly prefer 3 sets, since there is no extra motivation to specify two sets of beta-offsets for UCI-on-PUSCH of the same priority in Rel-17 compared with Rel-16 (as mentioned by Nokia), and it is more important to specify the beta-offsets for UCI-on-PUSCH of different priorities than the same priority.</w:t>
            </w:r>
          </w:p>
        </w:tc>
      </w:tr>
      <w:tr w:rsidR="004068EB" w:rsidRPr="00954597" w14:paraId="6C9B6F3F" w14:textId="77777777" w:rsidTr="00440A14">
        <w:tc>
          <w:tcPr>
            <w:tcW w:w="1368" w:type="dxa"/>
            <w:shd w:val="clear" w:color="auto" w:fill="auto"/>
          </w:tcPr>
          <w:p w14:paraId="159C4323" w14:textId="2F0A0A0A" w:rsidR="004068EB" w:rsidRPr="00954597" w:rsidRDefault="00F02D6A" w:rsidP="004068EB">
            <w:pPr>
              <w:spacing w:after="120"/>
              <w:rPr>
                <w:rFonts w:eastAsia="SimSun"/>
                <w:szCs w:val="20"/>
                <w:lang w:eastAsia="zh-CN"/>
              </w:rPr>
            </w:pPr>
            <w:r>
              <w:rPr>
                <w:rFonts w:eastAsia="SimSun"/>
                <w:szCs w:val="20"/>
                <w:lang w:eastAsia="zh-CN"/>
              </w:rPr>
              <w:t>Intel</w:t>
            </w:r>
          </w:p>
        </w:tc>
        <w:tc>
          <w:tcPr>
            <w:tcW w:w="7694" w:type="dxa"/>
            <w:shd w:val="clear" w:color="auto" w:fill="auto"/>
          </w:tcPr>
          <w:p w14:paraId="26C848BE" w14:textId="5657272C" w:rsidR="004068EB" w:rsidRPr="00954597" w:rsidRDefault="00F02D6A" w:rsidP="004068EB">
            <w:pPr>
              <w:spacing w:after="120"/>
              <w:rPr>
                <w:rFonts w:eastAsia="SimSun"/>
                <w:szCs w:val="20"/>
                <w:lang w:eastAsia="zh-CN"/>
              </w:rPr>
            </w:pPr>
            <w:r>
              <w:rPr>
                <w:rFonts w:eastAsia="SimSun"/>
                <w:szCs w:val="20"/>
                <w:lang w:eastAsia="zh-CN"/>
              </w:rPr>
              <w:t>There is clear justification for having up to 3 sets, as pointed out by companies.</w:t>
            </w:r>
          </w:p>
        </w:tc>
      </w:tr>
      <w:tr w:rsidR="004068EB" w:rsidRPr="00954597" w14:paraId="0E289A5D" w14:textId="77777777" w:rsidTr="00440A14">
        <w:tc>
          <w:tcPr>
            <w:tcW w:w="1368" w:type="dxa"/>
            <w:shd w:val="clear" w:color="auto" w:fill="auto"/>
          </w:tcPr>
          <w:p w14:paraId="2207B601" w14:textId="77777777" w:rsidR="004068EB" w:rsidRPr="00954597" w:rsidRDefault="004068EB" w:rsidP="004068EB">
            <w:pPr>
              <w:spacing w:after="120"/>
              <w:rPr>
                <w:rFonts w:eastAsia="SimSun"/>
                <w:szCs w:val="20"/>
                <w:lang w:eastAsia="zh-CN"/>
              </w:rPr>
            </w:pPr>
          </w:p>
        </w:tc>
        <w:tc>
          <w:tcPr>
            <w:tcW w:w="7694" w:type="dxa"/>
            <w:shd w:val="clear" w:color="auto" w:fill="auto"/>
          </w:tcPr>
          <w:p w14:paraId="1CDE106B" w14:textId="77777777" w:rsidR="004068EB" w:rsidRPr="00954597" w:rsidRDefault="004068EB" w:rsidP="004068EB">
            <w:pPr>
              <w:spacing w:after="120"/>
              <w:rPr>
                <w:rFonts w:eastAsia="SimSun"/>
                <w:szCs w:val="20"/>
                <w:lang w:eastAsia="zh-CN"/>
              </w:rPr>
            </w:pPr>
          </w:p>
        </w:tc>
      </w:tr>
      <w:tr w:rsidR="004068EB" w:rsidRPr="00954597" w14:paraId="0CB71742" w14:textId="77777777" w:rsidTr="00440A14">
        <w:tc>
          <w:tcPr>
            <w:tcW w:w="1368" w:type="dxa"/>
            <w:shd w:val="clear" w:color="auto" w:fill="auto"/>
          </w:tcPr>
          <w:p w14:paraId="46B68BD2" w14:textId="77777777" w:rsidR="004068EB" w:rsidRPr="00954597" w:rsidRDefault="004068EB" w:rsidP="004068EB">
            <w:pPr>
              <w:spacing w:after="120"/>
              <w:rPr>
                <w:rFonts w:eastAsia="SimSun"/>
                <w:szCs w:val="20"/>
                <w:lang w:eastAsia="zh-CN"/>
              </w:rPr>
            </w:pPr>
          </w:p>
        </w:tc>
        <w:tc>
          <w:tcPr>
            <w:tcW w:w="7694" w:type="dxa"/>
            <w:shd w:val="clear" w:color="auto" w:fill="auto"/>
          </w:tcPr>
          <w:p w14:paraId="641ECD4E" w14:textId="77777777" w:rsidR="004068EB" w:rsidRPr="00954597" w:rsidRDefault="004068EB" w:rsidP="004068EB">
            <w:pPr>
              <w:spacing w:after="120"/>
              <w:rPr>
                <w:rFonts w:eastAsia="SimSun"/>
                <w:szCs w:val="20"/>
                <w:lang w:eastAsia="zh-CN"/>
              </w:rPr>
            </w:pPr>
          </w:p>
        </w:tc>
      </w:tr>
      <w:tr w:rsidR="004068EB" w:rsidRPr="00954597" w14:paraId="3E3669D2" w14:textId="77777777" w:rsidTr="00440A14">
        <w:tc>
          <w:tcPr>
            <w:tcW w:w="1368" w:type="dxa"/>
            <w:shd w:val="clear" w:color="auto" w:fill="auto"/>
          </w:tcPr>
          <w:p w14:paraId="6704045C" w14:textId="77777777" w:rsidR="004068EB" w:rsidRPr="00954597" w:rsidRDefault="004068EB" w:rsidP="004068EB">
            <w:pPr>
              <w:spacing w:after="120"/>
              <w:rPr>
                <w:rFonts w:eastAsia="SimSun"/>
                <w:szCs w:val="20"/>
                <w:lang w:eastAsia="zh-CN"/>
              </w:rPr>
            </w:pPr>
          </w:p>
        </w:tc>
        <w:tc>
          <w:tcPr>
            <w:tcW w:w="7694" w:type="dxa"/>
            <w:shd w:val="clear" w:color="auto" w:fill="auto"/>
          </w:tcPr>
          <w:p w14:paraId="20281EE8" w14:textId="77777777" w:rsidR="004068EB" w:rsidRPr="00954597" w:rsidRDefault="004068EB" w:rsidP="004068EB">
            <w:pPr>
              <w:spacing w:after="120"/>
              <w:rPr>
                <w:rFonts w:eastAsia="SimSun"/>
                <w:szCs w:val="20"/>
                <w:lang w:eastAsia="zh-CN"/>
              </w:rPr>
            </w:pPr>
          </w:p>
        </w:tc>
      </w:tr>
      <w:tr w:rsidR="004068EB" w:rsidRPr="00954597" w14:paraId="78611108" w14:textId="77777777" w:rsidTr="00440A14">
        <w:tc>
          <w:tcPr>
            <w:tcW w:w="1368" w:type="dxa"/>
            <w:shd w:val="clear" w:color="auto" w:fill="auto"/>
          </w:tcPr>
          <w:p w14:paraId="48867854" w14:textId="77777777" w:rsidR="004068EB" w:rsidRPr="00954597" w:rsidRDefault="004068EB" w:rsidP="004068EB">
            <w:pPr>
              <w:spacing w:after="120"/>
              <w:rPr>
                <w:rFonts w:eastAsia="SimSun"/>
                <w:szCs w:val="20"/>
                <w:lang w:eastAsia="zh-CN"/>
              </w:rPr>
            </w:pPr>
          </w:p>
        </w:tc>
        <w:tc>
          <w:tcPr>
            <w:tcW w:w="7694" w:type="dxa"/>
            <w:shd w:val="clear" w:color="auto" w:fill="auto"/>
          </w:tcPr>
          <w:p w14:paraId="69C2FC97" w14:textId="77777777" w:rsidR="004068EB" w:rsidRPr="00954597" w:rsidRDefault="004068EB" w:rsidP="004068EB">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r w:rsidR="00BD6855" w:rsidRPr="00C76141">
        <w:rPr>
          <w:rFonts w:eastAsia="SimSun" w:hint="eastAsia"/>
          <w:color w:val="0070C0"/>
          <w:lang w:eastAsia="zh-CN"/>
        </w:rPr>
        <w:t>Quecte</w:t>
      </w:r>
      <w:r w:rsidR="00BD6855" w:rsidRPr="00E15269">
        <w:rPr>
          <w:rFonts w:eastAsia="SimSun" w:hint="eastAsia"/>
          <w:color w:val="0070C0"/>
          <w:lang w:eastAsia="zh-CN"/>
        </w:rPr>
        <w:t>l</w:t>
      </w:r>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93639" w:rsidRPr="004771D2">
              <w:rPr>
                <w:bCs/>
                <w:noProof/>
                <w:position w:val="-6"/>
                <w:szCs w:val="20"/>
              </w:rPr>
              <w:object w:dxaOrig="240" w:dyaOrig="220" w14:anchorId="546088E1">
                <v:shape id="_x0000_i1045" type="#_x0000_t75" alt="" style="width:10.5pt;height:10.5pt;mso-width-percent:0;mso-height-percent:0;mso-width-percent:0;mso-height-percent:0" o:ole="">
                  <v:imagedata r:id="rId74" o:title=""/>
                </v:shape>
                <o:OLEObject Type="Embed" ProgID="Equation.DSMT4" ShapeID="_x0000_i1045" DrawAspect="Content" ObjectID="_1683406064" r:id="rId75"/>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Quectel</w:t>
      </w:r>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have non-numerical value, i.e. “NOT MULTIPLEX”, to indicate that multiplexing is not used and that the UE performs prioritisation</w:t>
            </w:r>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5D6D49"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6E66E4F1" w14:textId="77777777" w:rsidR="00A54DD4" w:rsidRPr="008465A6" w:rsidRDefault="00A54DD4" w:rsidP="00A54DD4">
      <w:pPr>
        <w:spacing w:afterLines="50" w:after="120"/>
        <w:rPr>
          <w:rFonts w:eastAsia="SimSun"/>
          <w:highlight w:val="yellow"/>
          <w:lang w:eastAsia="zh-CN"/>
        </w:rPr>
      </w:pPr>
      <w:r w:rsidRPr="008465A6">
        <w:rPr>
          <w:rFonts w:eastAsia="SimSun" w:hint="eastAsia"/>
          <w:highlight w:val="yellow"/>
          <w:lang w:eastAsia="zh-CN"/>
        </w:rPr>
        <w:t xml:space="preserve">Proposal </w:t>
      </w:r>
      <w:r w:rsidRPr="008465A6">
        <w:rPr>
          <w:rFonts w:eastAsia="SimSun"/>
          <w:highlight w:val="yellow"/>
          <w:lang w:eastAsia="zh-CN"/>
        </w:rPr>
        <w:t>a</w:t>
      </w:r>
      <w:r w:rsidRPr="008465A6">
        <w:rPr>
          <w:rFonts w:eastAsia="SimSun" w:hint="eastAsia"/>
          <w:highlight w:val="yellow"/>
          <w:lang w:eastAsia="zh-CN"/>
        </w:rPr>
        <w:t>f</w:t>
      </w:r>
      <w:r w:rsidRPr="008465A6">
        <w:rPr>
          <w:rFonts w:eastAsia="SimSun"/>
          <w:highlight w:val="yellow"/>
          <w:lang w:eastAsia="zh-CN"/>
        </w:rPr>
        <w:t>te</w:t>
      </w:r>
      <w:r w:rsidRPr="008465A6">
        <w:rPr>
          <w:rFonts w:eastAsia="SimSun" w:hint="eastAsia"/>
          <w:highlight w:val="yellow"/>
          <w:lang w:eastAsia="zh-CN"/>
        </w:rPr>
        <w:t>r 1</w:t>
      </w:r>
      <w:r w:rsidRPr="008465A6">
        <w:rPr>
          <w:rFonts w:eastAsia="SimSun" w:hint="eastAsia"/>
          <w:highlight w:val="yellow"/>
          <w:vertAlign w:val="superscript"/>
          <w:lang w:eastAsia="zh-CN"/>
        </w:rPr>
        <w:t>st</w:t>
      </w:r>
      <w:r w:rsidRPr="008465A6">
        <w:rPr>
          <w:rFonts w:eastAsia="SimSun" w:hint="eastAsia"/>
          <w:highlight w:val="yellow"/>
          <w:lang w:eastAsia="zh-CN"/>
        </w:rPr>
        <w:t xml:space="preserve"> round discussion:</w:t>
      </w:r>
    </w:p>
    <w:p w14:paraId="7C69DF64" w14:textId="77777777" w:rsidR="00A54DD4" w:rsidRPr="00D23547" w:rsidRDefault="00A54DD4" w:rsidP="00A54DD4">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w:t>
      </w:r>
      <w:r w:rsidRPr="005D6D49">
        <w:rPr>
          <w:rFonts w:eastAsia="Microsoft YaHei"/>
          <w:strike/>
          <w:color w:val="FF0000"/>
          <w:lang w:eastAsia="zh-CN"/>
        </w:rPr>
        <w:t>HARQ-ACK</w:t>
      </w:r>
      <w:r w:rsidRPr="005D6D49">
        <w:rPr>
          <w:rFonts w:eastAsia="Microsoft YaHei"/>
          <w:color w:val="FF0000"/>
          <w:lang w:eastAsia="zh-CN"/>
        </w:rPr>
        <w:t>PUSCH</w:t>
      </w:r>
      <w:r>
        <w:rPr>
          <w:rFonts w:eastAsia="Microsoft YaHei"/>
          <w:lang w:eastAsia="zh-CN"/>
        </w:rPr>
        <w:t xml:space="preserve"> with DCI</w:t>
      </w:r>
      <w:r w:rsidRPr="00D23547">
        <w:rPr>
          <w:rFonts w:eastAsia="Microsoft YaHei" w:hint="eastAsia"/>
          <w:lang w:eastAsia="zh-CN"/>
        </w:rPr>
        <w:t>.</w:t>
      </w:r>
    </w:p>
    <w:p w14:paraId="04AC0AA0" w14:textId="77777777" w:rsidR="00A54DD4" w:rsidRPr="008465A6" w:rsidRDefault="00A54DD4" w:rsidP="00A54DD4">
      <w:pPr>
        <w:pStyle w:val="ListParagraph"/>
        <w:numPr>
          <w:ilvl w:val="0"/>
          <w:numId w:val="12"/>
        </w:numPr>
        <w:overflowPunct w:val="0"/>
        <w:autoSpaceDE w:val="0"/>
        <w:autoSpaceDN w:val="0"/>
        <w:adjustRightInd w:val="0"/>
        <w:spacing w:after="180"/>
        <w:textAlignment w:val="baseline"/>
        <w:rPr>
          <w:rFonts w:eastAsia="Microsoft YaHei"/>
          <w:color w:val="FF0000"/>
          <w:sz w:val="21"/>
          <w:szCs w:val="21"/>
        </w:rPr>
      </w:pPr>
      <w:r w:rsidRPr="008465A6">
        <w:rPr>
          <w:rFonts w:eastAsia="Microsoft YaHei"/>
          <w:color w:val="FF0000"/>
          <w:sz w:val="21"/>
          <w:szCs w:val="21"/>
          <w:lang w:eastAsia="zh-CN"/>
        </w:rPr>
        <w:t xml:space="preserve">FFS for </w:t>
      </w:r>
      <w:r w:rsidRPr="008465A6">
        <w:rPr>
          <w:rFonts w:eastAsia="Microsoft YaHei"/>
          <w:color w:val="FF0000"/>
          <w:sz w:val="21"/>
          <w:szCs w:val="21"/>
        </w:rPr>
        <w:t>PUSCH without a DCI (including whether multiplexing is allowed in this case)</w:t>
      </w:r>
    </w:p>
    <w:p w14:paraId="57204303"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0BB7AE59" w14:textId="77777777" w:rsidR="00A54DD4" w:rsidRPr="005D6D49"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We assume that in this proposal, the RRC configuration is a to configure the the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w:t>
            </w:r>
            <w:bookmarkStart w:id="178" w:name="_Hlk72525029"/>
            <w:r>
              <w:rPr>
                <w:rFonts w:eastAsia="Microsoft YaHei"/>
                <w:sz w:val="21"/>
                <w:szCs w:val="21"/>
              </w:rPr>
              <w:t>PUSCH without a DCI</w:t>
            </w:r>
            <w:bookmarkEnd w:id="178"/>
            <w:r>
              <w:rPr>
                <w:rFonts w:eastAsia="Microsoft YaHei"/>
                <w:sz w:val="21"/>
                <w:szCs w:val="21"/>
              </w:rPr>
              <w:t xml:space="preserve">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Not supportive similarly with the PUCCH case, and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e share the same view with Huawei, i.e,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79" w:author="Microsoft Office User" w:date="2021-05-20T14:58:00Z">
              <w:r>
                <w:rPr>
                  <w:rFonts w:eastAsia="SimSun"/>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80"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1" w:type="dxa"/>
            <w:shd w:val="clear" w:color="auto" w:fill="auto"/>
          </w:tcPr>
          <w:p w14:paraId="5F709FBC" w14:textId="77777777" w:rsidR="00446B9E" w:rsidRDefault="00446B9E" w:rsidP="0012574B">
            <w:pPr>
              <w:spacing w:after="120"/>
              <w:rPr>
                <w:rFonts w:eastAsia="SimSun"/>
                <w:szCs w:val="20"/>
                <w:lang w:eastAsia="zh-CN"/>
              </w:rPr>
            </w:pPr>
            <w:r>
              <w:rPr>
                <w:rFonts w:eastAsia="SimSun"/>
                <w:szCs w:val="20"/>
                <w:lang w:eastAsia="zh-CN"/>
              </w:rPr>
              <w:t>Disagree</w:t>
            </w:r>
          </w:p>
          <w:p w14:paraId="7EACE023" w14:textId="77777777" w:rsidR="00446B9E" w:rsidRPr="00954597" w:rsidRDefault="00446B9E" w:rsidP="0012574B">
            <w:pPr>
              <w:spacing w:after="120"/>
              <w:rPr>
                <w:rFonts w:eastAsia="SimSun"/>
                <w:szCs w:val="20"/>
                <w:lang w:eastAsia="zh-CN"/>
              </w:rPr>
            </w:pPr>
            <w:r>
              <w:rPr>
                <w:rFonts w:eastAsia="SimSun"/>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SimSun"/>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457690CF"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09E25BF" w14:textId="77777777" w:rsidR="00A54DD4" w:rsidRPr="00551183" w:rsidRDefault="00A54DD4" w:rsidP="00A54DD4">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E1AF456"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6B1C936E"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4250DD78"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31068F">
        <w:tc>
          <w:tcPr>
            <w:tcW w:w="1370" w:type="dxa"/>
            <w:shd w:val="clear" w:color="auto" w:fill="auto"/>
          </w:tcPr>
          <w:p w14:paraId="307E5B0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7A7715E6"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421A2FDA" w14:textId="77777777" w:rsidTr="0031068F">
        <w:tc>
          <w:tcPr>
            <w:tcW w:w="1370" w:type="dxa"/>
            <w:shd w:val="clear" w:color="auto" w:fill="auto"/>
          </w:tcPr>
          <w:p w14:paraId="41E2155E" w14:textId="3D51D9E0" w:rsidR="00A54DD4" w:rsidRPr="00954597" w:rsidRDefault="0060231C"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2028E047" w14:textId="77777777" w:rsidR="00A54DD4" w:rsidRDefault="0060231C" w:rsidP="005D1F91">
            <w:pPr>
              <w:spacing w:after="120"/>
              <w:rPr>
                <w:rFonts w:eastAsia="SimSun"/>
                <w:szCs w:val="20"/>
                <w:lang w:eastAsia="zh-CN"/>
              </w:rPr>
            </w:pPr>
            <w:r>
              <w:rPr>
                <w:rFonts w:eastAsia="SimSun"/>
                <w:szCs w:val="20"/>
                <w:lang w:eastAsia="zh-CN"/>
              </w:rPr>
              <w:t>Not Support:</w:t>
            </w:r>
          </w:p>
          <w:p w14:paraId="66F2506A" w14:textId="77777777" w:rsidR="0060231C" w:rsidRDefault="0060231C" w:rsidP="005D1F91">
            <w:pPr>
              <w:spacing w:after="120"/>
              <w:rPr>
                <w:rFonts w:eastAsia="SimSun"/>
                <w:szCs w:val="20"/>
                <w:lang w:eastAsia="zh-CN"/>
              </w:rPr>
            </w:pPr>
            <w:r>
              <w:rPr>
                <w:rFonts w:eastAsia="SimSun"/>
                <w:szCs w:val="20"/>
                <w:lang w:eastAsia="zh-CN"/>
              </w:rPr>
              <w:t>We prefer the original proposed using DCI to enable/disable multiplexing, i.e.:</w:t>
            </w:r>
          </w:p>
          <w:p w14:paraId="25441BA8" w14:textId="77777777" w:rsidR="0060231C" w:rsidRPr="0060231C" w:rsidRDefault="0060231C" w:rsidP="0060231C">
            <w:pPr>
              <w:ind w:left="505"/>
              <w:rPr>
                <w:rFonts w:eastAsia="Microsoft YaHei"/>
                <w:i/>
                <w:iCs/>
                <w:sz w:val="21"/>
                <w:szCs w:val="21"/>
                <w:lang w:eastAsia="zh-CN"/>
              </w:rPr>
            </w:pPr>
            <w:r w:rsidRPr="0060231C">
              <w:rPr>
                <w:rFonts w:eastAsia="Microsoft YaHei"/>
                <w:i/>
                <w:iCs/>
              </w:rPr>
              <w:t>For multiplexing a high-priority (HP) HARQ-ACK and a low-priority (LP) HARQ-ACK into a PUSCH in R17, support RRC configuration</w:t>
            </w:r>
            <w:r w:rsidRPr="0060231C">
              <w:rPr>
                <w:rFonts w:eastAsia="Microsoft YaHei" w:hint="eastAsia"/>
                <w:i/>
                <w:iCs/>
                <w:lang w:eastAsia="zh-CN"/>
              </w:rPr>
              <w:t xml:space="preserve"> </w:t>
            </w:r>
            <w:r w:rsidRPr="0060231C">
              <w:rPr>
                <w:rFonts w:eastAsia="Microsoft YaHei"/>
                <w:i/>
                <w:iCs/>
                <w:lang w:eastAsia="zh-CN"/>
              </w:rPr>
              <w:t xml:space="preserve">and </w:t>
            </w:r>
            <w:r w:rsidRPr="0060231C">
              <w:rPr>
                <w:rFonts w:eastAsia="Microsoft YaHei"/>
                <w:i/>
                <w:iCs/>
              </w:rPr>
              <w:t>DCI indication for gNB to enable/disable the multiplexing</w:t>
            </w:r>
            <w:r w:rsidRPr="0060231C">
              <w:rPr>
                <w:rFonts w:eastAsia="Microsoft YaHei" w:hint="eastAsia"/>
                <w:i/>
                <w:iCs/>
                <w:lang w:eastAsia="zh-CN"/>
              </w:rPr>
              <w:t xml:space="preserve"> at least</w:t>
            </w:r>
            <w:r w:rsidRPr="0060231C">
              <w:rPr>
                <w:rFonts w:eastAsia="Microsoft YaHei"/>
                <w:i/>
                <w:iCs/>
                <w:lang w:eastAsia="zh-CN"/>
              </w:rPr>
              <w:t xml:space="preserve"> for HARQ-ACK with DCI</w:t>
            </w:r>
            <w:r w:rsidRPr="0060231C">
              <w:rPr>
                <w:rFonts w:eastAsia="Microsoft YaHei" w:hint="eastAsia"/>
                <w:i/>
                <w:iCs/>
                <w:lang w:eastAsia="zh-CN"/>
              </w:rPr>
              <w:t>.</w:t>
            </w:r>
          </w:p>
          <w:p w14:paraId="195A8E84" w14:textId="6E239AB0" w:rsidR="0060231C" w:rsidRPr="00954597" w:rsidRDefault="0060231C" w:rsidP="005D1F91">
            <w:pPr>
              <w:spacing w:after="120"/>
              <w:rPr>
                <w:rFonts w:eastAsia="SimSun"/>
                <w:szCs w:val="20"/>
                <w:lang w:eastAsia="zh-CN"/>
              </w:rPr>
            </w:pPr>
          </w:p>
        </w:tc>
      </w:tr>
      <w:tr w:rsidR="00A54DD4" w:rsidRPr="00954597" w14:paraId="3EFEB513" w14:textId="77777777" w:rsidTr="0031068F">
        <w:tc>
          <w:tcPr>
            <w:tcW w:w="1370" w:type="dxa"/>
            <w:shd w:val="clear" w:color="auto" w:fill="auto"/>
          </w:tcPr>
          <w:p w14:paraId="01AA8621" w14:textId="2B05819A" w:rsidR="00A54DD4" w:rsidRPr="00954597" w:rsidRDefault="008F6953"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5E861DB" w14:textId="4B8F09FC" w:rsidR="00A54DD4" w:rsidRPr="00954597" w:rsidRDefault="008F6953" w:rsidP="005D1F91">
            <w:pPr>
              <w:spacing w:after="120"/>
              <w:rPr>
                <w:rFonts w:eastAsia="SimSun"/>
                <w:szCs w:val="20"/>
                <w:lang w:eastAsia="zh-CN"/>
              </w:rPr>
            </w:pPr>
            <w:r>
              <w:rPr>
                <w:rFonts w:eastAsia="SimSun"/>
                <w:szCs w:val="20"/>
                <w:lang w:eastAsia="zh-CN"/>
              </w:rPr>
              <w:t>We support FL proposal</w:t>
            </w:r>
          </w:p>
        </w:tc>
      </w:tr>
      <w:tr w:rsidR="00F45A84" w:rsidRPr="00954597" w14:paraId="71F815BF" w14:textId="77777777" w:rsidTr="008143FB">
        <w:tc>
          <w:tcPr>
            <w:tcW w:w="1370" w:type="dxa"/>
            <w:shd w:val="clear" w:color="auto" w:fill="auto"/>
          </w:tcPr>
          <w:p w14:paraId="549D0691" w14:textId="77777777" w:rsidR="00F45A84" w:rsidRPr="00954597" w:rsidRDefault="00F45A84"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2711D3D3" w14:textId="77777777" w:rsidR="00F45A84" w:rsidRPr="00954597" w:rsidRDefault="00F45A84" w:rsidP="008143FB">
            <w:pPr>
              <w:spacing w:after="120"/>
              <w:rPr>
                <w:rFonts w:eastAsia="SimSun"/>
                <w:szCs w:val="20"/>
                <w:lang w:eastAsia="zh-CN"/>
              </w:rPr>
            </w:pPr>
            <w:r>
              <w:rPr>
                <w:rFonts w:eastAsia="SimSun"/>
                <w:szCs w:val="20"/>
                <w:lang w:eastAsia="zh-CN"/>
              </w:rPr>
              <w:t>Support FL’s proposal</w:t>
            </w:r>
          </w:p>
        </w:tc>
      </w:tr>
      <w:tr w:rsidR="00440A14" w:rsidRPr="00954597" w14:paraId="6D79E738" w14:textId="77777777" w:rsidTr="0031068F">
        <w:tc>
          <w:tcPr>
            <w:tcW w:w="1370" w:type="dxa"/>
            <w:shd w:val="clear" w:color="auto" w:fill="auto"/>
          </w:tcPr>
          <w:p w14:paraId="65FBD498" w14:textId="577E7D37" w:rsidR="00440A14" w:rsidRPr="00954597" w:rsidRDefault="00440A14" w:rsidP="00440A14">
            <w:pPr>
              <w:spacing w:after="120"/>
              <w:rPr>
                <w:rFonts w:eastAsia="SimSun"/>
                <w:szCs w:val="20"/>
                <w:lang w:eastAsia="zh-CN"/>
              </w:rPr>
            </w:pPr>
            <w:r>
              <w:rPr>
                <w:rFonts w:eastAsia="SimSun"/>
                <w:szCs w:val="20"/>
                <w:lang w:eastAsia="zh-CN"/>
              </w:rPr>
              <w:t>LG</w:t>
            </w:r>
          </w:p>
        </w:tc>
        <w:tc>
          <w:tcPr>
            <w:tcW w:w="7692" w:type="dxa"/>
            <w:shd w:val="clear" w:color="auto" w:fill="auto"/>
          </w:tcPr>
          <w:p w14:paraId="0917B4A6" w14:textId="2A969E91" w:rsidR="00440A14" w:rsidRPr="00954597" w:rsidRDefault="00440A14" w:rsidP="00440A14">
            <w:pPr>
              <w:spacing w:after="120"/>
              <w:rPr>
                <w:rFonts w:eastAsia="SimSun"/>
                <w:szCs w:val="20"/>
                <w:lang w:eastAsia="zh-CN"/>
              </w:rPr>
            </w:pPr>
            <w:r>
              <w:rPr>
                <w:rFonts w:eastAsia="SimSun"/>
                <w:szCs w:val="20"/>
                <w:lang w:eastAsia="zh-CN"/>
              </w:rPr>
              <w:t>We also support FL’s proposal</w:t>
            </w:r>
          </w:p>
        </w:tc>
      </w:tr>
      <w:tr w:rsidR="00A54DD4" w:rsidRPr="00954597" w14:paraId="683DF5F1" w14:textId="77777777" w:rsidTr="0031068F">
        <w:tc>
          <w:tcPr>
            <w:tcW w:w="1370" w:type="dxa"/>
            <w:shd w:val="clear" w:color="auto" w:fill="auto"/>
          </w:tcPr>
          <w:p w14:paraId="4C75724F" w14:textId="5D793B81"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50AF1824" w14:textId="750A2C91"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251B938E" w14:textId="77777777" w:rsidTr="0031068F">
        <w:tc>
          <w:tcPr>
            <w:tcW w:w="1370" w:type="dxa"/>
            <w:shd w:val="clear" w:color="auto" w:fill="auto"/>
          </w:tcPr>
          <w:p w14:paraId="2C1108BA" w14:textId="7D33196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2C6319CE" w14:textId="77777777" w:rsidR="000C2D3D" w:rsidRDefault="000C2D3D" w:rsidP="000C2D3D">
            <w:pPr>
              <w:spacing w:after="120"/>
              <w:rPr>
                <w:rFonts w:eastAsia="SimSun"/>
                <w:szCs w:val="20"/>
                <w:lang w:eastAsia="zh-CN"/>
              </w:rPr>
            </w:pPr>
            <w:r>
              <w:rPr>
                <w:rFonts w:eastAsia="SimSun"/>
                <w:szCs w:val="20"/>
                <w:lang w:eastAsia="zh-CN"/>
              </w:rPr>
              <w:t>Not support.</w:t>
            </w:r>
          </w:p>
          <w:p w14:paraId="248889CF" w14:textId="70E1B818"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7E88532F" w14:textId="77777777" w:rsidTr="0031068F">
        <w:tc>
          <w:tcPr>
            <w:tcW w:w="1370" w:type="dxa"/>
            <w:shd w:val="clear" w:color="auto" w:fill="auto"/>
          </w:tcPr>
          <w:p w14:paraId="2DF881C2" w14:textId="6031D164"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3196BAC8" w14:textId="743015AE" w:rsidR="00A54DD4" w:rsidRPr="004A63B5" w:rsidRDefault="004A63B5" w:rsidP="005D1F91">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 FL’s proposal</w:t>
            </w:r>
          </w:p>
        </w:tc>
      </w:tr>
      <w:tr w:rsidR="006C043F" w:rsidRPr="00954597" w14:paraId="2C2DEB1D" w14:textId="77777777" w:rsidTr="0031068F">
        <w:tc>
          <w:tcPr>
            <w:tcW w:w="1370" w:type="dxa"/>
            <w:shd w:val="clear" w:color="auto" w:fill="auto"/>
          </w:tcPr>
          <w:p w14:paraId="4EEC2BAF" w14:textId="70E285F8" w:rsidR="006C043F" w:rsidRPr="00954597" w:rsidRDefault="006C043F" w:rsidP="006C043F">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5554AAEB" w14:textId="3D3A80D7" w:rsidR="006C043F" w:rsidRPr="00954597" w:rsidRDefault="006C043F" w:rsidP="006C043F">
            <w:pPr>
              <w:spacing w:after="120"/>
              <w:rPr>
                <w:rFonts w:eastAsia="SimSun"/>
                <w:szCs w:val="20"/>
                <w:lang w:eastAsia="zh-CN"/>
              </w:rPr>
            </w:pPr>
            <w:r>
              <w:rPr>
                <w:rFonts w:eastAsia="Yu Mincho" w:hint="eastAsia"/>
                <w:szCs w:val="20"/>
                <w:lang w:eastAsia="ja-JP"/>
              </w:rPr>
              <w:t>Fine with the proposal.</w:t>
            </w:r>
          </w:p>
        </w:tc>
      </w:tr>
      <w:tr w:rsidR="005A6DD1" w:rsidRPr="00954597" w14:paraId="39AE7C57" w14:textId="77777777" w:rsidTr="0031068F">
        <w:tc>
          <w:tcPr>
            <w:tcW w:w="1370" w:type="dxa"/>
            <w:shd w:val="clear" w:color="auto" w:fill="auto"/>
          </w:tcPr>
          <w:p w14:paraId="78A18708" w14:textId="18D08E3F" w:rsidR="005A6DD1" w:rsidRPr="00954597" w:rsidRDefault="005A6DD1" w:rsidP="005A6DD1">
            <w:pPr>
              <w:spacing w:after="120"/>
              <w:rPr>
                <w:rFonts w:eastAsia="SimSun"/>
                <w:szCs w:val="20"/>
                <w:lang w:eastAsia="zh-CN"/>
              </w:rPr>
            </w:pPr>
            <w:r w:rsidRPr="002D02BD">
              <w:rPr>
                <w:rFonts w:eastAsia="SimSun"/>
                <w:szCs w:val="20"/>
                <w:lang w:eastAsia="zh-CN"/>
              </w:rPr>
              <w:t>S</w:t>
            </w:r>
            <w:r w:rsidRPr="002D02BD">
              <w:rPr>
                <w:rFonts w:eastAsia="SimSun" w:hint="eastAsia"/>
                <w:szCs w:val="20"/>
                <w:lang w:eastAsia="zh-CN"/>
              </w:rPr>
              <w:t>preadtrum</w:t>
            </w:r>
          </w:p>
        </w:tc>
        <w:tc>
          <w:tcPr>
            <w:tcW w:w="7692" w:type="dxa"/>
            <w:shd w:val="clear" w:color="auto" w:fill="auto"/>
          </w:tcPr>
          <w:p w14:paraId="67C63364" w14:textId="13EDC96D" w:rsidR="005A6DD1" w:rsidRPr="00954597" w:rsidRDefault="005A6DD1" w:rsidP="005A6DD1">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FL’s proposal</w:t>
            </w:r>
          </w:p>
        </w:tc>
      </w:tr>
      <w:tr w:rsidR="00AC409C" w:rsidRPr="00954597" w14:paraId="59D1F9DD" w14:textId="77777777" w:rsidTr="0031068F">
        <w:tc>
          <w:tcPr>
            <w:tcW w:w="1370" w:type="dxa"/>
            <w:shd w:val="clear" w:color="auto" w:fill="auto"/>
          </w:tcPr>
          <w:p w14:paraId="75E4D67E" w14:textId="585C096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5DE0CF30" w14:textId="77777777" w:rsidR="00AC409C" w:rsidRDefault="00AC409C" w:rsidP="00AC409C">
            <w:pPr>
              <w:spacing w:after="120"/>
              <w:rPr>
                <w:rFonts w:eastAsia="SimSun"/>
                <w:szCs w:val="20"/>
                <w:lang w:eastAsia="zh-CN"/>
              </w:rPr>
            </w:pPr>
            <w:r>
              <w:rPr>
                <w:rFonts w:eastAsia="SimSun"/>
                <w:szCs w:val="20"/>
                <w:lang w:eastAsia="zh-CN"/>
              </w:rPr>
              <w:t>Do not support</w:t>
            </w:r>
          </w:p>
          <w:p w14:paraId="67058526" w14:textId="1479556F" w:rsidR="00AC409C" w:rsidRPr="00954597" w:rsidRDefault="00AC409C" w:rsidP="00AC409C">
            <w:pPr>
              <w:spacing w:after="120"/>
              <w:rPr>
                <w:rFonts w:eastAsia="SimSun"/>
                <w:szCs w:val="20"/>
                <w:lang w:eastAsia="zh-CN"/>
              </w:rPr>
            </w:pPr>
            <w:r>
              <w:rPr>
                <w:rFonts w:eastAsia="SimSun"/>
                <w:szCs w:val="20"/>
                <w:lang w:eastAsia="zh-CN"/>
              </w:rPr>
              <w:t>Same comments in section 3.3.3. More clarifications are needed for the proposal, we can’ t agree to introduce some implicit rules to determine multiplexing when RRC enable it. We think UE behavior is not clear when RRC enables multiplexing but the multiplexing timeline is not met and cancellation timeline is met. We prefer to support DCI indication.</w:t>
            </w:r>
          </w:p>
        </w:tc>
      </w:tr>
      <w:tr w:rsidR="00132A27" w:rsidRPr="00954597" w14:paraId="29E8A1E7" w14:textId="77777777" w:rsidTr="0031068F">
        <w:tc>
          <w:tcPr>
            <w:tcW w:w="1370" w:type="dxa"/>
            <w:shd w:val="clear" w:color="auto" w:fill="auto"/>
          </w:tcPr>
          <w:p w14:paraId="676B852D" w14:textId="73D915D8"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22E0ECC9" w14:textId="6A2803B7" w:rsidR="00132A27" w:rsidRPr="00954597" w:rsidRDefault="00132A27" w:rsidP="005A6DD1">
            <w:pPr>
              <w:spacing w:after="120"/>
              <w:rPr>
                <w:rFonts w:eastAsia="SimSun"/>
                <w:szCs w:val="20"/>
                <w:lang w:eastAsia="zh-CN"/>
              </w:rPr>
            </w:pPr>
            <w:r>
              <w:rPr>
                <w:rFonts w:eastAsia="SimSun" w:hint="eastAsia"/>
                <w:szCs w:val="20"/>
                <w:lang w:eastAsia="zh-CN"/>
              </w:rPr>
              <w:t>Support the proposal.</w:t>
            </w:r>
          </w:p>
        </w:tc>
      </w:tr>
      <w:tr w:rsidR="00637C44" w:rsidRPr="00954597" w14:paraId="13ED609A" w14:textId="77777777" w:rsidTr="0031068F">
        <w:tc>
          <w:tcPr>
            <w:tcW w:w="1370" w:type="dxa"/>
            <w:shd w:val="clear" w:color="auto" w:fill="auto"/>
          </w:tcPr>
          <w:p w14:paraId="5C97EE50" w14:textId="7010D059" w:rsidR="00637C44" w:rsidRPr="00954597" w:rsidRDefault="00637C44" w:rsidP="00637C44">
            <w:pPr>
              <w:spacing w:after="120"/>
              <w:rPr>
                <w:rFonts w:eastAsia="SimSun"/>
                <w:szCs w:val="20"/>
                <w:lang w:eastAsia="zh-CN"/>
              </w:rPr>
            </w:pPr>
            <w:r w:rsidRPr="00A87C2D">
              <w:t>China Telecom</w:t>
            </w:r>
          </w:p>
        </w:tc>
        <w:tc>
          <w:tcPr>
            <w:tcW w:w="7692" w:type="dxa"/>
            <w:shd w:val="clear" w:color="auto" w:fill="auto"/>
          </w:tcPr>
          <w:p w14:paraId="4B9E5345" w14:textId="5015D3A7" w:rsidR="00637C44" w:rsidRPr="00954597" w:rsidRDefault="00637C44" w:rsidP="00637C44">
            <w:pPr>
              <w:spacing w:after="120"/>
              <w:rPr>
                <w:rFonts w:eastAsia="SimSun"/>
                <w:szCs w:val="20"/>
                <w:lang w:eastAsia="zh-CN"/>
              </w:rPr>
            </w:pPr>
            <w:r w:rsidRPr="00A87C2D">
              <w:t>Support the proposal.</w:t>
            </w:r>
          </w:p>
        </w:tc>
      </w:tr>
      <w:tr w:rsidR="005A6DD1" w:rsidRPr="00954597" w14:paraId="79498AA6" w14:textId="77777777" w:rsidTr="0031068F">
        <w:tc>
          <w:tcPr>
            <w:tcW w:w="1370" w:type="dxa"/>
            <w:shd w:val="clear" w:color="auto" w:fill="auto"/>
          </w:tcPr>
          <w:p w14:paraId="149FA1F4" w14:textId="389F24D6" w:rsidR="005A6DD1" w:rsidRPr="00954597" w:rsidRDefault="00CC5604" w:rsidP="005A6DD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14D559" w14:textId="5AFD0CD5" w:rsidR="005A6DD1" w:rsidRPr="00954597" w:rsidRDefault="00CC5604" w:rsidP="005A6DD1">
            <w:pPr>
              <w:spacing w:after="120"/>
              <w:rPr>
                <w:rFonts w:eastAsia="SimSun"/>
                <w:szCs w:val="20"/>
                <w:lang w:eastAsia="zh-CN"/>
              </w:rPr>
            </w:pPr>
            <w:r>
              <w:rPr>
                <w:rFonts w:eastAsia="SimSun"/>
                <w:szCs w:val="20"/>
                <w:lang w:eastAsia="zh-CN"/>
              </w:rPr>
              <w:t>Not Support. We prefer the original proposed using DCI to enable/disable multiplexing</w:t>
            </w:r>
          </w:p>
        </w:tc>
      </w:tr>
      <w:tr w:rsidR="00792EB5" w:rsidRPr="00954597" w14:paraId="465F0FB0" w14:textId="77777777" w:rsidTr="0031068F">
        <w:tc>
          <w:tcPr>
            <w:tcW w:w="1370" w:type="dxa"/>
            <w:shd w:val="clear" w:color="auto" w:fill="auto"/>
          </w:tcPr>
          <w:p w14:paraId="155901E9" w14:textId="757F456E"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A631A1E" w14:textId="79062680" w:rsidR="00792EB5" w:rsidRPr="003A224B" w:rsidRDefault="00792EB5" w:rsidP="00792EB5">
            <w:pPr>
              <w:spacing w:after="120"/>
              <w:rPr>
                <w:rFonts w:eastAsia="SimSun"/>
                <w:szCs w:val="20"/>
                <w:lang w:eastAsia="zh-CN"/>
              </w:rPr>
            </w:pPr>
            <w:r w:rsidRPr="003A224B">
              <w:rPr>
                <w:rFonts w:eastAsia="SimSun"/>
                <w:szCs w:val="20"/>
                <w:lang w:eastAsia="zh-CN"/>
              </w:rPr>
              <w:t>Not support the proposal</w:t>
            </w:r>
            <w:r>
              <w:rPr>
                <w:rFonts w:eastAsia="SimSun"/>
                <w:szCs w:val="20"/>
                <w:lang w:eastAsia="zh-CN"/>
              </w:rPr>
              <w:t>, prefer the original proposal</w:t>
            </w:r>
            <w:r w:rsidRPr="003A224B">
              <w:rPr>
                <w:rFonts w:eastAsia="SimSun"/>
                <w:szCs w:val="20"/>
                <w:lang w:eastAsia="zh-CN"/>
              </w:rPr>
              <w:t>.</w:t>
            </w:r>
          </w:p>
          <w:p w14:paraId="16ED9F22" w14:textId="77777777" w:rsidR="00792EB5" w:rsidRDefault="00792EB5" w:rsidP="00792EB5">
            <w:pPr>
              <w:spacing w:after="120"/>
              <w:rPr>
                <w:rFonts w:eastAsia="SimSun"/>
                <w:szCs w:val="20"/>
                <w:lang w:eastAsia="zh-CN"/>
              </w:rPr>
            </w:pPr>
            <w:r>
              <w:rPr>
                <w:rFonts w:eastAsia="SimSun"/>
                <w:szCs w:val="20"/>
                <w:lang w:eastAsia="zh-CN"/>
              </w:rPr>
              <w:t>Similar as commented in 3.3.3, RRC configuration is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especially considering beta_offset is </w:t>
            </w:r>
            <w:r w:rsidRPr="00247507">
              <w:rPr>
                <w:rFonts w:eastAsia="SimSun"/>
                <w:b/>
                <w:bCs/>
                <w:szCs w:val="20"/>
                <w:lang w:eastAsia="zh-CN"/>
              </w:rPr>
              <w:t>already</w:t>
            </w:r>
            <w:r>
              <w:rPr>
                <w:rFonts w:eastAsia="SimSun"/>
                <w:szCs w:val="20"/>
                <w:lang w:eastAsia="zh-CN"/>
              </w:rPr>
              <w:t xml:space="preserve"> part of the DCI</w:t>
            </w:r>
            <w:r w:rsidRPr="003A224B">
              <w:rPr>
                <w:rFonts w:eastAsia="SimSun"/>
                <w:szCs w:val="20"/>
                <w:lang w:eastAsia="zh-CN"/>
              </w:rPr>
              <w:t>.</w:t>
            </w:r>
            <w:r>
              <w:rPr>
                <w:rFonts w:eastAsia="SimSun"/>
                <w:szCs w:val="20"/>
                <w:lang w:eastAsia="zh-CN"/>
              </w:rPr>
              <w:t xml:space="preserve"> In addition, supporting dynamic indication can avoid introducing any complicated/additional conditions for multiplexing which will reduce the standardization efforts significantly. Suggest to update the proposal:</w:t>
            </w:r>
          </w:p>
          <w:p w14:paraId="34FE919A" w14:textId="77777777" w:rsidR="00792EB5" w:rsidRPr="00551183" w:rsidRDefault="00792EB5" w:rsidP="00792EB5">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D52C51">
              <w:rPr>
                <w:rFonts w:eastAsia="Microsoft YaHei" w:hint="eastAsia"/>
                <w:strike/>
                <w:color w:val="FF0000"/>
                <w:lang w:eastAsia="zh-CN"/>
              </w:rPr>
              <w:t xml:space="preserve">at least </w:t>
            </w:r>
            <w:r w:rsidRPr="00D52C51">
              <w:rPr>
                <w:rFonts w:eastAsia="Microsoft YaHei"/>
                <w:color w:val="FF0000"/>
              </w:rPr>
              <w:t xml:space="preserve">in addition to </w:t>
            </w:r>
            <w:r w:rsidRPr="00D52C51">
              <w:rPr>
                <w:rFonts w:eastAsia="Microsoft YaHei"/>
                <w:strike/>
                <w:color w:val="FF0000"/>
              </w:rPr>
              <w:t>support</w:t>
            </w:r>
            <w:r w:rsidRPr="00551183">
              <w:rPr>
                <w:rFonts w:eastAsia="Microsoft YaHei"/>
              </w:rPr>
              <w:t xml:space="preserve"> RRC configuration</w:t>
            </w:r>
            <w:r w:rsidRPr="00D52C51">
              <w:rPr>
                <w:rFonts w:eastAsia="Microsoft YaHei"/>
                <w:color w:val="FF0000"/>
              </w:rPr>
              <w:t>,</w:t>
            </w:r>
            <w:r>
              <w:rPr>
                <w:rFonts w:eastAsia="Microsoft YaHei"/>
                <w:color w:val="FF0000"/>
              </w:rPr>
              <w:t xml:space="preserve"> support dynamic indicaiton</w:t>
            </w:r>
            <w:r w:rsidRPr="00551183">
              <w:rPr>
                <w:rFonts w:eastAsia="Microsoft YaHei" w:hint="eastAsia"/>
                <w:lang w:eastAsia="zh-CN"/>
              </w:rPr>
              <w:t xml:space="preserve"> </w:t>
            </w:r>
            <w:r w:rsidRPr="00551183">
              <w:rPr>
                <w:rFonts w:eastAsia="Microsoft YaHei"/>
              </w:rPr>
              <w:t>for gNB to enable/disable the multiplexing</w:t>
            </w:r>
            <w:r>
              <w:rPr>
                <w:rFonts w:eastAsia="Microsoft YaHei"/>
              </w:rPr>
              <w:t xml:space="preserve"> </w:t>
            </w:r>
            <w:r w:rsidRPr="00D52C51">
              <w:rPr>
                <w:rFonts w:eastAsia="Microsoft YaHei"/>
                <w:color w:val="FF0000"/>
              </w:rPr>
              <w:t xml:space="preserve">at least for </w:t>
            </w:r>
            <w:r>
              <w:rPr>
                <w:rFonts w:eastAsia="Microsoft YaHei"/>
                <w:color w:val="FF0000"/>
              </w:rPr>
              <w:t>PUSCH with DCI</w:t>
            </w:r>
            <w:r w:rsidRPr="00551183">
              <w:rPr>
                <w:rFonts w:eastAsia="Microsoft YaHei" w:hint="eastAsia"/>
                <w:lang w:eastAsia="zh-CN"/>
              </w:rPr>
              <w:t>.</w:t>
            </w:r>
          </w:p>
          <w:p w14:paraId="252487E8"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D52C51">
              <w:rPr>
                <w:rFonts w:eastAsia="Microsoft YaHei"/>
                <w:strike/>
                <w:color w:val="FF0000"/>
              </w:rPr>
              <w:t>whether or not to additionally introduce</w:t>
            </w:r>
            <w:r w:rsidRPr="00D52C51">
              <w:rPr>
                <w:rFonts w:eastAsia="Microsoft YaHei" w:hint="eastAsia"/>
                <w:strike/>
                <w:color w:val="FF0000"/>
                <w:lang w:eastAsia="zh-CN"/>
              </w:rPr>
              <w:t xml:space="preserve"> dynamic</w:t>
            </w:r>
            <w:r w:rsidRPr="00551183">
              <w:rPr>
                <w:rFonts w:eastAsia="Microsoft YaHei"/>
              </w:rPr>
              <w:t xml:space="preserve"> 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D52C51">
              <w:rPr>
                <w:rFonts w:eastAsia="Microsoft YaHei"/>
                <w:strike/>
                <w:color w:val="FF0000"/>
              </w:rPr>
              <w:t>DCI indication,</w:t>
            </w:r>
            <w:r w:rsidRPr="00551183">
              <w:rPr>
                <w:rFonts w:eastAsia="Microsoft YaHei"/>
              </w:rPr>
              <w:t xml:space="preserve"> beta_offset=0</w:t>
            </w:r>
          </w:p>
          <w:p w14:paraId="057E8349"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12AB0803" w14:textId="617F3D3E" w:rsidR="00792EB5" w:rsidRPr="00954597" w:rsidRDefault="00792EB5" w:rsidP="00792EB5">
            <w:pPr>
              <w:spacing w:after="120"/>
              <w:rPr>
                <w:rFonts w:eastAsia="SimSun"/>
                <w:szCs w:val="20"/>
                <w:lang w:eastAsia="zh-CN"/>
              </w:rPr>
            </w:pPr>
            <w:r w:rsidRPr="00A54DD4">
              <w:rPr>
                <w:rFonts w:eastAsia="Microsoft YaHei"/>
              </w:rPr>
              <w:t>FFS for other types of UCI.</w:t>
            </w:r>
            <w:r w:rsidRPr="00D52C51">
              <w:rPr>
                <w:rFonts w:eastAsia="SimSun"/>
                <w:szCs w:val="20"/>
                <w:lang w:eastAsia="zh-CN"/>
              </w:rPr>
              <w:t>”</w:t>
            </w:r>
          </w:p>
        </w:tc>
      </w:tr>
      <w:tr w:rsidR="00EA5397" w:rsidRPr="00954597" w14:paraId="78657F78" w14:textId="77777777" w:rsidTr="0031068F">
        <w:tc>
          <w:tcPr>
            <w:tcW w:w="1370" w:type="dxa"/>
            <w:shd w:val="clear" w:color="auto" w:fill="auto"/>
          </w:tcPr>
          <w:p w14:paraId="47E9C068" w14:textId="4C994FAB" w:rsidR="00EA5397" w:rsidRPr="009545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D873E14" w14:textId="30924217"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5A6DD1" w:rsidRPr="00954597" w14:paraId="08C6D07D" w14:textId="77777777" w:rsidTr="0031068F">
        <w:tc>
          <w:tcPr>
            <w:tcW w:w="1370" w:type="dxa"/>
            <w:shd w:val="clear" w:color="auto" w:fill="auto"/>
          </w:tcPr>
          <w:p w14:paraId="68D828AF" w14:textId="67A74078" w:rsidR="005A6DD1" w:rsidRPr="00954597" w:rsidRDefault="000E2430" w:rsidP="005A6DD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479DB8C9" w14:textId="78878FAB" w:rsidR="005A6DD1" w:rsidRPr="00954597" w:rsidRDefault="000E2430" w:rsidP="005A6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36B64" w:rsidRPr="00954597" w14:paraId="3A119EE2" w14:textId="77777777" w:rsidTr="0031068F">
        <w:tc>
          <w:tcPr>
            <w:tcW w:w="1370" w:type="dxa"/>
            <w:shd w:val="clear" w:color="auto" w:fill="auto"/>
          </w:tcPr>
          <w:p w14:paraId="4E38FA3D" w14:textId="206CBEA5" w:rsidR="00736B64" w:rsidRPr="00954597" w:rsidRDefault="00736B64" w:rsidP="00736B6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7AE4E427" w14:textId="06DA79A4" w:rsidR="00736B64" w:rsidRPr="00954597" w:rsidRDefault="00736B64" w:rsidP="00736B6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A6DD1" w:rsidRPr="00954597" w14:paraId="6A1AD6D9" w14:textId="77777777" w:rsidTr="0031068F">
        <w:tc>
          <w:tcPr>
            <w:tcW w:w="1370" w:type="dxa"/>
            <w:shd w:val="clear" w:color="auto" w:fill="auto"/>
          </w:tcPr>
          <w:p w14:paraId="51092189" w14:textId="38AD5066" w:rsidR="005A6DD1" w:rsidRPr="00954597" w:rsidRDefault="00F02D6A" w:rsidP="005A6DD1">
            <w:pPr>
              <w:spacing w:after="120"/>
              <w:rPr>
                <w:rFonts w:eastAsia="SimSun"/>
                <w:szCs w:val="20"/>
                <w:lang w:eastAsia="zh-CN"/>
              </w:rPr>
            </w:pPr>
            <w:r>
              <w:rPr>
                <w:rFonts w:eastAsia="SimSun"/>
                <w:szCs w:val="20"/>
                <w:lang w:eastAsia="zh-CN"/>
              </w:rPr>
              <w:t>Intel</w:t>
            </w:r>
          </w:p>
        </w:tc>
        <w:tc>
          <w:tcPr>
            <w:tcW w:w="7692" w:type="dxa"/>
            <w:shd w:val="clear" w:color="auto" w:fill="auto"/>
          </w:tcPr>
          <w:p w14:paraId="66587203" w14:textId="427F994A" w:rsidR="005A6DD1" w:rsidRPr="00954597" w:rsidRDefault="00F02D6A" w:rsidP="005A6DD1">
            <w:pPr>
              <w:spacing w:after="120"/>
              <w:rPr>
                <w:rFonts w:eastAsia="SimSun"/>
                <w:szCs w:val="20"/>
                <w:lang w:eastAsia="zh-CN"/>
              </w:rPr>
            </w:pPr>
            <w:r>
              <w:rPr>
                <w:rFonts w:eastAsia="SimSun"/>
                <w:szCs w:val="20"/>
                <w:lang w:eastAsia="zh-CN"/>
              </w:rPr>
              <w:t>Aligning with the latest 3.3.3, we are supportive of the 1</w:t>
            </w:r>
            <w:r w:rsidRPr="00F02D6A">
              <w:rPr>
                <w:rFonts w:eastAsia="SimSun"/>
                <w:szCs w:val="20"/>
                <w:vertAlign w:val="superscript"/>
                <w:lang w:eastAsia="zh-CN"/>
              </w:rPr>
              <w:t>st</w:t>
            </w:r>
            <w:r>
              <w:rPr>
                <w:rFonts w:eastAsia="SimSun"/>
                <w:szCs w:val="20"/>
                <w:lang w:eastAsia="zh-CN"/>
              </w:rPr>
              <w:t xml:space="preserve"> round version, otherwise no much point to discuss.</w:t>
            </w:r>
          </w:p>
        </w:tc>
      </w:tr>
      <w:tr w:rsidR="005A6DD1" w:rsidRPr="00954597" w14:paraId="32C434A1" w14:textId="77777777" w:rsidTr="0031068F">
        <w:tc>
          <w:tcPr>
            <w:tcW w:w="1370" w:type="dxa"/>
            <w:shd w:val="clear" w:color="auto" w:fill="auto"/>
          </w:tcPr>
          <w:p w14:paraId="22B1230B" w14:textId="77777777" w:rsidR="005A6DD1" w:rsidRPr="00954597" w:rsidRDefault="005A6DD1" w:rsidP="005A6DD1">
            <w:pPr>
              <w:spacing w:after="120"/>
              <w:rPr>
                <w:rFonts w:eastAsia="SimSun"/>
                <w:szCs w:val="20"/>
                <w:lang w:eastAsia="zh-CN"/>
              </w:rPr>
            </w:pPr>
          </w:p>
        </w:tc>
        <w:tc>
          <w:tcPr>
            <w:tcW w:w="7692" w:type="dxa"/>
            <w:shd w:val="clear" w:color="auto" w:fill="auto"/>
          </w:tcPr>
          <w:p w14:paraId="009A192B" w14:textId="77777777" w:rsidR="005A6DD1" w:rsidRPr="00954597" w:rsidRDefault="005A6DD1" w:rsidP="005A6DD1">
            <w:pPr>
              <w:spacing w:after="120"/>
              <w:rPr>
                <w:rFonts w:eastAsia="SimSun"/>
                <w:szCs w:val="20"/>
                <w:lang w:eastAsia="zh-CN"/>
              </w:rPr>
            </w:pPr>
          </w:p>
        </w:tc>
      </w:tr>
      <w:tr w:rsidR="005A6DD1" w:rsidRPr="00954597" w14:paraId="40F7436F" w14:textId="77777777" w:rsidTr="0031068F">
        <w:tc>
          <w:tcPr>
            <w:tcW w:w="1370" w:type="dxa"/>
            <w:shd w:val="clear" w:color="auto" w:fill="auto"/>
          </w:tcPr>
          <w:p w14:paraId="2C23CC33" w14:textId="77777777" w:rsidR="005A6DD1" w:rsidRPr="00954597" w:rsidRDefault="005A6DD1" w:rsidP="005A6DD1">
            <w:pPr>
              <w:spacing w:after="120"/>
              <w:rPr>
                <w:rFonts w:eastAsia="SimSun"/>
                <w:szCs w:val="20"/>
                <w:lang w:eastAsia="zh-CN"/>
              </w:rPr>
            </w:pPr>
          </w:p>
        </w:tc>
        <w:tc>
          <w:tcPr>
            <w:tcW w:w="7692" w:type="dxa"/>
            <w:shd w:val="clear" w:color="auto" w:fill="auto"/>
          </w:tcPr>
          <w:p w14:paraId="745D78FC" w14:textId="77777777" w:rsidR="005A6DD1" w:rsidRPr="00954597" w:rsidRDefault="005A6DD1" w:rsidP="005A6DD1">
            <w:pPr>
              <w:spacing w:after="120"/>
              <w:rPr>
                <w:rFonts w:eastAsia="SimSun"/>
                <w:szCs w:val="20"/>
                <w:lang w:eastAsia="zh-CN"/>
              </w:rPr>
            </w:pPr>
          </w:p>
        </w:tc>
      </w:tr>
      <w:tr w:rsidR="005A6DD1" w:rsidRPr="00954597" w14:paraId="311DFB64" w14:textId="77777777" w:rsidTr="0031068F">
        <w:tc>
          <w:tcPr>
            <w:tcW w:w="1370" w:type="dxa"/>
            <w:shd w:val="clear" w:color="auto" w:fill="auto"/>
          </w:tcPr>
          <w:p w14:paraId="68E2E080" w14:textId="77777777" w:rsidR="005A6DD1" w:rsidRPr="00954597" w:rsidRDefault="005A6DD1" w:rsidP="005A6DD1">
            <w:pPr>
              <w:spacing w:after="120"/>
              <w:rPr>
                <w:rFonts w:eastAsia="SimSun"/>
                <w:szCs w:val="20"/>
                <w:lang w:eastAsia="zh-CN"/>
              </w:rPr>
            </w:pPr>
          </w:p>
        </w:tc>
        <w:tc>
          <w:tcPr>
            <w:tcW w:w="7692" w:type="dxa"/>
            <w:shd w:val="clear" w:color="auto" w:fill="auto"/>
          </w:tcPr>
          <w:p w14:paraId="62CB6CE8" w14:textId="77777777" w:rsidR="005A6DD1" w:rsidRPr="00954597" w:rsidRDefault="005A6DD1" w:rsidP="005A6DD1">
            <w:pPr>
              <w:spacing w:after="120"/>
              <w:rPr>
                <w:rFonts w:eastAsia="SimSun"/>
                <w:szCs w:val="20"/>
                <w:lang w:eastAsia="zh-CN"/>
              </w:rPr>
            </w:pPr>
          </w:p>
        </w:tc>
      </w:tr>
      <w:tr w:rsidR="005A6DD1" w:rsidRPr="00954597" w14:paraId="1212D03D" w14:textId="77777777" w:rsidTr="0031068F">
        <w:tc>
          <w:tcPr>
            <w:tcW w:w="1370" w:type="dxa"/>
            <w:shd w:val="clear" w:color="auto" w:fill="auto"/>
          </w:tcPr>
          <w:p w14:paraId="6641EF83" w14:textId="77777777" w:rsidR="005A6DD1" w:rsidRPr="00954597" w:rsidRDefault="005A6DD1" w:rsidP="005A6DD1">
            <w:pPr>
              <w:spacing w:after="120"/>
              <w:rPr>
                <w:rFonts w:eastAsia="SimSun"/>
                <w:szCs w:val="20"/>
                <w:lang w:eastAsia="zh-CN"/>
              </w:rPr>
            </w:pPr>
          </w:p>
        </w:tc>
        <w:tc>
          <w:tcPr>
            <w:tcW w:w="7692" w:type="dxa"/>
            <w:shd w:val="clear" w:color="auto" w:fill="auto"/>
          </w:tcPr>
          <w:p w14:paraId="0A8E59AC" w14:textId="77777777" w:rsidR="005A6DD1" w:rsidRPr="00954597" w:rsidRDefault="005A6DD1" w:rsidP="005A6DD1">
            <w:pPr>
              <w:spacing w:after="120"/>
              <w:rPr>
                <w:rFonts w:eastAsia="SimSun"/>
                <w:szCs w:val="20"/>
                <w:lang w:eastAsia="zh-CN"/>
              </w:rPr>
            </w:pPr>
          </w:p>
        </w:tc>
      </w:tr>
      <w:tr w:rsidR="005A6DD1" w:rsidRPr="00954597" w14:paraId="370ECA01" w14:textId="77777777" w:rsidTr="0031068F">
        <w:tc>
          <w:tcPr>
            <w:tcW w:w="1370" w:type="dxa"/>
            <w:shd w:val="clear" w:color="auto" w:fill="auto"/>
          </w:tcPr>
          <w:p w14:paraId="76CB62D6" w14:textId="77777777" w:rsidR="005A6DD1" w:rsidRPr="00954597" w:rsidRDefault="005A6DD1" w:rsidP="005A6DD1">
            <w:pPr>
              <w:spacing w:after="120"/>
              <w:rPr>
                <w:rFonts w:eastAsia="SimSun"/>
                <w:szCs w:val="20"/>
                <w:lang w:eastAsia="zh-CN"/>
              </w:rPr>
            </w:pPr>
          </w:p>
        </w:tc>
        <w:tc>
          <w:tcPr>
            <w:tcW w:w="7692" w:type="dxa"/>
            <w:shd w:val="clear" w:color="auto" w:fill="auto"/>
          </w:tcPr>
          <w:p w14:paraId="739BB229" w14:textId="77777777" w:rsidR="005A6DD1" w:rsidRPr="00954597" w:rsidRDefault="005A6DD1" w:rsidP="005A6DD1">
            <w:pPr>
              <w:spacing w:after="120"/>
              <w:rPr>
                <w:rFonts w:eastAsia="SimSun"/>
                <w:szCs w:val="20"/>
                <w:lang w:eastAsia="zh-CN"/>
              </w:rPr>
            </w:pPr>
          </w:p>
        </w:tc>
      </w:tr>
      <w:tr w:rsidR="005A6DD1" w:rsidRPr="00954597" w14:paraId="66DEEB30" w14:textId="77777777" w:rsidTr="0031068F">
        <w:tc>
          <w:tcPr>
            <w:tcW w:w="1370" w:type="dxa"/>
            <w:shd w:val="clear" w:color="auto" w:fill="auto"/>
          </w:tcPr>
          <w:p w14:paraId="4D684C9F" w14:textId="77777777" w:rsidR="005A6DD1" w:rsidRPr="00954597" w:rsidRDefault="005A6DD1" w:rsidP="005A6DD1">
            <w:pPr>
              <w:spacing w:after="120"/>
              <w:rPr>
                <w:rFonts w:eastAsia="SimSun"/>
                <w:szCs w:val="20"/>
                <w:lang w:eastAsia="zh-CN"/>
              </w:rPr>
            </w:pPr>
          </w:p>
        </w:tc>
        <w:tc>
          <w:tcPr>
            <w:tcW w:w="7692" w:type="dxa"/>
            <w:shd w:val="clear" w:color="auto" w:fill="auto"/>
          </w:tcPr>
          <w:p w14:paraId="35505BCF" w14:textId="77777777" w:rsidR="005A6DD1" w:rsidRPr="00954597" w:rsidRDefault="005A6DD1" w:rsidP="005A6DD1">
            <w:pPr>
              <w:spacing w:after="120"/>
              <w:rPr>
                <w:rFonts w:eastAsia="SimSun"/>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no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lastRenderedPageBreak/>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81" w:name="_Toc61903304"/>
            <w:bookmarkStart w:id="182" w:name="_Toc71673297"/>
            <w:r w:rsidRPr="007155A1">
              <w:t>For UCI multiplexing on PUSCH, one or more PUCCH can overlap with PUSCH where the corresponding UCI can be multiplexed in the PUSCH.</w:t>
            </w:r>
            <w:bookmarkEnd w:id="181"/>
            <w:bookmarkEnd w:id="182"/>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83"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83"/>
          </w:p>
          <w:p w14:paraId="68FB948B" w14:textId="2A59D89F" w:rsidR="005931CF" w:rsidRPr="00F43EA4" w:rsidRDefault="006D3C52" w:rsidP="00F43EA4">
            <w:pPr>
              <w:pStyle w:val="Proposal"/>
              <w:widowControl w:val="0"/>
              <w:overflowPunct/>
              <w:autoSpaceDE/>
              <w:autoSpaceDN/>
              <w:adjustRightInd/>
              <w:textAlignment w:val="auto"/>
            </w:pPr>
            <w:bookmarkStart w:id="184"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84"/>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r>
              <w:rPr>
                <w:rFonts w:eastAsiaTheme="minorEastAsia" w:hint="eastAsia"/>
                <w:szCs w:val="20"/>
                <w:lang w:eastAsia="zh-CN"/>
              </w:rPr>
              <w:t>Quectel</w:t>
            </w:r>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lastRenderedPageBreak/>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xml:space="preserve"> to transmit a high </w:t>
            </w:r>
            <w:r>
              <w:rPr>
                <w:rFonts w:cs="Times"/>
              </w:rPr>
              <w:lastRenderedPageBreak/>
              <w:t>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w:t>
            </w:r>
            <w:r w:rsidRPr="00891B2F">
              <w:rPr>
                <w:b/>
                <w:sz w:val="22"/>
                <w:szCs w:val="22"/>
                <w:lang w:val="en-GB"/>
              </w:rPr>
              <w:lastRenderedPageBreak/>
              <w:t>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A93639"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61C3944">
                      <v:shape id="_x0000_i1046" type="#_x0000_t75" alt="" style="width:15.75pt;height:15.75pt;mso-width-percent:0;mso-height-percent:0;mso-width-percent:0;mso-height-percent:0" o:ole="">
                        <v:imagedata r:id="rId69" o:title=""/>
                      </v:shape>
                      <o:OLEObject Type="Embed" ProgID="Equation.3" ShapeID="_x0000_i1046" DrawAspect="Content" ObjectID="_1683406065" r:id="rId76"/>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lastRenderedPageBreak/>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w:t>
            </w:r>
            <w:r w:rsidRPr="00370415">
              <w:lastRenderedPageBreak/>
              <w:t xml:space="preserve">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lastRenderedPageBreak/>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85"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85"/>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AB06FA" w:rsidP="00FE5CCB">
      <w:pPr>
        <w:pStyle w:val="ListParagraph"/>
        <w:numPr>
          <w:ilvl w:val="0"/>
          <w:numId w:val="45"/>
        </w:numPr>
        <w:rPr>
          <w:rFonts w:eastAsiaTheme="minorEastAsia"/>
          <w:lang w:eastAsia="zh-CN"/>
        </w:rPr>
      </w:pPr>
      <w:hyperlink r:id="rId77"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AB06FA" w:rsidP="00FE5CCB">
      <w:pPr>
        <w:pStyle w:val="ListParagraph"/>
        <w:numPr>
          <w:ilvl w:val="0"/>
          <w:numId w:val="45"/>
        </w:numPr>
        <w:rPr>
          <w:lang w:eastAsia="x-none"/>
        </w:rPr>
      </w:pPr>
      <w:hyperlink r:id="rId78" w:history="1">
        <w:r w:rsidR="00B50F63">
          <w:rPr>
            <w:rStyle w:val="Hyperlink"/>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AB06FA" w:rsidP="00FE5CCB">
      <w:pPr>
        <w:pStyle w:val="ListParagraph"/>
        <w:numPr>
          <w:ilvl w:val="0"/>
          <w:numId w:val="45"/>
        </w:numPr>
        <w:rPr>
          <w:lang w:eastAsia="x-none"/>
        </w:rPr>
      </w:pPr>
      <w:hyperlink r:id="rId79"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AB06FA" w:rsidP="00FE5CCB">
      <w:pPr>
        <w:pStyle w:val="ListParagraph"/>
        <w:numPr>
          <w:ilvl w:val="0"/>
          <w:numId w:val="45"/>
        </w:numPr>
        <w:rPr>
          <w:lang w:eastAsia="x-none"/>
        </w:rPr>
      </w:pPr>
      <w:hyperlink r:id="rId80"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AB06FA" w:rsidP="00FE5CCB">
      <w:pPr>
        <w:pStyle w:val="ListParagraph"/>
        <w:numPr>
          <w:ilvl w:val="0"/>
          <w:numId w:val="45"/>
        </w:numPr>
        <w:rPr>
          <w:lang w:eastAsia="x-none"/>
        </w:rPr>
      </w:pPr>
      <w:hyperlink r:id="rId81"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AB06FA" w:rsidP="00FE5CCB">
      <w:pPr>
        <w:pStyle w:val="ListParagraph"/>
        <w:numPr>
          <w:ilvl w:val="0"/>
          <w:numId w:val="45"/>
        </w:numPr>
        <w:rPr>
          <w:lang w:eastAsia="x-none"/>
        </w:rPr>
      </w:pPr>
      <w:hyperlink r:id="rId82"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AB06FA" w:rsidP="00FE5CCB">
      <w:pPr>
        <w:pStyle w:val="ListParagraph"/>
        <w:numPr>
          <w:ilvl w:val="0"/>
          <w:numId w:val="45"/>
        </w:numPr>
        <w:rPr>
          <w:lang w:eastAsia="x-none"/>
        </w:rPr>
      </w:pPr>
      <w:hyperlink r:id="rId83"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AB06FA" w:rsidP="00FE5CCB">
      <w:pPr>
        <w:pStyle w:val="ListParagraph"/>
        <w:numPr>
          <w:ilvl w:val="0"/>
          <w:numId w:val="45"/>
        </w:numPr>
        <w:rPr>
          <w:lang w:eastAsia="x-none"/>
        </w:rPr>
      </w:pPr>
      <w:hyperlink r:id="rId84"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AB06FA" w:rsidP="00FE5CCB">
      <w:pPr>
        <w:pStyle w:val="ListParagraph"/>
        <w:numPr>
          <w:ilvl w:val="0"/>
          <w:numId w:val="45"/>
        </w:numPr>
        <w:rPr>
          <w:lang w:eastAsia="x-none"/>
        </w:rPr>
      </w:pPr>
      <w:hyperlink r:id="rId85"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AB06FA" w:rsidP="00FE5CCB">
      <w:pPr>
        <w:pStyle w:val="ListParagraph"/>
        <w:numPr>
          <w:ilvl w:val="0"/>
          <w:numId w:val="45"/>
        </w:numPr>
        <w:rPr>
          <w:lang w:eastAsia="x-none"/>
        </w:rPr>
      </w:pPr>
      <w:hyperlink r:id="rId86"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AB06FA" w:rsidP="00FE5CCB">
      <w:pPr>
        <w:pStyle w:val="ListParagraph"/>
        <w:numPr>
          <w:ilvl w:val="0"/>
          <w:numId w:val="45"/>
        </w:numPr>
        <w:rPr>
          <w:lang w:eastAsia="x-none"/>
        </w:rPr>
      </w:pPr>
      <w:hyperlink r:id="rId87"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AB06FA" w:rsidP="00FE5CCB">
      <w:pPr>
        <w:pStyle w:val="ListParagraph"/>
        <w:numPr>
          <w:ilvl w:val="0"/>
          <w:numId w:val="45"/>
        </w:numPr>
        <w:rPr>
          <w:lang w:eastAsia="x-none"/>
        </w:rPr>
      </w:pPr>
      <w:hyperlink r:id="rId88"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AB06FA" w:rsidP="00FE5CCB">
      <w:pPr>
        <w:pStyle w:val="ListParagraph"/>
        <w:numPr>
          <w:ilvl w:val="0"/>
          <w:numId w:val="45"/>
        </w:numPr>
        <w:rPr>
          <w:lang w:eastAsia="x-none"/>
        </w:rPr>
      </w:pPr>
      <w:hyperlink r:id="rId89"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AB06FA" w:rsidP="00FE5CCB">
      <w:pPr>
        <w:pStyle w:val="ListParagraph"/>
        <w:numPr>
          <w:ilvl w:val="0"/>
          <w:numId w:val="45"/>
        </w:numPr>
        <w:rPr>
          <w:lang w:eastAsia="x-none"/>
        </w:rPr>
      </w:pPr>
      <w:hyperlink r:id="rId90"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AB06FA" w:rsidP="00FE5CCB">
      <w:pPr>
        <w:pStyle w:val="ListParagraph"/>
        <w:numPr>
          <w:ilvl w:val="0"/>
          <w:numId w:val="45"/>
        </w:numPr>
        <w:rPr>
          <w:lang w:eastAsia="x-none"/>
        </w:rPr>
      </w:pPr>
      <w:hyperlink r:id="rId91"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AB06FA" w:rsidP="00FE5CCB">
      <w:pPr>
        <w:pStyle w:val="ListParagraph"/>
        <w:numPr>
          <w:ilvl w:val="0"/>
          <w:numId w:val="45"/>
        </w:numPr>
        <w:rPr>
          <w:lang w:eastAsia="x-none"/>
        </w:rPr>
      </w:pPr>
      <w:hyperlink r:id="rId92"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AB06FA" w:rsidP="00FE5CCB">
      <w:pPr>
        <w:pStyle w:val="ListParagraph"/>
        <w:numPr>
          <w:ilvl w:val="0"/>
          <w:numId w:val="45"/>
        </w:numPr>
        <w:rPr>
          <w:lang w:eastAsia="x-none"/>
        </w:rPr>
      </w:pPr>
      <w:hyperlink r:id="rId93" w:history="1">
        <w:r w:rsidR="00B50F63">
          <w:rPr>
            <w:rStyle w:val="Hyperlink"/>
            <w:lang w:eastAsia="x-none"/>
          </w:rPr>
          <w:t>R1-2105187</w:t>
        </w:r>
      </w:hyperlink>
      <w:r w:rsidR="00B50F63">
        <w:rPr>
          <w:lang w:eastAsia="x-none"/>
        </w:rPr>
        <w:tab/>
        <w:t>Discussion on Intra-UE Multiplexing/Prioritization</w:t>
      </w:r>
      <w:r w:rsidR="00B50F63">
        <w:rPr>
          <w:lang w:eastAsia="x-none"/>
        </w:rPr>
        <w:tab/>
        <w:t>Quectel, Langbo</w:t>
      </w:r>
    </w:p>
    <w:p w14:paraId="50601DAB" w14:textId="77777777" w:rsidR="00B50F63" w:rsidRDefault="00AB06FA" w:rsidP="00FE5CCB">
      <w:pPr>
        <w:pStyle w:val="ListParagraph"/>
        <w:numPr>
          <w:ilvl w:val="0"/>
          <w:numId w:val="45"/>
        </w:numPr>
        <w:rPr>
          <w:lang w:eastAsia="x-none"/>
        </w:rPr>
      </w:pPr>
      <w:hyperlink r:id="rId94"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AB06FA" w:rsidP="00FE5CCB">
      <w:pPr>
        <w:pStyle w:val="ListParagraph"/>
        <w:numPr>
          <w:ilvl w:val="0"/>
          <w:numId w:val="45"/>
        </w:numPr>
        <w:rPr>
          <w:lang w:eastAsia="x-none"/>
        </w:rPr>
      </w:pPr>
      <w:hyperlink r:id="rId95"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AB06FA" w:rsidP="00FE5CCB">
      <w:pPr>
        <w:pStyle w:val="ListParagraph"/>
        <w:numPr>
          <w:ilvl w:val="0"/>
          <w:numId w:val="45"/>
        </w:numPr>
        <w:rPr>
          <w:lang w:eastAsia="x-none"/>
        </w:rPr>
      </w:pPr>
      <w:hyperlink r:id="rId96"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AB06FA" w:rsidP="00FE5CCB">
      <w:pPr>
        <w:pStyle w:val="ListParagraph"/>
        <w:numPr>
          <w:ilvl w:val="0"/>
          <w:numId w:val="45"/>
        </w:numPr>
        <w:rPr>
          <w:lang w:eastAsia="x-none"/>
        </w:rPr>
      </w:pPr>
      <w:hyperlink r:id="rId97"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AB06FA" w:rsidP="00FE5CCB">
      <w:pPr>
        <w:pStyle w:val="ListParagraph"/>
        <w:numPr>
          <w:ilvl w:val="0"/>
          <w:numId w:val="45"/>
        </w:numPr>
        <w:rPr>
          <w:lang w:eastAsia="x-none"/>
        </w:rPr>
      </w:pPr>
      <w:hyperlink r:id="rId98"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AB06FA" w:rsidP="00FE5CCB">
      <w:pPr>
        <w:pStyle w:val="ListParagraph"/>
        <w:numPr>
          <w:ilvl w:val="0"/>
          <w:numId w:val="45"/>
        </w:numPr>
        <w:rPr>
          <w:lang w:eastAsia="x-none"/>
        </w:rPr>
      </w:pPr>
      <w:hyperlink r:id="rId99"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AB06FA" w:rsidP="00FE5CCB">
      <w:pPr>
        <w:pStyle w:val="ListParagraph"/>
        <w:numPr>
          <w:ilvl w:val="0"/>
          <w:numId w:val="45"/>
        </w:numPr>
        <w:rPr>
          <w:lang w:eastAsia="x-none"/>
        </w:rPr>
      </w:pPr>
      <w:hyperlink r:id="rId100" w:history="1">
        <w:r w:rsidR="00B50F63">
          <w:rPr>
            <w:rStyle w:val="Hyperlink"/>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AB06FA" w:rsidP="00FE5CCB">
      <w:pPr>
        <w:pStyle w:val="ListParagraph"/>
        <w:numPr>
          <w:ilvl w:val="0"/>
          <w:numId w:val="45"/>
        </w:numPr>
        <w:rPr>
          <w:lang w:eastAsia="x-none"/>
        </w:rPr>
      </w:pPr>
      <w:hyperlink r:id="rId101"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AB06FA" w:rsidP="00FE5CCB">
      <w:pPr>
        <w:pStyle w:val="ListParagraph"/>
        <w:numPr>
          <w:ilvl w:val="0"/>
          <w:numId w:val="45"/>
        </w:numPr>
        <w:rPr>
          <w:lang w:eastAsia="x-none"/>
        </w:rPr>
      </w:pPr>
      <w:hyperlink r:id="rId102"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AB06FA" w:rsidP="00FE5CCB">
      <w:pPr>
        <w:pStyle w:val="ListParagraph"/>
        <w:numPr>
          <w:ilvl w:val="0"/>
          <w:numId w:val="45"/>
        </w:numPr>
        <w:rPr>
          <w:lang w:eastAsia="x-none"/>
        </w:rPr>
      </w:pPr>
      <w:hyperlink r:id="rId103"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AB06FA" w:rsidP="00FE5CCB">
      <w:pPr>
        <w:pStyle w:val="ListParagraph"/>
        <w:numPr>
          <w:ilvl w:val="0"/>
          <w:numId w:val="45"/>
        </w:numPr>
        <w:rPr>
          <w:lang w:eastAsia="x-none"/>
        </w:rPr>
      </w:pPr>
      <w:hyperlink r:id="rId104"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AB06FA" w:rsidP="00FE5CCB">
      <w:pPr>
        <w:pStyle w:val="ListParagraph"/>
        <w:numPr>
          <w:ilvl w:val="0"/>
          <w:numId w:val="45"/>
        </w:numPr>
        <w:rPr>
          <w:lang w:eastAsia="x-none"/>
        </w:rPr>
      </w:pPr>
      <w:hyperlink r:id="rId105" w:history="1">
        <w:r w:rsidR="00B50F63">
          <w:rPr>
            <w:rStyle w:val="Hyperlink"/>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AB06FA" w:rsidP="00FE5CCB">
      <w:pPr>
        <w:pStyle w:val="ListParagraph"/>
        <w:numPr>
          <w:ilvl w:val="0"/>
          <w:numId w:val="45"/>
        </w:numPr>
        <w:rPr>
          <w:lang w:eastAsia="x-none"/>
        </w:rPr>
      </w:pPr>
      <w:hyperlink r:id="rId106" w:history="1">
        <w:r w:rsidR="00B50F63">
          <w:rPr>
            <w:rStyle w:val="Hyperlink"/>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4A4D9" w14:textId="77777777" w:rsidR="007A2742" w:rsidRDefault="007A2742">
      <w:r>
        <w:separator/>
      </w:r>
    </w:p>
  </w:endnote>
  <w:endnote w:type="continuationSeparator" w:id="0">
    <w:p w14:paraId="207673BB" w14:textId="77777777" w:rsidR="007A2742" w:rsidRDefault="007A2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F9215" w14:textId="77777777" w:rsidR="00882D4C" w:rsidRDefault="00882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F9A06" w14:textId="77777777" w:rsidR="00882D4C" w:rsidRDefault="00882D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CB1D" w14:textId="77777777" w:rsidR="00882D4C" w:rsidRDefault="00882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8098A" w14:textId="77777777" w:rsidR="007A2742" w:rsidRDefault="007A2742">
      <w:r>
        <w:separator/>
      </w:r>
    </w:p>
  </w:footnote>
  <w:footnote w:type="continuationSeparator" w:id="0">
    <w:p w14:paraId="2C20E817" w14:textId="77777777" w:rsidR="007A2742" w:rsidRDefault="007A2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5287" w14:textId="77777777" w:rsidR="00882D4C" w:rsidRDefault="00882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AB06FA" w:rsidRDefault="00AB06F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21E86" w14:textId="77777777" w:rsidR="00882D4C" w:rsidRDefault="00882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533ACD"/>
    <w:multiLevelType w:val="hybridMultilevel"/>
    <w:tmpl w:val="F000F4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5"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8AB6461"/>
    <w:multiLevelType w:val="hybridMultilevel"/>
    <w:tmpl w:val="A98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FC0D38"/>
    <w:multiLevelType w:val="hybridMultilevel"/>
    <w:tmpl w:val="942CD0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9"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8"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9"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2"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7" w15:restartNumberingAfterBreak="0">
    <w:nsid w:val="464164ED"/>
    <w:multiLevelType w:val="hybridMultilevel"/>
    <w:tmpl w:val="7DA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1"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2"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3"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E8B5608"/>
    <w:multiLevelType w:val="hybridMultilevel"/>
    <w:tmpl w:val="893422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0"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2"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1"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3"/>
  </w:num>
  <w:num w:numId="2">
    <w:abstractNumId w:val="114"/>
  </w:num>
  <w:num w:numId="3">
    <w:abstractNumId w:val="84"/>
  </w:num>
  <w:num w:numId="4">
    <w:abstractNumId w:val="80"/>
  </w:num>
  <w:num w:numId="5">
    <w:abstractNumId w:val="1"/>
  </w:num>
  <w:num w:numId="6">
    <w:abstractNumId w:val="112"/>
  </w:num>
  <w:num w:numId="7">
    <w:abstractNumId w:val="97"/>
  </w:num>
  <w:num w:numId="8">
    <w:abstractNumId w:val="31"/>
  </w:num>
  <w:num w:numId="9">
    <w:abstractNumId w:val="48"/>
  </w:num>
  <w:num w:numId="10">
    <w:abstractNumId w:val="89"/>
  </w:num>
  <w:num w:numId="11">
    <w:abstractNumId w:val="107"/>
  </w:num>
  <w:num w:numId="12">
    <w:abstractNumId w:val="87"/>
  </w:num>
  <w:num w:numId="13">
    <w:abstractNumId w:val="14"/>
  </w:num>
  <w:num w:numId="14">
    <w:abstractNumId w:val="91"/>
  </w:num>
  <w:num w:numId="15">
    <w:abstractNumId w:val="58"/>
  </w:num>
  <w:num w:numId="16">
    <w:abstractNumId w:val="120"/>
  </w:num>
  <w:num w:numId="17">
    <w:abstractNumId w:val="121"/>
  </w:num>
  <w:num w:numId="18">
    <w:abstractNumId w:val="100"/>
  </w:num>
  <w:num w:numId="19">
    <w:abstractNumId w:val="111"/>
  </w:num>
  <w:num w:numId="20">
    <w:abstractNumId w:val="124"/>
  </w:num>
  <w:num w:numId="21">
    <w:abstractNumId w:val="34"/>
  </w:num>
  <w:num w:numId="22">
    <w:abstractNumId w:val="30"/>
  </w:num>
  <w:num w:numId="23">
    <w:abstractNumId w:val="88"/>
  </w:num>
  <w:num w:numId="24">
    <w:abstractNumId w:val="4"/>
  </w:num>
  <w:num w:numId="25">
    <w:abstractNumId w:val="62"/>
  </w:num>
  <w:num w:numId="26">
    <w:abstractNumId w:val="99"/>
  </w:num>
  <w:num w:numId="27">
    <w:abstractNumId w:val="33"/>
  </w:num>
  <w:num w:numId="28">
    <w:abstractNumId w:val="76"/>
  </w:num>
  <w:num w:numId="29">
    <w:abstractNumId w:val="85"/>
  </w:num>
  <w:num w:numId="30">
    <w:abstractNumId w:val="22"/>
  </w:num>
  <w:num w:numId="31">
    <w:abstractNumId w:val="10"/>
  </w:num>
  <w:num w:numId="32">
    <w:abstractNumId w:val="32"/>
  </w:num>
  <w:num w:numId="33">
    <w:abstractNumId w:val="60"/>
  </w:num>
  <w:num w:numId="34">
    <w:abstractNumId w:val="3"/>
  </w:num>
  <w:num w:numId="35">
    <w:abstractNumId w:val="119"/>
  </w:num>
  <w:num w:numId="36">
    <w:abstractNumId w:val="106"/>
  </w:num>
  <w:num w:numId="37">
    <w:abstractNumId w:val="96"/>
  </w:num>
  <w:num w:numId="38">
    <w:abstractNumId w:val="72"/>
  </w:num>
  <w:num w:numId="39">
    <w:abstractNumId w:val="63"/>
  </w:num>
  <w:num w:numId="40">
    <w:abstractNumId w:val="79"/>
  </w:num>
  <w:num w:numId="41">
    <w:abstractNumId w:val="19"/>
  </w:num>
  <w:num w:numId="42">
    <w:abstractNumId w:val="83"/>
  </w:num>
  <w:num w:numId="43">
    <w:abstractNumId w:val="12"/>
  </w:num>
  <w:num w:numId="44">
    <w:abstractNumId w:val="75"/>
  </w:num>
  <w:num w:numId="45">
    <w:abstractNumId w:val="46"/>
  </w:num>
  <w:num w:numId="46">
    <w:abstractNumId w:val="5"/>
  </w:num>
  <w:num w:numId="47">
    <w:abstractNumId w:val="73"/>
  </w:num>
  <w:num w:numId="48">
    <w:abstractNumId w:val="90"/>
  </w:num>
  <w:num w:numId="49">
    <w:abstractNumId w:val="9"/>
  </w:num>
  <w:num w:numId="50">
    <w:abstractNumId w:val="82"/>
  </w:num>
  <w:num w:numId="51">
    <w:abstractNumId w:val="110"/>
  </w:num>
  <w:num w:numId="52">
    <w:abstractNumId w:val="13"/>
  </w:num>
  <w:num w:numId="53">
    <w:abstractNumId w:val="53"/>
  </w:num>
  <w:num w:numId="54">
    <w:abstractNumId w:val="44"/>
    <w:lvlOverride w:ilvl="0">
      <w:startOverride w:val="1"/>
    </w:lvlOverride>
  </w:num>
  <w:num w:numId="55">
    <w:abstractNumId w:val="24"/>
  </w:num>
  <w:num w:numId="56">
    <w:abstractNumId w:val="7"/>
  </w:num>
  <w:num w:numId="57">
    <w:abstractNumId w:val="101"/>
  </w:num>
  <w:num w:numId="58">
    <w:abstractNumId w:val="65"/>
  </w:num>
  <w:num w:numId="59">
    <w:abstractNumId w:val="38"/>
  </w:num>
  <w:num w:numId="60">
    <w:abstractNumId w:val="52"/>
  </w:num>
  <w:num w:numId="61">
    <w:abstractNumId w:val="94"/>
  </w:num>
  <w:num w:numId="62">
    <w:abstractNumId w:val="125"/>
  </w:num>
  <w:num w:numId="63">
    <w:abstractNumId w:val="2"/>
  </w:num>
  <w:num w:numId="64">
    <w:abstractNumId w:val="95"/>
  </w:num>
  <w:num w:numId="65">
    <w:abstractNumId w:val="113"/>
  </w:num>
  <w:num w:numId="66">
    <w:abstractNumId w:val="6"/>
  </w:num>
  <w:num w:numId="67">
    <w:abstractNumId w:val="57"/>
  </w:num>
  <w:num w:numId="68">
    <w:abstractNumId w:val="15"/>
  </w:num>
  <w:num w:numId="69">
    <w:abstractNumId w:val="56"/>
  </w:num>
  <w:num w:numId="70">
    <w:abstractNumId w:val="102"/>
  </w:num>
  <w:num w:numId="71">
    <w:abstractNumId w:val="16"/>
  </w:num>
  <w:num w:numId="72">
    <w:abstractNumId w:val="40"/>
  </w:num>
  <w:num w:numId="73">
    <w:abstractNumId w:val="71"/>
  </w:num>
  <w:num w:numId="74">
    <w:abstractNumId w:val="64"/>
  </w:num>
  <w:num w:numId="75">
    <w:abstractNumId w:val="27"/>
  </w:num>
  <w:num w:numId="76">
    <w:abstractNumId w:val="78"/>
  </w:num>
  <w:num w:numId="77">
    <w:abstractNumId w:val="77"/>
  </w:num>
  <w:num w:numId="78">
    <w:abstractNumId w:val="6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num>
  <w:num w:numId="80">
    <w:abstractNumId w:val="6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9"/>
  </w:num>
  <w:num w:numId="83">
    <w:abstractNumId w:val="11"/>
  </w:num>
  <w:num w:numId="84">
    <w:abstractNumId w:val="21"/>
  </w:num>
  <w:num w:numId="85">
    <w:abstractNumId w:val="108"/>
  </w:num>
  <w:num w:numId="86">
    <w:abstractNumId w:val="37"/>
  </w:num>
  <w:num w:numId="87">
    <w:abstractNumId w:val="93"/>
  </w:num>
  <w:num w:numId="88">
    <w:abstractNumId w:val="69"/>
  </w:num>
  <w:num w:numId="89">
    <w:abstractNumId w:val="122"/>
  </w:num>
  <w:num w:numId="90">
    <w:abstractNumId w:val="104"/>
  </w:num>
  <w:num w:numId="91">
    <w:abstractNumId w:val="67"/>
  </w:num>
  <w:num w:numId="92">
    <w:abstractNumId w:val="0"/>
  </w:num>
  <w:num w:numId="93">
    <w:abstractNumId w:val="55"/>
  </w:num>
  <w:num w:numId="94">
    <w:abstractNumId w:val="43"/>
  </w:num>
  <w:num w:numId="95">
    <w:abstractNumId w:val="105"/>
  </w:num>
  <w:num w:numId="96">
    <w:abstractNumId w:val="49"/>
  </w:num>
  <w:num w:numId="97">
    <w:abstractNumId w:val="81"/>
  </w:num>
  <w:num w:numId="98">
    <w:abstractNumId w:val="118"/>
  </w:num>
  <w:num w:numId="99">
    <w:abstractNumId w:val="17"/>
  </w:num>
  <w:num w:numId="100">
    <w:abstractNumId w:val="86"/>
  </w:num>
  <w:num w:numId="101">
    <w:abstractNumId w:val="39"/>
  </w:num>
  <w:num w:numId="102">
    <w:abstractNumId w:val="103"/>
  </w:num>
  <w:num w:numId="103">
    <w:abstractNumId w:val="36"/>
  </w:num>
  <w:num w:numId="104">
    <w:abstractNumId w:val="54"/>
  </w:num>
  <w:num w:numId="105">
    <w:abstractNumId w:val="25"/>
  </w:num>
  <w:num w:numId="106">
    <w:abstractNumId w:val="20"/>
  </w:num>
  <w:num w:numId="107">
    <w:abstractNumId w:val="29"/>
  </w:num>
  <w:num w:numId="108">
    <w:abstractNumId w:val="26"/>
  </w:num>
  <w:num w:numId="109">
    <w:abstractNumId w:val="116"/>
  </w:num>
  <w:num w:numId="110">
    <w:abstractNumId w:val="115"/>
  </w:num>
  <w:num w:numId="111">
    <w:abstractNumId w:val="35"/>
  </w:num>
  <w:num w:numId="112">
    <w:abstractNumId w:val="50"/>
  </w:num>
  <w:num w:numId="113">
    <w:abstractNumId w:val="59"/>
  </w:num>
  <w:num w:numId="114">
    <w:abstractNumId w:val="28"/>
  </w:num>
  <w:num w:numId="115">
    <w:abstractNumId w:val="74"/>
  </w:num>
  <w:num w:numId="116">
    <w:abstractNumId w:val="123"/>
  </w:num>
  <w:num w:numId="117">
    <w:abstractNumId w:val="92"/>
  </w:num>
  <w:num w:numId="118">
    <w:abstractNumId w:val="45"/>
  </w:num>
  <w:num w:numId="119">
    <w:abstractNumId w:val="18"/>
  </w:num>
  <w:num w:numId="120">
    <w:abstractNumId w:val="41"/>
  </w:num>
  <w:num w:numId="121">
    <w:abstractNumId w:val="117"/>
  </w:num>
  <w:num w:numId="122">
    <w:abstractNumId w:val="8"/>
  </w:num>
  <w:num w:numId="123">
    <w:abstractNumId w:val="66"/>
  </w:num>
  <w:num w:numId="124">
    <w:abstractNumId w:val="61"/>
  </w:num>
  <w:num w:numId="125">
    <w:abstractNumId w:val="42"/>
  </w:num>
  <w:num w:numId="126">
    <w:abstractNumId w:val="47"/>
  </w:num>
  <w:num w:numId="127">
    <w:abstractNumId w:val="98"/>
  </w:num>
  <w:num w:numId="128">
    <w:abstractNumId w:val="70"/>
  </w:num>
  <w:num w:numId="129">
    <w:abstractNumId w:val="23"/>
  </w:num>
  <w:num w:numId="130">
    <w:abstractNumId w:val="51"/>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liuzheng">
    <w15:presenceInfo w15:providerId="None" w15:userId="liuzheng"/>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2D32"/>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D3D"/>
    <w:rsid w:val="000C2E9B"/>
    <w:rsid w:val="000C3082"/>
    <w:rsid w:val="000C328D"/>
    <w:rsid w:val="000C4002"/>
    <w:rsid w:val="000C43E7"/>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D6BAB"/>
    <w:rsid w:val="000E0152"/>
    <w:rsid w:val="000E0A34"/>
    <w:rsid w:val="000E0D05"/>
    <w:rsid w:val="000E142C"/>
    <w:rsid w:val="000E177A"/>
    <w:rsid w:val="000E1D8B"/>
    <w:rsid w:val="000E2430"/>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A27"/>
    <w:rsid w:val="00132E67"/>
    <w:rsid w:val="001337AA"/>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10C7"/>
    <w:rsid w:val="00192451"/>
    <w:rsid w:val="001942CF"/>
    <w:rsid w:val="00194647"/>
    <w:rsid w:val="00194BAE"/>
    <w:rsid w:val="001954A8"/>
    <w:rsid w:val="00195E40"/>
    <w:rsid w:val="00196005"/>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03D"/>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4DF"/>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0C"/>
    <w:rsid w:val="00336591"/>
    <w:rsid w:val="0033688C"/>
    <w:rsid w:val="00336DBD"/>
    <w:rsid w:val="00340458"/>
    <w:rsid w:val="0034135F"/>
    <w:rsid w:val="003415FC"/>
    <w:rsid w:val="00342339"/>
    <w:rsid w:val="003424FF"/>
    <w:rsid w:val="00342A3F"/>
    <w:rsid w:val="00342EB8"/>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57B61"/>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A2D"/>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A6DD1"/>
    <w:rsid w:val="005B0B37"/>
    <w:rsid w:val="005B0C82"/>
    <w:rsid w:val="005B0C87"/>
    <w:rsid w:val="005B15DC"/>
    <w:rsid w:val="005B177A"/>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3F"/>
    <w:rsid w:val="006C0481"/>
    <w:rsid w:val="006C0700"/>
    <w:rsid w:val="006C07D8"/>
    <w:rsid w:val="006C0C09"/>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2EB5"/>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97C10"/>
    <w:rsid w:val="007A0345"/>
    <w:rsid w:val="007A0DD9"/>
    <w:rsid w:val="007A12D4"/>
    <w:rsid w:val="007A14F8"/>
    <w:rsid w:val="007A18DC"/>
    <w:rsid w:val="007A1EF5"/>
    <w:rsid w:val="007A21C0"/>
    <w:rsid w:val="007A21CA"/>
    <w:rsid w:val="007A2407"/>
    <w:rsid w:val="007A2742"/>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FB"/>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7044"/>
    <w:rsid w:val="008C745C"/>
    <w:rsid w:val="008C76AF"/>
    <w:rsid w:val="008C7C2E"/>
    <w:rsid w:val="008D1529"/>
    <w:rsid w:val="008D16B0"/>
    <w:rsid w:val="008D17AB"/>
    <w:rsid w:val="008D1B14"/>
    <w:rsid w:val="008D1B74"/>
    <w:rsid w:val="008D2AE0"/>
    <w:rsid w:val="008D3481"/>
    <w:rsid w:val="008D4304"/>
    <w:rsid w:val="008D50F7"/>
    <w:rsid w:val="008D566A"/>
    <w:rsid w:val="008D574C"/>
    <w:rsid w:val="008D594C"/>
    <w:rsid w:val="008D6060"/>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268C"/>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88B"/>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6FA"/>
    <w:rsid w:val="00AB086F"/>
    <w:rsid w:val="00AB0B46"/>
    <w:rsid w:val="00AB0E16"/>
    <w:rsid w:val="00AB128F"/>
    <w:rsid w:val="00AB1641"/>
    <w:rsid w:val="00AB1708"/>
    <w:rsid w:val="00AB1901"/>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604"/>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6C3"/>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96"/>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C759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994"/>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FC7E1148-8F2B-4493-BBA9-DE876C4F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1.bin"/><Relationship Id="rId63" Type="http://schemas.openxmlformats.org/officeDocument/2006/relationships/oleObject" Target="embeddings/oleObject18.bin"/><Relationship Id="rId68" Type="http://schemas.openxmlformats.org/officeDocument/2006/relationships/image" Target="media/image33.png"/><Relationship Id="rId84" Type="http://schemas.openxmlformats.org/officeDocument/2006/relationships/hyperlink" Target="file:///C:\Users\wanshic\OneDrive%20-%20Qualcomm\Documents\Standards\3GPP%20Standards\Meeting%20Documents\TSGR1_105\Docs\R1-2104515.zip" TargetMode="External"/><Relationship Id="rId89" Type="http://schemas.openxmlformats.org/officeDocument/2006/relationships/hyperlink" Target="file:///C:\Users\wanshic\OneDrive%20-%20Qualcomm\Documents\Standards\3GPP%20Standards\Meeting%20Documents\TSGR1_105\Docs\R1-2104902.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7.wmf"/><Relationship Id="rId37" Type="http://schemas.openxmlformats.org/officeDocument/2006/relationships/oleObject" Target="embeddings/oleObject6.bin"/><Relationship Id="rId53" Type="http://schemas.openxmlformats.org/officeDocument/2006/relationships/oleObject" Target="embeddings/oleObject16.bin"/><Relationship Id="rId58" Type="http://schemas.openxmlformats.org/officeDocument/2006/relationships/image" Target="media/image27.jpeg"/><Relationship Id="rId74" Type="http://schemas.openxmlformats.org/officeDocument/2006/relationships/image" Target="media/image38.wmf"/><Relationship Id="rId79" Type="http://schemas.openxmlformats.org/officeDocument/2006/relationships/hyperlink" Target="file:///C:\Users\wanshic\OneDrive%20-%20Qualcomm\Documents\Standards\3GPP%20Standards\Meeting%20Documents\TSGR1_105\Docs\R1-2104264.zip" TargetMode="External"/><Relationship Id="rId102" Type="http://schemas.openxmlformats.org/officeDocument/2006/relationships/hyperlink" Target="file:///C:\Users\wanshic\OneDrive%20-%20Qualcomm\Documents\Standards\3GPP%20Standards\Meeting%20Documents\TSGR1_105\Docs\R1-2105696.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5\Docs\R1-2105100.zip" TargetMode="External"/><Relationship Id="rId95" Type="http://schemas.openxmlformats.org/officeDocument/2006/relationships/hyperlink" Target="file:///C:\Users\wanshic\OneDrive%20-%20Qualcomm\Documents\Standards\3GPP%20Standards\Meeting%20Documents\TSGR1_105\Docs\R1-2105221.zip"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oleObject" Target="embeddings/oleObject9.bin"/><Relationship Id="rId48" Type="http://schemas.openxmlformats.org/officeDocument/2006/relationships/image" Target="media/image24.wmf"/><Relationship Id="rId64" Type="http://schemas.openxmlformats.org/officeDocument/2006/relationships/image" Target="media/image30.png"/><Relationship Id="rId69" Type="http://schemas.openxmlformats.org/officeDocument/2006/relationships/image" Target="media/image34.wmf"/><Relationship Id="rId113" Type="http://schemas.openxmlformats.org/officeDocument/2006/relationships/fontTable" Target="fontTable.xml"/><Relationship Id="rId80" Type="http://schemas.openxmlformats.org/officeDocument/2006/relationships/hyperlink" Target="file:///C:\Users\wanshic\OneDrive%20-%20Qualcomm\Documents\Standards\3GPP%20Standards\Meeting%20Documents\TSGR1_105\Docs\R1-2104310.zip" TargetMode="External"/><Relationship Id="rId85" Type="http://schemas.openxmlformats.org/officeDocument/2006/relationships/hyperlink" Target="file:///C:\Users\wanshic\OneDrive%20-%20Qualcomm\Documents\Standards\3GPP%20Standards\Meeting%20Documents\TSGR1_105\Docs\R1-2104606.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image" Target="cid:image003.jpg@01D74CCA.717189D0" TargetMode="External"/><Relationship Id="rId103" Type="http://schemas.openxmlformats.org/officeDocument/2006/relationships/hyperlink" Target="file:///C:\Users\wanshic\OneDrive%20-%20Qualcomm\Documents\Standards\3GPP%20Standards\Meeting%20Documents\TSGR1_105\Docs\R1-2105735.zip" TargetMode="External"/><Relationship Id="rId108" Type="http://schemas.openxmlformats.org/officeDocument/2006/relationships/header" Target="header2.xml"/><Relationship Id="rId54" Type="http://schemas.openxmlformats.org/officeDocument/2006/relationships/oleObject" Target="embeddings/oleObject17.bin"/><Relationship Id="rId70" Type="http://schemas.openxmlformats.org/officeDocument/2006/relationships/oleObject" Target="embeddings/oleObject20.bin"/><Relationship Id="rId75" Type="http://schemas.openxmlformats.org/officeDocument/2006/relationships/oleObject" Target="embeddings/oleObject21.bin"/><Relationship Id="rId91" Type="http://schemas.openxmlformats.org/officeDocument/2006/relationships/hyperlink" Target="file:///C:\Users\wanshic\OneDrive%20-%20Qualcomm\Documents\Standards\3GPP%20Standards\Meeting%20Documents\TSGR1_105\Docs\R1-2105144.zip" TargetMode="External"/><Relationship Id="rId96" Type="http://schemas.openxmlformats.org/officeDocument/2006/relationships/hyperlink" Target="file:///C:\Users\wanshic\OneDrive%20-%20Qualcomm\Documents\Standards\3GPP%20Standards\Meeting%20Documents\TSGR1_105\Docs\R1-210526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18.wmf"/><Relationship Id="rId49" Type="http://schemas.openxmlformats.org/officeDocument/2006/relationships/oleObject" Target="embeddings/oleObject12.bin"/><Relationship Id="rId57" Type="http://schemas.openxmlformats.org/officeDocument/2006/relationships/image" Target="cid:image002.jpg@01D74CCA.717189D0" TargetMode="External"/><Relationship Id="rId106" Type="http://schemas.openxmlformats.org/officeDocument/2006/relationships/hyperlink" Target="file:///C:\Users\wanshic\OneDrive%20-%20Qualcomm\Documents\Standards\3GPP%20Standards\Meeting%20Documents\TSGR1_105\Docs\R1-210587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oleObject" Target="embeddings/oleObject2.bin"/><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image" Target="media/image28.jpeg"/><Relationship Id="rId65"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hyperlink" Target="file:///C:\Users\wanshic\OneDrive%20-%20Qualcomm\Documents\Standards\3GPP%20Standards\Meeting%20Documents\TSGR1_105\Docs\R1-2104220.zip" TargetMode="External"/><Relationship Id="rId81" Type="http://schemas.openxmlformats.org/officeDocument/2006/relationships/hyperlink" Target="file:///C:\Users\wanshic\OneDrive%20-%20Qualcomm\Documents\Standards\3GPP%20Standards\Meeting%20Documents\TSGR1_105\Docs\R1-2104329.zip" TargetMode="External"/><Relationship Id="rId86" Type="http://schemas.openxmlformats.org/officeDocument/2006/relationships/hyperlink" Target="file:///C:\Users\wanshic\OneDrive%20-%20Qualcomm\Documents\Standards\3GPP%20Standards\Meeting%20Documents\TSGR1_105\Docs\R1-2104666.zip" TargetMode="External"/><Relationship Id="rId94" Type="http://schemas.openxmlformats.org/officeDocument/2006/relationships/hyperlink" Target="file:///C:\Users\wanshic\OneDrive%20-%20Qualcomm\Documents\Standards\3GPP%20Standards\Meeting%20Documents\TSGR1_105\Docs\R1-2105206.zip" TargetMode="External"/><Relationship Id="rId99" Type="http://schemas.openxmlformats.org/officeDocument/2006/relationships/hyperlink" Target="file:///C:\Users\wanshic\OneDrive%20-%20Qualcomm\Documents\Standards\3GPP%20Standards\Meeting%20Documents\TSGR1_105\Docs\R1-2105473.zip" TargetMode="External"/><Relationship Id="rId101" Type="http://schemas.openxmlformats.org/officeDocument/2006/relationships/hyperlink" Target="file:///C:\Users\wanshic\OneDrive%20-%20Qualcomm\Documents\Standards\3GPP%20Standards\Meeting%20Documents\TSGR1_105\Docs\R1-210563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109" Type="http://schemas.openxmlformats.org/officeDocument/2006/relationships/footer" Target="footer1.xml"/><Relationship Id="rId34" Type="http://schemas.openxmlformats.org/officeDocument/2006/relationships/oleObject" Target="embeddings/oleObject4.bin"/><Relationship Id="rId50"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22.bin"/><Relationship Id="rId97" Type="http://schemas.openxmlformats.org/officeDocument/2006/relationships/hyperlink" Target="file:///C:\Users\wanshic\OneDrive%20-%20Qualcomm\Documents\Standards\3GPP%20Standards\Meeting%20Documents\TSGR1_105\Docs\R1-2105305.zip" TargetMode="External"/><Relationship Id="rId104" Type="http://schemas.openxmlformats.org/officeDocument/2006/relationships/hyperlink" Target="file:///C:\Users\wanshic\OneDrive%20-%20Qualcomm\Documents\Standards\3GPP%20Standards\Meeting%20Documents\TSGR1_105\Docs\R1-2105756.zip" TargetMode="External"/><Relationship Id="rId7" Type="http://schemas.openxmlformats.org/officeDocument/2006/relationships/customXml" Target="../customXml/item7.xml"/><Relationship Id="rId71" Type="http://schemas.openxmlformats.org/officeDocument/2006/relationships/image" Target="media/image35.wmf"/><Relationship Id="rId92" Type="http://schemas.openxmlformats.org/officeDocument/2006/relationships/hyperlink" Target="file:///C:\Users\wanshic\OneDrive%20-%20Qualcomm\Documents\Standards\3GPP%20Standards\Meeting%20Documents\TSGR1_105\Docs\R1-2105163.zip" TargetMode="Externa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oleObject" Target="embeddings/oleObject10.bin"/><Relationship Id="rId66" Type="http://schemas.openxmlformats.org/officeDocument/2006/relationships/image" Target="media/image31.png"/><Relationship Id="rId87" Type="http://schemas.openxmlformats.org/officeDocument/2006/relationships/hyperlink" Target="file:///C:\Users\wanshic\OneDrive%20-%20Qualcomm\Documents\Standards\3GPP%20Standards\Meeting%20Documents\TSGR1_105\Docs\R1-210480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image" Target="cid:image004.jpg@01D74CCA.717189D0" TargetMode="External"/><Relationship Id="rId82" Type="http://schemas.openxmlformats.org/officeDocument/2006/relationships/hyperlink" Target="file:///C:\Users\wanshic\OneDrive%20-%20Qualcomm\Documents\Standards\3GPP%20Standards\Meeting%20Documents\TSGR1_105\Docs\R1-2104356.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6.wmf"/><Relationship Id="rId35" Type="http://schemas.openxmlformats.org/officeDocument/2006/relationships/oleObject" Target="embeddings/oleObject5.bin"/><Relationship Id="rId56" Type="http://schemas.openxmlformats.org/officeDocument/2006/relationships/image" Target="media/image26.jpeg"/><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C:\Users\wanshic\OneDrive%20-%20Qualcomm\Documents\Standards\3GPP%20Standards\Meeting%20Documents\TSGR1_105\Docs\R1-2105558.zip" TargetMode="External"/><Relationship Id="rId105" Type="http://schemas.openxmlformats.org/officeDocument/2006/relationships/hyperlink" Target="file:///C:\Users\wanshic\OneDrive%20-%20Qualcomm\Documents\Standards\3GPP%20Standards\Meeting%20Documents\TSGR1_105\Docs\R1-2105769.zip" TargetMode="External"/><Relationship Id="rId8" Type="http://schemas.openxmlformats.org/officeDocument/2006/relationships/numbering" Target="numbering.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hyperlink" Target="file:///C:\Users\wanshic\OneDrive%20-%20Qualcomm\Documents\Standards\3GPP%20Standards\Meeting%20Documents\TSGR1_105\Docs\R1-2105187.zip" TargetMode="External"/><Relationship Id="rId98" Type="http://schemas.openxmlformats.org/officeDocument/2006/relationships/hyperlink" Target="file:///C:\Users\wanshic\OneDrive%20-%20Qualcomm\Documents\Standards\3GPP%20Standards\Meeting%20Documents\TSGR1_105\Docs\R1-2105428.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23.wmf"/><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oleObject" Target="embeddings/oleObject8.bin"/><Relationship Id="rId62" Type="http://schemas.openxmlformats.org/officeDocument/2006/relationships/image" Target="media/image29.png"/><Relationship Id="rId83" Type="http://schemas.openxmlformats.org/officeDocument/2006/relationships/hyperlink" Target="file:///C:\Users\wanshic\OneDrive%20-%20Qualcomm\Documents\Standards\3GPP%20Standards\Meeting%20Documents\TSGR1_105\Docs\R1-2104423.zip" TargetMode="External"/><Relationship Id="rId88" Type="http://schemas.openxmlformats.org/officeDocument/2006/relationships/hyperlink" Target="file:///C:\Users\wanshic\OneDrive%20-%20Qualcomm\Documents\Standards\3GPP%20Standards\Meeting%20Documents\TSGR1_105\Docs\R1-2104855.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4A4239AB-D941-4351-AA82-8A71AE4F0368}">
  <ds:schemaRefs>
    <ds:schemaRef ds:uri="http://schemas.openxmlformats.org/officeDocument/2006/bibliography"/>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118</Pages>
  <Words>46915</Words>
  <Characters>267420</Characters>
  <Application>Microsoft Office Word</Application>
  <DocSecurity>0</DocSecurity>
  <Lines>2228</Lines>
  <Paragraphs>627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Panteleev, Sergey</cp:lastModifiedBy>
  <cp:revision>20</cp:revision>
  <dcterms:created xsi:type="dcterms:W3CDTF">2021-05-24T13:32:00Z</dcterms:created>
  <dcterms:modified xsi:type="dcterms:W3CDTF">2021-05-24T21:01:00Z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