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ja-JP"/>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ja-JP"/>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DengXian"/>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DengXian"/>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For the first subbullets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lastRenderedPageBreak/>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r>
              <w:rPr>
                <w:rFonts w:eastAsia="DengXian" w:hint="eastAsia"/>
                <w:lang w:eastAsia="zh-CN"/>
              </w:rPr>
              <w:t>Sprea</w:t>
            </w:r>
            <w:r>
              <w:rPr>
                <w:rFonts w:eastAsia="DengXian"/>
                <w:lang w:eastAsia="zh-CN"/>
              </w:rPr>
              <w:t>d</w:t>
            </w:r>
            <w:r>
              <w:rPr>
                <w:rFonts w:eastAsia="DengXian" w:hint="eastAsia"/>
                <w:lang w:eastAsia="zh-CN"/>
              </w:rPr>
              <w:t>trum</w:t>
            </w:r>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need gNB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w:t>
            </w:r>
            <w:r>
              <w:rPr>
                <w:rFonts w:ascii="Times" w:hAnsi="Times"/>
                <w:szCs w:val="24"/>
                <w:lang w:eastAsia="x-none"/>
              </w:rPr>
              <w:lastRenderedPageBreak/>
              <w:t>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lastRenderedPageBreak/>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which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lastRenderedPageBreak/>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w:t>
            </w:r>
            <w:r w:rsidRPr="000C17BD">
              <w:rPr>
                <w:rFonts w:ascii="Calibri" w:eastAsia="SimSun" w:hAnsi="Calibri" w:cs="Calibri"/>
                <w:color w:val="FF00FF"/>
                <w:sz w:val="22"/>
                <w:szCs w:val="22"/>
                <w:lang w:val="en-US"/>
              </w:rPr>
              <w:lastRenderedPageBreak/>
              <w:t>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w:t>
            </w:r>
            <w:r w:rsidRPr="0028700D">
              <w:rPr>
                <w:rFonts w:ascii="DengXian" w:eastAsia="DengXian" w:hAnsi="DengXian" w:cs="Calibri" w:hint="eastAsia"/>
                <w:b/>
                <w:bCs/>
                <w:color w:val="0070C0"/>
                <w:sz w:val="22"/>
                <w:szCs w:val="22"/>
                <w:lang w:val="en-US"/>
              </w:rPr>
              <w:lastRenderedPageBreak/>
              <w:t>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lastRenderedPageBreak/>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f1"/>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 xml:space="preserve">s to always stay in </w:t>
      </w:r>
      <w:r w:rsidRPr="00CE6BA8">
        <w:rPr>
          <w:i/>
          <w:iCs/>
        </w:rPr>
        <w:lastRenderedPageBreak/>
        <w:t>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lastRenderedPageBreak/>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 xml:space="preserve">Observation 1: If the Initial BWP is contained within the unicast BWP and the Common Frequency Resource, then a UE that is moved from RRC Connected to RRC Inactive/Idle may continue to use </w:t>
      </w:r>
      <w:r>
        <w:lastRenderedPageBreak/>
        <w:t>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lastRenderedPageBreak/>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lastRenderedPageBreak/>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lastRenderedPageBreak/>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w:t>
            </w:r>
            <w:r>
              <w:rPr>
                <w:bCs/>
                <w:lang w:eastAsia="zh-CN"/>
              </w:rPr>
              <w:lastRenderedPageBreak/>
              <w:t xml:space="preserve">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lastRenderedPageBreak/>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lastRenderedPageBreak/>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lastRenderedPageBreak/>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lastRenderedPageBreak/>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lastRenderedPageBreak/>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lastRenderedPageBreak/>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lastRenderedPageBreak/>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r w:rsidR="00A04537" w:rsidRPr="00A04537">
              <w:rPr>
                <w:rFonts w:ascii="Times" w:eastAsia="SimSun"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DengXian"/>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lastRenderedPageBreak/>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f1"/>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lastRenderedPageBreak/>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bl>
    <w:p w14:paraId="256A0827" w14:textId="77777777" w:rsidR="00AF2626" w:rsidRDefault="00AF2626" w:rsidP="00AF2626"/>
    <w:p w14:paraId="2CB423FE" w14:textId="0A6A2715" w:rsidR="003805D3" w:rsidRDefault="003805D3" w:rsidP="00AF262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w:t>
            </w:r>
            <w:r w:rsidR="00313E99" w:rsidRPr="002C3C08">
              <w:rPr>
                <w:rFonts w:ascii="Arial" w:eastAsia="DengXian" w:hAnsi="Arial" w:cs="Arial"/>
                <w:sz w:val="14"/>
                <w:szCs w:val="8"/>
              </w:rPr>
              <w:t>e</w:t>
            </w:r>
            <w:r w:rsidRPr="002C3C08">
              <w:rPr>
                <w:rFonts w:ascii="Arial" w:eastAsia="DengXian" w:hAnsi="Arial" w:cs="Arial"/>
                <w:sz w:val="14"/>
                <w:szCs w:val="8"/>
              </w:rPr>
              <w:t>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w:t>
            </w:r>
            <w:r w:rsidR="00313E99" w:rsidRPr="002C3C08">
              <w:rPr>
                <w:rFonts w:ascii="Arial" w:eastAsia="DengXian" w:hAnsi="Arial" w:cs="Arial"/>
                <w:sz w:val="14"/>
                <w:szCs w:val="8"/>
              </w:rPr>
              <w:t>e</w:t>
            </w:r>
            <w:r w:rsidRPr="002C3C08">
              <w:rPr>
                <w:rFonts w:ascii="Arial" w:eastAsia="DengXian"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lastRenderedPageBreak/>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lastRenderedPageBreak/>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lastRenderedPageBreak/>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xml:space="preserve">, Nokia, CMCC, Qualcomm, Apple, LG, Convida] support defining a new CSS that could have different and more flexible monitoring occasions than existing </w:t>
      </w:r>
      <w:r>
        <w:lastRenderedPageBreak/>
        <w:t>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lastRenderedPageBreak/>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lastRenderedPageBreak/>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lastRenderedPageBreak/>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lastRenderedPageBreak/>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lastRenderedPageBreak/>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lastRenderedPageBreak/>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lastRenderedPageBreak/>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r>
              <w:rPr>
                <w:rFonts w:eastAsia="DengXian"/>
                <w:lang w:eastAsia="zh-CN"/>
              </w:rPr>
              <w:t>Spreadtrum</w:t>
            </w:r>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f1"/>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lastRenderedPageBreak/>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lastRenderedPageBreak/>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RAN2 will discuss and </w:t>
            </w:r>
            <w:r w:rsidRPr="00451061">
              <w:rPr>
                <w:rFonts w:ascii="Arial" w:eastAsia="ＭＳ 明朝" w:hAnsi="Arial"/>
                <w:b/>
                <w:sz w:val="14"/>
                <w:szCs w:val="8"/>
                <w:highlight w:val="yellow"/>
                <w:lang w:val="en-US" w:eastAsia="zh-CN"/>
              </w:rPr>
              <w:t>down-select from the following two options for the UE to get aware of session stop/modification</w:t>
            </w:r>
            <w:r w:rsidRPr="002C3C08">
              <w:rPr>
                <w:rFonts w:ascii="Arial" w:eastAsia="ＭＳ 明朝"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ＭＳ 明朝"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lastRenderedPageBreak/>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75"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lastRenderedPageBreak/>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lastRenderedPageBreak/>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lastRenderedPageBreak/>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lastRenderedPageBreak/>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lastRenderedPageBreak/>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r>
        <w:rPr>
          <w:b/>
          <w:bCs/>
        </w:rPr>
        <w:lastRenderedPageBreak/>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lastRenderedPageBreak/>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lastRenderedPageBreak/>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375D45">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lastRenderedPageBreak/>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lastRenderedPageBreak/>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w:t>
            </w:r>
            <w:r>
              <w:lastRenderedPageBreak/>
              <w:t xml:space="preserve">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lastRenderedPageBreak/>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f1"/>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f1"/>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lastRenderedPageBreak/>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w:t>
      </w:r>
      <w:r w:rsidRPr="006924B4">
        <w:lastRenderedPageBreak/>
        <w:t xml:space="preserve">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375D45">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lastRenderedPageBreak/>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for last FFS, UE capability of IDLE U</w:t>
            </w:r>
            <w:r w:rsidR="00024A85">
              <w:rPr>
                <w:rFonts w:eastAsia="DengXian"/>
                <w:lang w:eastAsia="zh-CN"/>
              </w:rPr>
              <w:t>e</w:t>
            </w:r>
            <w:r w:rsidR="00886688">
              <w:rPr>
                <w:rFonts w:eastAsia="DengXian"/>
                <w:lang w:eastAsia="zh-CN"/>
              </w:rPr>
              <w:t>s is not known by gNB. We assume the U</w:t>
            </w:r>
            <w:r w:rsidR="00024A85">
              <w:rPr>
                <w:rFonts w:eastAsia="DengXian"/>
                <w:lang w:eastAsia="zh-CN"/>
              </w:rPr>
              <w:t>e</w:t>
            </w:r>
            <w:r w:rsidR="00886688">
              <w:rPr>
                <w:rFonts w:eastAsia="DengXian"/>
                <w:lang w:eastAsia="zh-CN"/>
              </w:rPr>
              <w:t xml:space="preserv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w:t>
            </w:r>
            <w:r w:rsidR="00024A85">
              <w:rPr>
                <w:rFonts w:eastAsia="DengXian"/>
                <w:lang w:eastAsia="zh-CN"/>
              </w:rPr>
              <w:t>e</w:t>
            </w:r>
            <w:r>
              <w:rPr>
                <w:rFonts w:eastAsia="DengXian"/>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Just one editorial issue for the last bullet, i.e,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lastRenderedPageBreak/>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lastRenderedPageBreak/>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af1"/>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r w:rsidRPr="006924B4">
              <w:rPr>
                <w:i/>
                <w:iCs/>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lastRenderedPageBreak/>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bookmarkStart w:id="86" w:name="_GoBack"/>
            <w:bookmarkEnd w:id="86"/>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t>Issue 7: DCI format for MCCH and MTCH channels</w:t>
      </w:r>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r>
        <w:rPr>
          <w:b/>
          <w:bCs/>
        </w:rPr>
        <w:lastRenderedPageBreak/>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f1"/>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7" w:name="OLE_LINK57"/>
            <w:bookmarkStart w:id="8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9" w:name="OLE_LINK61"/>
            <w:bookmarkStart w:id="90" w:name="OLE_LINK60"/>
            <w:bookmarkStart w:id="91" w:name="OLE_LINK59"/>
            <w:bookmarkEnd w:id="87"/>
            <w:bookmarkEnd w:id="8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89"/>
          <w:bookmarkEnd w:id="90"/>
          <w:bookmarkEnd w:id="9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2" w:name="OLE_LINK4"/>
            <w:bookmarkStart w:id="93" w:name="OLE_LINK3"/>
            <w:bookmarkStart w:id="94" w:name="OLE_LINK2"/>
            <w:bookmarkStart w:id="9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2"/>
            <w:bookmarkEnd w:id="9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94"/>
          <w:bookmarkEnd w:id="9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3AF1" w14:textId="77777777" w:rsidR="001A593A" w:rsidRDefault="001A593A">
      <w:pPr>
        <w:spacing w:after="0"/>
      </w:pPr>
      <w:r>
        <w:separator/>
      </w:r>
    </w:p>
  </w:endnote>
  <w:endnote w:type="continuationSeparator" w:id="0">
    <w:p w14:paraId="25277592" w14:textId="77777777" w:rsidR="001A593A" w:rsidRDefault="001A5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3FBF9A2" w:rsidR="005C060D" w:rsidRDefault="005C060D">
    <w:pPr>
      <w:pStyle w:val="aa"/>
    </w:pPr>
    <w:r>
      <w:rPr>
        <w:noProof w:val="0"/>
      </w:rPr>
      <w:fldChar w:fldCharType="begin"/>
    </w:r>
    <w:r>
      <w:instrText xml:space="preserve"> PAGE   \* MERGEFORMAT </w:instrText>
    </w:r>
    <w:r>
      <w:rPr>
        <w:noProof w:val="0"/>
      </w:rPr>
      <w:fldChar w:fldCharType="separate"/>
    </w:r>
    <w:r w:rsidR="00075E8B">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1C87" w14:textId="77777777" w:rsidR="001A593A" w:rsidRDefault="001A593A">
      <w:pPr>
        <w:spacing w:after="0"/>
      </w:pPr>
      <w:r>
        <w:separator/>
      </w:r>
    </w:p>
  </w:footnote>
  <w:footnote w:type="continuationSeparator" w:id="0">
    <w:p w14:paraId="6AA81301" w14:textId="77777777" w:rsidR="001A593A" w:rsidRDefault="001A59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5C060D" w:rsidRDefault="005C06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45EF-2546-43DC-ACBA-687CC6AA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109</Pages>
  <Words>45677</Words>
  <Characters>260361</Characters>
  <Application>Microsoft Office Word</Application>
  <DocSecurity>0</DocSecurity>
  <Lines>2169</Lines>
  <Paragraphs>610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AR03002</cp:lastModifiedBy>
  <cp:revision>5</cp:revision>
  <cp:lastPrinted>2019-08-16T08:11:00Z</cp:lastPrinted>
  <dcterms:created xsi:type="dcterms:W3CDTF">2021-05-26T06:40:00Z</dcterms:created>
  <dcterms:modified xsi:type="dcterms:W3CDTF">2021-05-26T06:53:00Z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