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37CB211A"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w:t>
      </w:r>
      <w:proofErr w:type="gramStart"/>
      <w:r w:rsidRPr="003E2F99">
        <w:rPr>
          <w:i/>
          <w:szCs w:val="20"/>
        </w:rPr>
        <w:t>e.g.</w:t>
      </w:r>
      <w:proofErr w:type="gramEnd"/>
      <w:r w:rsidRPr="003E2F99">
        <w:rPr>
          <w:i/>
          <w:szCs w:val="20"/>
        </w:rPr>
        <w:t xml:space="preserve">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w:t>
      </w:r>
      <w:proofErr w:type="gramStart"/>
      <w:r w:rsidRPr="003E2F99">
        <w:rPr>
          <w:i/>
          <w:szCs w:val="20"/>
        </w:rPr>
        <w:t>e.g.</w:t>
      </w:r>
      <w:proofErr w:type="gramEnd"/>
      <w:r w:rsidRPr="003E2F99">
        <w:rPr>
          <w:i/>
          <w:szCs w:val="20"/>
        </w:rPr>
        <w:t xml:space="preserve">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w:t>
      </w:r>
      <w:proofErr w:type="gramStart"/>
      <w:r w:rsidRPr="003E2F99">
        <w:rPr>
          <w:i/>
          <w:szCs w:val="20"/>
        </w:rPr>
        <w:t>e.g.</w:t>
      </w:r>
      <w:proofErr w:type="gramEnd"/>
      <w:r w:rsidRPr="003E2F99">
        <w:rPr>
          <w:i/>
          <w:szCs w:val="20"/>
        </w:rPr>
        <w:t xml:space="preserve">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w:t>
      </w:r>
      <w:proofErr w:type="gramStart"/>
      <w:r w:rsidRPr="003E2F99">
        <w:rPr>
          <w:i/>
          <w:szCs w:val="20"/>
        </w:rPr>
        <w:t>e.g.</w:t>
      </w:r>
      <w:proofErr w:type="gramEnd"/>
      <w:r w:rsidRPr="003E2F99">
        <w:rPr>
          <w:i/>
          <w:szCs w:val="20"/>
        </w:rPr>
        <w:t xml:space="preserve">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w:t>
      </w:r>
      <w:proofErr w:type="gramStart"/>
      <w:r w:rsidRPr="003E2F99">
        <w:rPr>
          <w:i/>
          <w:szCs w:val="20"/>
        </w:rPr>
        <w:t>e.g.</w:t>
      </w:r>
      <w:proofErr w:type="gramEnd"/>
      <w:r w:rsidRPr="003E2F99">
        <w:rPr>
          <w:i/>
          <w:szCs w:val="20"/>
        </w:rPr>
        <w:t xml:space="preserve">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 xml:space="preserve">Support of multiplexing between different resources not confined within a sub-slot if conditions are </w:t>
      </w:r>
      <w:proofErr w:type="gramStart"/>
      <w:r w:rsidRPr="00407ED9">
        <w:rPr>
          <w:i/>
          <w:szCs w:val="20"/>
        </w:rPr>
        <w:t>met</w:t>
      </w:r>
      <w:proofErr w:type="gramEnd"/>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 xml:space="preserve">Support multiplexing in case a PUCCH overlaps with more than one PUCCH if conditions are </w:t>
      </w:r>
      <w:proofErr w:type="gramStart"/>
      <w:r w:rsidRPr="00407ED9">
        <w:rPr>
          <w:rFonts w:eastAsia="Microsoft YaHei"/>
          <w:i/>
          <w:color w:val="000000"/>
          <w:szCs w:val="20"/>
        </w:rPr>
        <w:t>met</w:t>
      </w:r>
      <w:proofErr w:type="gramEnd"/>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 xml:space="preserve">FFS </w:t>
      </w:r>
      <w:proofErr w:type="gramStart"/>
      <w:r w:rsidRPr="00407ED9">
        <w:rPr>
          <w:rFonts w:eastAsia="Microsoft YaHei"/>
          <w:i/>
          <w:color w:val="000000"/>
          <w:szCs w:val="20"/>
        </w:rPr>
        <w:t>details</w:t>
      </w:r>
      <w:proofErr w:type="gramEnd"/>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 xml:space="preserve">FFS the </w:t>
      </w:r>
      <w:proofErr w:type="gramStart"/>
      <w:r w:rsidRPr="00407ED9">
        <w:rPr>
          <w:i/>
        </w:rPr>
        <w:t>details</w:t>
      </w:r>
      <w:proofErr w:type="gramEnd"/>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w:t>
      </w:r>
      <w:proofErr w:type="gramStart"/>
      <w:r w:rsidRPr="00407ED9">
        <w:rPr>
          <w:rFonts w:eastAsia="Microsoft YaHei"/>
          <w:i/>
        </w:rPr>
        <w:t>e.g.</w:t>
      </w:r>
      <w:proofErr w:type="gramEnd"/>
      <w:r w:rsidRPr="00407ED9">
        <w:rPr>
          <w:rFonts w:eastAsia="Microsoft YaHei"/>
          <w:i/>
        </w:rPr>
        <w:t xml:space="preserve">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w:t>
      </w:r>
      <w:proofErr w:type="gramStart"/>
      <w:r w:rsidR="00B233BA" w:rsidRPr="00960D8C">
        <w:rPr>
          <w:rFonts w:eastAsia="SimSun"/>
          <w:szCs w:val="20"/>
          <w:lang w:eastAsia="zh-CN"/>
        </w:rPr>
        <w:t>e.g.</w:t>
      </w:r>
      <w:proofErr w:type="gramEnd"/>
      <w:r w:rsidR="00B233BA" w:rsidRPr="00960D8C">
        <w:rPr>
          <w:rFonts w:eastAsia="SimSun"/>
          <w:szCs w:val="20"/>
          <w:lang w:eastAsia="zh-CN"/>
        </w:rPr>
        <w:t xml:space="preserve">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proofErr w:type="gramStart"/>
            <w:r w:rsidR="008C19D9">
              <w:rPr>
                <w:rFonts w:hint="eastAsia"/>
                <w:lang w:eastAsia="zh-CN"/>
              </w:rPr>
              <w:t>Or,</w:t>
            </w:r>
            <w:proofErr w:type="gramEnd"/>
            <w:r w:rsidR="008C19D9">
              <w:rPr>
                <w:rFonts w:hint="eastAsia"/>
                <w:lang w:eastAsia="zh-CN"/>
              </w:rPr>
              <w:t xml:space="preserve">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 xml:space="preserve">Robustness against DCI </w:t>
            </w:r>
            <w:proofErr w:type="gramStart"/>
            <w:r>
              <w:rPr>
                <w:rFonts w:eastAsia="SimSun" w:hint="eastAsia"/>
                <w:lang w:eastAsia="zh-CN"/>
              </w:rPr>
              <w:t>mis-detection</w:t>
            </w:r>
            <w:proofErr w:type="gramEnd"/>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w:t>
            </w:r>
            <w:proofErr w:type="gramStart"/>
            <w:r w:rsidRPr="008C7044">
              <w:rPr>
                <w:rFonts w:eastAsia="SimSun"/>
                <w:lang w:eastAsia="zh-CN"/>
              </w:rPr>
              <w:t>e.g.</w:t>
            </w:r>
            <w:proofErr w:type="gramEnd"/>
            <w:r w:rsidRPr="008C7044">
              <w:rPr>
                <w:rFonts w:eastAsia="SimSun"/>
                <w:lang w:eastAsia="zh-CN"/>
              </w:rPr>
              <w:t xml:space="preserve">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 xml:space="preserve">In theory, the </w:t>
            </w:r>
            <w:proofErr w:type="gramStart"/>
            <w:r>
              <w:rPr>
                <w:rFonts w:eastAsiaTheme="minorEastAsia"/>
                <w:lang w:eastAsia="zh-CN"/>
              </w:rPr>
              <w:t>mis-detection</w:t>
            </w:r>
            <w:proofErr w:type="gramEnd"/>
            <w:r>
              <w:rPr>
                <w:rFonts w:eastAsiaTheme="minorEastAsia"/>
                <w:lang w:eastAsia="zh-CN"/>
              </w:rPr>
              <w:t xml:space="preserve">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 xml:space="preserve">This is very limited corner case, and it </w:t>
            </w:r>
            <w:proofErr w:type="gramStart"/>
            <w:r w:rsidRPr="00EE333B">
              <w:t>doesn’t</w:t>
            </w:r>
            <w:proofErr w:type="gramEnd"/>
            <w:r w:rsidRPr="00EE333B">
              <w:t xml:space="preserve">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w:t>
            </w:r>
            <w:proofErr w:type="gramStart"/>
            <w:r w:rsidRPr="00EE333B">
              <w:t>doesn’t</w:t>
            </w:r>
            <w:proofErr w:type="gramEnd"/>
            <w:r w:rsidRPr="00EE333B">
              <w:t xml:space="preserve">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 xml:space="preserve">Having separate coding </w:t>
            </w:r>
            <w:proofErr w:type="gramStart"/>
            <w:r w:rsidRPr="00EE333B">
              <w:t>doesn’t</w:t>
            </w:r>
            <w:proofErr w:type="gramEnd"/>
            <w:r w:rsidRPr="00EE333B">
              <w:t xml:space="preserve"> resolve the issue of codebook-size ambiguity between the UE and the gNB. The LP and HP UCIs will be added together in a PUCCH resource, and that resource set is determined based on the total UCI size. Missing last DCI (LP or HP) can change the resource set and separate encoding </w:t>
            </w:r>
            <w:proofErr w:type="gramStart"/>
            <w:r w:rsidRPr="00EE333B">
              <w:t>doesn’t</w:t>
            </w:r>
            <w:proofErr w:type="gramEnd"/>
            <w:r w:rsidRPr="00EE333B">
              <w:t xml:space="preserve">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 xml:space="preserve">Coverage </w:t>
            </w:r>
            <w:proofErr w:type="gramStart"/>
            <w:r>
              <w:rPr>
                <w:rFonts w:eastAsia="SimSun" w:hint="eastAsia"/>
                <w:lang w:eastAsia="zh-CN"/>
              </w:rPr>
              <w:t>gain</w:t>
            </w:r>
            <w:proofErr w:type="gramEnd"/>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w:t>
            </w:r>
            <w:proofErr w:type="gramStart"/>
            <w:r w:rsidRPr="00E34F6C">
              <w:rPr>
                <w:rFonts w:eastAsia="SimSun" w:hint="eastAsia"/>
                <w:lang w:eastAsia="zh-CN"/>
              </w:rPr>
              <w:t>CATT[</w:t>
            </w:r>
            <w:proofErr w:type="gramEnd"/>
            <w:r w:rsidRPr="00E34F6C">
              <w:rPr>
                <w:rFonts w:eastAsia="SimSun" w:hint="eastAsia"/>
                <w:lang w:eastAsia="zh-CN"/>
              </w:rPr>
              <w:t xml:space="preserve">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standardization </w:t>
            </w:r>
            <w:r>
              <w:rPr>
                <w:rFonts w:eastAsia="SimSun" w:hint="eastAsia"/>
                <w:lang w:eastAsia="zh-CN"/>
              </w:rPr>
              <w:lastRenderedPageBreak/>
              <w:t>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 xml:space="preserve">Rel-15 rate matching equations could </w:t>
            </w:r>
            <w:r w:rsidRPr="00A51DDD">
              <w:rPr>
                <w:rFonts w:eastAsia="SimSun"/>
                <w:lang w:eastAsia="zh-CN"/>
              </w:rPr>
              <w:lastRenderedPageBreak/>
              <w:t>be essentially re-</w:t>
            </w:r>
            <w:proofErr w:type="gramStart"/>
            <w:r w:rsidRPr="00A51DDD">
              <w:rPr>
                <w:rFonts w:eastAsia="SimSun"/>
                <w:lang w:eastAsia="zh-CN"/>
              </w:rPr>
              <w:t>used</w:t>
            </w:r>
            <w:proofErr w:type="gramEnd"/>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ja-JP"/>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ja-JP"/>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ja-JP"/>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ja-JP"/>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w:t>
            </w:r>
            <w:proofErr w:type="gramStart"/>
            <w:r w:rsidRPr="00B233BA">
              <w:rPr>
                <w:rStyle w:val="DefaultParagraphFont2"/>
                <w:i/>
                <w:iCs/>
                <w:sz w:val="21"/>
                <w:szCs w:val="21"/>
              </w:rPr>
              <w:t>11</w:t>
            </w:r>
            <w:r w:rsidRPr="00B233BA">
              <w:rPr>
                <w:rStyle w:val="DefaultParagraphFont2"/>
                <w:rFonts w:hint="eastAsia"/>
                <w:i/>
                <w:iCs/>
                <w:sz w:val="21"/>
                <w:szCs w:val="21"/>
                <w:lang w:eastAsia="zh-CN"/>
              </w:rPr>
              <w:t xml:space="preserve"> bit</w:t>
            </w:r>
            <w:proofErr w:type="gramEnd"/>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 xml:space="preserve">able below are </w:t>
            </w:r>
            <w:proofErr w:type="gramStart"/>
            <w:r>
              <w:rPr>
                <w:rFonts w:eastAsia="SimSun" w:hint="eastAsia"/>
                <w:b/>
                <w:i/>
                <w:lang w:eastAsia="zh-CN"/>
              </w:rPr>
              <w:t>used</w:t>
            </w:r>
            <w:proofErr w:type="gramEnd"/>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ja-JP"/>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ja-JP"/>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ja-JP"/>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ja-JP"/>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 xml:space="preserve">total number of LP and HP HARQ-ACK bits is 2 </w:t>
            </w:r>
            <w:proofErr w:type="gramStart"/>
            <w:r w:rsidRPr="00C50904">
              <w:rPr>
                <w:rFonts w:eastAsia="SimSun"/>
                <w:b/>
                <w:i/>
                <w:szCs w:val="21"/>
              </w:rPr>
              <w:t>bits</w:t>
            </w:r>
            <w:proofErr w:type="gramEnd"/>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w:t>
            </w:r>
            <w:proofErr w:type="gramStart"/>
            <w:r w:rsidRPr="00C50904">
              <w:rPr>
                <w:rStyle w:val="Strong"/>
                <w:rFonts w:ascii="Times New Roman" w:hAnsi="Times New Roman" w:cs="Times New Roman"/>
                <w:i/>
                <w:color w:val="000000"/>
                <w:sz w:val="20"/>
                <w:szCs w:val="21"/>
              </w:rPr>
              <w:t>R16</w:t>
            </w:r>
            <w:proofErr w:type="gramEnd"/>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 xml:space="preserve">Multiplexed HARQ-ACK payloads are transmitted using PUCCH configuration of HP </w:t>
            </w:r>
            <w:proofErr w:type="gramStart"/>
            <w:r w:rsidRPr="00814209">
              <w:rPr>
                <w:b/>
                <w:bCs/>
              </w:rPr>
              <w:t>codebook</w:t>
            </w:r>
            <w:proofErr w:type="gramEnd"/>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w:t>
            </w:r>
            <w:proofErr w:type="gramStart"/>
            <w:r w:rsidRPr="00145905">
              <w:rPr>
                <w:b/>
                <w:lang w:eastAsia="zh-CN"/>
              </w:rPr>
              <w:t>supported</w:t>
            </w:r>
            <w:proofErr w:type="gramEnd"/>
            <w:r w:rsidRPr="00145905">
              <w:rPr>
                <w:b/>
                <w:lang w:eastAsia="zh-CN"/>
              </w:rPr>
              <w:t xml:space="preserve">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w:t>
            </w:r>
            <w:r w:rsidRPr="00994D64">
              <w:rPr>
                <w:rFonts w:ascii="Arial" w:eastAsia="SimSun" w:hAnsi="Arial" w:cs="Arial"/>
                <w:b/>
                <w:bCs/>
                <w:kern w:val="2"/>
                <w:sz w:val="21"/>
                <w:szCs w:val="21"/>
                <w:lang w:eastAsia="zh-CN"/>
              </w:rPr>
              <w:lastRenderedPageBreak/>
              <w:t>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w:t>
            </w:r>
            <w:proofErr w:type="gramStart"/>
            <w:r w:rsidRPr="002437E1">
              <w:rPr>
                <w:rFonts w:ascii="Arial" w:eastAsia="SimSun" w:hAnsi="Arial" w:cs="Arial"/>
                <w:kern w:val="2"/>
                <w:sz w:val="21"/>
                <w:szCs w:val="21"/>
                <w:lang w:eastAsia="zh-CN"/>
              </w:rPr>
              <w:t>multiplexing, or</w:t>
            </w:r>
            <w:proofErr w:type="gramEnd"/>
            <w:r w:rsidRPr="002437E1">
              <w:rPr>
                <w:rFonts w:ascii="Arial" w:eastAsia="SimSun" w:hAnsi="Arial" w:cs="Arial"/>
                <w:kern w:val="2"/>
                <w:sz w:val="21"/>
                <w:szCs w:val="21"/>
                <w:lang w:eastAsia="zh-CN"/>
              </w:rPr>
              <w:t xml:space="preserve">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 xml:space="preserve">For PUCCH format 0, Table 1 can be used to determine the sequences cyclic </w:t>
            </w:r>
            <w:proofErr w:type="gramStart"/>
            <w:r w:rsidRPr="00FD7700">
              <w:rPr>
                <w:rFonts w:eastAsia="DengXian"/>
                <w:b/>
              </w:rPr>
              <w:t>shit</w:t>
            </w:r>
            <w:proofErr w:type="gramEnd"/>
            <w:r w:rsidRPr="00FD7700">
              <w:rPr>
                <w:rFonts w:eastAsia="DengXian"/>
                <w:b/>
              </w:rPr>
              <w: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81"/>
              <w:gridCol w:w="1450"/>
              <w:gridCol w:w="1364"/>
              <w:gridCol w:w="1423"/>
              <w:gridCol w:w="1399"/>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8.5pt" o:ole="">
                        <v:imagedata r:id="rId21" o:title=""/>
                      </v:shape>
                      <o:OLEObject Type="Embed" ProgID="Equation.3" ShapeID="_x0000_i1025" DrawAspect="Content" ObjectID="_1673121446"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2.5pt;height:18.5pt" o:ole="">
                        <v:imagedata r:id="rId23" o:title=""/>
                      </v:shape>
                      <o:OLEObject Type="Embed" ProgID="Equation.3" ShapeID="_x0000_i1026" DrawAspect="Content" ObjectID="_1673121447"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2.5pt;height:18.5pt" o:ole="">
                        <v:imagedata r:id="rId25" o:title=""/>
                      </v:shape>
                      <o:OLEObject Type="Embed" ProgID="Equation.3" ShapeID="_x0000_i1027" DrawAspect="Content" ObjectID="_1673121448"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7.5pt;height:18.5pt" o:ole="">
                        <v:imagedata r:id="rId27" o:title=""/>
                      </v:shape>
                      <o:OLEObject Type="Embed" ProgID="Equation.3" ShapeID="_x0000_i1028" DrawAspect="Content" ObjectID="_1673121449"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lastRenderedPageBreak/>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8205"/>
      </w:tblGrid>
      <w:tr w:rsidR="00BE77D2" w:rsidRPr="00954597" w14:paraId="230CB239" w14:textId="77777777" w:rsidTr="006E1D11">
        <w:tc>
          <w:tcPr>
            <w:tcW w:w="1384"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6E1D11">
        <w:tc>
          <w:tcPr>
            <w:tcW w:w="1384"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6E1D11">
        <w:tc>
          <w:tcPr>
            <w:tcW w:w="1384"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904"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w:t>
            </w:r>
            <w:proofErr w:type="gramStart"/>
            <w:r>
              <w:rPr>
                <w:rFonts w:eastAsia="SimSun"/>
                <w:szCs w:val="20"/>
                <w:lang w:eastAsia="zh-CN"/>
              </w:rPr>
              <w:t>that,</w:t>
            </w:r>
            <w:proofErr w:type="gramEnd"/>
            <w:r>
              <w:rPr>
                <w:rFonts w:eastAsia="SimSun"/>
                <w:szCs w:val="20"/>
                <w:lang w:eastAsia="zh-CN"/>
              </w:rPr>
              <w:t xml:space="preserve"> the design principle of 2 bits and &gt;2 bits are contradict to each other. With &gt;2 bits, people care about HP bits and want separate coding to protect HP bits. But then with 2 bits, people suddenly </w:t>
            </w:r>
            <w:proofErr w:type="gramStart"/>
            <w:r>
              <w:rPr>
                <w:rFonts w:eastAsia="SimSun"/>
                <w:szCs w:val="20"/>
                <w:lang w:eastAsia="zh-CN"/>
              </w:rPr>
              <w:t>don’t</w:t>
            </w:r>
            <w:proofErr w:type="gramEnd"/>
            <w:r>
              <w:rPr>
                <w:rFonts w:eastAsia="SimSun"/>
                <w:szCs w:val="20"/>
                <w:lang w:eastAsia="zh-CN"/>
              </w:rPr>
              <w:t xml:space="preserve"> care about reliability of HP and the proposal is reuse Rel-15 which CANNOT offer HP bit with more reliable performance. To me, 2 bits is the most important scenario for intra-UE mux. It could happen quite often that gNB schedules a later URLLC PDSCH whose </w:t>
            </w:r>
            <w:proofErr w:type="gramStart"/>
            <w:r>
              <w:rPr>
                <w:rFonts w:eastAsia="SimSun"/>
                <w:szCs w:val="20"/>
                <w:lang w:eastAsia="zh-CN"/>
              </w:rPr>
              <w:t>1 bit</w:t>
            </w:r>
            <w:proofErr w:type="gramEnd"/>
            <w:r>
              <w:rPr>
                <w:rFonts w:eastAsia="SimSun"/>
                <w:szCs w:val="20"/>
                <w:lang w:eastAsia="zh-CN"/>
              </w:rPr>
              <w:t xml:space="preserve"> HARQ-ACK overlaps with 1 bit HARQ-ACK of a previous scheduled eMBB PDSCH. How come we suddenly </w:t>
            </w:r>
            <w:proofErr w:type="gramStart"/>
            <w:r>
              <w:rPr>
                <w:rFonts w:eastAsia="SimSun"/>
                <w:szCs w:val="20"/>
                <w:lang w:eastAsia="zh-CN"/>
              </w:rPr>
              <w:t>don’t</w:t>
            </w:r>
            <w:proofErr w:type="gramEnd"/>
            <w:r>
              <w:rPr>
                <w:rFonts w:eastAsia="SimSun"/>
                <w:szCs w:val="20"/>
                <w:lang w:eastAsia="zh-CN"/>
              </w:rPr>
              <w:t xml:space="preserve"> care about the HP HARQ-ACK and essentially treat it the same as low priority? </w:t>
            </w:r>
            <w:r>
              <w:rPr>
                <w:rFonts w:eastAsia="SimSun"/>
                <w:szCs w:val="20"/>
                <w:lang w:eastAsia="zh-CN"/>
              </w:rPr>
              <w:t xml:space="preserve">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w:t>
            </w:r>
            <w:proofErr w:type="gramStart"/>
            <w:r>
              <w:rPr>
                <w:rFonts w:eastAsia="SimSun"/>
                <w:szCs w:val="20"/>
                <w:lang w:eastAsia="zh-CN"/>
              </w:rPr>
              <w:t>don’t</w:t>
            </w:r>
            <w:proofErr w:type="gramEnd"/>
            <w:r>
              <w:rPr>
                <w:rFonts w:eastAsia="SimSun"/>
                <w:szCs w:val="20"/>
                <w:lang w:eastAsia="zh-CN"/>
              </w:rPr>
              <w:t xml:space="preserve">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val="en-GB"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w:t>
            </w:r>
            <w:proofErr w:type="gramStart"/>
            <w:r>
              <w:rPr>
                <w:rFonts w:eastAsia="SimSun"/>
                <w:szCs w:val="20"/>
                <w:lang w:eastAsia="zh-CN"/>
              </w:rPr>
              <w:t>similar to</w:t>
            </w:r>
            <w:proofErr w:type="gramEnd"/>
            <w:r>
              <w:rPr>
                <w:rFonts w:eastAsia="SimSun"/>
                <w:szCs w:val="20"/>
                <w:lang w:eastAsia="zh-CN"/>
              </w:rPr>
              <w:t xml:space="preserve">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val="en-GB"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val="en-GB"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w:t>
            </w:r>
            <w:proofErr w:type="gramStart"/>
            <w:r>
              <w:rPr>
                <w:rFonts w:eastAsia="SimSun"/>
                <w:szCs w:val="20"/>
                <w:lang w:eastAsia="zh-CN"/>
              </w:rPr>
              <w:t>So</w:t>
            </w:r>
            <w:proofErr w:type="gramEnd"/>
            <w:r>
              <w:rPr>
                <w:rFonts w:eastAsia="SimSun"/>
                <w:szCs w:val="20"/>
                <w:lang w:eastAsia="zh-CN"/>
              </w:rPr>
              <w:t xml:space="preserve">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F3E4E" w:rsidRPr="00954597" w14:paraId="42A332B5" w14:textId="77777777" w:rsidTr="006E1D11">
        <w:tc>
          <w:tcPr>
            <w:tcW w:w="1384" w:type="dxa"/>
            <w:shd w:val="clear" w:color="auto" w:fill="auto"/>
          </w:tcPr>
          <w:p w14:paraId="7AF71E71" w14:textId="77777777" w:rsidR="00CF3E4E" w:rsidRPr="00954597" w:rsidRDefault="00CF3E4E" w:rsidP="00CF3E4E">
            <w:pPr>
              <w:spacing w:after="120"/>
              <w:rPr>
                <w:rFonts w:eastAsia="SimSun"/>
                <w:szCs w:val="20"/>
                <w:lang w:eastAsia="zh-CN"/>
              </w:rPr>
            </w:pPr>
          </w:p>
        </w:tc>
        <w:tc>
          <w:tcPr>
            <w:tcW w:w="7904" w:type="dxa"/>
            <w:shd w:val="clear" w:color="auto" w:fill="auto"/>
          </w:tcPr>
          <w:p w14:paraId="7557C165" w14:textId="77777777" w:rsidR="00CF3E4E" w:rsidRPr="00954597" w:rsidRDefault="00CF3E4E" w:rsidP="00CF3E4E">
            <w:pPr>
              <w:spacing w:after="120"/>
              <w:rPr>
                <w:rFonts w:eastAsia="SimSun"/>
                <w:szCs w:val="20"/>
                <w:lang w:eastAsia="zh-CN"/>
              </w:rPr>
            </w:pPr>
          </w:p>
        </w:tc>
      </w:tr>
      <w:tr w:rsidR="00CF3E4E" w:rsidRPr="00954597" w14:paraId="3CD6A947" w14:textId="77777777" w:rsidTr="006E1D11">
        <w:tc>
          <w:tcPr>
            <w:tcW w:w="1384" w:type="dxa"/>
            <w:shd w:val="clear" w:color="auto" w:fill="auto"/>
          </w:tcPr>
          <w:p w14:paraId="09DD1CB4" w14:textId="77777777" w:rsidR="00CF3E4E" w:rsidRPr="00954597" w:rsidRDefault="00CF3E4E" w:rsidP="00CF3E4E">
            <w:pPr>
              <w:spacing w:after="120"/>
              <w:rPr>
                <w:rFonts w:eastAsia="SimSun"/>
                <w:szCs w:val="20"/>
                <w:lang w:eastAsia="zh-CN"/>
              </w:rPr>
            </w:pPr>
          </w:p>
        </w:tc>
        <w:tc>
          <w:tcPr>
            <w:tcW w:w="7904" w:type="dxa"/>
            <w:shd w:val="clear" w:color="auto" w:fill="auto"/>
          </w:tcPr>
          <w:p w14:paraId="02A2DBCB" w14:textId="77777777" w:rsidR="00CF3E4E" w:rsidRPr="00954597" w:rsidRDefault="00CF3E4E" w:rsidP="00CF3E4E">
            <w:pPr>
              <w:spacing w:after="120"/>
              <w:rPr>
                <w:rFonts w:eastAsia="SimSun"/>
                <w:szCs w:val="20"/>
                <w:lang w:eastAsia="zh-CN"/>
              </w:rPr>
            </w:pPr>
          </w:p>
        </w:tc>
      </w:tr>
      <w:tr w:rsidR="00CF3E4E" w:rsidRPr="00954597" w14:paraId="2D3BF5A1" w14:textId="77777777" w:rsidTr="006E1D11">
        <w:tc>
          <w:tcPr>
            <w:tcW w:w="1384" w:type="dxa"/>
            <w:shd w:val="clear" w:color="auto" w:fill="auto"/>
          </w:tcPr>
          <w:p w14:paraId="1228DAEB" w14:textId="77777777" w:rsidR="00CF3E4E" w:rsidRPr="00954597" w:rsidRDefault="00CF3E4E" w:rsidP="00CF3E4E">
            <w:pPr>
              <w:spacing w:after="120"/>
              <w:rPr>
                <w:rFonts w:eastAsia="SimSun"/>
                <w:szCs w:val="20"/>
                <w:lang w:eastAsia="zh-CN"/>
              </w:rPr>
            </w:pPr>
          </w:p>
        </w:tc>
        <w:tc>
          <w:tcPr>
            <w:tcW w:w="7904" w:type="dxa"/>
            <w:shd w:val="clear" w:color="auto" w:fill="auto"/>
          </w:tcPr>
          <w:p w14:paraId="446336D9" w14:textId="77777777" w:rsidR="00CF3E4E" w:rsidRPr="00954597" w:rsidRDefault="00CF3E4E" w:rsidP="00CF3E4E">
            <w:pPr>
              <w:spacing w:after="120"/>
              <w:rPr>
                <w:rFonts w:eastAsia="SimSun"/>
                <w:szCs w:val="20"/>
                <w:lang w:eastAsia="zh-CN"/>
              </w:rPr>
            </w:pPr>
          </w:p>
        </w:tc>
      </w:tr>
      <w:tr w:rsidR="00CF3E4E" w:rsidRPr="00954597" w14:paraId="317E17FA" w14:textId="77777777" w:rsidTr="006E1D11">
        <w:tc>
          <w:tcPr>
            <w:tcW w:w="1384" w:type="dxa"/>
            <w:shd w:val="clear" w:color="auto" w:fill="auto"/>
          </w:tcPr>
          <w:p w14:paraId="704AF04F" w14:textId="77777777" w:rsidR="00CF3E4E" w:rsidRPr="00954597" w:rsidRDefault="00CF3E4E" w:rsidP="00CF3E4E">
            <w:pPr>
              <w:spacing w:after="120"/>
              <w:rPr>
                <w:rFonts w:eastAsia="SimSun"/>
                <w:szCs w:val="20"/>
                <w:lang w:eastAsia="zh-CN"/>
              </w:rPr>
            </w:pPr>
          </w:p>
        </w:tc>
        <w:tc>
          <w:tcPr>
            <w:tcW w:w="7904" w:type="dxa"/>
            <w:shd w:val="clear" w:color="auto" w:fill="auto"/>
          </w:tcPr>
          <w:p w14:paraId="05F20A34" w14:textId="77777777" w:rsidR="00CF3E4E" w:rsidRPr="00954597" w:rsidRDefault="00CF3E4E" w:rsidP="00CF3E4E">
            <w:pPr>
              <w:spacing w:after="120"/>
              <w:rPr>
                <w:rFonts w:eastAsia="SimSun"/>
                <w:szCs w:val="20"/>
                <w:lang w:eastAsia="zh-CN"/>
              </w:rPr>
            </w:pPr>
          </w:p>
        </w:tc>
      </w:tr>
      <w:tr w:rsidR="00CF3E4E" w:rsidRPr="00954597" w14:paraId="7B0436B9" w14:textId="77777777" w:rsidTr="006E1D11">
        <w:tc>
          <w:tcPr>
            <w:tcW w:w="1384" w:type="dxa"/>
            <w:shd w:val="clear" w:color="auto" w:fill="auto"/>
          </w:tcPr>
          <w:p w14:paraId="4D6A964E" w14:textId="77777777" w:rsidR="00CF3E4E" w:rsidRPr="00954597" w:rsidRDefault="00CF3E4E" w:rsidP="00CF3E4E">
            <w:pPr>
              <w:spacing w:after="120"/>
              <w:rPr>
                <w:rFonts w:eastAsia="SimSun"/>
                <w:szCs w:val="20"/>
                <w:lang w:eastAsia="zh-CN"/>
              </w:rPr>
            </w:pPr>
          </w:p>
        </w:tc>
        <w:tc>
          <w:tcPr>
            <w:tcW w:w="7904" w:type="dxa"/>
            <w:shd w:val="clear" w:color="auto" w:fill="auto"/>
          </w:tcPr>
          <w:p w14:paraId="0D1508ED" w14:textId="77777777" w:rsidR="00CF3E4E" w:rsidRPr="00954597" w:rsidRDefault="00CF3E4E" w:rsidP="00CF3E4E">
            <w:pPr>
              <w:spacing w:after="120"/>
              <w:rPr>
                <w:rFonts w:eastAsia="SimSun"/>
                <w:szCs w:val="20"/>
                <w:lang w:eastAsia="zh-CN"/>
              </w:rPr>
            </w:pPr>
          </w:p>
        </w:tc>
      </w:tr>
      <w:tr w:rsidR="00CF3E4E" w:rsidRPr="00954597" w14:paraId="5B356012" w14:textId="77777777" w:rsidTr="006E1D11">
        <w:tc>
          <w:tcPr>
            <w:tcW w:w="1384" w:type="dxa"/>
            <w:shd w:val="clear" w:color="auto" w:fill="auto"/>
          </w:tcPr>
          <w:p w14:paraId="6BB4541C" w14:textId="77777777" w:rsidR="00CF3E4E" w:rsidRPr="00954597" w:rsidRDefault="00CF3E4E" w:rsidP="00CF3E4E">
            <w:pPr>
              <w:spacing w:after="120"/>
              <w:rPr>
                <w:rFonts w:eastAsia="SimSun"/>
                <w:szCs w:val="20"/>
                <w:lang w:eastAsia="zh-CN"/>
              </w:rPr>
            </w:pPr>
          </w:p>
        </w:tc>
        <w:tc>
          <w:tcPr>
            <w:tcW w:w="7904" w:type="dxa"/>
            <w:shd w:val="clear" w:color="auto" w:fill="auto"/>
          </w:tcPr>
          <w:p w14:paraId="000BAE96" w14:textId="77777777" w:rsidR="00CF3E4E" w:rsidRPr="00954597" w:rsidRDefault="00CF3E4E" w:rsidP="00CF3E4E">
            <w:pPr>
              <w:spacing w:after="120"/>
              <w:rPr>
                <w:rFonts w:eastAsia="SimSun"/>
                <w:szCs w:val="20"/>
                <w:lang w:eastAsia="zh-CN"/>
              </w:rPr>
            </w:pPr>
          </w:p>
        </w:tc>
      </w:tr>
      <w:tr w:rsidR="00CF3E4E" w:rsidRPr="00954597" w14:paraId="3044CD5D" w14:textId="77777777" w:rsidTr="006E1D11">
        <w:tc>
          <w:tcPr>
            <w:tcW w:w="1384" w:type="dxa"/>
            <w:shd w:val="clear" w:color="auto" w:fill="auto"/>
          </w:tcPr>
          <w:p w14:paraId="29B3797E" w14:textId="77777777" w:rsidR="00CF3E4E" w:rsidRPr="00954597" w:rsidRDefault="00CF3E4E" w:rsidP="00CF3E4E">
            <w:pPr>
              <w:spacing w:after="120"/>
              <w:rPr>
                <w:rFonts w:eastAsia="SimSun"/>
                <w:szCs w:val="20"/>
                <w:lang w:eastAsia="zh-CN"/>
              </w:rPr>
            </w:pPr>
          </w:p>
        </w:tc>
        <w:tc>
          <w:tcPr>
            <w:tcW w:w="7904" w:type="dxa"/>
            <w:shd w:val="clear" w:color="auto" w:fill="auto"/>
          </w:tcPr>
          <w:p w14:paraId="6548ADEA" w14:textId="77777777" w:rsidR="00CF3E4E" w:rsidRPr="00954597" w:rsidRDefault="00CF3E4E" w:rsidP="00CF3E4E">
            <w:pPr>
              <w:spacing w:after="120"/>
              <w:rPr>
                <w:rFonts w:eastAsia="SimSun"/>
                <w:szCs w:val="20"/>
                <w:lang w:eastAsia="zh-CN"/>
              </w:rPr>
            </w:pPr>
          </w:p>
        </w:tc>
      </w:tr>
      <w:tr w:rsidR="00CF3E4E" w:rsidRPr="00954597" w14:paraId="3B3D6097" w14:textId="77777777" w:rsidTr="006E1D11">
        <w:tc>
          <w:tcPr>
            <w:tcW w:w="1384" w:type="dxa"/>
            <w:shd w:val="clear" w:color="auto" w:fill="auto"/>
          </w:tcPr>
          <w:p w14:paraId="5A873D14" w14:textId="77777777" w:rsidR="00CF3E4E" w:rsidRPr="00954597" w:rsidRDefault="00CF3E4E" w:rsidP="00CF3E4E">
            <w:pPr>
              <w:spacing w:after="120"/>
              <w:rPr>
                <w:rFonts w:eastAsia="SimSun"/>
                <w:szCs w:val="20"/>
                <w:lang w:eastAsia="zh-CN"/>
              </w:rPr>
            </w:pPr>
          </w:p>
        </w:tc>
        <w:tc>
          <w:tcPr>
            <w:tcW w:w="7904" w:type="dxa"/>
            <w:shd w:val="clear" w:color="auto" w:fill="auto"/>
          </w:tcPr>
          <w:p w14:paraId="113F0F5F" w14:textId="77777777" w:rsidR="00CF3E4E" w:rsidRPr="00954597" w:rsidRDefault="00CF3E4E" w:rsidP="00CF3E4E">
            <w:pPr>
              <w:spacing w:after="120"/>
              <w:rPr>
                <w:rFonts w:eastAsia="SimSun"/>
                <w:szCs w:val="20"/>
                <w:lang w:eastAsia="zh-CN"/>
              </w:rPr>
            </w:pPr>
          </w:p>
        </w:tc>
      </w:tr>
      <w:tr w:rsidR="00CF3E4E" w:rsidRPr="00954597" w14:paraId="7CB2CC0D" w14:textId="77777777" w:rsidTr="006E1D11">
        <w:tc>
          <w:tcPr>
            <w:tcW w:w="1384" w:type="dxa"/>
            <w:shd w:val="clear" w:color="auto" w:fill="auto"/>
          </w:tcPr>
          <w:p w14:paraId="3CAF59B9" w14:textId="77777777" w:rsidR="00CF3E4E" w:rsidRPr="00954597" w:rsidRDefault="00CF3E4E" w:rsidP="00CF3E4E">
            <w:pPr>
              <w:spacing w:after="120"/>
              <w:rPr>
                <w:rFonts w:eastAsia="SimSun"/>
                <w:szCs w:val="20"/>
                <w:lang w:eastAsia="zh-CN"/>
              </w:rPr>
            </w:pPr>
          </w:p>
        </w:tc>
        <w:tc>
          <w:tcPr>
            <w:tcW w:w="7904" w:type="dxa"/>
            <w:shd w:val="clear" w:color="auto" w:fill="auto"/>
          </w:tcPr>
          <w:p w14:paraId="2E11D205" w14:textId="77777777" w:rsidR="00CF3E4E" w:rsidRPr="00954597" w:rsidRDefault="00CF3E4E" w:rsidP="00CF3E4E">
            <w:pPr>
              <w:spacing w:after="120"/>
              <w:rPr>
                <w:rFonts w:eastAsia="SimSun"/>
                <w:szCs w:val="20"/>
                <w:lang w:eastAsia="zh-CN"/>
              </w:rPr>
            </w:pPr>
          </w:p>
        </w:tc>
      </w:tr>
      <w:tr w:rsidR="00CF3E4E" w:rsidRPr="00954597" w14:paraId="7C1B1DF4" w14:textId="77777777" w:rsidTr="006E1D11">
        <w:tc>
          <w:tcPr>
            <w:tcW w:w="1384" w:type="dxa"/>
            <w:shd w:val="clear" w:color="auto" w:fill="auto"/>
          </w:tcPr>
          <w:p w14:paraId="724AFE70" w14:textId="77777777" w:rsidR="00CF3E4E" w:rsidRPr="00954597" w:rsidRDefault="00CF3E4E" w:rsidP="00CF3E4E">
            <w:pPr>
              <w:spacing w:after="120"/>
              <w:rPr>
                <w:rFonts w:eastAsia="SimSun"/>
                <w:szCs w:val="20"/>
                <w:lang w:eastAsia="zh-CN"/>
              </w:rPr>
            </w:pPr>
          </w:p>
        </w:tc>
        <w:tc>
          <w:tcPr>
            <w:tcW w:w="7904" w:type="dxa"/>
            <w:shd w:val="clear" w:color="auto" w:fill="auto"/>
          </w:tcPr>
          <w:p w14:paraId="4210084C" w14:textId="77777777" w:rsidR="00CF3E4E" w:rsidRPr="00954597" w:rsidRDefault="00CF3E4E" w:rsidP="00CF3E4E">
            <w:pPr>
              <w:spacing w:after="120"/>
              <w:rPr>
                <w:rFonts w:eastAsia="SimSun"/>
                <w:szCs w:val="20"/>
                <w:lang w:eastAsia="zh-CN"/>
              </w:rPr>
            </w:pPr>
          </w:p>
        </w:tc>
      </w:tr>
      <w:tr w:rsidR="00CF3E4E" w:rsidRPr="00954597" w14:paraId="6FF63A4F" w14:textId="77777777" w:rsidTr="006E1D11">
        <w:tc>
          <w:tcPr>
            <w:tcW w:w="1384" w:type="dxa"/>
            <w:shd w:val="clear" w:color="auto" w:fill="auto"/>
          </w:tcPr>
          <w:p w14:paraId="37590B62" w14:textId="77777777" w:rsidR="00CF3E4E" w:rsidRPr="00954597" w:rsidRDefault="00CF3E4E" w:rsidP="00CF3E4E">
            <w:pPr>
              <w:spacing w:after="120"/>
              <w:rPr>
                <w:rFonts w:eastAsia="SimSun"/>
                <w:szCs w:val="20"/>
                <w:lang w:eastAsia="zh-CN"/>
              </w:rPr>
            </w:pPr>
          </w:p>
        </w:tc>
        <w:tc>
          <w:tcPr>
            <w:tcW w:w="7904" w:type="dxa"/>
            <w:shd w:val="clear" w:color="auto" w:fill="auto"/>
          </w:tcPr>
          <w:p w14:paraId="6E167E3F" w14:textId="77777777" w:rsidR="00CF3E4E" w:rsidRPr="00954597" w:rsidRDefault="00CF3E4E" w:rsidP="00CF3E4E">
            <w:pPr>
              <w:spacing w:after="120"/>
              <w:rPr>
                <w:rFonts w:eastAsia="SimSun"/>
                <w:szCs w:val="20"/>
                <w:lang w:eastAsia="zh-CN"/>
              </w:rPr>
            </w:pPr>
          </w:p>
        </w:tc>
      </w:tr>
      <w:tr w:rsidR="00CF3E4E" w:rsidRPr="00954597" w14:paraId="475C736C" w14:textId="77777777" w:rsidTr="006E1D11">
        <w:tc>
          <w:tcPr>
            <w:tcW w:w="1384" w:type="dxa"/>
            <w:shd w:val="clear" w:color="auto" w:fill="auto"/>
          </w:tcPr>
          <w:p w14:paraId="5427D99E" w14:textId="77777777" w:rsidR="00CF3E4E" w:rsidRPr="00954597" w:rsidRDefault="00CF3E4E" w:rsidP="00CF3E4E">
            <w:pPr>
              <w:spacing w:after="120"/>
              <w:rPr>
                <w:rFonts w:eastAsia="SimSun"/>
                <w:szCs w:val="20"/>
                <w:lang w:eastAsia="zh-CN"/>
              </w:rPr>
            </w:pPr>
          </w:p>
        </w:tc>
        <w:tc>
          <w:tcPr>
            <w:tcW w:w="7904" w:type="dxa"/>
            <w:shd w:val="clear" w:color="auto" w:fill="auto"/>
          </w:tcPr>
          <w:p w14:paraId="17D4520D" w14:textId="77777777" w:rsidR="00CF3E4E" w:rsidRPr="00954597" w:rsidRDefault="00CF3E4E" w:rsidP="00CF3E4E">
            <w:pPr>
              <w:spacing w:after="120"/>
              <w:rPr>
                <w:rFonts w:eastAsia="SimSun"/>
                <w:szCs w:val="20"/>
                <w:lang w:eastAsia="zh-CN"/>
              </w:rPr>
            </w:pPr>
          </w:p>
        </w:tc>
      </w:tr>
      <w:tr w:rsidR="00CF3E4E" w:rsidRPr="00954597" w14:paraId="5E7DBD50" w14:textId="77777777" w:rsidTr="006E1D11">
        <w:tc>
          <w:tcPr>
            <w:tcW w:w="1384" w:type="dxa"/>
            <w:shd w:val="clear" w:color="auto" w:fill="auto"/>
          </w:tcPr>
          <w:p w14:paraId="40C4C0A3" w14:textId="77777777" w:rsidR="00CF3E4E" w:rsidRPr="00954597" w:rsidRDefault="00CF3E4E" w:rsidP="00CF3E4E">
            <w:pPr>
              <w:spacing w:after="120"/>
              <w:rPr>
                <w:rFonts w:eastAsia="SimSun"/>
                <w:szCs w:val="20"/>
                <w:lang w:eastAsia="zh-CN"/>
              </w:rPr>
            </w:pPr>
          </w:p>
        </w:tc>
        <w:tc>
          <w:tcPr>
            <w:tcW w:w="7904" w:type="dxa"/>
            <w:shd w:val="clear" w:color="auto" w:fill="auto"/>
          </w:tcPr>
          <w:p w14:paraId="571F1537" w14:textId="77777777" w:rsidR="00CF3E4E" w:rsidRPr="00954597" w:rsidRDefault="00CF3E4E" w:rsidP="00CF3E4E">
            <w:pPr>
              <w:spacing w:after="120"/>
              <w:rPr>
                <w:rFonts w:eastAsia="SimSun"/>
                <w:szCs w:val="20"/>
                <w:lang w:eastAsia="zh-CN"/>
              </w:rPr>
            </w:pPr>
          </w:p>
        </w:tc>
      </w:tr>
      <w:tr w:rsidR="00CF3E4E" w:rsidRPr="00954597" w14:paraId="59FEB3DE" w14:textId="77777777" w:rsidTr="006E1D11">
        <w:tc>
          <w:tcPr>
            <w:tcW w:w="1384" w:type="dxa"/>
            <w:shd w:val="clear" w:color="auto" w:fill="auto"/>
          </w:tcPr>
          <w:p w14:paraId="18D49A34" w14:textId="77777777" w:rsidR="00CF3E4E" w:rsidRPr="00954597" w:rsidRDefault="00CF3E4E" w:rsidP="00CF3E4E">
            <w:pPr>
              <w:spacing w:after="120"/>
              <w:rPr>
                <w:rFonts w:eastAsia="SimSun"/>
                <w:szCs w:val="20"/>
                <w:lang w:eastAsia="zh-CN"/>
              </w:rPr>
            </w:pPr>
          </w:p>
        </w:tc>
        <w:tc>
          <w:tcPr>
            <w:tcW w:w="7904" w:type="dxa"/>
            <w:shd w:val="clear" w:color="auto" w:fill="auto"/>
          </w:tcPr>
          <w:p w14:paraId="2F2C8533" w14:textId="77777777" w:rsidR="00CF3E4E" w:rsidRPr="00954597" w:rsidRDefault="00CF3E4E" w:rsidP="00CF3E4E">
            <w:pPr>
              <w:spacing w:after="120"/>
              <w:rPr>
                <w:rFonts w:eastAsia="SimSun"/>
                <w:szCs w:val="20"/>
                <w:lang w:eastAsia="zh-CN"/>
              </w:rPr>
            </w:pPr>
          </w:p>
        </w:tc>
      </w:tr>
      <w:tr w:rsidR="00CF3E4E" w:rsidRPr="00954597" w14:paraId="423BBE05" w14:textId="77777777" w:rsidTr="006E1D11">
        <w:tc>
          <w:tcPr>
            <w:tcW w:w="1384" w:type="dxa"/>
            <w:shd w:val="clear" w:color="auto" w:fill="auto"/>
          </w:tcPr>
          <w:p w14:paraId="1B472A49" w14:textId="77777777" w:rsidR="00CF3E4E" w:rsidRPr="00954597" w:rsidRDefault="00CF3E4E" w:rsidP="00CF3E4E">
            <w:pPr>
              <w:spacing w:after="120"/>
              <w:rPr>
                <w:rFonts w:eastAsia="SimSun"/>
                <w:szCs w:val="20"/>
                <w:lang w:eastAsia="zh-CN"/>
              </w:rPr>
            </w:pPr>
          </w:p>
        </w:tc>
        <w:tc>
          <w:tcPr>
            <w:tcW w:w="7904" w:type="dxa"/>
            <w:shd w:val="clear" w:color="auto" w:fill="auto"/>
          </w:tcPr>
          <w:p w14:paraId="142DF5CF" w14:textId="77777777" w:rsidR="00CF3E4E" w:rsidRPr="00954597" w:rsidRDefault="00CF3E4E" w:rsidP="00CF3E4E">
            <w:pPr>
              <w:spacing w:after="120"/>
              <w:rPr>
                <w:rFonts w:eastAsia="SimSun"/>
                <w:szCs w:val="20"/>
                <w:lang w:eastAsia="zh-CN"/>
              </w:rPr>
            </w:pPr>
          </w:p>
        </w:tc>
      </w:tr>
      <w:tr w:rsidR="00CF3E4E" w:rsidRPr="00954597" w14:paraId="2F482FBE" w14:textId="77777777" w:rsidTr="006E1D11">
        <w:tc>
          <w:tcPr>
            <w:tcW w:w="1384" w:type="dxa"/>
            <w:shd w:val="clear" w:color="auto" w:fill="auto"/>
          </w:tcPr>
          <w:p w14:paraId="08F5AC06" w14:textId="77777777" w:rsidR="00CF3E4E" w:rsidRPr="00954597" w:rsidRDefault="00CF3E4E" w:rsidP="00CF3E4E">
            <w:pPr>
              <w:spacing w:after="120"/>
              <w:rPr>
                <w:rFonts w:eastAsia="SimSun"/>
                <w:szCs w:val="20"/>
                <w:lang w:eastAsia="zh-CN"/>
              </w:rPr>
            </w:pPr>
          </w:p>
        </w:tc>
        <w:tc>
          <w:tcPr>
            <w:tcW w:w="7904" w:type="dxa"/>
            <w:shd w:val="clear" w:color="auto" w:fill="auto"/>
          </w:tcPr>
          <w:p w14:paraId="53D50C5D" w14:textId="77777777" w:rsidR="00CF3E4E" w:rsidRPr="00954597" w:rsidRDefault="00CF3E4E" w:rsidP="00CF3E4E">
            <w:pPr>
              <w:spacing w:after="120"/>
              <w:rPr>
                <w:rFonts w:eastAsia="SimSun"/>
                <w:szCs w:val="20"/>
                <w:lang w:eastAsia="zh-CN"/>
              </w:rPr>
            </w:pPr>
          </w:p>
        </w:tc>
      </w:tr>
      <w:tr w:rsidR="00CF3E4E" w:rsidRPr="00954597" w14:paraId="60194319" w14:textId="77777777" w:rsidTr="006E1D11">
        <w:tc>
          <w:tcPr>
            <w:tcW w:w="1384" w:type="dxa"/>
            <w:shd w:val="clear" w:color="auto" w:fill="auto"/>
          </w:tcPr>
          <w:p w14:paraId="7F5C4B56" w14:textId="77777777" w:rsidR="00CF3E4E" w:rsidRPr="00954597" w:rsidRDefault="00CF3E4E" w:rsidP="00CF3E4E">
            <w:pPr>
              <w:spacing w:after="120"/>
              <w:rPr>
                <w:rFonts w:eastAsia="SimSun"/>
                <w:szCs w:val="20"/>
                <w:lang w:eastAsia="zh-CN"/>
              </w:rPr>
            </w:pPr>
          </w:p>
        </w:tc>
        <w:tc>
          <w:tcPr>
            <w:tcW w:w="7904" w:type="dxa"/>
            <w:shd w:val="clear" w:color="auto" w:fill="auto"/>
          </w:tcPr>
          <w:p w14:paraId="12C30EBE" w14:textId="77777777" w:rsidR="00CF3E4E" w:rsidRPr="00954597" w:rsidRDefault="00CF3E4E" w:rsidP="00CF3E4E">
            <w:pPr>
              <w:spacing w:after="120"/>
              <w:rPr>
                <w:rFonts w:eastAsia="SimSun"/>
                <w:szCs w:val="20"/>
                <w:lang w:eastAsia="zh-CN"/>
              </w:rPr>
            </w:pPr>
          </w:p>
        </w:tc>
      </w:tr>
      <w:tr w:rsidR="00CF3E4E" w:rsidRPr="00954597" w14:paraId="5C8209B9" w14:textId="77777777" w:rsidTr="006E1D11">
        <w:tc>
          <w:tcPr>
            <w:tcW w:w="1384" w:type="dxa"/>
            <w:shd w:val="clear" w:color="auto" w:fill="auto"/>
          </w:tcPr>
          <w:p w14:paraId="442FF923" w14:textId="77777777" w:rsidR="00CF3E4E" w:rsidRPr="00954597" w:rsidRDefault="00CF3E4E" w:rsidP="00CF3E4E">
            <w:pPr>
              <w:spacing w:after="120"/>
              <w:rPr>
                <w:rFonts w:eastAsia="SimSun"/>
                <w:szCs w:val="20"/>
                <w:lang w:eastAsia="zh-CN"/>
              </w:rPr>
            </w:pPr>
          </w:p>
        </w:tc>
        <w:tc>
          <w:tcPr>
            <w:tcW w:w="7904" w:type="dxa"/>
            <w:shd w:val="clear" w:color="auto" w:fill="auto"/>
          </w:tcPr>
          <w:p w14:paraId="7F75927F" w14:textId="77777777" w:rsidR="00CF3E4E" w:rsidRPr="00954597" w:rsidRDefault="00CF3E4E" w:rsidP="00CF3E4E">
            <w:pPr>
              <w:spacing w:after="120"/>
              <w:rPr>
                <w:rFonts w:eastAsia="SimSun"/>
                <w:szCs w:val="20"/>
                <w:lang w:eastAsia="zh-CN"/>
              </w:rPr>
            </w:pPr>
          </w:p>
        </w:tc>
      </w:tr>
      <w:tr w:rsidR="00CF3E4E" w:rsidRPr="00954597" w14:paraId="797887FA" w14:textId="77777777" w:rsidTr="006E1D11">
        <w:tc>
          <w:tcPr>
            <w:tcW w:w="1384" w:type="dxa"/>
            <w:shd w:val="clear" w:color="auto" w:fill="auto"/>
          </w:tcPr>
          <w:p w14:paraId="03BBD427" w14:textId="77777777" w:rsidR="00CF3E4E" w:rsidRPr="00954597" w:rsidRDefault="00CF3E4E" w:rsidP="00CF3E4E">
            <w:pPr>
              <w:spacing w:after="120"/>
              <w:rPr>
                <w:rFonts w:eastAsia="SimSun"/>
                <w:szCs w:val="20"/>
                <w:lang w:eastAsia="zh-CN"/>
              </w:rPr>
            </w:pPr>
          </w:p>
        </w:tc>
        <w:tc>
          <w:tcPr>
            <w:tcW w:w="7904" w:type="dxa"/>
            <w:shd w:val="clear" w:color="auto" w:fill="auto"/>
          </w:tcPr>
          <w:p w14:paraId="57C69CC1" w14:textId="77777777" w:rsidR="00CF3E4E" w:rsidRPr="00954597" w:rsidRDefault="00CF3E4E" w:rsidP="00CF3E4E">
            <w:pPr>
              <w:spacing w:after="120"/>
              <w:rPr>
                <w:rFonts w:eastAsia="SimSun"/>
                <w:szCs w:val="20"/>
                <w:lang w:eastAsia="zh-CN"/>
              </w:rPr>
            </w:pPr>
          </w:p>
        </w:tc>
      </w:tr>
      <w:tr w:rsidR="00CF3E4E" w:rsidRPr="00954597" w14:paraId="744E30FA" w14:textId="77777777" w:rsidTr="006E1D11">
        <w:tc>
          <w:tcPr>
            <w:tcW w:w="1384" w:type="dxa"/>
            <w:shd w:val="clear" w:color="auto" w:fill="auto"/>
          </w:tcPr>
          <w:p w14:paraId="2005894B" w14:textId="77777777" w:rsidR="00CF3E4E" w:rsidRPr="00954597" w:rsidRDefault="00CF3E4E" w:rsidP="00CF3E4E">
            <w:pPr>
              <w:spacing w:after="120"/>
              <w:rPr>
                <w:rFonts w:eastAsia="SimSun"/>
                <w:szCs w:val="20"/>
                <w:lang w:eastAsia="zh-CN"/>
              </w:rPr>
            </w:pPr>
          </w:p>
        </w:tc>
        <w:tc>
          <w:tcPr>
            <w:tcW w:w="7904" w:type="dxa"/>
            <w:shd w:val="clear" w:color="auto" w:fill="auto"/>
          </w:tcPr>
          <w:p w14:paraId="0F70C54F" w14:textId="77777777" w:rsidR="00CF3E4E" w:rsidRPr="00954597" w:rsidRDefault="00CF3E4E" w:rsidP="00CF3E4E">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 xml:space="preserve">ot applicable for the case of multiplexing LP HARQ-ACK and HP SR also, since it is impossible for </w:t>
            </w:r>
            <w:r>
              <w:rPr>
                <w:rFonts w:eastAsia="SimSun"/>
                <w:lang w:eastAsia="zh-CN"/>
              </w:rPr>
              <w:lastRenderedPageBreak/>
              <w:t>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 xml:space="preserve">to enable/disable the </w:t>
            </w:r>
            <w:r w:rsidRPr="00B75B49">
              <w:rPr>
                <w:rFonts w:eastAsia="SimSun"/>
                <w:b/>
                <w:i/>
                <w:lang w:eastAsia="zh-CN"/>
              </w:rPr>
              <w:lastRenderedPageBreak/>
              <w:t>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C869A8" w:rsidRPr="00954597" w14:paraId="1BA6603F" w14:textId="77777777" w:rsidTr="006E1D11">
        <w:tc>
          <w:tcPr>
            <w:tcW w:w="1384"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6E1D11">
        <w:tc>
          <w:tcPr>
            <w:tcW w:w="1384"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6E1D11">
        <w:tc>
          <w:tcPr>
            <w:tcW w:w="1384"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w:t>
            </w:r>
            <w:proofErr w:type="gramStart"/>
            <w:r>
              <w:rPr>
                <w:rFonts w:eastAsia="SimSun"/>
                <w:szCs w:val="20"/>
                <w:lang w:eastAsia="zh-CN"/>
              </w:rPr>
              <w:t>has to</w:t>
            </w:r>
            <w:proofErr w:type="gramEnd"/>
            <w:r>
              <w:rPr>
                <w:rFonts w:eastAsia="SimSun"/>
                <w:szCs w:val="20"/>
                <w:lang w:eastAsia="zh-CN"/>
              </w:rPr>
              <w:t xml:space="preserve">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E9632C" w:rsidRPr="00954597" w14:paraId="6A3A1B22" w14:textId="77777777" w:rsidTr="006E1D11">
        <w:tc>
          <w:tcPr>
            <w:tcW w:w="1384" w:type="dxa"/>
            <w:shd w:val="clear" w:color="auto" w:fill="auto"/>
          </w:tcPr>
          <w:p w14:paraId="213AC3A1" w14:textId="77777777" w:rsidR="00E9632C" w:rsidRPr="00954597" w:rsidRDefault="00E9632C" w:rsidP="00E9632C">
            <w:pPr>
              <w:spacing w:after="120"/>
              <w:rPr>
                <w:rFonts w:eastAsia="SimSun"/>
                <w:szCs w:val="20"/>
                <w:lang w:eastAsia="zh-CN"/>
              </w:rPr>
            </w:pPr>
          </w:p>
        </w:tc>
        <w:tc>
          <w:tcPr>
            <w:tcW w:w="7904" w:type="dxa"/>
            <w:shd w:val="clear" w:color="auto" w:fill="auto"/>
          </w:tcPr>
          <w:p w14:paraId="666FCDE1" w14:textId="77777777" w:rsidR="00E9632C" w:rsidRPr="00954597" w:rsidRDefault="00E9632C" w:rsidP="00E9632C">
            <w:pPr>
              <w:spacing w:after="120"/>
              <w:rPr>
                <w:rFonts w:eastAsia="SimSun"/>
                <w:szCs w:val="20"/>
                <w:lang w:eastAsia="zh-CN"/>
              </w:rPr>
            </w:pPr>
          </w:p>
        </w:tc>
      </w:tr>
      <w:tr w:rsidR="00E9632C" w:rsidRPr="00954597" w14:paraId="42704D4D" w14:textId="77777777" w:rsidTr="006E1D11">
        <w:tc>
          <w:tcPr>
            <w:tcW w:w="1384" w:type="dxa"/>
            <w:shd w:val="clear" w:color="auto" w:fill="auto"/>
          </w:tcPr>
          <w:p w14:paraId="522FE4DB" w14:textId="77777777" w:rsidR="00E9632C" w:rsidRPr="00954597" w:rsidRDefault="00E9632C" w:rsidP="00E9632C">
            <w:pPr>
              <w:spacing w:after="120"/>
              <w:rPr>
                <w:rFonts w:eastAsia="SimSun"/>
                <w:szCs w:val="20"/>
                <w:lang w:eastAsia="zh-CN"/>
              </w:rPr>
            </w:pPr>
          </w:p>
        </w:tc>
        <w:tc>
          <w:tcPr>
            <w:tcW w:w="7904" w:type="dxa"/>
            <w:shd w:val="clear" w:color="auto" w:fill="auto"/>
          </w:tcPr>
          <w:p w14:paraId="126B88EB" w14:textId="77777777" w:rsidR="00E9632C" w:rsidRPr="00954597" w:rsidRDefault="00E9632C" w:rsidP="00E9632C">
            <w:pPr>
              <w:spacing w:after="120"/>
              <w:rPr>
                <w:rFonts w:eastAsia="SimSun"/>
                <w:szCs w:val="20"/>
                <w:lang w:eastAsia="zh-CN"/>
              </w:rPr>
            </w:pPr>
          </w:p>
        </w:tc>
      </w:tr>
      <w:tr w:rsidR="00E9632C" w:rsidRPr="00954597" w14:paraId="63E432D5" w14:textId="77777777" w:rsidTr="006E1D11">
        <w:tc>
          <w:tcPr>
            <w:tcW w:w="1384" w:type="dxa"/>
            <w:shd w:val="clear" w:color="auto" w:fill="auto"/>
          </w:tcPr>
          <w:p w14:paraId="69526A12" w14:textId="77777777" w:rsidR="00E9632C" w:rsidRPr="00954597" w:rsidRDefault="00E9632C" w:rsidP="00E9632C">
            <w:pPr>
              <w:spacing w:after="120"/>
              <w:rPr>
                <w:rFonts w:eastAsia="SimSun"/>
                <w:szCs w:val="20"/>
                <w:lang w:eastAsia="zh-CN"/>
              </w:rPr>
            </w:pPr>
          </w:p>
        </w:tc>
        <w:tc>
          <w:tcPr>
            <w:tcW w:w="7904" w:type="dxa"/>
            <w:shd w:val="clear" w:color="auto" w:fill="auto"/>
          </w:tcPr>
          <w:p w14:paraId="19BC3259" w14:textId="77777777" w:rsidR="00E9632C" w:rsidRPr="00954597" w:rsidRDefault="00E9632C" w:rsidP="00E9632C">
            <w:pPr>
              <w:spacing w:after="120"/>
              <w:rPr>
                <w:rFonts w:eastAsia="SimSun"/>
                <w:szCs w:val="20"/>
                <w:lang w:eastAsia="zh-CN"/>
              </w:rPr>
            </w:pPr>
          </w:p>
        </w:tc>
      </w:tr>
      <w:tr w:rsidR="00E9632C" w:rsidRPr="00954597" w14:paraId="4ED8E402" w14:textId="77777777" w:rsidTr="006E1D11">
        <w:tc>
          <w:tcPr>
            <w:tcW w:w="1384" w:type="dxa"/>
            <w:shd w:val="clear" w:color="auto" w:fill="auto"/>
          </w:tcPr>
          <w:p w14:paraId="447EFF8D" w14:textId="77777777" w:rsidR="00E9632C" w:rsidRPr="00954597" w:rsidRDefault="00E9632C" w:rsidP="00E9632C">
            <w:pPr>
              <w:spacing w:after="120"/>
              <w:rPr>
                <w:rFonts w:eastAsia="SimSun"/>
                <w:szCs w:val="20"/>
                <w:lang w:eastAsia="zh-CN"/>
              </w:rPr>
            </w:pPr>
          </w:p>
        </w:tc>
        <w:tc>
          <w:tcPr>
            <w:tcW w:w="7904" w:type="dxa"/>
            <w:shd w:val="clear" w:color="auto" w:fill="auto"/>
          </w:tcPr>
          <w:p w14:paraId="571EACD2" w14:textId="77777777" w:rsidR="00E9632C" w:rsidRPr="00954597" w:rsidRDefault="00E9632C" w:rsidP="00E9632C">
            <w:pPr>
              <w:spacing w:after="120"/>
              <w:rPr>
                <w:rFonts w:eastAsia="SimSun"/>
                <w:szCs w:val="20"/>
                <w:lang w:eastAsia="zh-CN"/>
              </w:rPr>
            </w:pPr>
          </w:p>
        </w:tc>
      </w:tr>
      <w:tr w:rsidR="00E9632C" w:rsidRPr="00954597" w14:paraId="75B18586" w14:textId="77777777" w:rsidTr="006E1D11">
        <w:tc>
          <w:tcPr>
            <w:tcW w:w="1384" w:type="dxa"/>
            <w:shd w:val="clear" w:color="auto" w:fill="auto"/>
          </w:tcPr>
          <w:p w14:paraId="71AFF3E5" w14:textId="77777777" w:rsidR="00E9632C" w:rsidRPr="00954597" w:rsidRDefault="00E9632C" w:rsidP="00E9632C">
            <w:pPr>
              <w:spacing w:after="120"/>
              <w:rPr>
                <w:rFonts w:eastAsia="SimSun"/>
                <w:szCs w:val="20"/>
                <w:lang w:eastAsia="zh-CN"/>
              </w:rPr>
            </w:pPr>
          </w:p>
        </w:tc>
        <w:tc>
          <w:tcPr>
            <w:tcW w:w="7904" w:type="dxa"/>
            <w:shd w:val="clear" w:color="auto" w:fill="auto"/>
          </w:tcPr>
          <w:p w14:paraId="062C89DD" w14:textId="77777777" w:rsidR="00E9632C" w:rsidRPr="00954597" w:rsidRDefault="00E9632C" w:rsidP="00E9632C">
            <w:pPr>
              <w:spacing w:after="120"/>
              <w:rPr>
                <w:rFonts w:eastAsia="SimSun"/>
                <w:szCs w:val="20"/>
                <w:lang w:eastAsia="zh-CN"/>
              </w:rPr>
            </w:pPr>
          </w:p>
        </w:tc>
      </w:tr>
      <w:tr w:rsidR="00E9632C" w:rsidRPr="00954597" w14:paraId="509676C6" w14:textId="77777777" w:rsidTr="006E1D11">
        <w:tc>
          <w:tcPr>
            <w:tcW w:w="1384" w:type="dxa"/>
            <w:shd w:val="clear" w:color="auto" w:fill="auto"/>
          </w:tcPr>
          <w:p w14:paraId="365C6642" w14:textId="77777777" w:rsidR="00E9632C" w:rsidRPr="00954597" w:rsidRDefault="00E9632C" w:rsidP="00E9632C">
            <w:pPr>
              <w:spacing w:after="120"/>
              <w:rPr>
                <w:rFonts w:eastAsia="SimSun"/>
                <w:szCs w:val="20"/>
                <w:lang w:eastAsia="zh-CN"/>
              </w:rPr>
            </w:pPr>
          </w:p>
        </w:tc>
        <w:tc>
          <w:tcPr>
            <w:tcW w:w="7904" w:type="dxa"/>
            <w:shd w:val="clear" w:color="auto" w:fill="auto"/>
          </w:tcPr>
          <w:p w14:paraId="11CBC021" w14:textId="77777777" w:rsidR="00E9632C" w:rsidRPr="00954597" w:rsidRDefault="00E9632C" w:rsidP="00E9632C">
            <w:pPr>
              <w:spacing w:after="120"/>
              <w:rPr>
                <w:rFonts w:eastAsia="SimSun"/>
                <w:szCs w:val="20"/>
                <w:lang w:eastAsia="zh-CN"/>
              </w:rPr>
            </w:pPr>
          </w:p>
        </w:tc>
      </w:tr>
      <w:tr w:rsidR="00E9632C" w:rsidRPr="00954597" w14:paraId="17538DC4" w14:textId="77777777" w:rsidTr="006E1D11">
        <w:tc>
          <w:tcPr>
            <w:tcW w:w="1384" w:type="dxa"/>
            <w:shd w:val="clear" w:color="auto" w:fill="auto"/>
          </w:tcPr>
          <w:p w14:paraId="37575A07" w14:textId="77777777" w:rsidR="00E9632C" w:rsidRPr="00954597" w:rsidRDefault="00E9632C" w:rsidP="00E9632C">
            <w:pPr>
              <w:spacing w:after="120"/>
              <w:rPr>
                <w:rFonts w:eastAsia="SimSun"/>
                <w:szCs w:val="20"/>
                <w:lang w:eastAsia="zh-CN"/>
              </w:rPr>
            </w:pPr>
          </w:p>
        </w:tc>
        <w:tc>
          <w:tcPr>
            <w:tcW w:w="7904" w:type="dxa"/>
            <w:shd w:val="clear" w:color="auto" w:fill="auto"/>
          </w:tcPr>
          <w:p w14:paraId="2D259F0D" w14:textId="77777777" w:rsidR="00E9632C" w:rsidRPr="00954597" w:rsidRDefault="00E9632C" w:rsidP="00E9632C">
            <w:pPr>
              <w:spacing w:after="120"/>
              <w:rPr>
                <w:rFonts w:eastAsia="SimSun"/>
                <w:szCs w:val="20"/>
                <w:lang w:eastAsia="zh-CN"/>
              </w:rPr>
            </w:pPr>
          </w:p>
        </w:tc>
      </w:tr>
      <w:tr w:rsidR="00E9632C" w:rsidRPr="00954597" w14:paraId="5780049F" w14:textId="77777777" w:rsidTr="006E1D11">
        <w:tc>
          <w:tcPr>
            <w:tcW w:w="1384" w:type="dxa"/>
            <w:shd w:val="clear" w:color="auto" w:fill="auto"/>
          </w:tcPr>
          <w:p w14:paraId="7B725C16" w14:textId="77777777" w:rsidR="00E9632C" w:rsidRPr="00954597" w:rsidRDefault="00E9632C" w:rsidP="00E9632C">
            <w:pPr>
              <w:spacing w:after="120"/>
              <w:rPr>
                <w:rFonts w:eastAsia="SimSun"/>
                <w:szCs w:val="20"/>
                <w:lang w:eastAsia="zh-CN"/>
              </w:rPr>
            </w:pPr>
          </w:p>
        </w:tc>
        <w:tc>
          <w:tcPr>
            <w:tcW w:w="7904" w:type="dxa"/>
            <w:shd w:val="clear" w:color="auto" w:fill="auto"/>
          </w:tcPr>
          <w:p w14:paraId="6D43A78F" w14:textId="77777777" w:rsidR="00E9632C" w:rsidRPr="00954597" w:rsidRDefault="00E9632C" w:rsidP="00E9632C">
            <w:pPr>
              <w:spacing w:after="120"/>
              <w:rPr>
                <w:rFonts w:eastAsia="SimSun"/>
                <w:szCs w:val="20"/>
                <w:lang w:eastAsia="zh-CN"/>
              </w:rPr>
            </w:pPr>
          </w:p>
        </w:tc>
      </w:tr>
      <w:tr w:rsidR="00E9632C" w:rsidRPr="00954597" w14:paraId="1511C3B3" w14:textId="77777777" w:rsidTr="006E1D11">
        <w:tc>
          <w:tcPr>
            <w:tcW w:w="1384" w:type="dxa"/>
            <w:shd w:val="clear" w:color="auto" w:fill="auto"/>
          </w:tcPr>
          <w:p w14:paraId="653E2259" w14:textId="77777777" w:rsidR="00E9632C" w:rsidRPr="00954597" w:rsidRDefault="00E9632C" w:rsidP="00E9632C">
            <w:pPr>
              <w:spacing w:after="120"/>
              <w:rPr>
                <w:rFonts w:eastAsia="SimSun"/>
                <w:szCs w:val="20"/>
                <w:lang w:eastAsia="zh-CN"/>
              </w:rPr>
            </w:pPr>
          </w:p>
        </w:tc>
        <w:tc>
          <w:tcPr>
            <w:tcW w:w="7904" w:type="dxa"/>
            <w:shd w:val="clear" w:color="auto" w:fill="auto"/>
          </w:tcPr>
          <w:p w14:paraId="1BB8A154" w14:textId="77777777" w:rsidR="00E9632C" w:rsidRPr="00954597" w:rsidRDefault="00E9632C" w:rsidP="00E9632C">
            <w:pPr>
              <w:spacing w:after="120"/>
              <w:rPr>
                <w:rFonts w:eastAsia="SimSun"/>
                <w:szCs w:val="20"/>
                <w:lang w:eastAsia="zh-CN"/>
              </w:rPr>
            </w:pPr>
          </w:p>
        </w:tc>
      </w:tr>
      <w:tr w:rsidR="00E9632C" w:rsidRPr="00954597" w14:paraId="7D38C5A3" w14:textId="77777777" w:rsidTr="006E1D11">
        <w:tc>
          <w:tcPr>
            <w:tcW w:w="1384" w:type="dxa"/>
            <w:shd w:val="clear" w:color="auto" w:fill="auto"/>
          </w:tcPr>
          <w:p w14:paraId="658D55A2" w14:textId="77777777" w:rsidR="00E9632C" w:rsidRPr="00954597" w:rsidRDefault="00E9632C" w:rsidP="00E9632C">
            <w:pPr>
              <w:spacing w:after="120"/>
              <w:rPr>
                <w:rFonts w:eastAsia="SimSun"/>
                <w:szCs w:val="20"/>
                <w:lang w:eastAsia="zh-CN"/>
              </w:rPr>
            </w:pPr>
          </w:p>
        </w:tc>
        <w:tc>
          <w:tcPr>
            <w:tcW w:w="7904" w:type="dxa"/>
            <w:shd w:val="clear" w:color="auto" w:fill="auto"/>
          </w:tcPr>
          <w:p w14:paraId="7A1B1D1C" w14:textId="77777777" w:rsidR="00E9632C" w:rsidRPr="00954597" w:rsidRDefault="00E9632C" w:rsidP="00E9632C">
            <w:pPr>
              <w:spacing w:after="120"/>
              <w:rPr>
                <w:rFonts w:eastAsia="SimSun"/>
                <w:szCs w:val="20"/>
                <w:lang w:eastAsia="zh-CN"/>
              </w:rPr>
            </w:pPr>
          </w:p>
        </w:tc>
      </w:tr>
      <w:tr w:rsidR="00E9632C" w:rsidRPr="00954597" w14:paraId="4EA5B020" w14:textId="77777777" w:rsidTr="006E1D11">
        <w:tc>
          <w:tcPr>
            <w:tcW w:w="1384" w:type="dxa"/>
            <w:shd w:val="clear" w:color="auto" w:fill="auto"/>
          </w:tcPr>
          <w:p w14:paraId="0602F1D5" w14:textId="77777777" w:rsidR="00E9632C" w:rsidRPr="00954597" w:rsidRDefault="00E9632C" w:rsidP="00E9632C">
            <w:pPr>
              <w:spacing w:after="120"/>
              <w:rPr>
                <w:rFonts w:eastAsia="SimSun"/>
                <w:szCs w:val="20"/>
                <w:lang w:eastAsia="zh-CN"/>
              </w:rPr>
            </w:pPr>
          </w:p>
        </w:tc>
        <w:tc>
          <w:tcPr>
            <w:tcW w:w="7904" w:type="dxa"/>
            <w:shd w:val="clear" w:color="auto" w:fill="auto"/>
          </w:tcPr>
          <w:p w14:paraId="3A043658" w14:textId="77777777" w:rsidR="00E9632C" w:rsidRPr="00954597" w:rsidRDefault="00E9632C" w:rsidP="00E9632C">
            <w:pPr>
              <w:spacing w:after="120"/>
              <w:rPr>
                <w:rFonts w:eastAsia="SimSun"/>
                <w:szCs w:val="20"/>
                <w:lang w:eastAsia="zh-CN"/>
              </w:rPr>
            </w:pPr>
          </w:p>
        </w:tc>
      </w:tr>
      <w:tr w:rsidR="00E9632C" w:rsidRPr="00954597" w14:paraId="3C370127" w14:textId="77777777" w:rsidTr="006E1D11">
        <w:tc>
          <w:tcPr>
            <w:tcW w:w="1384" w:type="dxa"/>
            <w:shd w:val="clear" w:color="auto" w:fill="auto"/>
          </w:tcPr>
          <w:p w14:paraId="45629384" w14:textId="77777777" w:rsidR="00E9632C" w:rsidRPr="00954597" w:rsidRDefault="00E9632C" w:rsidP="00E9632C">
            <w:pPr>
              <w:spacing w:after="120"/>
              <w:rPr>
                <w:rFonts w:eastAsia="SimSun"/>
                <w:szCs w:val="20"/>
                <w:lang w:eastAsia="zh-CN"/>
              </w:rPr>
            </w:pPr>
          </w:p>
        </w:tc>
        <w:tc>
          <w:tcPr>
            <w:tcW w:w="7904" w:type="dxa"/>
            <w:shd w:val="clear" w:color="auto" w:fill="auto"/>
          </w:tcPr>
          <w:p w14:paraId="71C20B43" w14:textId="77777777" w:rsidR="00E9632C" w:rsidRPr="00954597" w:rsidRDefault="00E9632C" w:rsidP="00E9632C">
            <w:pPr>
              <w:spacing w:after="120"/>
              <w:rPr>
                <w:rFonts w:eastAsia="SimSun"/>
                <w:szCs w:val="20"/>
                <w:lang w:eastAsia="zh-CN"/>
              </w:rPr>
            </w:pPr>
          </w:p>
        </w:tc>
      </w:tr>
      <w:tr w:rsidR="00E9632C" w:rsidRPr="00954597" w14:paraId="6129567E" w14:textId="77777777" w:rsidTr="006E1D11">
        <w:tc>
          <w:tcPr>
            <w:tcW w:w="1384" w:type="dxa"/>
            <w:shd w:val="clear" w:color="auto" w:fill="auto"/>
          </w:tcPr>
          <w:p w14:paraId="2533F9BB" w14:textId="77777777" w:rsidR="00E9632C" w:rsidRPr="00954597" w:rsidRDefault="00E9632C" w:rsidP="00E9632C">
            <w:pPr>
              <w:spacing w:after="120"/>
              <w:rPr>
                <w:rFonts w:eastAsia="SimSun"/>
                <w:szCs w:val="20"/>
                <w:lang w:eastAsia="zh-CN"/>
              </w:rPr>
            </w:pPr>
          </w:p>
        </w:tc>
        <w:tc>
          <w:tcPr>
            <w:tcW w:w="7904" w:type="dxa"/>
            <w:shd w:val="clear" w:color="auto" w:fill="auto"/>
          </w:tcPr>
          <w:p w14:paraId="56003620" w14:textId="77777777" w:rsidR="00E9632C" w:rsidRPr="00954597" w:rsidRDefault="00E9632C" w:rsidP="00E9632C">
            <w:pPr>
              <w:spacing w:after="120"/>
              <w:rPr>
                <w:rFonts w:eastAsia="SimSun"/>
                <w:szCs w:val="20"/>
                <w:lang w:eastAsia="zh-CN"/>
              </w:rPr>
            </w:pPr>
          </w:p>
        </w:tc>
      </w:tr>
      <w:tr w:rsidR="00E9632C" w:rsidRPr="00954597" w14:paraId="6D7D186D" w14:textId="77777777" w:rsidTr="006E1D11">
        <w:tc>
          <w:tcPr>
            <w:tcW w:w="1384" w:type="dxa"/>
            <w:shd w:val="clear" w:color="auto" w:fill="auto"/>
          </w:tcPr>
          <w:p w14:paraId="09E81D0F" w14:textId="77777777" w:rsidR="00E9632C" w:rsidRPr="00954597" w:rsidRDefault="00E9632C" w:rsidP="00E9632C">
            <w:pPr>
              <w:spacing w:after="120"/>
              <w:rPr>
                <w:rFonts w:eastAsia="SimSun"/>
                <w:szCs w:val="20"/>
                <w:lang w:eastAsia="zh-CN"/>
              </w:rPr>
            </w:pPr>
          </w:p>
        </w:tc>
        <w:tc>
          <w:tcPr>
            <w:tcW w:w="7904" w:type="dxa"/>
            <w:shd w:val="clear" w:color="auto" w:fill="auto"/>
          </w:tcPr>
          <w:p w14:paraId="28AF708A" w14:textId="77777777" w:rsidR="00E9632C" w:rsidRPr="00954597" w:rsidRDefault="00E9632C" w:rsidP="00E9632C">
            <w:pPr>
              <w:spacing w:after="120"/>
              <w:rPr>
                <w:rFonts w:eastAsia="SimSun"/>
                <w:szCs w:val="20"/>
                <w:lang w:eastAsia="zh-CN"/>
              </w:rPr>
            </w:pPr>
          </w:p>
        </w:tc>
      </w:tr>
      <w:tr w:rsidR="00E9632C" w:rsidRPr="00954597" w14:paraId="2F17D60C" w14:textId="77777777" w:rsidTr="006E1D11">
        <w:tc>
          <w:tcPr>
            <w:tcW w:w="1384" w:type="dxa"/>
            <w:shd w:val="clear" w:color="auto" w:fill="auto"/>
          </w:tcPr>
          <w:p w14:paraId="731EF393" w14:textId="77777777" w:rsidR="00E9632C" w:rsidRPr="00954597" w:rsidRDefault="00E9632C" w:rsidP="00E9632C">
            <w:pPr>
              <w:spacing w:after="120"/>
              <w:rPr>
                <w:rFonts w:eastAsia="SimSun"/>
                <w:szCs w:val="20"/>
                <w:lang w:eastAsia="zh-CN"/>
              </w:rPr>
            </w:pPr>
          </w:p>
        </w:tc>
        <w:tc>
          <w:tcPr>
            <w:tcW w:w="7904" w:type="dxa"/>
            <w:shd w:val="clear" w:color="auto" w:fill="auto"/>
          </w:tcPr>
          <w:p w14:paraId="0573307D" w14:textId="77777777" w:rsidR="00E9632C" w:rsidRPr="00954597" w:rsidRDefault="00E9632C" w:rsidP="00E9632C">
            <w:pPr>
              <w:spacing w:after="120"/>
              <w:rPr>
                <w:rFonts w:eastAsia="SimSun"/>
                <w:szCs w:val="20"/>
                <w:lang w:eastAsia="zh-CN"/>
              </w:rPr>
            </w:pPr>
          </w:p>
        </w:tc>
      </w:tr>
      <w:tr w:rsidR="00E9632C" w:rsidRPr="00954597" w14:paraId="3BB1F61C" w14:textId="77777777" w:rsidTr="006E1D11">
        <w:tc>
          <w:tcPr>
            <w:tcW w:w="1384" w:type="dxa"/>
            <w:shd w:val="clear" w:color="auto" w:fill="auto"/>
          </w:tcPr>
          <w:p w14:paraId="407B4B66" w14:textId="77777777" w:rsidR="00E9632C" w:rsidRPr="00954597" w:rsidRDefault="00E9632C" w:rsidP="00E9632C">
            <w:pPr>
              <w:spacing w:after="120"/>
              <w:rPr>
                <w:rFonts w:eastAsia="SimSun"/>
                <w:szCs w:val="20"/>
                <w:lang w:eastAsia="zh-CN"/>
              </w:rPr>
            </w:pPr>
          </w:p>
        </w:tc>
        <w:tc>
          <w:tcPr>
            <w:tcW w:w="7904" w:type="dxa"/>
            <w:shd w:val="clear" w:color="auto" w:fill="auto"/>
          </w:tcPr>
          <w:p w14:paraId="55085501" w14:textId="77777777" w:rsidR="00E9632C" w:rsidRPr="00954597" w:rsidRDefault="00E9632C" w:rsidP="00E9632C">
            <w:pPr>
              <w:spacing w:after="120"/>
              <w:rPr>
                <w:rFonts w:eastAsia="SimSun"/>
                <w:szCs w:val="20"/>
                <w:lang w:eastAsia="zh-CN"/>
              </w:rPr>
            </w:pPr>
          </w:p>
        </w:tc>
      </w:tr>
      <w:tr w:rsidR="00E9632C" w:rsidRPr="00954597" w14:paraId="1E9EAA31" w14:textId="77777777" w:rsidTr="006E1D11">
        <w:tc>
          <w:tcPr>
            <w:tcW w:w="1384" w:type="dxa"/>
            <w:shd w:val="clear" w:color="auto" w:fill="auto"/>
          </w:tcPr>
          <w:p w14:paraId="353B557B" w14:textId="77777777" w:rsidR="00E9632C" w:rsidRPr="00954597" w:rsidRDefault="00E9632C" w:rsidP="00E9632C">
            <w:pPr>
              <w:spacing w:after="120"/>
              <w:rPr>
                <w:rFonts w:eastAsia="SimSun"/>
                <w:szCs w:val="20"/>
                <w:lang w:eastAsia="zh-CN"/>
              </w:rPr>
            </w:pPr>
          </w:p>
        </w:tc>
        <w:tc>
          <w:tcPr>
            <w:tcW w:w="7904" w:type="dxa"/>
            <w:shd w:val="clear" w:color="auto" w:fill="auto"/>
          </w:tcPr>
          <w:p w14:paraId="404B2A33" w14:textId="77777777" w:rsidR="00E9632C" w:rsidRPr="00954597" w:rsidRDefault="00E9632C" w:rsidP="00E9632C">
            <w:pPr>
              <w:spacing w:after="120"/>
              <w:rPr>
                <w:rFonts w:eastAsia="SimSun"/>
                <w:szCs w:val="20"/>
                <w:lang w:eastAsia="zh-CN"/>
              </w:rPr>
            </w:pPr>
          </w:p>
        </w:tc>
      </w:tr>
      <w:tr w:rsidR="00E9632C" w:rsidRPr="00954597" w14:paraId="1ACDB16B" w14:textId="77777777" w:rsidTr="006E1D11">
        <w:tc>
          <w:tcPr>
            <w:tcW w:w="1384" w:type="dxa"/>
            <w:shd w:val="clear" w:color="auto" w:fill="auto"/>
          </w:tcPr>
          <w:p w14:paraId="47F3CE1A" w14:textId="77777777" w:rsidR="00E9632C" w:rsidRPr="00954597" w:rsidRDefault="00E9632C" w:rsidP="00E9632C">
            <w:pPr>
              <w:spacing w:after="120"/>
              <w:rPr>
                <w:rFonts w:eastAsia="SimSun"/>
                <w:szCs w:val="20"/>
                <w:lang w:eastAsia="zh-CN"/>
              </w:rPr>
            </w:pPr>
          </w:p>
        </w:tc>
        <w:tc>
          <w:tcPr>
            <w:tcW w:w="7904" w:type="dxa"/>
            <w:shd w:val="clear" w:color="auto" w:fill="auto"/>
          </w:tcPr>
          <w:p w14:paraId="6F368D0A" w14:textId="77777777" w:rsidR="00E9632C" w:rsidRPr="00954597" w:rsidRDefault="00E9632C" w:rsidP="00E9632C">
            <w:pPr>
              <w:spacing w:after="120"/>
              <w:rPr>
                <w:rFonts w:eastAsia="SimSun"/>
                <w:szCs w:val="20"/>
                <w:lang w:eastAsia="zh-CN"/>
              </w:rPr>
            </w:pPr>
          </w:p>
        </w:tc>
      </w:tr>
      <w:tr w:rsidR="00E9632C" w:rsidRPr="00954597" w14:paraId="2E7803B5" w14:textId="77777777" w:rsidTr="006E1D11">
        <w:tc>
          <w:tcPr>
            <w:tcW w:w="1384" w:type="dxa"/>
            <w:shd w:val="clear" w:color="auto" w:fill="auto"/>
          </w:tcPr>
          <w:p w14:paraId="601C2837" w14:textId="77777777" w:rsidR="00E9632C" w:rsidRPr="00954597" w:rsidRDefault="00E9632C" w:rsidP="00E9632C">
            <w:pPr>
              <w:spacing w:after="120"/>
              <w:rPr>
                <w:rFonts w:eastAsia="SimSun"/>
                <w:szCs w:val="20"/>
                <w:lang w:eastAsia="zh-CN"/>
              </w:rPr>
            </w:pPr>
          </w:p>
        </w:tc>
        <w:tc>
          <w:tcPr>
            <w:tcW w:w="7904" w:type="dxa"/>
            <w:shd w:val="clear" w:color="auto" w:fill="auto"/>
          </w:tcPr>
          <w:p w14:paraId="333FB7B9" w14:textId="77777777" w:rsidR="00E9632C" w:rsidRPr="00954597" w:rsidRDefault="00E9632C" w:rsidP="00E9632C">
            <w:pPr>
              <w:spacing w:after="120"/>
              <w:rPr>
                <w:rFonts w:eastAsia="SimSun"/>
                <w:szCs w:val="20"/>
                <w:lang w:eastAsia="zh-CN"/>
              </w:rPr>
            </w:pPr>
          </w:p>
        </w:tc>
      </w:tr>
      <w:tr w:rsidR="00E9632C" w:rsidRPr="00954597" w14:paraId="663FA5DA" w14:textId="77777777" w:rsidTr="006E1D11">
        <w:tc>
          <w:tcPr>
            <w:tcW w:w="1384" w:type="dxa"/>
            <w:shd w:val="clear" w:color="auto" w:fill="auto"/>
          </w:tcPr>
          <w:p w14:paraId="4D3305E1" w14:textId="77777777" w:rsidR="00E9632C" w:rsidRPr="00954597" w:rsidRDefault="00E9632C" w:rsidP="00E9632C">
            <w:pPr>
              <w:spacing w:after="120"/>
              <w:rPr>
                <w:rFonts w:eastAsia="SimSun"/>
                <w:szCs w:val="20"/>
                <w:lang w:eastAsia="zh-CN"/>
              </w:rPr>
            </w:pPr>
          </w:p>
        </w:tc>
        <w:tc>
          <w:tcPr>
            <w:tcW w:w="7904" w:type="dxa"/>
            <w:shd w:val="clear" w:color="auto" w:fill="auto"/>
          </w:tcPr>
          <w:p w14:paraId="39755B63" w14:textId="77777777" w:rsidR="00E9632C" w:rsidRPr="00954597" w:rsidRDefault="00E9632C" w:rsidP="00E9632C">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lastRenderedPageBreak/>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 xml:space="preserve">For the scenario where a PUCCH carrying high-priority </w:t>
            </w:r>
            <w:r w:rsidRPr="00FC31A4">
              <w:rPr>
                <w:b/>
                <w:sz w:val="22"/>
                <w:szCs w:val="22"/>
                <w:lang w:eastAsia="zh-CN"/>
              </w:rPr>
              <w:lastRenderedPageBreak/>
              <w:t>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 xml:space="preserve">Consider the following alternatives for PUCCH resource set determination when multiplexing high priority PUCCH and </w:t>
            </w:r>
            <w:r w:rsidRPr="00F10357">
              <w:rPr>
                <w:b/>
                <w:bCs/>
                <w:sz w:val="22"/>
                <w:lang w:eastAsia="zh-TW"/>
              </w:rPr>
              <w:lastRenderedPageBreak/>
              <w:t>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C869A8" w:rsidRPr="00954597" w14:paraId="6FE05608" w14:textId="77777777" w:rsidTr="006E1D11">
        <w:tc>
          <w:tcPr>
            <w:tcW w:w="1384"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6E1D11">
        <w:tc>
          <w:tcPr>
            <w:tcW w:w="1384"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904"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6E1D11">
        <w:tc>
          <w:tcPr>
            <w:tcW w:w="1384"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 xml:space="preserve">We are fine with the spirit of this proposal. But some details of the proposal need further discussion. For example, in the two bits case, in PF0, even reuse Rel-15, both the CS indices of HP and LP are used to transmit 2 bits. </w:t>
            </w:r>
            <w:proofErr w:type="gramStart"/>
            <w:r>
              <w:rPr>
                <w:rFonts w:eastAsia="SimSun"/>
                <w:szCs w:val="20"/>
                <w:lang w:eastAsia="zh-CN"/>
              </w:rPr>
              <w:t>So</w:t>
            </w:r>
            <w:proofErr w:type="gramEnd"/>
            <w:r>
              <w:rPr>
                <w:rFonts w:eastAsia="SimSun"/>
                <w:szCs w:val="20"/>
                <w:lang w:eastAsia="zh-CN"/>
              </w:rPr>
              <w:t xml:space="preserve"> we cannot say only use the HP PUCCH resource. Similarly, in PF1, we have a proposal to use both HP and LP CS and then do resource selection between them. </w:t>
            </w:r>
            <w:proofErr w:type="gramStart"/>
            <w:r>
              <w:rPr>
                <w:rFonts w:eastAsia="SimSun"/>
                <w:szCs w:val="20"/>
                <w:lang w:eastAsia="zh-CN"/>
              </w:rPr>
              <w:t>So</w:t>
            </w:r>
            <w:proofErr w:type="gramEnd"/>
            <w:r>
              <w:rPr>
                <w:rFonts w:eastAsia="SimSun"/>
                <w:szCs w:val="20"/>
                <w:lang w:eastAsia="zh-CN"/>
              </w:rPr>
              <w:t xml:space="preserve">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w:t>
            </w:r>
            <w:proofErr w:type="gramStart"/>
            <w:r>
              <w:rPr>
                <w:rFonts w:eastAsia="SimSun"/>
                <w:szCs w:val="20"/>
                <w:lang w:eastAsia="zh-CN"/>
              </w:rPr>
              <w:t>to settle</w:t>
            </w:r>
            <w:proofErr w:type="gramEnd"/>
            <w:r>
              <w:rPr>
                <w:rFonts w:eastAsia="SimSun"/>
                <w:szCs w:val="20"/>
                <w:lang w:eastAsia="zh-CN"/>
              </w:rPr>
              <w:t xml:space="preserve"> down joint coding vs separate coding first, before make a decision on this. </w:t>
            </w:r>
          </w:p>
        </w:tc>
      </w:tr>
      <w:tr w:rsidR="00E9632C" w:rsidRPr="00954597" w14:paraId="581C5B20" w14:textId="77777777" w:rsidTr="006E1D11">
        <w:tc>
          <w:tcPr>
            <w:tcW w:w="1384" w:type="dxa"/>
            <w:shd w:val="clear" w:color="auto" w:fill="auto"/>
          </w:tcPr>
          <w:p w14:paraId="0E1DF587" w14:textId="77777777" w:rsidR="00E9632C" w:rsidRPr="00954597" w:rsidRDefault="00E9632C" w:rsidP="00E9632C">
            <w:pPr>
              <w:spacing w:after="120"/>
              <w:rPr>
                <w:rFonts w:eastAsia="SimSun"/>
                <w:szCs w:val="20"/>
                <w:lang w:eastAsia="zh-CN"/>
              </w:rPr>
            </w:pPr>
          </w:p>
        </w:tc>
        <w:tc>
          <w:tcPr>
            <w:tcW w:w="7904" w:type="dxa"/>
            <w:shd w:val="clear" w:color="auto" w:fill="auto"/>
          </w:tcPr>
          <w:p w14:paraId="2E60F178" w14:textId="77777777" w:rsidR="00E9632C" w:rsidRPr="00954597" w:rsidRDefault="00E9632C" w:rsidP="00E9632C">
            <w:pPr>
              <w:spacing w:after="120"/>
              <w:rPr>
                <w:rFonts w:eastAsia="SimSun"/>
                <w:szCs w:val="20"/>
                <w:lang w:eastAsia="zh-CN"/>
              </w:rPr>
            </w:pPr>
          </w:p>
        </w:tc>
      </w:tr>
      <w:tr w:rsidR="00E9632C" w:rsidRPr="00954597" w14:paraId="0F8FC3F0" w14:textId="77777777" w:rsidTr="006E1D11">
        <w:tc>
          <w:tcPr>
            <w:tcW w:w="1384" w:type="dxa"/>
            <w:shd w:val="clear" w:color="auto" w:fill="auto"/>
          </w:tcPr>
          <w:p w14:paraId="52E0CA9B" w14:textId="77777777" w:rsidR="00E9632C" w:rsidRPr="00954597" w:rsidRDefault="00E9632C" w:rsidP="00E9632C">
            <w:pPr>
              <w:spacing w:after="120"/>
              <w:rPr>
                <w:rFonts w:eastAsia="SimSun"/>
                <w:szCs w:val="20"/>
                <w:lang w:eastAsia="zh-CN"/>
              </w:rPr>
            </w:pPr>
          </w:p>
        </w:tc>
        <w:tc>
          <w:tcPr>
            <w:tcW w:w="7904" w:type="dxa"/>
            <w:shd w:val="clear" w:color="auto" w:fill="auto"/>
          </w:tcPr>
          <w:p w14:paraId="14C974BA" w14:textId="77777777" w:rsidR="00E9632C" w:rsidRPr="00954597" w:rsidRDefault="00E9632C" w:rsidP="00E9632C">
            <w:pPr>
              <w:spacing w:after="120"/>
              <w:rPr>
                <w:rFonts w:eastAsia="SimSun"/>
                <w:szCs w:val="20"/>
                <w:lang w:eastAsia="zh-CN"/>
              </w:rPr>
            </w:pPr>
          </w:p>
        </w:tc>
      </w:tr>
      <w:tr w:rsidR="00E9632C" w:rsidRPr="00954597" w14:paraId="112711B7" w14:textId="77777777" w:rsidTr="006E1D11">
        <w:tc>
          <w:tcPr>
            <w:tcW w:w="1384" w:type="dxa"/>
            <w:shd w:val="clear" w:color="auto" w:fill="auto"/>
          </w:tcPr>
          <w:p w14:paraId="195C82CA" w14:textId="77777777" w:rsidR="00E9632C" w:rsidRPr="00954597" w:rsidRDefault="00E9632C" w:rsidP="00E9632C">
            <w:pPr>
              <w:spacing w:after="120"/>
              <w:rPr>
                <w:rFonts w:eastAsia="SimSun"/>
                <w:szCs w:val="20"/>
                <w:lang w:eastAsia="zh-CN"/>
              </w:rPr>
            </w:pPr>
          </w:p>
        </w:tc>
        <w:tc>
          <w:tcPr>
            <w:tcW w:w="7904" w:type="dxa"/>
            <w:shd w:val="clear" w:color="auto" w:fill="auto"/>
          </w:tcPr>
          <w:p w14:paraId="0D12467E" w14:textId="77777777" w:rsidR="00E9632C" w:rsidRPr="00954597" w:rsidRDefault="00E9632C" w:rsidP="00E9632C">
            <w:pPr>
              <w:spacing w:after="120"/>
              <w:rPr>
                <w:rFonts w:eastAsia="SimSun"/>
                <w:szCs w:val="20"/>
                <w:lang w:eastAsia="zh-CN"/>
              </w:rPr>
            </w:pPr>
          </w:p>
        </w:tc>
      </w:tr>
      <w:tr w:rsidR="00E9632C" w:rsidRPr="00954597" w14:paraId="50C2C2FC" w14:textId="77777777" w:rsidTr="006E1D11">
        <w:tc>
          <w:tcPr>
            <w:tcW w:w="1384" w:type="dxa"/>
            <w:shd w:val="clear" w:color="auto" w:fill="auto"/>
          </w:tcPr>
          <w:p w14:paraId="22DF46F7" w14:textId="77777777" w:rsidR="00E9632C" w:rsidRPr="00954597" w:rsidRDefault="00E9632C" w:rsidP="00E9632C">
            <w:pPr>
              <w:spacing w:after="120"/>
              <w:rPr>
                <w:rFonts w:eastAsia="SimSun"/>
                <w:szCs w:val="20"/>
                <w:lang w:eastAsia="zh-CN"/>
              </w:rPr>
            </w:pPr>
          </w:p>
        </w:tc>
        <w:tc>
          <w:tcPr>
            <w:tcW w:w="7904" w:type="dxa"/>
            <w:shd w:val="clear" w:color="auto" w:fill="auto"/>
          </w:tcPr>
          <w:p w14:paraId="6AB22F05" w14:textId="77777777" w:rsidR="00E9632C" w:rsidRPr="00954597" w:rsidRDefault="00E9632C" w:rsidP="00E9632C">
            <w:pPr>
              <w:spacing w:after="120"/>
              <w:rPr>
                <w:rFonts w:eastAsia="SimSun"/>
                <w:szCs w:val="20"/>
                <w:lang w:eastAsia="zh-CN"/>
              </w:rPr>
            </w:pPr>
          </w:p>
        </w:tc>
      </w:tr>
      <w:tr w:rsidR="00E9632C" w:rsidRPr="00954597" w14:paraId="062B374F" w14:textId="77777777" w:rsidTr="006E1D11">
        <w:tc>
          <w:tcPr>
            <w:tcW w:w="1384" w:type="dxa"/>
            <w:shd w:val="clear" w:color="auto" w:fill="auto"/>
          </w:tcPr>
          <w:p w14:paraId="5ABF142A" w14:textId="77777777" w:rsidR="00E9632C" w:rsidRPr="00954597" w:rsidRDefault="00E9632C" w:rsidP="00E9632C">
            <w:pPr>
              <w:spacing w:after="120"/>
              <w:rPr>
                <w:rFonts w:eastAsia="SimSun"/>
                <w:szCs w:val="20"/>
                <w:lang w:eastAsia="zh-CN"/>
              </w:rPr>
            </w:pPr>
          </w:p>
        </w:tc>
        <w:tc>
          <w:tcPr>
            <w:tcW w:w="7904" w:type="dxa"/>
            <w:shd w:val="clear" w:color="auto" w:fill="auto"/>
          </w:tcPr>
          <w:p w14:paraId="6F756832" w14:textId="77777777" w:rsidR="00E9632C" w:rsidRPr="00954597" w:rsidRDefault="00E9632C" w:rsidP="00E9632C">
            <w:pPr>
              <w:spacing w:after="120"/>
              <w:rPr>
                <w:rFonts w:eastAsia="SimSun"/>
                <w:szCs w:val="20"/>
                <w:lang w:eastAsia="zh-CN"/>
              </w:rPr>
            </w:pPr>
          </w:p>
        </w:tc>
      </w:tr>
      <w:tr w:rsidR="00E9632C" w:rsidRPr="00954597" w14:paraId="711AE675" w14:textId="77777777" w:rsidTr="006E1D11">
        <w:tc>
          <w:tcPr>
            <w:tcW w:w="1384" w:type="dxa"/>
            <w:shd w:val="clear" w:color="auto" w:fill="auto"/>
          </w:tcPr>
          <w:p w14:paraId="42F58FF7" w14:textId="77777777" w:rsidR="00E9632C" w:rsidRPr="00954597" w:rsidRDefault="00E9632C" w:rsidP="00E9632C">
            <w:pPr>
              <w:spacing w:after="120"/>
              <w:rPr>
                <w:rFonts w:eastAsia="SimSun"/>
                <w:szCs w:val="20"/>
                <w:lang w:eastAsia="zh-CN"/>
              </w:rPr>
            </w:pPr>
          </w:p>
        </w:tc>
        <w:tc>
          <w:tcPr>
            <w:tcW w:w="7904" w:type="dxa"/>
            <w:shd w:val="clear" w:color="auto" w:fill="auto"/>
          </w:tcPr>
          <w:p w14:paraId="61A0CE65" w14:textId="77777777" w:rsidR="00E9632C" w:rsidRPr="00954597" w:rsidRDefault="00E9632C" w:rsidP="00E9632C">
            <w:pPr>
              <w:spacing w:after="120"/>
              <w:rPr>
                <w:rFonts w:eastAsia="SimSun"/>
                <w:szCs w:val="20"/>
                <w:lang w:eastAsia="zh-CN"/>
              </w:rPr>
            </w:pPr>
          </w:p>
        </w:tc>
      </w:tr>
      <w:tr w:rsidR="00E9632C" w:rsidRPr="00954597" w14:paraId="5390EE31" w14:textId="77777777" w:rsidTr="006E1D11">
        <w:tc>
          <w:tcPr>
            <w:tcW w:w="1384" w:type="dxa"/>
            <w:shd w:val="clear" w:color="auto" w:fill="auto"/>
          </w:tcPr>
          <w:p w14:paraId="30081AAE" w14:textId="77777777" w:rsidR="00E9632C" w:rsidRPr="00954597" w:rsidRDefault="00E9632C" w:rsidP="00E9632C">
            <w:pPr>
              <w:spacing w:after="120"/>
              <w:rPr>
                <w:rFonts w:eastAsia="SimSun"/>
                <w:szCs w:val="20"/>
                <w:lang w:eastAsia="zh-CN"/>
              </w:rPr>
            </w:pPr>
          </w:p>
        </w:tc>
        <w:tc>
          <w:tcPr>
            <w:tcW w:w="7904" w:type="dxa"/>
            <w:shd w:val="clear" w:color="auto" w:fill="auto"/>
          </w:tcPr>
          <w:p w14:paraId="41F44892" w14:textId="77777777" w:rsidR="00E9632C" w:rsidRPr="00954597" w:rsidRDefault="00E9632C" w:rsidP="00E9632C">
            <w:pPr>
              <w:spacing w:after="120"/>
              <w:rPr>
                <w:rFonts w:eastAsia="SimSun"/>
                <w:szCs w:val="20"/>
                <w:lang w:eastAsia="zh-CN"/>
              </w:rPr>
            </w:pPr>
          </w:p>
        </w:tc>
      </w:tr>
      <w:tr w:rsidR="00E9632C" w:rsidRPr="00954597" w14:paraId="26B7C09D" w14:textId="77777777" w:rsidTr="006E1D11">
        <w:tc>
          <w:tcPr>
            <w:tcW w:w="1384" w:type="dxa"/>
            <w:shd w:val="clear" w:color="auto" w:fill="auto"/>
          </w:tcPr>
          <w:p w14:paraId="7A0EAFE1" w14:textId="77777777" w:rsidR="00E9632C" w:rsidRPr="00954597" w:rsidRDefault="00E9632C" w:rsidP="00E9632C">
            <w:pPr>
              <w:spacing w:after="120"/>
              <w:rPr>
                <w:rFonts w:eastAsia="SimSun"/>
                <w:szCs w:val="20"/>
                <w:lang w:eastAsia="zh-CN"/>
              </w:rPr>
            </w:pPr>
          </w:p>
        </w:tc>
        <w:tc>
          <w:tcPr>
            <w:tcW w:w="7904" w:type="dxa"/>
            <w:shd w:val="clear" w:color="auto" w:fill="auto"/>
          </w:tcPr>
          <w:p w14:paraId="207E4207" w14:textId="77777777" w:rsidR="00E9632C" w:rsidRPr="00954597" w:rsidRDefault="00E9632C" w:rsidP="00E9632C">
            <w:pPr>
              <w:spacing w:after="120"/>
              <w:rPr>
                <w:rFonts w:eastAsia="SimSun"/>
                <w:szCs w:val="20"/>
                <w:lang w:eastAsia="zh-CN"/>
              </w:rPr>
            </w:pPr>
          </w:p>
        </w:tc>
      </w:tr>
      <w:tr w:rsidR="00E9632C" w:rsidRPr="00954597" w14:paraId="5172579E" w14:textId="77777777" w:rsidTr="006E1D11">
        <w:tc>
          <w:tcPr>
            <w:tcW w:w="1384" w:type="dxa"/>
            <w:shd w:val="clear" w:color="auto" w:fill="auto"/>
          </w:tcPr>
          <w:p w14:paraId="7265181B" w14:textId="77777777" w:rsidR="00E9632C" w:rsidRPr="00954597" w:rsidRDefault="00E9632C" w:rsidP="00E9632C">
            <w:pPr>
              <w:spacing w:after="120"/>
              <w:rPr>
                <w:rFonts w:eastAsia="SimSun"/>
                <w:szCs w:val="20"/>
                <w:lang w:eastAsia="zh-CN"/>
              </w:rPr>
            </w:pPr>
          </w:p>
        </w:tc>
        <w:tc>
          <w:tcPr>
            <w:tcW w:w="7904" w:type="dxa"/>
            <w:shd w:val="clear" w:color="auto" w:fill="auto"/>
          </w:tcPr>
          <w:p w14:paraId="2B5AB22E" w14:textId="77777777" w:rsidR="00E9632C" w:rsidRPr="00954597" w:rsidRDefault="00E9632C" w:rsidP="00E9632C">
            <w:pPr>
              <w:spacing w:after="120"/>
              <w:rPr>
                <w:rFonts w:eastAsia="SimSun"/>
                <w:szCs w:val="20"/>
                <w:lang w:eastAsia="zh-CN"/>
              </w:rPr>
            </w:pPr>
          </w:p>
        </w:tc>
      </w:tr>
      <w:tr w:rsidR="00E9632C" w:rsidRPr="00954597" w14:paraId="2DEFA088" w14:textId="77777777" w:rsidTr="006E1D11">
        <w:tc>
          <w:tcPr>
            <w:tcW w:w="1384" w:type="dxa"/>
            <w:shd w:val="clear" w:color="auto" w:fill="auto"/>
          </w:tcPr>
          <w:p w14:paraId="2A981820" w14:textId="77777777" w:rsidR="00E9632C" w:rsidRPr="00954597" w:rsidRDefault="00E9632C" w:rsidP="00E9632C">
            <w:pPr>
              <w:spacing w:after="120"/>
              <w:rPr>
                <w:rFonts w:eastAsia="SimSun"/>
                <w:szCs w:val="20"/>
                <w:lang w:eastAsia="zh-CN"/>
              </w:rPr>
            </w:pPr>
          </w:p>
        </w:tc>
        <w:tc>
          <w:tcPr>
            <w:tcW w:w="7904" w:type="dxa"/>
            <w:shd w:val="clear" w:color="auto" w:fill="auto"/>
          </w:tcPr>
          <w:p w14:paraId="27E2414B" w14:textId="77777777" w:rsidR="00E9632C" w:rsidRPr="00954597" w:rsidRDefault="00E9632C" w:rsidP="00E9632C">
            <w:pPr>
              <w:spacing w:after="120"/>
              <w:rPr>
                <w:rFonts w:eastAsia="SimSun"/>
                <w:szCs w:val="20"/>
                <w:lang w:eastAsia="zh-CN"/>
              </w:rPr>
            </w:pPr>
          </w:p>
        </w:tc>
      </w:tr>
      <w:tr w:rsidR="00E9632C" w:rsidRPr="00954597" w14:paraId="19E12B1C" w14:textId="77777777" w:rsidTr="006E1D11">
        <w:tc>
          <w:tcPr>
            <w:tcW w:w="1384" w:type="dxa"/>
            <w:shd w:val="clear" w:color="auto" w:fill="auto"/>
          </w:tcPr>
          <w:p w14:paraId="5CEE436B" w14:textId="77777777" w:rsidR="00E9632C" w:rsidRPr="00954597" w:rsidRDefault="00E9632C" w:rsidP="00E9632C">
            <w:pPr>
              <w:spacing w:after="120"/>
              <w:rPr>
                <w:rFonts w:eastAsia="SimSun"/>
                <w:szCs w:val="20"/>
                <w:lang w:eastAsia="zh-CN"/>
              </w:rPr>
            </w:pPr>
          </w:p>
        </w:tc>
        <w:tc>
          <w:tcPr>
            <w:tcW w:w="7904" w:type="dxa"/>
            <w:shd w:val="clear" w:color="auto" w:fill="auto"/>
          </w:tcPr>
          <w:p w14:paraId="3B9D3AAF" w14:textId="77777777" w:rsidR="00E9632C" w:rsidRPr="00954597" w:rsidRDefault="00E9632C" w:rsidP="00E9632C">
            <w:pPr>
              <w:spacing w:after="120"/>
              <w:rPr>
                <w:rFonts w:eastAsia="SimSun"/>
                <w:szCs w:val="20"/>
                <w:lang w:eastAsia="zh-CN"/>
              </w:rPr>
            </w:pPr>
          </w:p>
        </w:tc>
      </w:tr>
      <w:tr w:rsidR="00E9632C" w:rsidRPr="00954597" w14:paraId="05D39629" w14:textId="77777777" w:rsidTr="006E1D11">
        <w:tc>
          <w:tcPr>
            <w:tcW w:w="1384" w:type="dxa"/>
            <w:shd w:val="clear" w:color="auto" w:fill="auto"/>
          </w:tcPr>
          <w:p w14:paraId="6E3F9B59" w14:textId="77777777" w:rsidR="00E9632C" w:rsidRPr="00954597" w:rsidRDefault="00E9632C" w:rsidP="00E9632C">
            <w:pPr>
              <w:spacing w:after="120"/>
              <w:rPr>
                <w:rFonts w:eastAsia="SimSun"/>
                <w:szCs w:val="20"/>
                <w:lang w:eastAsia="zh-CN"/>
              </w:rPr>
            </w:pPr>
          </w:p>
        </w:tc>
        <w:tc>
          <w:tcPr>
            <w:tcW w:w="7904" w:type="dxa"/>
            <w:shd w:val="clear" w:color="auto" w:fill="auto"/>
          </w:tcPr>
          <w:p w14:paraId="19379ECB" w14:textId="77777777" w:rsidR="00E9632C" w:rsidRPr="00954597" w:rsidRDefault="00E9632C" w:rsidP="00E9632C">
            <w:pPr>
              <w:spacing w:after="120"/>
              <w:rPr>
                <w:rFonts w:eastAsia="SimSun"/>
                <w:szCs w:val="20"/>
                <w:lang w:eastAsia="zh-CN"/>
              </w:rPr>
            </w:pPr>
          </w:p>
        </w:tc>
      </w:tr>
      <w:tr w:rsidR="00E9632C" w:rsidRPr="00954597" w14:paraId="16BD2B8B" w14:textId="77777777" w:rsidTr="006E1D11">
        <w:tc>
          <w:tcPr>
            <w:tcW w:w="1384" w:type="dxa"/>
            <w:shd w:val="clear" w:color="auto" w:fill="auto"/>
          </w:tcPr>
          <w:p w14:paraId="21345027" w14:textId="77777777" w:rsidR="00E9632C" w:rsidRPr="00954597" w:rsidRDefault="00E9632C" w:rsidP="00E9632C">
            <w:pPr>
              <w:spacing w:after="120"/>
              <w:rPr>
                <w:rFonts w:eastAsia="SimSun"/>
                <w:szCs w:val="20"/>
                <w:lang w:eastAsia="zh-CN"/>
              </w:rPr>
            </w:pPr>
          </w:p>
        </w:tc>
        <w:tc>
          <w:tcPr>
            <w:tcW w:w="7904" w:type="dxa"/>
            <w:shd w:val="clear" w:color="auto" w:fill="auto"/>
          </w:tcPr>
          <w:p w14:paraId="6EF3B6EA" w14:textId="77777777" w:rsidR="00E9632C" w:rsidRPr="00954597" w:rsidRDefault="00E9632C" w:rsidP="00E9632C">
            <w:pPr>
              <w:spacing w:after="120"/>
              <w:rPr>
                <w:rFonts w:eastAsia="SimSun"/>
                <w:szCs w:val="20"/>
                <w:lang w:eastAsia="zh-CN"/>
              </w:rPr>
            </w:pPr>
          </w:p>
        </w:tc>
      </w:tr>
      <w:tr w:rsidR="00E9632C" w:rsidRPr="00954597" w14:paraId="4134D1A7" w14:textId="77777777" w:rsidTr="006E1D11">
        <w:tc>
          <w:tcPr>
            <w:tcW w:w="1384" w:type="dxa"/>
            <w:shd w:val="clear" w:color="auto" w:fill="auto"/>
          </w:tcPr>
          <w:p w14:paraId="723C22C6" w14:textId="77777777" w:rsidR="00E9632C" w:rsidRPr="00954597" w:rsidRDefault="00E9632C" w:rsidP="00E9632C">
            <w:pPr>
              <w:spacing w:after="120"/>
              <w:rPr>
                <w:rFonts w:eastAsia="SimSun"/>
                <w:szCs w:val="20"/>
                <w:lang w:eastAsia="zh-CN"/>
              </w:rPr>
            </w:pPr>
          </w:p>
        </w:tc>
        <w:tc>
          <w:tcPr>
            <w:tcW w:w="7904" w:type="dxa"/>
            <w:shd w:val="clear" w:color="auto" w:fill="auto"/>
          </w:tcPr>
          <w:p w14:paraId="080EF760" w14:textId="77777777" w:rsidR="00E9632C" w:rsidRPr="00954597" w:rsidRDefault="00E9632C" w:rsidP="00E9632C">
            <w:pPr>
              <w:spacing w:after="120"/>
              <w:rPr>
                <w:rFonts w:eastAsia="SimSun"/>
                <w:szCs w:val="20"/>
                <w:lang w:eastAsia="zh-CN"/>
              </w:rPr>
            </w:pPr>
          </w:p>
        </w:tc>
      </w:tr>
      <w:tr w:rsidR="00E9632C" w:rsidRPr="00954597" w14:paraId="3222E32C" w14:textId="77777777" w:rsidTr="006E1D11">
        <w:tc>
          <w:tcPr>
            <w:tcW w:w="1384" w:type="dxa"/>
            <w:shd w:val="clear" w:color="auto" w:fill="auto"/>
          </w:tcPr>
          <w:p w14:paraId="225BBADA" w14:textId="77777777" w:rsidR="00E9632C" w:rsidRPr="00954597" w:rsidRDefault="00E9632C" w:rsidP="00E9632C">
            <w:pPr>
              <w:spacing w:after="120"/>
              <w:rPr>
                <w:rFonts w:eastAsia="SimSun"/>
                <w:szCs w:val="20"/>
                <w:lang w:eastAsia="zh-CN"/>
              </w:rPr>
            </w:pPr>
          </w:p>
        </w:tc>
        <w:tc>
          <w:tcPr>
            <w:tcW w:w="7904" w:type="dxa"/>
            <w:shd w:val="clear" w:color="auto" w:fill="auto"/>
          </w:tcPr>
          <w:p w14:paraId="341C061A" w14:textId="77777777" w:rsidR="00E9632C" w:rsidRPr="00954597" w:rsidRDefault="00E9632C" w:rsidP="00E9632C">
            <w:pPr>
              <w:spacing w:after="120"/>
              <w:rPr>
                <w:rFonts w:eastAsia="SimSun"/>
                <w:szCs w:val="20"/>
                <w:lang w:eastAsia="zh-CN"/>
              </w:rPr>
            </w:pPr>
          </w:p>
        </w:tc>
      </w:tr>
      <w:tr w:rsidR="00E9632C" w:rsidRPr="00954597" w14:paraId="5C299ACD" w14:textId="77777777" w:rsidTr="006E1D11">
        <w:tc>
          <w:tcPr>
            <w:tcW w:w="1384" w:type="dxa"/>
            <w:shd w:val="clear" w:color="auto" w:fill="auto"/>
          </w:tcPr>
          <w:p w14:paraId="7F71CCA6" w14:textId="77777777" w:rsidR="00E9632C" w:rsidRPr="00954597" w:rsidRDefault="00E9632C" w:rsidP="00E9632C">
            <w:pPr>
              <w:spacing w:after="120"/>
              <w:rPr>
                <w:rFonts w:eastAsia="SimSun"/>
                <w:szCs w:val="20"/>
                <w:lang w:eastAsia="zh-CN"/>
              </w:rPr>
            </w:pPr>
          </w:p>
        </w:tc>
        <w:tc>
          <w:tcPr>
            <w:tcW w:w="7904" w:type="dxa"/>
            <w:shd w:val="clear" w:color="auto" w:fill="auto"/>
          </w:tcPr>
          <w:p w14:paraId="4BC4E8F3" w14:textId="77777777" w:rsidR="00E9632C" w:rsidRPr="00954597" w:rsidRDefault="00E9632C" w:rsidP="00E9632C">
            <w:pPr>
              <w:spacing w:after="120"/>
              <w:rPr>
                <w:rFonts w:eastAsia="SimSun"/>
                <w:szCs w:val="20"/>
                <w:lang w:eastAsia="zh-CN"/>
              </w:rPr>
            </w:pPr>
          </w:p>
        </w:tc>
      </w:tr>
      <w:tr w:rsidR="00E9632C" w:rsidRPr="00954597" w14:paraId="039BCFEF" w14:textId="77777777" w:rsidTr="006E1D11">
        <w:tc>
          <w:tcPr>
            <w:tcW w:w="1384" w:type="dxa"/>
            <w:shd w:val="clear" w:color="auto" w:fill="auto"/>
          </w:tcPr>
          <w:p w14:paraId="43249339" w14:textId="77777777" w:rsidR="00E9632C" w:rsidRPr="00954597" w:rsidRDefault="00E9632C" w:rsidP="00E9632C">
            <w:pPr>
              <w:spacing w:after="120"/>
              <w:rPr>
                <w:rFonts w:eastAsia="SimSun"/>
                <w:szCs w:val="20"/>
                <w:lang w:eastAsia="zh-CN"/>
              </w:rPr>
            </w:pPr>
          </w:p>
        </w:tc>
        <w:tc>
          <w:tcPr>
            <w:tcW w:w="7904" w:type="dxa"/>
            <w:shd w:val="clear" w:color="auto" w:fill="auto"/>
          </w:tcPr>
          <w:p w14:paraId="6D30C8FF" w14:textId="77777777" w:rsidR="00E9632C" w:rsidRPr="00954597" w:rsidRDefault="00E9632C" w:rsidP="00E9632C">
            <w:pPr>
              <w:spacing w:after="120"/>
              <w:rPr>
                <w:rFonts w:eastAsia="SimSun"/>
                <w:szCs w:val="20"/>
                <w:lang w:eastAsia="zh-CN"/>
              </w:rPr>
            </w:pPr>
          </w:p>
        </w:tc>
      </w:tr>
      <w:tr w:rsidR="00E9632C" w:rsidRPr="00954597" w14:paraId="5D333573" w14:textId="77777777" w:rsidTr="006E1D11">
        <w:tc>
          <w:tcPr>
            <w:tcW w:w="1384" w:type="dxa"/>
            <w:shd w:val="clear" w:color="auto" w:fill="auto"/>
          </w:tcPr>
          <w:p w14:paraId="0B84A984" w14:textId="77777777" w:rsidR="00E9632C" w:rsidRPr="00954597" w:rsidRDefault="00E9632C" w:rsidP="00E9632C">
            <w:pPr>
              <w:spacing w:after="120"/>
              <w:rPr>
                <w:rFonts w:eastAsia="SimSun"/>
                <w:szCs w:val="20"/>
                <w:lang w:eastAsia="zh-CN"/>
              </w:rPr>
            </w:pPr>
          </w:p>
        </w:tc>
        <w:tc>
          <w:tcPr>
            <w:tcW w:w="7904" w:type="dxa"/>
            <w:shd w:val="clear" w:color="auto" w:fill="auto"/>
          </w:tcPr>
          <w:p w14:paraId="7B67EE70" w14:textId="77777777" w:rsidR="00E9632C" w:rsidRPr="00954597" w:rsidRDefault="00E9632C" w:rsidP="00E9632C">
            <w:pPr>
              <w:spacing w:after="120"/>
              <w:rPr>
                <w:rFonts w:eastAsia="SimSun"/>
                <w:szCs w:val="20"/>
                <w:lang w:eastAsia="zh-CN"/>
              </w:rPr>
            </w:pPr>
          </w:p>
        </w:tc>
      </w:tr>
      <w:tr w:rsidR="00E9632C" w:rsidRPr="00954597" w14:paraId="05F28666" w14:textId="77777777" w:rsidTr="006E1D11">
        <w:tc>
          <w:tcPr>
            <w:tcW w:w="1384" w:type="dxa"/>
            <w:shd w:val="clear" w:color="auto" w:fill="auto"/>
          </w:tcPr>
          <w:p w14:paraId="109652E0" w14:textId="77777777" w:rsidR="00E9632C" w:rsidRPr="00954597" w:rsidRDefault="00E9632C" w:rsidP="00E9632C">
            <w:pPr>
              <w:spacing w:after="120"/>
              <w:rPr>
                <w:rFonts w:eastAsia="SimSun"/>
                <w:szCs w:val="20"/>
                <w:lang w:eastAsia="zh-CN"/>
              </w:rPr>
            </w:pPr>
          </w:p>
        </w:tc>
        <w:tc>
          <w:tcPr>
            <w:tcW w:w="7904" w:type="dxa"/>
            <w:shd w:val="clear" w:color="auto" w:fill="auto"/>
          </w:tcPr>
          <w:p w14:paraId="71F60389" w14:textId="77777777" w:rsidR="00E9632C" w:rsidRPr="00954597" w:rsidRDefault="00E9632C" w:rsidP="00E9632C">
            <w:pPr>
              <w:spacing w:after="120"/>
              <w:rPr>
                <w:rFonts w:eastAsia="SimSun"/>
                <w:szCs w:val="20"/>
                <w:lang w:eastAsia="zh-CN"/>
              </w:rPr>
            </w:pPr>
          </w:p>
        </w:tc>
      </w:tr>
      <w:tr w:rsidR="00E9632C" w:rsidRPr="00954597" w14:paraId="67D785D8" w14:textId="77777777" w:rsidTr="006E1D11">
        <w:tc>
          <w:tcPr>
            <w:tcW w:w="1384" w:type="dxa"/>
            <w:shd w:val="clear" w:color="auto" w:fill="auto"/>
          </w:tcPr>
          <w:p w14:paraId="441AB29F" w14:textId="77777777" w:rsidR="00E9632C" w:rsidRPr="00954597" w:rsidRDefault="00E9632C" w:rsidP="00E9632C">
            <w:pPr>
              <w:spacing w:after="120"/>
              <w:rPr>
                <w:rFonts w:eastAsia="SimSun"/>
                <w:szCs w:val="20"/>
                <w:lang w:eastAsia="zh-CN"/>
              </w:rPr>
            </w:pPr>
          </w:p>
        </w:tc>
        <w:tc>
          <w:tcPr>
            <w:tcW w:w="7904" w:type="dxa"/>
            <w:shd w:val="clear" w:color="auto" w:fill="auto"/>
          </w:tcPr>
          <w:p w14:paraId="4F43671C" w14:textId="77777777" w:rsidR="00E9632C" w:rsidRPr="00954597" w:rsidRDefault="00E9632C" w:rsidP="00E9632C">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lastRenderedPageBreak/>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ja-JP"/>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ja-JP"/>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ja-JP"/>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ja-JP"/>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lastRenderedPageBreak/>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w:t>
            </w:r>
            <w:r>
              <w:rPr>
                <w:rFonts w:eastAsia="Batang"/>
                <w:b/>
                <w:sz w:val="22"/>
                <w:szCs w:val="22"/>
                <w:lang w:eastAsia="ko-KR"/>
              </w:rPr>
              <w:lastRenderedPageBreak/>
              <w:t xml:space="preserve">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lastRenderedPageBreak/>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lastRenderedPageBreak/>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lastRenderedPageBreak/>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w:t>
            </w:r>
            <w:r>
              <w:rPr>
                <w:rFonts w:ascii="Times" w:eastAsia="Batang" w:hAnsi="Times"/>
                <w:b/>
                <w:bCs/>
                <w:i/>
                <w:iCs/>
                <w:lang w:val="en-GB"/>
              </w:rPr>
              <w:lastRenderedPageBreak/>
              <w:t xml:space="preserve">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lastRenderedPageBreak/>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lastRenderedPageBreak/>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 xml:space="preserve">Multiplex </w:t>
            </w:r>
            <w:proofErr w:type="gramStart"/>
            <w:r w:rsidRPr="00E1298F">
              <w:rPr>
                <w:b/>
                <w:lang w:eastAsia="ko-KR"/>
              </w:rPr>
              <w:t>HP UCI, and</w:t>
            </w:r>
            <w:proofErr w:type="gramEnd"/>
            <w:r w:rsidRPr="00E1298F">
              <w:rPr>
                <w:b/>
                <w:lang w:eastAsia="ko-KR"/>
              </w:rPr>
              <w:t xml:space="preserve">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lastRenderedPageBreak/>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lastRenderedPageBreak/>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4F6FC5" w:rsidRPr="00954597" w14:paraId="4B7B8CC4" w14:textId="77777777" w:rsidTr="006E1D11">
        <w:tc>
          <w:tcPr>
            <w:tcW w:w="1384"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6E1D11">
        <w:tc>
          <w:tcPr>
            <w:tcW w:w="1384"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63CBFB4B" w14:textId="77777777" w:rsidTr="006E1D11">
        <w:tc>
          <w:tcPr>
            <w:tcW w:w="1384" w:type="dxa"/>
            <w:shd w:val="clear" w:color="auto" w:fill="auto"/>
          </w:tcPr>
          <w:p w14:paraId="079AF998" w14:textId="63A368F5"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5F65E9EC" w14:textId="0EFE69B5" w:rsidR="00E9632C" w:rsidRPr="00954597" w:rsidRDefault="00E9632C" w:rsidP="00E9632C">
            <w:pPr>
              <w:spacing w:after="120"/>
              <w:rPr>
                <w:rFonts w:eastAsia="SimSun"/>
                <w:szCs w:val="20"/>
                <w:lang w:eastAsia="zh-CN"/>
              </w:rPr>
            </w:pPr>
            <w:r>
              <w:rPr>
                <w:rFonts w:eastAsia="SimSun"/>
                <w:szCs w:val="20"/>
                <w:lang w:eastAsia="zh-CN"/>
              </w:rPr>
              <w:t xml:space="preserve">Unfortunately, we cannot agree with the current proposal. Again, our concern is that this is unified behavior between UCI mux on PUCCH vs UCI mux on PUSCH. We strongly prefer unified behavior to simplify UE implementation. Please notice that UCI multiplexing is already super complicated in Rel-15. Please see the ~10 pages Pseudo codes in 212. </w:t>
            </w:r>
          </w:p>
        </w:tc>
      </w:tr>
      <w:tr w:rsidR="00E9632C" w:rsidRPr="00954597" w14:paraId="06DCD59C" w14:textId="77777777" w:rsidTr="006E1D11">
        <w:tc>
          <w:tcPr>
            <w:tcW w:w="1384" w:type="dxa"/>
            <w:shd w:val="clear" w:color="auto" w:fill="auto"/>
          </w:tcPr>
          <w:p w14:paraId="2374500D" w14:textId="77777777" w:rsidR="00E9632C" w:rsidRPr="00954597" w:rsidRDefault="00E9632C" w:rsidP="00E9632C">
            <w:pPr>
              <w:spacing w:after="120"/>
              <w:rPr>
                <w:rFonts w:eastAsia="SimSun"/>
                <w:szCs w:val="20"/>
                <w:lang w:eastAsia="zh-CN"/>
              </w:rPr>
            </w:pPr>
          </w:p>
        </w:tc>
        <w:tc>
          <w:tcPr>
            <w:tcW w:w="7904" w:type="dxa"/>
            <w:shd w:val="clear" w:color="auto" w:fill="auto"/>
          </w:tcPr>
          <w:p w14:paraId="402FDA77" w14:textId="77777777" w:rsidR="00E9632C" w:rsidRPr="00954597" w:rsidRDefault="00E9632C" w:rsidP="00E9632C">
            <w:pPr>
              <w:spacing w:after="120"/>
              <w:rPr>
                <w:rFonts w:eastAsia="SimSun"/>
                <w:szCs w:val="20"/>
                <w:lang w:eastAsia="zh-CN"/>
              </w:rPr>
            </w:pPr>
          </w:p>
        </w:tc>
      </w:tr>
      <w:tr w:rsidR="00E9632C" w:rsidRPr="00954597" w14:paraId="698DC1ED" w14:textId="77777777" w:rsidTr="006E1D11">
        <w:tc>
          <w:tcPr>
            <w:tcW w:w="1384" w:type="dxa"/>
            <w:shd w:val="clear" w:color="auto" w:fill="auto"/>
          </w:tcPr>
          <w:p w14:paraId="60FB74FF" w14:textId="77777777" w:rsidR="00E9632C" w:rsidRPr="00954597" w:rsidRDefault="00E9632C" w:rsidP="00E9632C">
            <w:pPr>
              <w:spacing w:after="120"/>
              <w:rPr>
                <w:rFonts w:eastAsia="SimSun"/>
                <w:szCs w:val="20"/>
                <w:lang w:eastAsia="zh-CN"/>
              </w:rPr>
            </w:pPr>
          </w:p>
        </w:tc>
        <w:tc>
          <w:tcPr>
            <w:tcW w:w="7904" w:type="dxa"/>
            <w:shd w:val="clear" w:color="auto" w:fill="auto"/>
          </w:tcPr>
          <w:p w14:paraId="29C444BD" w14:textId="77777777" w:rsidR="00E9632C" w:rsidRPr="00954597" w:rsidRDefault="00E9632C" w:rsidP="00E9632C">
            <w:pPr>
              <w:spacing w:after="120"/>
              <w:rPr>
                <w:rFonts w:eastAsia="SimSun"/>
                <w:szCs w:val="20"/>
                <w:lang w:eastAsia="zh-CN"/>
              </w:rPr>
            </w:pPr>
          </w:p>
        </w:tc>
      </w:tr>
      <w:tr w:rsidR="00E9632C" w:rsidRPr="00954597" w14:paraId="0536CB73" w14:textId="77777777" w:rsidTr="006E1D11">
        <w:tc>
          <w:tcPr>
            <w:tcW w:w="1384" w:type="dxa"/>
            <w:shd w:val="clear" w:color="auto" w:fill="auto"/>
          </w:tcPr>
          <w:p w14:paraId="7E5594EF" w14:textId="77777777" w:rsidR="00E9632C" w:rsidRPr="00954597" w:rsidRDefault="00E9632C" w:rsidP="00E9632C">
            <w:pPr>
              <w:spacing w:after="120"/>
              <w:rPr>
                <w:rFonts w:eastAsia="SimSun"/>
                <w:szCs w:val="20"/>
                <w:lang w:eastAsia="zh-CN"/>
              </w:rPr>
            </w:pPr>
          </w:p>
        </w:tc>
        <w:tc>
          <w:tcPr>
            <w:tcW w:w="7904" w:type="dxa"/>
            <w:shd w:val="clear" w:color="auto" w:fill="auto"/>
          </w:tcPr>
          <w:p w14:paraId="343F8DFC" w14:textId="77777777" w:rsidR="00E9632C" w:rsidRPr="00954597" w:rsidRDefault="00E9632C" w:rsidP="00E9632C">
            <w:pPr>
              <w:spacing w:after="120"/>
              <w:rPr>
                <w:rFonts w:eastAsia="SimSun"/>
                <w:szCs w:val="20"/>
                <w:lang w:eastAsia="zh-CN"/>
              </w:rPr>
            </w:pPr>
          </w:p>
        </w:tc>
      </w:tr>
      <w:tr w:rsidR="00E9632C" w:rsidRPr="00954597" w14:paraId="3DD005EE" w14:textId="77777777" w:rsidTr="006E1D11">
        <w:tc>
          <w:tcPr>
            <w:tcW w:w="1384" w:type="dxa"/>
            <w:shd w:val="clear" w:color="auto" w:fill="auto"/>
          </w:tcPr>
          <w:p w14:paraId="2227B885" w14:textId="77777777" w:rsidR="00E9632C" w:rsidRPr="00954597" w:rsidRDefault="00E9632C" w:rsidP="00E9632C">
            <w:pPr>
              <w:spacing w:after="120"/>
              <w:rPr>
                <w:rFonts w:eastAsia="SimSun"/>
                <w:szCs w:val="20"/>
                <w:lang w:eastAsia="zh-CN"/>
              </w:rPr>
            </w:pPr>
          </w:p>
        </w:tc>
        <w:tc>
          <w:tcPr>
            <w:tcW w:w="7904" w:type="dxa"/>
            <w:shd w:val="clear" w:color="auto" w:fill="auto"/>
          </w:tcPr>
          <w:p w14:paraId="68DE9391" w14:textId="77777777" w:rsidR="00E9632C" w:rsidRPr="00954597" w:rsidRDefault="00E9632C" w:rsidP="00E9632C">
            <w:pPr>
              <w:spacing w:after="120"/>
              <w:rPr>
                <w:rFonts w:eastAsia="SimSun"/>
                <w:szCs w:val="20"/>
                <w:lang w:eastAsia="zh-CN"/>
              </w:rPr>
            </w:pPr>
          </w:p>
        </w:tc>
      </w:tr>
      <w:tr w:rsidR="00E9632C" w:rsidRPr="00954597" w14:paraId="4FF7D15D" w14:textId="77777777" w:rsidTr="006E1D11">
        <w:tc>
          <w:tcPr>
            <w:tcW w:w="1384" w:type="dxa"/>
            <w:shd w:val="clear" w:color="auto" w:fill="auto"/>
          </w:tcPr>
          <w:p w14:paraId="708056A5" w14:textId="77777777" w:rsidR="00E9632C" w:rsidRPr="00954597" w:rsidRDefault="00E9632C" w:rsidP="00E9632C">
            <w:pPr>
              <w:spacing w:after="120"/>
              <w:rPr>
                <w:rFonts w:eastAsia="SimSun"/>
                <w:szCs w:val="20"/>
                <w:lang w:eastAsia="zh-CN"/>
              </w:rPr>
            </w:pPr>
          </w:p>
        </w:tc>
        <w:tc>
          <w:tcPr>
            <w:tcW w:w="7904" w:type="dxa"/>
            <w:shd w:val="clear" w:color="auto" w:fill="auto"/>
          </w:tcPr>
          <w:p w14:paraId="0688FA52" w14:textId="77777777" w:rsidR="00E9632C" w:rsidRPr="00954597" w:rsidRDefault="00E9632C" w:rsidP="00E9632C">
            <w:pPr>
              <w:spacing w:after="120"/>
              <w:rPr>
                <w:rFonts w:eastAsia="SimSun"/>
                <w:szCs w:val="20"/>
                <w:lang w:eastAsia="zh-CN"/>
              </w:rPr>
            </w:pPr>
          </w:p>
        </w:tc>
      </w:tr>
      <w:tr w:rsidR="00E9632C" w:rsidRPr="00954597" w14:paraId="61562DAE" w14:textId="77777777" w:rsidTr="006E1D11">
        <w:tc>
          <w:tcPr>
            <w:tcW w:w="1384" w:type="dxa"/>
            <w:shd w:val="clear" w:color="auto" w:fill="auto"/>
          </w:tcPr>
          <w:p w14:paraId="7127B1C0" w14:textId="77777777" w:rsidR="00E9632C" w:rsidRPr="00954597" w:rsidRDefault="00E9632C" w:rsidP="00E9632C">
            <w:pPr>
              <w:spacing w:after="120"/>
              <w:rPr>
                <w:rFonts w:eastAsia="SimSun"/>
                <w:szCs w:val="20"/>
                <w:lang w:eastAsia="zh-CN"/>
              </w:rPr>
            </w:pPr>
          </w:p>
        </w:tc>
        <w:tc>
          <w:tcPr>
            <w:tcW w:w="7904" w:type="dxa"/>
            <w:shd w:val="clear" w:color="auto" w:fill="auto"/>
          </w:tcPr>
          <w:p w14:paraId="1ADB1235" w14:textId="77777777" w:rsidR="00E9632C" w:rsidRPr="00954597" w:rsidRDefault="00E9632C" w:rsidP="00E9632C">
            <w:pPr>
              <w:spacing w:after="120"/>
              <w:rPr>
                <w:rFonts w:eastAsia="SimSun"/>
                <w:szCs w:val="20"/>
                <w:lang w:eastAsia="zh-CN"/>
              </w:rPr>
            </w:pPr>
          </w:p>
        </w:tc>
      </w:tr>
      <w:tr w:rsidR="00E9632C" w:rsidRPr="00954597" w14:paraId="2B52DA6A" w14:textId="77777777" w:rsidTr="006E1D11">
        <w:tc>
          <w:tcPr>
            <w:tcW w:w="1384" w:type="dxa"/>
            <w:shd w:val="clear" w:color="auto" w:fill="auto"/>
          </w:tcPr>
          <w:p w14:paraId="42234F6B" w14:textId="77777777" w:rsidR="00E9632C" w:rsidRPr="00954597" w:rsidRDefault="00E9632C" w:rsidP="00E9632C">
            <w:pPr>
              <w:spacing w:after="120"/>
              <w:rPr>
                <w:rFonts w:eastAsia="SimSun"/>
                <w:szCs w:val="20"/>
                <w:lang w:eastAsia="zh-CN"/>
              </w:rPr>
            </w:pPr>
          </w:p>
        </w:tc>
        <w:tc>
          <w:tcPr>
            <w:tcW w:w="7904" w:type="dxa"/>
            <w:shd w:val="clear" w:color="auto" w:fill="auto"/>
          </w:tcPr>
          <w:p w14:paraId="5FAA823A" w14:textId="77777777" w:rsidR="00E9632C" w:rsidRPr="00954597" w:rsidRDefault="00E9632C" w:rsidP="00E9632C">
            <w:pPr>
              <w:spacing w:after="120"/>
              <w:rPr>
                <w:rFonts w:eastAsia="SimSun"/>
                <w:szCs w:val="20"/>
                <w:lang w:eastAsia="zh-CN"/>
              </w:rPr>
            </w:pPr>
          </w:p>
        </w:tc>
      </w:tr>
      <w:tr w:rsidR="00E9632C" w:rsidRPr="00954597" w14:paraId="433A0658" w14:textId="77777777" w:rsidTr="006E1D11">
        <w:tc>
          <w:tcPr>
            <w:tcW w:w="1384" w:type="dxa"/>
            <w:shd w:val="clear" w:color="auto" w:fill="auto"/>
          </w:tcPr>
          <w:p w14:paraId="2491EB34" w14:textId="77777777" w:rsidR="00E9632C" w:rsidRPr="00954597" w:rsidRDefault="00E9632C" w:rsidP="00E9632C">
            <w:pPr>
              <w:spacing w:after="120"/>
              <w:rPr>
                <w:rFonts w:eastAsia="SimSun"/>
                <w:szCs w:val="20"/>
                <w:lang w:eastAsia="zh-CN"/>
              </w:rPr>
            </w:pPr>
          </w:p>
        </w:tc>
        <w:tc>
          <w:tcPr>
            <w:tcW w:w="7904" w:type="dxa"/>
            <w:shd w:val="clear" w:color="auto" w:fill="auto"/>
          </w:tcPr>
          <w:p w14:paraId="0CF8E370" w14:textId="77777777" w:rsidR="00E9632C" w:rsidRPr="00954597" w:rsidRDefault="00E9632C" w:rsidP="00E9632C">
            <w:pPr>
              <w:spacing w:after="120"/>
              <w:rPr>
                <w:rFonts w:eastAsia="SimSun"/>
                <w:szCs w:val="20"/>
                <w:lang w:eastAsia="zh-CN"/>
              </w:rPr>
            </w:pPr>
          </w:p>
        </w:tc>
      </w:tr>
      <w:tr w:rsidR="00E9632C" w:rsidRPr="00954597" w14:paraId="1C35FF55" w14:textId="77777777" w:rsidTr="006E1D11">
        <w:tc>
          <w:tcPr>
            <w:tcW w:w="1384" w:type="dxa"/>
            <w:shd w:val="clear" w:color="auto" w:fill="auto"/>
          </w:tcPr>
          <w:p w14:paraId="241242D3" w14:textId="77777777" w:rsidR="00E9632C" w:rsidRPr="00954597" w:rsidRDefault="00E9632C" w:rsidP="00E9632C">
            <w:pPr>
              <w:spacing w:after="120"/>
              <w:rPr>
                <w:rFonts w:eastAsia="SimSun"/>
                <w:szCs w:val="20"/>
                <w:lang w:eastAsia="zh-CN"/>
              </w:rPr>
            </w:pPr>
          </w:p>
        </w:tc>
        <w:tc>
          <w:tcPr>
            <w:tcW w:w="7904" w:type="dxa"/>
            <w:shd w:val="clear" w:color="auto" w:fill="auto"/>
          </w:tcPr>
          <w:p w14:paraId="6B9A5EDC" w14:textId="77777777" w:rsidR="00E9632C" w:rsidRPr="00954597" w:rsidRDefault="00E9632C" w:rsidP="00E9632C">
            <w:pPr>
              <w:spacing w:after="120"/>
              <w:rPr>
                <w:rFonts w:eastAsia="SimSun"/>
                <w:szCs w:val="20"/>
                <w:lang w:eastAsia="zh-CN"/>
              </w:rPr>
            </w:pPr>
          </w:p>
        </w:tc>
      </w:tr>
      <w:tr w:rsidR="00E9632C" w:rsidRPr="00954597" w14:paraId="33A00EE4" w14:textId="77777777" w:rsidTr="006E1D11">
        <w:tc>
          <w:tcPr>
            <w:tcW w:w="1384" w:type="dxa"/>
            <w:shd w:val="clear" w:color="auto" w:fill="auto"/>
          </w:tcPr>
          <w:p w14:paraId="5E911873" w14:textId="77777777" w:rsidR="00E9632C" w:rsidRPr="00954597" w:rsidRDefault="00E9632C" w:rsidP="00E9632C">
            <w:pPr>
              <w:spacing w:after="120"/>
              <w:rPr>
                <w:rFonts w:eastAsia="SimSun"/>
                <w:szCs w:val="20"/>
                <w:lang w:eastAsia="zh-CN"/>
              </w:rPr>
            </w:pPr>
          </w:p>
        </w:tc>
        <w:tc>
          <w:tcPr>
            <w:tcW w:w="7904" w:type="dxa"/>
            <w:shd w:val="clear" w:color="auto" w:fill="auto"/>
          </w:tcPr>
          <w:p w14:paraId="7F63D2EF" w14:textId="77777777" w:rsidR="00E9632C" w:rsidRPr="00954597" w:rsidRDefault="00E9632C" w:rsidP="00E9632C">
            <w:pPr>
              <w:spacing w:after="120"/>
              <w:rPr>
                <w:rFonts w:eastAsia="SimSun"/>
                <w:szCs w:val="20"/>
                <w:lang w:eastAsia="zh-CN"/>
              </w:rPr>
            </w:pPr>
          </w:p>
        </w:tc>
      </w:tr>
      <w:tr w:rsidR="00E9632C" w:rsidRPr="00954597" w14:paraId="602BE3C7" w14:textId="77777777" w:rsidTr="006E1D11">
        <w:tc>
          <w:tcPr>
            <w:tcW w:w="1384" w:type="dxa"/>
            <w:shd w:val="clear" w:color="auto" w:fill="auto"/>
          </w:tcPr>
          <w:p w14:paraId="1E68023E" w14:textId="77777777" w:rsidR="00E9632C" w:rsidRPr="00954597" w:rsidRDefault="00E9632C" w:rsidP="00E9632C">
            <w:pPr>
              <w:spacing w:after="120"/>
              <w:rPr>
                <w:rFonts w:eastAsia="SimSun"/>
                <w:szCs w:val="20"/>
                <w:lang w:eastAsia="zh-CN"/>
              </w:rPr>
            </w:pPr>
          </w:p>
        </w:tc>
        <w:tc>
          <w:tcPr>
            <w:tcW w:w="7904" w:type="dxa"/>
            <w:shd w:val="clear" w:color="auto" w:fill="auto"/>
          </w:tcPr>
          <w:p w14:paraId="172ACDF5" w14:textId="77777777" w:rsidR="00E9632C" w:rsidRPr="00954597" w:rsidRDefault="00E9632C" w:rsidP="00E9632C">
            <w:pPr>
              <w:spacing w:after="120"/>
              <w:rPr>
                <w:rFonts w:eastAsia="SimSun"/>
                <w:szCs w:val="20"/>
                <w:lang w:eastAsia="zh-CN"/>
              </w:rPr>
            </w:pPr>
          </w:p>
        </w:tc>
      </w:tr>
      <w:tr w:rsidR="00E9632C" w:rsidRPr="00954597" w14:paraId="505305D0" w14:textId="77777777" w:rsidTr="006E1D11">
        <w:tc>
          <w:tcPr>
            <w:tcW w:w="1384" w:type="dxa"/>
            <w:shd w:val="clear" w:color="auto" w:fill="auto"/>
          </w:tcPr>
          <w:p w14:paraId="0ECE36D7" w14:textId="77777777" w:rsidR="00E9632C" w:rsidRPr="00954597" w:rsidRDefault="00E9632C" w:rsidP="00E9632C">
            <w:pPr>
              <w:spacing w:after="120"/>
              <w:rPr>
                <w:rFonts w:eastAsia="SimSun"/>
                <w:szCs w:val="20"/>
                <w:lang w:eastAsia="zh-CN"/>
              </w:rPr>
            </w:pPr>
          </w:p>
        </w:tc>
        <w:tc>
          <w:tcPr>
            <w:tcW w:w="7904" w:type="dxa"/>
            <w:shd w:val="clear" w:color="auto" w:fill="auto"/>
          </w:tcPr>
          <w:p w14:paraId="181A9F03" w14:textId="77777777" w:rsidR="00E9632C" w:rsidRPr="00954597" w:rsidRDefault="00E9632C" w:rsidP="00E9632C">
            <w:pPr>
              <w:spacing w:after="120"/>
              <w:rPr>
                <w:rFonts w:eastAsia="SimSun"/>
                <w:szCs w:val="20"/>
                <w:lang w:eastAsia="zh-CN"/>
              </w:rPr>
            </w:pPr>
          </w:p>
        </w:tc>
      </w:tr>
      <w:tr w:rsidR="00E9632C" w:rsidRPr="00954597" w14:paraId="582A2FE0" w14:textId="77777777" w:rsidTr="006E1D11">
        <w:tc>
          <w:tcPr>
            <w:tcW w:w="1384" w:type="dxa"/>
            <w:shd w:val="clear" w:color="auto" w:fill="auto"/>
          </w:tcPr>
          <w:p w14:paraId="1C12E098" w14:textId="77777777" w:rsidR="00E9632C" w:rsidRPr="00954597" w:rsidRDefault="00E9632C" w:rsidP="00E9632C">
            <w:pPr>
              <w:spacing w:after="120"/>
              <w:rPr>
                <w:rFonts w:eastAsia="SimSun"/>
                <w:szCs w:val="20"/>
                <w:lang w:eastAsia="zh-CN"/>
              </w:rPr>
            </w:pPr>
          </w:p>
        </w:tc>
        <w:tc>
          <w:tcPr>
            <w:tcW w:w="7904" w:type="dxa"/>
            <w:shd w:val="clear" w:color="auto" w:fill="auto"/>
          </w:tcPr>
          <w:p w14:paraId="1B3EED81" w14:textId="77777777" w:rsidR="00E9632C" w:rsidRPr="00954597" w:rsidRDefault="00E9632C" w:rsidP="00E9632C">
            <w:pPr>
              <w:spacing w:after="120"/>
              <w:rPr>
                <w:rFonts w:eastAsia="SimSun"/>
                <w:szCs w:val="20"/>
                <w:lang w:eastAsia="zh-CN"/>
              </w:rPr>
            </w:pPr>
          </w:p>
        </w:tc>
      </w:tr>
      <w:tr w:rsidR="00E9632C" w:rsidRPr="00954597" w14:paraId="0795A1A4" w14:textId="77777777" w:rsidTr="006E1D11">
        <w:tc>
          <w:tcPr>
            <w:tcW w:w="1384" w:type="dxa"/>
            <w:shd w:val="clear" w:color="auto" w:fill="auto"/>
          </w:tcPr>
          <w:p w14:paraId="657B7F30" w14:textId="77777777" w:rsidR="00E9632C" w:rsidRPr="00954597" w:rsidRDefault="00E9632C" w:rsidP="00E9632C">
            <w:pPr>
              <w:spacing w:after="120"/>
              <w:rPr>
                <w:rFonts w:eastAsia="SimSun"/>
                <w:szCs w:val="20"/>
                <w:lang w:eastAsia="zh-CN"/>
              </w:rPr>
            </w:pPr>
          </w:p>
        </w:tc>
        <w:tc>
          <w:tcPr>
            <w:tcW w:w="7904" w:type="dxa"/>
            <w:shd w:val="clear" w:color="auto" w:fill="auto"/>
          </w:tcPr>
          <w:p w14:paraId="4DCB33F8" w14:textId="77777777" w:rsidR="00E9632C" w:rsidRPr="00954597" w:rsidRDefault="00E9632C" w:rsidP="00E9632C">
            <w:pPr>
              <w:spacing w:after="120"/>
              <w:rPr>
                <w:rFonts w:eastAsia="SimSun"/>
                <w:szCs w:val="20"/>
                <w:lang w:eastAsia="zh-CN"/>
              </w:rPr>
            </w:pPr>
          </w:p>
        </w:tc>
      </w:tr>
      <w:tr w:rsidR="00E9632C" w:rsidRPr="00954597" w14:paraId="6EF397B4" w14:textId="77777777" w:rsidTr="006E1D11">
        <w:tc>
          <w:tcPr>
            <w:tcW w:w="1384" w:type="dxa"/>
            <w:shd w:val="clear" w:color="auto" w:fill="auto"/>
          </w:tcPr>
          <w:p w14:paraId="1266BD50" w14:textId="77777777" w:rsidR="00E9632C" w:rsidRPr="00954597" w:rsidRDefault="00E9632C" w:rsidP="00E9632C">
            <w:pPr>
              <w:spacing w:after="120"/>
              <w:rPr>
                <w:rFonts w:eastAsia="SimSun"/>
                <w:szCs w:val="20"/>
                <w:lang w:eastAsia="zh-CN"/>
              </w:rPr>
            </w:pPr>
          </w:p>
        </w:tc>
        <w:tc>
          <w:tcPr>
            <w:tcW w:w="7904" w:type="dxa"/>
            <w:shd w:val="clear" w:color="auto" w:fill="auto"/>
          </w:tcPr>
          <w:p w14:paraId="0A796A67" w14:textId="77777777" w:rsidR="00E9632C" w:rsidRPr="00954597" w:rsidRDefault="00E9632C" w:rsidP="00E9632C">
            <w:pPr>
              <w:spacing w:after="120"/>
              <w:rPr>
                <w:rFonts w:eastAsia="SimSun"/>
                <w:szCs w:val="20"/>
                <w:lang w:eastAsia="zh-CN"/>
              </w:rPr>
            </w:pPr>
          </w:p>
        </w:tc>
      </w:tr>
      <w:tr w:rsidR="00E9632C" w:rsidRPr="00954597" w14:paraId="3A0FF821" w14:textId="77777777" w:rsidTr="006E1D11">
        <w:tc>
          <w:tcPr>
            <w:tcW w:w="1384" w:type="dxa"/>
            <w:shd w:val="clear" w:color="auto" w:fill="auto"/>
          </w:tcPr>
          <w:p w14:paraId="120FCDA1" w14:textId="77777777" w:rsidR="00E9632C" w:rsidRPr="00954597" w:rsidRDefault="00E9632C" w:rsidP="00E9632C">
            <w:pPr>
              <w:spacing w:after="120"/>
              <w:rPr>
                <w:rFonts w:eastAsia="SimSun"/>
                <w:szCs w:val="20"/>
                <w:lang w:eastAsia="zh-CN"/>
              </w:rPr>
            </w:pPr>
          </w:p>
        </w:tc>
        <w:tc>
          <w:tcPr>
            <w:tcW w:w="7904" w:type="dxa"/>
            <w:shd w:val="clear" w:color="auto" w:fill="auto"/>
          </w:tcPr>
          <w:p w14:paraId="03504912" w14:textId="77777777" w:rsidR="00E9632C" w:rsidRPr="00954597" w:rsidRDefault="00E9632C" w:rsidP="00E9632C">
            <w:pPr>
              <w:spacing w:after="120"/>
              <w:rPr>
                <w:rFonts w:eastAsia="SimSun"/>
                <w:szCs w:val="20"/>
                <w:lang w:eastAsia="zh-CN"/>
              </w:rPr>
            </w:pPr>
          </w:p>
        </w:tc>
      </w:tr>
      <w:tr w:rsidR="00E9632C" w:rsidRPr="00954597" w14:paraId="11013E76" w14:textId="77777777" w:rsidTr="006E1D11">
        <w:tc>
          <w:tcPr>
            <w:tcW w:w="1384" w:type="dxa"/>
            <w:shd w:val="clear" w:color="auto" w:fill="auto"/>
          </w:tcPr>
          <w:p w14:paraId="11AED380" w14:textId="77777777" w:rsidR="00E9632C" w:rsidRPr="00954597" w:rsidRDefault="00E9632C" w:rsidP="00E9632C">
            <w:pPr>
              <w:spacing w:after="120"/>
              <w:rPr>
                <w:rFonts w:eastAsia="SimSun"/>
                <w:szCs w:val="20"/>
                <w:lang w:eastAsia="zh-CN"/>
              </w:rPr>
            </w:pPr>
          </w:p>
        </w:tc>
        <w:tc>
          <w:tcPr>
            <w:tcW w:w="7904" w:type="dxa"/>
            <w:shd w:val="clear" w:color="auto" w:fill="auto"/>
          </w:tcPr>
          <w:p w14:paraId="7AF480E1" w14:textId="77777777" w:rsidR="00E9632C" w:rsidRPr="00954597" w:rsidRDefault="00E9632C" w:rsidP="00E9632C">
            <w:pPr>
              <w:spacing w:after="120"/>
              <w:rPr>
                <w:rFonts w:eastAsia="SimSun"/>
                <w:szCs w:val="20"/>
                <w:lang w:eastAsia="zh-CN"/>
              </w:rPr>
            </w:pPr>
          </w:p>
        </w:tc>
      </w:tr>
      <w:tr w:rsidR="00E9632C" w:rsidRPr="00954597" w14:paraId="0206B0E2" w14:textId="77777777" w:rsidTr="006E1D11">
        <w:tc>
          <w:tcPr>
            <w:tcW w:w="1384" w:type="dxa"/>
            <w:shd w:val="clear" w:color="auto" w:fill="auto"/>
          </w:tcPr>
          <w:p w14:paraId="77C5FF1E" w14:textId="77777777" w:rsidR="00E9632C" w:rsidRPr="00954597" w:rsidRDefault="00E9632C" w:rsidP="00E9632C">
            <w:pPr>
              <w:spacing w:after="120"/>
              <w:rPr>
                <w:rFonts w:eastAsia="SimSun"/>
                <w:szCs w:val="20"/>
                <w:lang w:eastAsia="zh-CN"/>
              </w:rPr>
            </w:pPr>
          </w:p>
        </w:tc>
        <w:tc>
          <w:tcPr>
            <w:tcW w:w="7904" w:type="dxa"/>
            <w:shd w:val="clear" w:color="auto" w:fill="auto"/>
          </w:tcPr>
          <w:p w14:paraId="01D92254" w14:textId="77777777" w:rsidR="00E9632C" w:rsidRPr="00954597" w:rsidRDefault="00E9632C" w:rsidP="00E9632C">
            <w:pPr>
              <w:spacing w:after="120"/>
              <w:rPr>
                <w:rFonts w:eastAsia="SimSun"/>
                <w:szCs w:val="20"/>
                <w:lang w:eastAsia="zh-CN"/>
              </w:rPr>
            </w:pPr>
          </w:p>
        </w:tc>
      </w:tr>
      <w:tr w:rsidR="00E9632C" w:rsidRPr="00954597" w14:paraId="5D7F0CBA" w14:textId="77777777" w:rsidTr="006E1D11">
        <w:tc>
          <w:tcPr>
            <w:tcW w:w="1384" w:type="dxa"/>
            <w:shd w:val="clear" w:color="auto" w:fill="auto"/>
          </w:tcPr>
          <w:p w14:paraId="55BC82B4" w14:textId="77777777" w:rsidR="00E9632C" w:rsidRPr="00954597" w:rsidRDefault="00E9632C" w:rsidP="00E9632C">
            <w:pPr>
              <w:spacing w:after="120"/>
              <w:rPr>
                <w:rFonts w:eastAsia="SimSun"/>
                <w:szCs w:val="20"/>
                <w:lang w:eastAsia="zh-CN"/>
              </w:rPr>
            </w:pPr>
          </w:p>
        </w:tc>
        <w:tc>
          <w:tcPr>
            <w:tcW w:w="7904" w:type="dxa"/>
            <w:shd w:val="clear" w:color="auto" w:fill="auto"/>
          </w:tcPr>
          <w:p w14:paraId="3BEF117F" w14:textId="77777777" w:rsidR="00E9632C" w:rsidRPr="00954597" w:rsidRDefault="00E9632C" w:rsidP="00E9632C">
            <w:pPr>
              <w:spacing w:after="120"/>
              <w:rPr>
                <w:rFonts w:eastAsia="SimSun"/>
                <w:szCs w:val="20"/>
                <w:lang w:eastAsia="zh-CN"/>
              </w:rPr>
            </w:pPr>
          </w:p>
        </w:tc>
      </w:tr>
      <w:tr w:rsidR="00E9632C" w:rsidRPr="00954597" w14:paraId="1A78707A" w14:textId="77777777" w:rsidTr="006E1D11">
        <w:tc>
          <w:tcPr>
            <w:tcW w:w="1384" w:type="dxa"/>
            <w:shd w:val="clear" w:color="auto" w:fill="auto"/>
          </w:tcPr>
          <w:p w14:paraId="6E18225F" w14:textId="77777777" w:rsidR="00E9632C" w:rsidRPr="00954597" w:rsidRDefault="00E9632C" w:rsidP="00E9632C">
            <w:pPr>
              <w:spacing w:after="120"/>
              <w:rPr>
                <w:rFonts w:eastAsia="SimSun"/>
                <w:szCs w:val="20"/>
                <w:lang w:eastAsia="zh-CN"/>
              </w:rPr>
            </w:pPr>
          </w:p>
        </w:tc>
        <w:tc>
          <w:tcPr>
            <w:tcW w:w="7904" w:type="dxa"/>
            <w:shd w:val="clear" w:color="auto" w:fill="auto"/>
          </w:tcPr>
          <w:p w14:paraId="2EEB7872" w14:textId="77777777" w:rsidR="00E9632C" w:rsidRPr="00954597" w:rsidRDefault="00E9632C" w:rsidP="00E9632C">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6" w:name="OLE_LINK34"/>
            <w:bookmarkStart w:id="57"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8"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6"/>
            <w:bookmarkEnd w:id="57"/>
            <w:bookmarkEnd w:id="58"/>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59" w:name="_Toc61903305"/>
            <w:bookmarkStart w:id="60" w:name="_Toc61912126"/>
            <w:r>
              <w:rPr>
                <w:rFonts w:hint="eastAsia"/>
                <w:lang w:val="en-US"/>
              </w:rPr>
              <w:t xml:space="preserve">Proposal 11  </w:t>
            </w:r>
            <w:r>
              <w:t>For UCI multiplexing on PUSCH, a different target code rate and beta factor is considered for high priority HARQ-ACK.</w:t>
            </w:r>
            <w:bookmarkEnd w:id="59"/>
            <w:bookmarkEnd w:id="60"/>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1" w:name="_Toc61903306"/>
            <w:bookmarkStart w:id="62" w:name="_Toc61912127"/>
            <w:r>
              <w:rPr>
                <w:rFonts w:hint="eastAsia"/>
              </w:rPr>
              <w:t xml:space="preserve">Proposal 12  </w:t>
            </w:r>
            <w:r>
              <w:t>Additional value range of beta-offset less than 1 is supported.</w:t>
            </w:r>
            <w:bookmarkEnd w:id="61"/>
            <w:bookmarkEnd w:id="62"/>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3" w:name="_Toc61903307"/>
            <w:bookmarkStart w:id="64" w:name="_Toc61912128"/>
            <w:r>
              <w:rPr>
                <w:rFonts w:hint="eastAsia"/>
              </w:rPr>
              <w:t xml:space="preserve">Proposal 13 </w:t>
            </w:r>
            <w:r>
              <w:t>Support dynamically enable/disable multiplexing by beta factor (e.g. beta=0 to disable mux)</w:t>
            </w:r>
            <w:bookmarkEnd w:id="63"/>
            <w:bookmarkEnd w:id="64"/>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5" w:name="_Hlk61276703"/>
            <w:bookmarkStart w:id="66"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5"/>
            <w:r w:rsidRPr="00BF0F25">
              <w:rPr>
                <w:rFonts w:eastAsia="DengXian"/>
                <w:b/>
                <w:i/>
                <w:kern w:val="2"/>
                <w:szCs w:val="20"/>
              </w:rPr>
              <w:t xml:space="preserve"> </w:t>
            </w:r>
            <w:bookmarkEnd w:id="66"/>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lastRenderedPageBreak/>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5617A8" w:rsidRPr="00954597" w14:paraId="4E7A5F31" w14:textId="77777777" w:rsidTr="006E1D11">
        <w:tc>
          <w:tcPr>
            <w:tcW w:w="1384"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6E1D11">
        <w:tc>
          <w:tcPr>
            <w:tcW w:w="1384"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6E1D11">
        <w:tc>
          <w:tcPr>
            <w:tcW w:w="1384"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w:t>
            </w:r>
            <w:proofErr w:type="gramStart"/>
            <w:r>
              <w:rPr>
                <w:rFonts w:eastAsia="SimSun"/>
                <w:szCs w:val="20"/>
                <w:lang w:eastAsia="zh-CN"/>
              </w:rPr>
              <w:t>don’t</w:t>
            </w:r>
            <w:proofErr w:type="gramEnd"/>
            <w:r>
              <w:rPr>
                <w:rFonts w:eastAsia="SimSun"/>
                <w:szCs w:val="20"/>
                <w:lang w:eastAsia="zh-CN"/>
              </w:rPr>
              <w:t xml:space="preserve">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w:t>
            </w:r>
            <w:proofErr w:type="gramStart"/>
            <w:r>
              <w:rPr>
                <w:rFonts w:eastAsia="SimSun"/>
                <w:szCs w:val="20"/>
                <w:lang w:eastAsia="zh-CN"/>
              </w:rPr>
              <w:t>find</w:t>
            </w:r>
            <w:proofErr w:type="gramEnd"/>
            <w:r>
              <w:rPr>
                <w:rFonts w:eastAsia="SimSun"/>
                <w:szCs w:val="20"/>
                <w:lang w:eastAsia="zh-CN"/>
              </w:rPr>
              <w:t xml:space="preserve"> a unified solution to enable it for both PUCCH and PUSCH.  </w:t>
            </w:r>
          </w:p>
        </w:tc>
      </w:tr>
      <w:tr w:rsidR="00E9632C" w:rsidRPr="00954597" w14:paraId="2860F834" w14:textId="77777777" w:rsidTr="006E1D11">
        <w:tc>
          <w:tcPr>
            <w:tcW w:w="1384" w:type="dxa"/>
            <w:shd w:val="clear" w:color="auto" w:fill="auto"/>
          </w:tcPr>
          <w:p w14:paraId="70D8F7FF" w14:textId="77777777" w:rsidR="00E9632C" w:rsidRPr="00954597" w:rsidRDefault="00E9632C" w:rsidP="00E9632C">
            <w:pPr>
              <w:spacing w:after="120"/>
              <w:rPr>
                <w:rFonts w:eastAsia="SimSun"/>
                <w:szCs w:val="20"/>
                <w:lang w:eastAsia="zh-CN"/>
              </w:rPr>
            </w:pPr>
          </w:p>
        </w:tc>
        <w:tc>
          <w:tcPr>
            <w:tcW w:w="7904" w:type="dxa"/>
            <w:shd w:val="clear" w:color="auto" w:fill="auto"/>
          </w:tcPr>
          <w:p w14:paraId="4EAEF104" w14:textId="77777777" w:rsidR="00E9632C" w:rsidRPr="00954597" w:rsidRDefault="00E9632C" w:rsidP="00E9632C">
            <w:pPr>
              <w:spacing w:after="120"/>
              <w:rPr>
                <w:rFonts w:eastAsia="SimSun"/>
                <w:szCs w:val="20"/>
                <w:lang w:eastAsia="zh-CN"/>
              </w:rPr>
            </w:pPr>
          </w:p>
        </w:tc>
      </w:tr>
      <w:tr w:rsidR="00E9632C" w:rsidRPr="00954597" w14:paraId="45EBFF2B" w14:textId="77777777" w:rsidTr="006E1D11">
        <w:tc>
          <w:tcPr>
            <w:tcW w:w="1384" w:type="dxa"/>
            <w:shd w:val="clear" w:color="auto" w:fill="auto"/>
          </w:tcPr>
          <w:p w14:paraId="2B1E9CE3" w14:textId="77777777" w:rsidR="00E9632C" w:rsidRPr="00954597" w:rsidRDefault="00E9632C" w:rsidP="00E9632C">
            <w:pPr>
              <w:spacing w:after="120"/>
              <w:rPr>
                <w:rFonts w:eastAsia="SimSun"/>
                <w:szCs w:val="20"/>
                <w:lang w:eastAsia="zh-CN"/>
              </w:rPr>
            </w:pPr>
          </w:p>
        </w:tc>
        <w:tc>
          <w:tcPr>
            <w:tcW w:w="7904" w:type="dxa"/>
            <w:shd w:val="clear" w:color="auto" w:fill="auto"/>
          </w:tcPr>
          <w:p w14:paraId="50757A91" w14:textId="77777777" w:rsidR="00E9632C" w:rsidRPr="00954597" w:rsidRDefault="00E9632C" w:rsidP="00E9632C">
            <w:pPr>
              <w:spacing w:after="120"/>
              <w:rPr>
                <w:rFonts w:eastAsia="SimSun"/>
                <w:szCs w:val="20"/>
                <w:lang w:eastAsia="zh-CN"/>
              </w:rPr>
            </w:pPr>
          </w:p>
        </w:tc>
      </w:tr>
      <w:tr w:rsidR="00E9632C" w:rsidRPr="00954597" w14:paraId="6BBEEEE3" w14:textId="77777777" w:rsidTr="006E1D11">
        <w:tc>
          <w:tcPr>
            <w:tcW w:w="1384" w:type="dxa"/>
            <w:shd w:val="clear" w:color="auto" w:fill="auto"/>
          </w:tcPr>
          <w:p w14:paraId="09A8DD15" w14:textId="77777777" w:rsidR="00E9632C" w:rsidRPr="00954597" w:rsidRDefault="00E9632C" w:rsidP="00E9632C">
            <w:pPr>
              <w:spacing w:after="120"/>
              <w:rPr>
                <w:rFonts w:eastAsia="SimSun"/>
                <w:szCs w:val="20"/>
                <w:lang w:eastAsia="zh-CN"/>
              </w:rPr>
            </w:pPr>
          </w:p>
        </w:tc>
        <w:tc>
          <w:tcPr>
            <w:tcW w:w="7904" w:type="dxa"/>
            <w:shd w:val="clear" w:color="auto" w:fill="auto"/>
          </w:tcPr>
          <w:p w14:paraId="2E36148B" w14:textId="77777777" w:rsidR="00E9632C" w:rsidRPr="00954597" w:rsidRDefault="00E9632C" w:rsidP="00E9632C">
            <w:pPr>
              <w:spacing w:after="120"/>
              <w:rPr>
                <w:rFonts w:eastAsia="SimSun"/>
                <w:szCs w:val="20"/>
                <w:lang w:eastAsia="zh-CN"/>
              </w:rPr>
            </w:pPr>
          </w:p>
        </w:tc>
      </w:tr>
      <w:tr w:rsidR="00E9632C" w:rsidRPr="00954597" w14:paraId="4B66BDF4" w14:textId="77777777" w:rsidTr="006E1D11">
        <w:tc>
          <w:tcPr>
            <w:tcW w:w="1384" w:type="dxa"/>
            <w:shd w:val="clear" w:color="auto" w:fill="auto"/>
          </w:tcPr>
          <w:p w14:paraId="16DF64DE" w14:textId="77777777" w:rsidR="00E9632C" w:rsidRPr="00954597" w:rsidRDefault="00E9632C" w:rsidP="00E9632C">
            <w:pPr>
              <w:spacing w:after="120"/>
              <w:rPr>
                <w:rFonts w:eastAsia="SimSun"/>
                <w:szCs w:val="20"/>
                <w:lang w:eastAsia="zh-CN"/>
              </w:rPr>
            </w:pPr>
          </w:p>
        </w:tc>
        <w:tc>
          <w:tcPr>
            <w:tcW w:w="7904" w:type="dxa"/>
            <w:shd w:val="clear" w:color="auto" w:fill="auto"/>
          </w:tcPr>
          <w:p w14:paraId="132D496E" w14:textId="77777777" w:rsidR="00E9632C" w:rsidRPr="00954597" w:rsidRDefault="00E9632C" w:rsidP="00E9632C">
            <w:pPr>
              <w:spacing w:after="120"/>
              <w:rPr>
                <w:rFonts w:eastAsia="SimSun"/>
                <w:szCs w:val="20"/>
                <w:lang w:eastAsia="zh-CN"/>
              </w:rPr>
            </w:pPr>
          </w:p>
        </w:tc>
      </w:tr>
      <w:tr w:rsidR="00E9632C" w:rsidRPr="00954597" w14:paraId="27520B8A" w14:textId="77777777" w:rsidTr="006E1D11">
        <w:tc>
          <w:tcPr>
            <w:tcW w:w="1384" w:type="dxa"/>
            <w:shd w:val="clear" w:color="auto" w:fill="auto"/>
          </w:tcPr>
          <w:p w14:paraId="3F920DEF" w14:textId="77777777" w:rsidR="00E9632C" w:rsidRPr="00954597" w:rsidRDefault="00E9632C" w:rsidP="00E9632C">
            <w:pPr>
              <w:spacing w:after="120"/>
              <w:rPr>
                <w:rFonts w:eastAsia="SimSun"/>
                <w:szCs w:val="20"/>
                <w:lang w:eastAsia="zh-CN"/>
              </w:rPr>
            </w:pPr>
          </w:p>
        </w:tc>
        <w:tc>
          <w:tcPr>
            <w:tcW w:w="7904" w:type="dxa"/>
            <w:shd w:val="clear" w:color="auto" w:fill="auto"/>
          </w:tcPr>
          <w:p w14:paraId="612D70ED" w14:textId="77777777" w:rsidR="00E9632C" w:rsidRPr="00954597" w:rsidRDefault="00E9632C" w:rsidP="00E9632C">
            <w:pPr>
              <w:spacing w:after="120"/>
              <w:rPr>
                <w:rFonts w:eastAsia="SimSun"/>
                <w:szCs w:val="20"/>
                <w:lang w:eastAsia="zh-CN"/>
              </w:rPr>
            </w:pPr>
          </w:p>
        </w:tc>
      </w:tr>
      <w:tr w:rsidR="00E9632C" w:rsidRPr="00954597" w14:paraId="08F0FACE" w14:textId="77777777" w:rsidTr="006E1D11">
        <w:tc>
          <w:tcPr>
            <w:tcW w:w="1384" w:type="dxa"/>
            <w:shd w:val="clear" w:color="auto" w:fill="auto"/>
          </w:tcPr>
          <w:p w14:paraId="11918600" w14:textId="77777777" w:rsidR="00E9632C" w:rsidRPr="00954597" w:rsidRDefault="00E9632C" w:rsidP="00E9632C">
            <w:pPr>
              <w:spacing w:after="120"/>
              <w:rPr>
                <w:rFonts w:eastAsia="SimSun"/>
                <w:szCs w:val="20"/>
                <w:lang w:eastAsia="zh-CN"/>
              </w:rPr>
            </w:pPr>
          </w:p>
        </w:tc>
        <w:tc>
          <w:tcPr>
            <w:tcW w:w="7904" w:type="dxa"/>
            <w:shd w:val="clear" w:color="auto" w:fill="auto"/>
          </w:tcPr>
          <w:p w14:paraId="16CE71D0" w14:textId="77777777" w:rsidR="00E9632C" w:rsidRPr="00954597" w:rsidRDefault="00E9632C" w:rsidP="00E9632C">
            <w:pPr>
              <w:spacing w:after="120"/>
              <w:rPr>
                <w:rFonts w:eastAsia="SimSun"/>
                <w:szCs w:val="20"/>
                <w:lang w:eastAsia="zh-CN"/>
              </w:rPr>
            </w:pPr>
          </w:p>
        </w:tc>
      </w:tr>
      <w:tr w:rsidR="00E9632C" w:rsidRPr="00954597" w14:paraId="49415FBD" w14:textId="77777777" w:rsidTr="006E1D11">
        <w:tc>
          <w:tcPr>
            <w:tcW w:w="1384" w:type="dxa"/>
            <w:shd w:val="clear" w:color="auto" w:fill="auto"/>
          </w:tcPr>
          <w:p w14:paraId="1FD253D4" w14:textId="77777777" w:rsidR="00E9632C" w:rsidRPr="00954597" w:rsidRDefault="00E9632C" w:rsidP="00E9632C">
            <w:pPr>
              <w:spacing w:after="120"/>
              <w:rPr>
                <w:rFonts w:eastAsia="SimSun"/>
                <w:szCs w:val="20"/>
                <w:lang w:eastAsia="zh-CN"/>
              </w:rPr>
            </w:pPr>
          </w:p>
        </w:tc>
        <w:tc>
          <w:tcPr>
            <w:tcW w:w="7904" w:type="dxa"/>
            <w:shd w:val="clear" w:color="auto" w:fill="auto"/>
          </w:tcPr>
          <w:p w14:paraId="62E6BF2F" w14:textId="77777777" w:rsidR="00E9632C" w:rsidRPr="00954597" w:rsidRDefault="00E9632C" w:rsidP="00E9632C">
            <w:pPr>
              <w:spacing w:after="120"/>
              <w:rPr>
                <w:rFonts w:eastAsia="SimSun"/>
                <w:szCs w:val="20"/>
                <w:lang w:eastAsia="zh-CN"/>
              </w:rPr>
            </w:pPr>
          </w:p>
        </w:tc>
      </w:tr>
      <w:tr w:rsidR="00E9632C" w:rsidRPr="00954597" w14:paraId="1B4C13BA" w14:textId="77777777" w:rsidTr="006E1D11">
        <w:tc>
          <w:tcPr>
            <w:tcW w:w="1384" w:type="dxa"/>
            <w:shd w:val="clear" w:color="auto" w:fill="auto"/>
          </w:tcPr>
          <w:p w14:paraId="6C02C48D" w14:textId="77777777" w:rsidR="00E9632C" w:rsidRPr="00954597" w:rsidRDefault="00E9632C" w:rsidP="00E9632C">
            <w:pPr>
              <w:spacing w:after="120"/>
              <w:rPr>
                <w:rFonts w:eastAsia="SimSun"/>
                <w:szCs w:val="20"/>
                <w:lang w:eastAsia="zh-CN"/>
              </w:rPr>
            </w:pPr>
          </w:p>
        </w:tc>
        <w:tc>
          <w:tcPr>
            <w:tcW w:w="7904" w:type="dxa"/>
            <w:shd w:val="clear" w:color="auto" w:fill="auto"/>
          </w:tcPr>
          <w:p w14:paraId="413B4ED5" w14:textId="77777777" w:rsidR="00E9632C" w:rsidRPr="00954597" w:rsidRDefault="00E9632C" w:rsidP="00E9632C">
            <w:pPr>
              <w:spacing w:after="120"/>
              <w:rPr>
                <w:rFonts w:eastAsia="SimSun"/>
                <w:szCs w:val="20"/>
                <w:lang w:eastAsia="zh-CN"/>
              </w:rPr>
            </w:pPr>
          </w:p>
        </w:tc>
      </w:tr>
      <w:tr w:rsidR="00E9632C" w:rsidRPr="00954597" w14:paraId="19462F6C" w14:textId="77777777" w:rsidTr="006E1D11">
        <w:tc>
          <w:tcPr>
            <w:tcW w:w="1384" w:type="dxa"/>
            <w:shd w:val="clear" w:color="auto" w:fill="auto"/>
          </w:tcPr>
          <w:p w14:paraId="509D91F3" w14:textId="77777777" w:rsidR="00E9632C" w:rsidRPr="00954597" w:rsidRDefault="00E9632C" w:rsidP="00E9632C">
            <w:pPr>
              <w:spacing w:after="120"/>
              <w:rPr>
                <w:rFonts w:eastAsia="SimSun"/>
                <w:szCs w:val="20"/>
                <w:lang w:eastAsia="zh-CN"/>
              </w:rPr>
            </w:pPr>
          </w:p>
        </w:tc>
        <w:tc>
          <w:tcPr>
            <w:tcW w:w="7904" w:type="dxa"/>
            <w:shd w:val="clear" w:color="auto" w:fill="auto"/>
          </w:tcPr>
          <w:p w14:paraId="47F4E6C7" w14:textId="77777777" w:rsidR="00E9632C" w:rsidRPr="00954597" w:rsidRDefault="00E9632C" w:rsidP="00E9632C">
            <w:pPr>
              <w:spacing w:after="120"/>
              <w:rPr>
                <w:rFonts w:eastAsia="SimSun"/>
                <w:szCs w:val="20"/>
                <w:lang w:eastAsia="zh-CN"/>
              </w:rPr>
            </w:pPr>
          </w:p>
        </w:tc>
      </w:tr>
      <w:tr w:rsidR="00E9632C" w:rsidRPr="00954597" w14:paraId="5C5C2144" w14:textId="77777777" w:rsidTr="006E1D11">
        <w:tc>
          <w:tcPr>
            <w:tcW w:w="1384" w:type="dxa"/>
            <w:shd w:val="clear" w:color="auto" w:fill="auto"/>
          </w:tcPr>
          <w:p w14:paraId="3495EE85" w14:textId="77777777" w:rsidR="00E9632C" w:rsidRPr="00954597" w:rsidRDefault="00E9632C" w:rsidP="00E9632C">
            <w:pPr>
              <w:spacing w:after="120"/>
              <w:rPr>
                <w:rFonts w:eastAsia="SimSun"/>
                <w:szCs w:val="20"/>
                <w:lang w:eastAsia="zh-CN"/>
              </w:rPr>
            </w:pPr>
          </w:p>
        </w:tc>
        <w:tc>
          <w:tcPr>
            <w:tcW w:w="7904" w:type="dxa"/>
            <w:shd w:val="clear" w:color="auto" w:fill="auto"/>
          </w:tcPr>
          <w:p w14:paraId="76EC2534" w14:textId="77777777" w:rsidR="00E9632C" w:rsidRPr="00954597" w:rsidRDefault="00E9632C" w:rsidP="00E9632C">
            <w:pPr>
              <w:spacing w:after="120"/>
              <w:rPr>
                <w:rFonts w:eastAsia="SimSun"/>
                <w:szCs w:val="20"/>
                <w:lang w:eastAsia="zh-CN"/>
              </w:rPr>
            </w:pPr>
          </w:p>
        </w:tc>
      </w:tr>
      <w:tr w:rsidR="00E9632C" w:rsidRPr="00954597" w14:paraId="2C43695F" w14:textId="77777777" w:rsidTr="006E1D11">
        <w:tc>
          <w:tcPr>
            <w:tcW w:w="1384" w:type="dxa"/>
            <w:shd w:val="clear" w:color="auto" w:fill="auto"/>
          </w:tcPr>
          <w:p w14:paraId="557524C3" w14:textId="77777777" w:rsidR="00E9632C" w:rsidRPr="00954597" w:rsidRDefault="00E9632C" w:rsidP="00E9632C">
            <w:pPr>
              <w:spacing w:after="120"/>
              <w:rPr>
                <w:rFonts w:eastAsia="SimSun"/>
                <w:szCs w:val="20"/>
                <w:lang w:eastAsia="zh-CN"/>
              </w:rPr>
            </w:pPr>
          </w:p>
        </w:tc>
        <w:tc>
          <w:tcPr>
            <w:tcW w:w="7904" w:type="dxa"/>
            <w:shd w:val="clear" w:color="auto" w:fill="auto"/>
          </w:tcPr>
          <w:p w14:paraId="0A103EBC" w14:textId="77777777" w:rsidR="00E9632C" w:rsidRPr="00954597" w:rsidRDefault="00E9632C" w:rsidP="00E9632C">
            <w:pPr>
              <w:spacing w:after="120"/>
              <w:rPr>
                <w:rFonts w:eastAsia="SimSun"/>
                <w:szCs w:val="20"/>
                <w:lang w:eastAsia="zh-CN"/>
              </w:rPr>
            </w:pPr>
          </w:p>
        </w:tc>
      </w:tr>
      <w:tr w:rsidR="00E9632C" w:rsidRPr="00954597" w14:paraId="2381F234" w14:textId="77777777" w:rsidTr="006E1D11">
        <w:tc>
          <w:tcPr>
            <w:tcW w:w="1384" w:type="dxa"/>
            <w:shd w:val="clear" w:color="auto" w:fill="auto"/>
          </w:tcPr>
          <w:p w14:paraId="312E2865" w14:textId="77777777" w:rsidR="00E9632C" w:rsidRPr="00954597" w:rsidRDefault="00E9632C" w:rsidP="00E9632C">
            <w:pPr>
              <w:spacing w:after="120"/>
              <w:rPr>
                <w:rFonts w:eastAsia="SimSun"/>
                <w:szCs w:val="20"/>
                <w:lang w:eastAsia="zh-CN"/>
              </w:rPr>
            </w:pPr>
          </w:p>
        </w:tc>
        <w:tc>
          <w:tcPr>
            <w:tcW w:w="7904" w:type="dxa"/>
            <w:shd w:val="clear" w:color="auto" w:fill="auto"/>
          </w:tcPr>
          <w:p w14:paraId="52D07E16" w14:textId="77777777" w:rsidR="00E9632C" w:rsidRPr="00954597" w:rsidRDefault="00E9632C" w:rsidP="00E9632C">
            <w:pPr>
              <w:spacing w:after="120"/>
              <w:rPr>
                <w:rFonts w:eastAsia="SimSun"/>
                <w:szCs w:val="20"/>
                <w:lang w:eastAsia="zh-CN"/>
              </w:rPr>
            </w:pPr>
          </w:p>
        </w:tc>
      </w:tr>
      <w:tr w:rsidR="00E9632C" w:rsidRPr="00954597" w14:paraId="7CDADFFE" w14:textId="77777777" w:rsidTr="006E1D11">
        <w:tc>
          <w:tcPr>
            <w:tcW w:w="1384" w:type="dxa"/>
            <w:shd w:val="clear" w:color="auto" w:fill="auto"/>
          </w:tcPr>
          <w:p w14:paraId="4B35710F" w14:textId="77777777" w:rsidR="00E9632C" w:rsidRPr="00954597" w:rsidRDefault="00E9632C" w:rsidP="00E9632C">
            <w:pPr>
              <w:spacing w:after="120"/>
              <w:rPr>
                <w:rFonts w:eastAsia="SimSun"/>
                <w:szCs w:val="20"/>
                <w:lang w:eastAsia="zh-CN"/>
              </w:rPr>
            </w:pPr>
          </w:p>
        </w:tc>
        <w:tc>
          <w:tcPr>
            <w:tcW w:w="7904" w:type="dxa"/>
            <w:shd w:val="clear" w:color="auto" w:fill="auto"/>
          </w:tcPr>
          <w:p w14:paraId="5C3F20D1" w14:textId="77777777" w:rsidR="00E9632C" w:rsidRPr="00954597" w:rsidRDefault="00E9632C" w:rsidP="00E9632C">
            <w:pPr>
              <w:spacing w:after="120"/>
              <w:rPr>
                <w:rFonts w:eastAsia="SimSun"/>
                <w:szCs w:val="20"/>
                <w:lang w:eastAsia="zh-CN"/>
              </w:rPr>
            </w:pPr>
          </w:p>
        </w:tc>
      </w:tr>
      <w:tr w:rsidR="00E9632C" w:rsidRPr="00954597" w14:paraId="52ACED40" w14:textId="77777777" w:rsidTr="006E1D11">
        <w:tc>
          <w:tcPr>
            <w:tcW w:w="1384" w:type="dxa"/>
            <w:shd w:val="clear" w:color="auto" w:fill="auto"/>
          </w:tcPr>
          <w:p w14:paraId="73D00CF4" w14:textId="77777777" w:rsidR="00E9632C" w:rsidRPr="00954597" w:rsidRDefault="00E9632C" w:rsidP="00E9632C">
            <w:pPr>
              <w:spacing w:after="120"/>
              <w:rPr>
                <w:rFonts w:eastAsia="SimSun"/>
                <w:szCs w:val="20"/>
                <w:lang w:eastAsia="zh-CN"/>
              </w:rPr>
            </w:pPr>
          </w:p>
        </w:tc>
        <w:tc>
          <w:tcPr>
            <w:tcW w:w="7904" w:type="dxa"/>
            <w:shd w:val="clear" w:color="auto" w:fill="auto"/>
          </w:tcPr>
          <w:p w14:paraId="0F8DEC3F" w14:textId="77777777" w:rsidR="00E9632C" w:rsidRPr="00954597" w:rsidRDefault="00E9632C" w:rsidP="00E9632C">
            <w:pPr>
              <w:spacing w:after="120"/>
              <w:rPr>
                <w:rFonts w:eastAsia="SimSun"/>
                <w:szCs w:val="20"/>
                <w:lang w:eastAsia="zh-CN"/>
              </w:rPr>
            </w:pPr>
          </w:p>
        </w:tc>
      </w:tr>
      <w:tr w:rsidR="00E9632C" w:rsidRPr="00954597" w14:paraId="02C3284C" w14:textId="77777777" w:rsidTr="006E1D11">
        <w:tc>
          <w:tcPr>
            <w:tcW w:w="1384" w:type="dxa"/>
            <w:shd w:val="clear" w:color="auto" w:fill="auto"/>
          </w:tcPr>
          <w:p w14:paraId="4F168B36" w14:textId="77777777" w:rsidR="00E9632C" w:rsidRPr="00954597" w:rsidRDefault="00E9632C" w:rsidP="00E9632C">
            <w:pPr>
              <w:spacing w:after="120"/>
              <w:rPr>
                <w:rFonts w:eastAsia="SimSun"/>
                <w:szCs w:val="20"/>
                <w:lang w:eastAsia="zh-CN"/>
              </w:rPr>
            </w:pPr>
          </w:p>
        </w:tc>
        <w:tc>
          <w:tcPr>
            <w:tcW w:w="7904" w:type="dxa"/>
            <w:shd w:val="clear" w:color="auto" w:fill="auto"/>
          </w:tcPr>
          <w:p w14:paraId="2EE78417" w14:textId="77777777" w:rsidR="00E9632C" w:rsidRPr="00954597" w:rsidRDefault="00E9632C" w:rsidP="00E9632C">
            <w:pPr>
              <w:spacing w:after="120"/>
              <w:rPr>
                <w:rFonts w:eastAsia="SimSun"/>
                <w:szCs w:val="20"/>
                <w:lang w:eastAsia="zh-CN"/>
              </w:rPr>
            </w:pPr>
          </w:p>
        </w:tc>
      </w:tr>
      <w:tr w:rsidR="00E9632C" w:rsidRPr="00954597" w14:paraId="1342B2E6" w14:textId="77777777" w:rsidTr="006E1D11">
        <w:tc>
          <w:tcPr>
            <w:tcW w:w="1384" w:type="dxa"/>
            <w:shd w:val="clear" w:color="auto" w:fill="auto"/>
          </w:tcPr>
          <w:p w14:paraId="13ED9918" w14:textId="77777777" w:rsidR="00E9632C" w:rsidRPr="00954597" w:rsidRDefault="00E9632C" w:rsidP="00E9632C">
            <w:pPr>
              <w:spacing w:after="120"/>
              <w:rPr>
                <w:rFonts w:eastAsia="SimSun"/>
                <w:szCs w:val="20"/>
                <w:lang w:eastAsia="zh-CN"/>
              </w:rPr>
            </w:pPr>
          </w:p>
        </w:tc>
        <w:tc>
          <w:tcPr>
            <w:tcW w:w="7904" w:type="dxa"/>
            <w:shd w:val="clear" w:color="auto" w:fill="auto"/>
          </w:tcPr>
          <w:p w14:paraId="1D16EB04" w14:textId="77777777" w:rsidR="00E9632C" w:rsidRPr="00954597" w:rsidRDefault="00E9632C" w:rsidP="00E9632C">
            <w:pPr>
              <w:spacing w:after="120"/>
              <w:rPr>
                <w:rFonts w:eastAsia="SimSun"/>
                <w:szCs w:val="20"/>
                <w:lang w:eastAsia="zh-CN"/>
              </w:rPr>
            </w:pPr>
          </w:p>
        </w:tc>
      </w:tr>
      <w:tr w:rsidR="00E9632C" w:rsidRPr="00954597" w14:paraId="5CAFAA1B" w14:textId="77777777" w:rsidTr="006E1D11">
        <w:tc>
          <w:tcPr>
            <w:tcW w:w="1384" w:type="dxa"/>
            <w:shd w:val="clear" w:color="auto" w:fill="auto"/>
          </w:tcPr>
          <w:p w14:paraId="00D5EF1C" w14:textId="77777777" w:rsidR="00E9632C" w:rsidRPr="00954597" w:rsidRDefault="00E9632C" w:rsidP="00E9632C">
            <w:pPr>
              <w:spacing w:after="120"/>
              <w:rPr>
                <w:rFonts w:eastAsia="SimSun"/>
                <w:szCs w:val="20"/>
                <w:lang w:eastAsia="zh-CN"/>
              </w:rPr>
            </w:pPr>
          </w:p>
        </w:tc>
        <w:tc>
          <w:tcPr>
            <w:tcW w:w="7904" w:type="dxa"/>
            <w:shd w:val="clear" w:color="auto" w:fill="auto"/>
          </w:tcPr>
          <w:p w14:paraId="2A42B893" w14:textId="77777777" w:rsidR="00E9632C" w:rsidRPr="00954597" w:rsidRDefault="00E9632C" w:rsidP="00E9632C">
            <w:pPr>
              <w:spacing w:after="120"/>
              <w:rPr>
                <w:rFonts w:eastAsia="SimSun"/>
                <w:szCs w:val="20"/>
                <w:lang w:eastAsia="zh-CN"/>
              </w:rPr>
            </w:pPr>
          </w:p>
        </w:tc>
      </w:tr>
      <w:tr w:rsidR="00E9632C" w:rsidRPr="00954597" w14:paraId="096E0F23" w14:textId="77777777" w:rsidTr="006E1D11">
        <w:tc>
          <w:tcPr>
            <w:tcW w:w="1384" w:type="dxa"/>
            <w:shd w:val="clear" w:color="auto" w:fill="auto"/>
          </w:tcPr>
          <w:p w14:paraId="5A1DB6D2" w14:textId="77777777" w:rsidR="00E9632C" w:rsidRPr="00954597" w:rsidRDefault="00E9632C" w:rsidP="00E9632C">
            <w:pPr>
              <w:spacing w:after="120"/>
              <w:rPr>
                <w:rFonts w:eastAsia="SimSun"/>
                <w:szCs w:val="20"/>
                <w:lang w:eastAsia="zh-CN"/>
              </w:rPr>
            </w:pPr>
          </w:p>
        </w:tc>
        <w:tc>
          <w:tcPr>
            <w:tcW w:w="7904" w:type="dxa"/>
            <w:shd w:val="clear" w:color="auto" w:fill="auto"/>
          </w:tcPr>
          <w:p w14:paraId="40FB72C0" w14:textId="77777777" w:rsidR="00E9632C" w:rsidRPr="00954597" w:rsidRDefault="00E9632C" w:rsidP="00E9632C">
            <w:pPr>
              <w:spacing w:after="120"/>
              <w:rPr>
                <w:rFonts w:eastAsia="SimSun"/>
                <w:szCs w:val="20"/>
                <w:lang w:eastAsia="zh-CN"/>
              </w:rPr>
            </w:pPr>
          </w:p>
        </w:tc>
      </w:tr>
      <w:tr w:rsidR="00E9632C" w:rsidRPr="00954597" w14:paraId="6C55928D" w14:textId="77777777" w:rsidTr="006E1D11">
        <w:tc>
          <w:tcPr>
            <w:tcW w:w="1384" w:type="dxa"/>
            <w:shd w:val="clear" w:color="auto" w:fill="auto"/>
          </w:tcPr>
          <w:p w14:paraId="5E476DF5" w14:textId="77777777" w:rsidR="00E9632C" w:rsidRPr="00954597" w:rsidRDefault="00E9632C" w:rsidP="00E9632C">
            <w:pPr>
              <w:spacing w:after="120"/>
              <w:rPr>
                <w:rFonts w:eastAsia="SimSun"/>
                <w:szCs w:val="20"/>
                <w:lang w:eastAsia="zh-CN"/>
              </w:rPr>
            </w:pPr>
          </w:p>
        </w:tc>
        <w:tc>
          <w:tcPr>
            <w:tcW w:w="7904" w:type="dxa"/>
            <w:shd w:val="clear" w:color="auto" w:fill="auto"/>
          </w:tcPr>
          <w:p w14:paraId="75522B57" w14:textId="77777777" w:rsidR="00E9632C" w:rsidRPr="00954597" w:rsidRDefault="00E9632C" w:rsidP="00E9632C">
            <w:pPr>
              <w:spacing w:after="120"/>
              <w:rPr>
                <w:rFonts w:eastAsia="SimSun"/>
                <w:szCs w:val="20"/>
                <w:lang w:eastAsia="zh-CN"/>
              </w:rPr>
            </w:pPr>
          </w:p>
        </w:tc>
      </w:tr>
      <w:tr w:rsidR="00E9632C" w:rsidRPr="00954597" w14:paraId="3F5EE713" w14:textId="77777777" w:rsidTr="006E1D11">
        <w:tc>
          <w:tcPr>
            <w:tcW w:w="1384" w:type="dxa"/>
            <w:shd w:val="clear" w:color="auto" w:fill="auto"/>
          </w:tcPr>
          <w:p w14:paraId="29E4256F" w14:textId="77777777" w:rsidR="00E9632C" w:rsidRPr="00954597" w:rsidRDefault="00E9632C" w:rsidP="00E9632C">
            <w:pPr>
              <w:spacing w:after="120"/>
              <w:rPr>
                <w:rFonts w:eastAsia="SimSun"/>
                <w:szCs w:val="20"/>
                <w:lang w:eastAsia="zh-CN"/>
              </w:rPr>
            </w:pPr>
          </w:p>
        </w:tc>
        <w:tc>
          <w:tcPr>
            <w:tcW w:w="7904" w:type="dxa"/>
            <w:shd w:val="clear" w:color="auto" w:fill="auto"/>
          </w:tcPr>
          <w:p w14:paraId="307CD0B1" w14:textId="77777777" w:rsidR="00E9632C" w:rsidRPr="00954597" w:rsidRDefault="00E9632C" w:rsidP="00E9632C">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lastRenderedPageBreak/>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5pt;height:11.5pt" o:ole="">
                  <v:imagedata r:id="rId37" o:title=""/>
                </v:shape>
                <o:OLEObject Type="Embed" ProgID="Equation.DSMT4" ShapeID="_x0000_i1029" DrawAspect="Content" ObjectID="_1673121450" r:id="rId38"/>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 xml:space="preserve">to check whether the latency/reliability of HP HARQ-ACK can be </w:t>
            </w:r>
            <w:r w:rsidRPr="00700EAD">
              <w:rPr>
                <w:b/>
                <w:i/>
              </w:rPr>
              <w:lastRenderedPageBreak/>
              <w:t>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lastRenderedPageBreak/>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5617A8" w:rsidRPr="00954597" w14:paraId="371CAE0C" w14:textId="77777777" w:rsidTr="006E1D11">
        <w:tc>
          <w:tcPr>
            <w:tcW w:w="1384"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6E1D11">
        <w:tc>
          <w:tcPr>
            <w:tcW w:w="1384"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6E1D11">
        <w:tc>
          <w:tcPr>
            <w:tcW w:w="1384"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904"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E9632C" w:rsidRPr="00954597" w14:paraId="7131C35F" w14:textId="77777777" w:rsidTr="006E1D11">
        <w:tc>
          <w:tcPr>
            <w:tcW w:w="1384" w:type="dxa"/>
            <w:shd w:val="clear" w:color="auto" w:fill="auto"/>
          </w:tcPr>
          <w:p w14:paraId="3A1473FA" w14:textId="77777777" w:rsidR="00E9632C" w:rsidRPr="00954597" w:rsidRDefault="00E9632C" w:rsidP="00E9632C">
            <w:pPr>
              <w:spacing w:after="120"/>
              <w:rPr>
                <w:rFonts w:eastAsia="SimSun"/>
                <w:szCs w:val="20"/>
                <w:lang w:eastAsia="zh-CN"/>
              </w:rPr>
            </w:pPr>
          </w:p>
        </w:tc>
        <w:tc>
          <w:tcPr>
            <w:tcW w:w="7904" w:type="dxa"/>
            <w:shd w:val="clear" w:color="auto" w:fill="auto"/>
          </w:tcPr>
          <w:p w14:paraId="3DB20334" w14:textId="77777777" w:rsidR="00E9632C" w:rsidRPr="00954597" w:rsidRDefault="00E9632C" w:rsidP="00E9632C">
            <w:pPr>
              <w:spacing w:after="120"/>
              <w:rPr>
                <w:rFonts w:eastAsia="SimSun"/>
                <w:szCs w:val="20"/>
                <w:lang w:eastAsia="zh-CN"/>
              </w:rPr>
            </w:pPr>
          </w:p>
        </w:tc>
      </w:tr>
      <w:tr w:rsidR="00E9632C" w:rsidRPr="00954597" w14:paraId="3658F2F0" w14:textId="77777777" w:rsidTr="006E1D11">
        <w:tc>
          <w:tcPr>
            <w:tcW w:w="1384" w:type="dxa"/>
            <w:shd w:val="clear" w:color="auto" w:fill="auto"/>
          </w:tcPr>
          <w:p w14:paraId="1D20F96B" w14:textId="77777777" w:rsidR="00E9632C" w:rsidRPr="00954597" w:rsidRDefault="00E9632C" w:rsidP="00E9632C">
            <w:pPr>
              <w:spacing w:after="120"/>
              <w:rPr>
                <w:rFonts w:eastAsia="SimSun"/>
                <w:szCs w:val="20"/>
                <w:lang w:eastAsia="zh-CN"/>
              </w:rPr>
            </w:pPr>
          </w:p>
        </w:tc>
        <w:tc>
          <w:tcPr>
            <w:tcW w:w="7904" w:type="dxa"/>
            <w:shd w:val="clear" w:color="auto" w:fill="auto"/>
          </w:tcPr>
          <w:p w14:paraId="150D328C" w14:textId="77777777" w:rsidR="00E9632C" w:rsidRPr="00954597" w:rsidRDefault="00E9632C" w:rsidP="00E9632C">
            <w:pPr>
              <w:spacing w:after="120"/>
              <w:rPr>
                <w:rFonts w:eastAsia="SimSun"/>
                <w:szCs w:val="20"/>
                <w:lang w:eastAsia="zh-CN"/>
              </w:rPr>
            </w:pPr>
          </w:p>
        </w:tc>
      </w:tr>
      <w:tr w:rsidR="00E9632C" w:rsidRPr="00954597" w14:paraId="38A1DD43" w14:textId="77777777" w:rsidTr="006E1D11">
        <w:tc>
          <w:tcPr>
            <w:tcW w:w="1384" w:type="dxa"/>
            <w:shd w:val="clear" w:color="auto" w:fill="auto"/>
          </w:tcPr>
          <w:p w14:paraId="0D6C9F02" w14:textId="77777777" w:rsidR="00E9632C" w:rsidRPr="00954597" w:rsidRDefault="00E9632C" w:rsidP="00E9632C">
            <w:pPr>
              <w:spacing w:after="120"/>
              <w:rPr>
                <w:rFonts w:eastAsia="SimSun"/>
                <w:szCs w:val="20"/>
                <w:lang w:eastAsia="zh-CN"/>
              </w:rPr>
            </w:pPr>
          </w:p>
        </w:tc>
        <w:tc>
          <w:tcPr>
            <w:tcW w:w="7904" w:type="dxa"/>
            <w:shd w:val="clear" w:color="auto" w:fill="auto"/>
          </w:tcPr>
          <w:p w14:paraId="1B1CBD96" w14:textId="77777777" w:rsidR="00E9632C" w:rsidRPr="00954597" w:rsidRDefault="00E9632C" w:rsidP="00E9632C">
            <w:pPr>
              <w:spacing w:after="120"/>
              <w:rPr>
                <w:rFonts w:eastAsia="SimSun"/>
                <w:szCs w:val="20"/>
                <w:lang w:eastAsia="zh-CN"/>
              </w:rPr>
            </w:pPr>
          </w:p>
        </w:tc>
      </w:tr>
      <w:tr w:rsidR="00E9632C" w:rsidRPr="00954597" w14:paraId="44BA7F7A" w14:textId="77777777" w:rsidTr="006E1D11">
        <w:tc>
          <w:tcPr>
            <w:tcW w:w="1384" w:type="dxa"/>
            <w:shd w:val="clear" w:color="auto" w:fill="auto"/>
          </w:tcPr>
          <w:p w14:paraId="34B22EE7" w14:textId="77777777" w:rsidR="00E9632C" w:rsidRPr="00954597" w:rsidRDefault="00E9632C" w:rsidP="00E9632C">
            <w:pPr>
              <w:spacing w:after="120"/>
              <w:rPr>
                <w:rFonts w:eastAsia="SimSun"/>
                <w:szCs w:val="20"/>
                <w:lang w:eastAsia="zh-CN"/>
              </w:rPr>
            </w:pPr>
          </w:p>
        </w:tc>
        <w:tc>
          <w:tcPr>
            <w:tcW w:w="7904" w:type="dxa"/>
            <w:shd w:val="clear" w:color="auto" w:fill="auto"/>
          </w:tcPr>
          <w:p w14:paraId="32BE2C69" w14:textId="77777777" w:rsidR="00E9632C" w:rsidRPr="00954597" w:rsidRDefault="00E9632C" w:rsidP="00E9632C">
            <w:pPr>
              <w:spacing w:after="120"/>
              <w:rPr>
                <w:rFonts w:eastAsia="SimSun"/>
                <w:szCs w:val="20"/>
                <w:lang w:eastAsia="zh-CN"/>
              </w:rPr>
            </w:pPr>
          </w:p>
        </w:tc>
      </w:tr>
      <w:tr w:rsidR="00E9632C" w:rsidRPr="00954597" w14:paraId="63F19370" w14:textId="77777777" w:rsidTr="006E1D11">
        <w:tc>
          <w:tcPr>
            <w:tcW w:w="1384" w:type="dxa"/>
            <w:shd w:val="clear" w:color="auto" w:fill="auto"/>
          </w:tcPr>
          <w:p w14:paraId="41B9422A" w14:textId="77777777" w:rsidR="00E9632C" w:rsidRPr="00954597" w:rsidRDefault="00E9632C" w:rsidP="00E9632C">
            <w:pPr>
              <w:spacing w:after="120"/>
              <w:rPr>
                <w:rFonts w:eastAsia="SimSun"/>
                <w:szCs w:val="20"/>
                <w:lang w:eastAsia="zh-CN"/>
              </w:rPr>
            </w:pPr>
          </w:p>
        </w:tc>
        <w:tc>
          <w:tcPr>
            <w:tcW w:w="7904" w:type="dxa"/>
            <w:shd w:val="clear" w:color="auto" w:fill="auto"/>
          </w:tcPr>
          <w:p w14:paraId="7B2C0CBC" w14:textId="77777777" w:rsidR="00E9632C" w:rsidRPr="00954597" w:rsidRDefault="00E9632C" w:rsidP="00E9632C">
            <w:pPr>
              <w:spacing w:after="120"/>
              <w:rPr>
                <w:rFonts w:eastAsia="SimSun"/>
                <w:szCs w:val="20"/>
                <w:lang w:eastAsia="zh-CN"/>
              </w:rPr>
            </w:pPr>
          </w:p>
        </w:tc>
      </w:tr>
      <w:tr w:rsidR="00E9632C" w:rsidRPr="00954597" w14:paraId="4DD50D98" w14:textId="77777777" w:rsidTr="006E1D11">
        <w:tc>
          <w:tcPr>
            <w:tcW w:w="1384" w:type="dxa"/>
            <w:shd w:val="clear" w:color="auto" w:fill="auto"/>
          </w:tcPr>
          <w:p w14:paraId="45B2155D" w14:textId="77777777" w:rsidR="00E9632C" w:rsidRPr="00954597" w:rsidRDefault="00E9632C" w:rsidP="00E9632C">
            <w:pPr>
              <w:spacing w:after="120"/>
              <w:rPr>
                <w:rFonts w:eastAsia="SimSun"/>
                <w:szCs w:val="20"/>
                <w:lang w:eastAsia="zh-CN"/>
              </w:rPr>
            </w:pPr>
          </w:p>
        </w:tc>
        <w:tc>
          <w:tcPr>
            <w:tcW w:w="7904" w:type="dxa"/>
            <w:shd w:val="clear" w:color="auto" w:fill="auto"/>
          </w:tcPr>
          <w:p w14:paraId="5BEA7D48" w14:textId="77777777" w:rsidR="00E9632C" w:rsidRPr="00954597" w:rsidRDefault="00E9632C" w:rsidP="00E9632C">
            <w:pPr>
              <w:spacing w:after="120"/>
              <w:rPr>
                <w:rFonts w:eastAsia="SimSun"/>
                <w:szCs w:val="20"/>
                <w:lang w:eastAsia="zh-CN"/>
              </w:rPr>
            </w:pPr>
          </w:p>
        </w:tc>
      </w:tr>
      <w:tr w:rsidR="00E9632C" w:rsidRPr="00954597" w14:paraId="120D3635" w14:textId="77777777" w:rsidTr="006E1D11">
        <w:tc>
          <w:tcPr>
            <w:tcW w:w="1384" w:type="dxa"/>
            <w:shd w:val="clear" w:color="auto" w:fill="auto"/>
          </w:tcPr>
          <w:p w14:paraId="01776347" w14:textId="77777777" w:rsidR="00E9632C" w:rsidRPr="00954597" w:rsidRDefault="00E9632C" w:rsidP="00E9632C">
            <w:pPr>
              <w:spacing w:after="120"/>
              <w:rPr>
                <w:rFonts w:eastAsia="SimSun"/>
                <w:szCs w:val="20"/>
                <w:lang w:eastAsia="zh-CN"/>
              </w:rPr>
            </w:pPr>
          </w:p>
        </w:tc>
        <w:tc>
          <w:tcPr>
            <w:tcW w:w="7904" w:type="dxa"/>
            <w:shd w:val="clear" w:color="auto" w:fill="auto"/>
          </w:tcPr>
          <w:p w14:paraId="5C285336" w14:textId="77777777" w:rsidR="00E9632C" w:rsidRPr="00954597" w:rsidRDefault="00E9632C" w:rsidP="00E9632C">
            <w:pPr>
              <w:spacing w:after="120"/>
              <w:rPr>
                <w:rFonts w:eastAsia="SimSun"/>
                <w:szCs w:val="20"/>
                <w:lang w:eastAsia="zh-CN"/>
              </w:rPr>
            </w:pPr>
          </w:p>
        </w:tc>
      </w:tr>
      <w:tr w:rsidR="00E9632C" w:rsidRPr="00954597" w14:paraId="1566C7A8" w14:textId="77777777" w:rsidTr="006E1D11">
        <w:tc>
          <w:tcPr>
            <w:tcW w:w="1384" w:type="dxa"/>
            <w:shd w:val="clear" w:color="auto" w:fill="auto"/>
          </w:tcPr>
          <w:p w14:paraId="1FE54A4D" w14:textId="77777777" w:rsidR="00E9632C" w:rsidRPr="00954597" w:rsidRDefault="00E9632C" w:rsidP="00E9632C">
            <w:pPr>
              <w:spacing w:after="120"/>
              <w:rPr>
                <w:rFonts w:eastAsia="SimSun"/>
                <w:szCs w:val="20"/>
                <w:lang w:eastAsia="zh-CN"/>
              </w:rPr>
            </w:pPr>
          </w:p>
        </w:tc>
        <w:tc>
          <w:tcPr>
            <w:tcW w:w="7904" w:type="dxa"/>
            <w:shd w:val="clear" w:color="auto" w:fill="auto"/>
          </w:tcPr>
          <w:p w14:paraId="3A60248B" w14:textId="77777777" w:rsidR="00E9632C" w:rsidRPr="00954597" w:rsidRDefault="00E9632C" w:rsidP="00E9632C">
            <w:pPr>
              <w:spacing w:after="120"/>
              <w:rPr>
                <w:rFonts w:eastAsia="SimSun"/>
                <w:szCs w:val="20"/>
                <w:lang w:eastAsia="zh-CN"/>
              </w:rPr>
            </w:pPr>
          </w:p>
        </w:tc>
      </w:tr>
      <w:tr w:rsidR="00E9632C" w:rsidRPr="00954597" w14:paraId="280E75AE" w14:textId="77777777" w:rsidTr="006E1D11">
        <w:tc>
          <w:tcPr>
            <w:tcW w:w="1384" w:type="dxa"/>
            <w:shd w:val="clear" w:color="auto" w:fill="auto"/>
          </w:tcPr>
          <w:p w14:paraId="230645BC" w14:textId="77777777" w:rsidR="00E9632C" w:rsidRPr="00954597" w:rsidRDefault="00E9632C" w:rsidP="00E9632C">
            <w:pPr>
              <w:spacing w:after="120"/>
              <w:rPr>
                <w:rFonts w:eastAsia="SimSun"/>
                <w:szCs w:val="20"/>
                <w:lang w:eastAsia="zh-CN"/>
              </w:rPr>
            </w:pPr>
          </w:p>
        </w:tc>
        <w:tc>
          <w:tcPr>
            <w:tcW w:w="7904" w:type="dxa"/>
            <w:shd w:val="clear" w:color="auto" w:fill="auto"/>
          </w:tcPr>
          <w:p w14:paraId="42ADFEA2" w14:textId="77777777" w:rsidR="00E9632C" w:rsidRPr="00954597" w:rsidRDefault="00E9632C" w:rsidP="00E9632C">
            <w:pPr>
              <w:spacing w:after="120"/>
              <w:rPr>
                <w:rFonts w:eastAsia="SimSun"/>
                <w:szCs w:val="20"/>
                <w:lang w:eastAsia="zh-CN"/>
              </w:rPr>
            </w:pPr>
          </w:p>
        </w:tc>
      </w:tr>
      <w:tr w:rsidR="00E9632C" w:rsidRPr="00954597" w14:paraId="62312D9C" w14:textId="77777777" w:rsidTr="006E1D11">
        <w:tc>
          <w:tcPr>
            <w:tcW w:w="1384" w:type="dxa"/>
            <w:shd w:val="clear" w:color="auto" w:fill="auto"/>
          </w:tcPr>
          <w:p w14:paraId="4DC54C1B" w14:textId="77777777" w:rsidR="00E9632C" w:rsidRPr="00954597" w:rsidRDefault="00E9632C" w:rsidP="00E9632C">
            <w:pPr>
              <w:spacing w:after="120"/>
              <w:rPr>
                <w:rFonts w:eastAsia="SimSun"/>
                <w:szCs w:val="20"/>
                <w:lang w:eastAsia="zh-CN"/>
              </w:rPr>
            </w:pPr>
          </w:p>
        </w:tc>
        <w:tc>
          <w:tcPr>
            <w:tcW w:w="7904" w:type="dxa"/>
            <w:shd w:val="clear" w:color="auto" w:fill="auto"/>
          </w:tcPr>
          <w:p w14:paraId="250594FB" w14:textId="77777777" w:rsidR="00E9632C" w:rsidRPr="00954597" w:rsidRDefault="00E9632C" w:rsidP="00E9632C">
            <w:pPr>
              <w:spacing w:after="120"/>
              <w:rPr>
                <w:rFonts w:eastAsia="SimSun"/>
                <w:szCs w:val="20"/>
                <w:lang w:eastAsia="zh-CN"/>
              </w:rPr>
            </w:pPr>
          </w:p>
        </w:tc>
      </w:tr>
      <w:tr w:rsidR="00E9632C" w:rsidRPr="00954597" w14:paraId="56D5FE6C" w14:textId="77777777" w:rsidTr="006E1D11">
        <w:tc>
          <w:tcPr>
            <w:tcW w:w="1384" w:type="dxa"/>
            <w:shd w:val="clear" w:color="auto" w:fill="auto"/>
          </w:tcPr>
          <w:p w14:paraId="13AF9E01" w14:textId="77777777" w:rsidR="00E9632C" w:rsidRPr="00954597" w:rsidRDefault="00E9632C" w:rsidP="00E9632C">
            <w:pPr>
              <w:spacing w:after="120"/>
              <w:rPr>
                <w:rFonts w:eastAsia="SimSun"/>
                <w:szCs w:val="20"/>
                <w:lang w:eastAsia="zh-CN"/>
              </w:rPr>
            </w:pPr>
          </w:p>
        </w:tc>
        <w:tc>
          <w:tcPr>
            <w:tcW w:w="7904" w:type="dxa"/>
            <w:shd w:val="clear" w:color="auto" w:fill="auto"/>
          </w:tcPr>
          <w:p w14:paraId="534D4828" w14:textId="77777777" w:rsidR="00E9632C" w:rsidRPr="00954597" w:rsidRDefault="00E9632C" w:rsidP="00E9632C">
            <w:pPr>
              <w:spacing w:after="120"/>
              <w:rPr>
                <w:rFonts w:eastAsia="SimSun"/>
                <w:szCs w:val="20"/>
                <w:lang w:eastAsia="zh-CN"/>
              </w:rPr>
            </w:pPr>
          </w:p>
        </w:tc>
      </w:tr>
      <w:tr w:rsidR="00E9632C" w:rsidRPr="00954597" w14:paraId="25325030" w14:textId="77777777" w:rsidTr="006E1D11">
        <w:tc>
          <w:tcPr>
            <w:tcW w:w="1384" w:type="dxa"/>
            <w:shd w:val="clear" w:color="auto" w:fill="auto"/>
          </w:tcPr>
          <w:p w14:paraId="6A8E518B" w14:textId="77777777" w:rsidR="00E9632C" w:rsidRPr="00954597" w:rsidRDefault="00E9632C" w:rsidP="00E9632C">
            <w:pPr>
              <w:spacing w:after="120"/>
              <w:rPr>
                <w:rFonts w:eastAsia="SimSun"/>
                <w:szCs w:val="20"/>
                <w:lang w:eastAsia="zh-CN"/>
              </w:rPr>
            </w:pPr>
          </w:p>
        </w:tc>
        <w:tc>
          <w:tcPr>
            <w:tcW w:w="7904" w:type="dxa"/>
            <w:shd w:val="clear" w:color="auto" w:fill="auto"/>
          </w:tcPr>
          <w:p w14:paraId="70DB394E" w14:textId="77777777" w:rsidR="00E9632C" w:rsidRPr="00954597" w:rsidRDefault="00E9632C" w:rsidP="00E9632C">
            <w:pPr>
              <w:spacing w:after="120"/>
              <w:rPr>
                <w:rFonts w:eastAsia="SimSun"/>
                <w:szCs w:val="20"/>
                <w:lang w:eastAsia="zh-CN"/>
              </w:rPr>
            </w:pPr>
          </w:p>
        </w:tc>
      </w:tr>
      <w:tr w:rsidR="00E9632C" w:rsidRPr="00954597" w14:paraId="48D2914A" w14:textId="77777777" w:rsidTr="006E1D11">
        <w:tc>
          <w:tcPr>
            <w:tcW w:w="1384" w:type="dxa"/>
            <w:shd w:val="clear" w:color="auto" w:fill="auto"/>
          </w:tcPr>
          <w:p w14:paraId="163AF5D1" w14:textId="77777777" w:rsidR="00E9632C" w:rsidRPr="00954597" w:rsidRDefault="00E9632C" w:rsidP="00E9632C">
            <w:pPr>
              <w:spacing w:after="120"/>
              <w:rPr>
                <w:rFonts w:eastAsia="SimSun"/>
                <w:szCs w:val="20"/>
                <w:lang w:eastAsia="zh-CN"/>
              </w:rPr>
            </w:pPr>
          </w:p>
        </w:tc>
        <w:tc>
          <w:tcPr>
            <w:tcW w:w="7904" w:type="dxa"/>
            <w:shd w:val="clear" w:color="auto" w:fill="auto"/>
          </w:tcPr>
          <w:p w14:paraId="6EF50520" w14:textId="77777777" w:rsidR="00E9632C" w:rsidRPr="00954597" w:rsidRDefault="00E9632C" w:rsidP="00E9632C">
            <w:pPr>
              <w:spacing w:after="120"/>
              <w:rPr>
                <w:rFonts w:eastAsia="SimSun"/>
                <w:szCs w:val="20"/>
                <w:lang w:eastAsia="zh-CN"/>
              </w:rPr>
            </w:pPr>
          </w:p>
        </w:tc>
      </w:tr>
      <w:tr w:rsidR="00E9632C" w:rsidRPr="00954597" w14:paraId="71EA1667" w14:textId="77777777" w:rsidTr="006E1D11">
        <w:tc>
          <w:tcPr>
            <w:tcW w:w="1384" w:type="dxa"/>
            <w:shd w:val="clear" w:color="auto" w:fill="auto"/>
          </w:tcPr>
          <w:p w14:paraId="511C96AE" w14:textId="77777777" w:rsidR="00E9632C" w:rsidRPr="00954597" w:rsidRDefault="00E9632C" w:rsidP="00E9632C">
            <w:pPr>
              <w:spacing w:after="120"/>
              <w:rPr>
                <w:rFonts w:eastAsia="SimSun"/>
                <w:szCs w:val="20"/>
                <w:lang w:eastAsia="zh-CN"/>
              </w:rPr>
            </w:pPr>
          </w:p>
        </w:tc>
        <w:tc>
          <w:tcPr>
            <w:tcW w:w="7904" w:type="dxa"/>
            <w:shd w:val="clear" w:color="auto" w:fill="auto"/>
          </w:tcPr>
          <w:p w14:paraId="50CD6009" w14:textId="77777777" w:rsidR="00E9632C" w:rsidRPr="00954597" w:rsidRDefault="00E9632C" w:rsidP="00E9632C">
            <w:pPr>
              <w:spacing w:after="120"/>
              <w:rPr>
                <w:rFonts w:eastAsia="SimSun"/>
                <w:szCs w:val="20"/>
                <w:lang w:eastAsia="zh-CN"/>
              </w:rPr>
            </w:pPr>
          </w:p>
        </w:tc>
      </w:tr>
      <w:tr w:rsidR="00E9632C" w:rsidRPr="00954597" w14:paraId="0FE503D0" w14:textId="77777777" w:rsidTr="006E1D11">
        <w:tc>
          <w:tcPr>
            <w:tcW w:w="1384" w:type="dxa"/>
            <w:shd w:val="clear" w:color="auto" w:fill="auto"/>
          </w:tcPr>
          <w:p w14:paraId="3C6A6527" w14:textId="77777777" w:rsidR="00E9632C" w:rsidRPr="00954597" w:rsidRDefault="00E9632C" w:rsidP="00E9632C">
            <w:pPr>
              <w:spacing w:after="120"/>
              <w:rPr>
                <w:rFonts w:eastAsia="SimSun"/>
                <w:szCs w:val="20"/>
                <w:lang w:eastAsia="zh-CN"/>
              </w:rPr>
            </w:pPr>
          </w:p>
        </w:tc>
        <w:tc>
          <w:tcPr>
            <w:tcW w:w="7904" w:type="dxa"/>
            <w:shd w:val="clear" w:color="auto" w:fill="auto"/>
          </w:tcPr>
          <w:p w14:paraId="58B76D32" w14:textId="77777777" w:rsidR="00E9632C" w:rsidRPr="00954597" w:rsidRDefault="00E9632C" w:rsidP="00E9632C">
            <w:pPr>
              <w:spacing w:after="120"/>
              <w:rPr>
                <w:rFonts w:eastAsia="SimSun"/>
                <w:szCs w:val="20"/>
                <w:lang w:eastAsia="zh-CN"/>
              </w:rPr>
            </w:pPr>
          </w:p>
        </w:tc>
      </w:tr>
      <w:tr w:rsidR="00E9632C" w:rsidRPr="00954597" w14:paraId="6D945B83" w14:textId="77777777" w:rsidTr="006E1D11">
        <w:tc>
          <w:tcPr>
            <w:tcW w:w="1384" w:type="dxa"/>
            <w:shd w:val="clear" w:color="auto" w:fill="auto"/>
          </w:tcPr>
          <w:p w14:paraId="5FD00493" w14:textId="77777777" w:rsidR="00E9632C" w:rsidRPr="00954597" w:rsidRDefault="00E9632C" w:rsidP="00E9632C">
            <w:pPr>
              <w:spacing w:after="120"/>
              <w:rPr>
                <w:rFonts w:eastAsia="SimSun"/>
                <w:szCs w:val="20"/>
                <w:lang w:eastAsia="zh-CN"/>
              </w:rPr>
            </w:pPr>
          </w:p>
        </w:tc>
        <w:tc>
          <w:tcPr>
            <w:tcW w:w="7904" w:type="dxa"/>
            <w:shd w:val="clear" w:color="auto" w:fill="auto"/>
          </w:tcPr>
          <w:p w14:paraId="4A4C5637" w14:textId="77777777" w:rsidR="00E9632C" w:rsidRPr="00954597" w:rsidRDefault="00E9632C" w:rsidP="00E9632C">
            <w:pPr>
              <w:spacing w:after="120"/>
              <w:rPr>
                <w:rFonts w:eastAsia="SimSun"/>
                <w:szCs w:val="20"/>
                <w:lang w:eastAsia="zh-CN"/>
              </w:rPr>
            </w:pPr>
          </w:p>
        </w:tc>
      </w:tr>
      <w:tr w:rsidR="00E9632C" w:rsidRPr="00954597" w14:paraId="6BE287ED" w14:textId="77777777" w:rsidTr="006E1D11">
        <w:tc>
          <w:tcPr>
            <w:tcW w:w="1384" w:type="dxa"/>
            <w:shd w:val="clear" w:color="auto" w:fill="auto"/>
          </w:tcPr>
          <w:p w14:paraId="6F87A121" w14:textId="77777777" w:rsidR="00E9632C" w:rsidRPr="00954597" w:rsidRDefault="00E9632C" w:rsidP="00E9632C">
            <w:pPr>
              <w:spacing w:after="120"/>
              <w:rPr>
                <w:rFonts w:eastAsia="SimSun"/>
                <w:szCs w:val="20"/>
                <w:lang w:eastAsia="zh-CN"/>
              </w:rPr>
            </w:pPr>
          </w:p>
        </w:tc>
        <w:tc>
          <w:tcPr>
            <w:tcW w:w="7904" w:type="dxa"/>
            <w:shd w:val="clear" w:color="auto" w:fill="auto"/>
          </w:tcPr>
          <w:p w14:paraId="413D6899" w14:textId="77777777" w:rsidR="00E9632C" w:rsidRPr="00954597" w:rsidRDefault="00E9632C" w:rsidP="00E9632C">
            <w:pPr>
              <w:spacing w:after="120"/>
              <w:rPr>
                <w:rFonts w:eastAsia="SimSun"/>
                <w:szCs w:val="20"/>
                <w:lang w:eastAsia="zh-CN"/>
              </w:rPr>
            </w:pPr>
          </w:p>
        </w:tc>
      </w:tr>
      <w:tr w:rsidR="00E9632C" w:rsidRPr="00954597" w14:paraId="6DE0D43F" w14:textId="77777777" w:rsidTr="006E1D11">
        <w:tc>
          <w:tcPr>
            <w:tcW w:w="1384" w:type="dxa"/>
            <w:shd w:val="clear" w:color="auto" w:fill="auto"/>
          </w:tcPr>
          <w:p w14:paraId="6C8580D6" w14:textId="77777777" w:rsidR="00E9632C" w:rsidRPr="00954597" w:rsidRDefault="00E9632C" w:rsidP="00E9632C">
            <w:pPr>
              <w:spacing w:after="120"/>
              <w:rPr>
                <w:rFonts w:eastAsia="SimSun"/>
                <w:szCs w:val="20"/>
                <w:lang w:eastAsia="zh-CN"/>
              </w:rPr>
            </w:pPr>
          </w:p>
        </w:tc>
        <w:tc>
          <w:tcPr>
            <w:tcW w:w="7904" w:type="dxa"/>
            <w:shd w:val="clear" w:color="auto" w:fill="auto"/>
          </w:tcPr>
          <w:p w14:paraId="58AC87C1" w14:textId="77777777" w:rsidR="00E9632C" w:rsidRPr="00954597" w:rsidRDefault="00E9632C" w:rsidP="00E9632C">
            <w:pPr>
              <w:spacing w:after="120"/>
              <w:rPr>
                <w:rFonts w:eastAsia="SimSun"/>
                <w:szCs w:val="20"/>
                <w:lang w:eastAsia="zh-CN"/>
              </w:rPr>
            </w:pPr>
          </w:p>
        </w:tc>
      </w:tr>
      <w:tr w:rsidR="00E9632C" w:rsidRPr="00954597" w14:paraId="590F7907" w14:textId="77777777" w:rsidTr="006E1D11">
        <w:tc>
          <w:tcPr>
            <w:tcW w:w="1384" w:type="dxa"/>
            <w:shd w:val="clear" w:color="auto" w:fill="auto"/>
          </w:tcPr>
          <w:p w14:paraId="653B6C9F" w14:textId="77777777" w:rsidR="00E9632C" w:rsidRPr="00954597" w:rsidRDefault="00E9632C" w:rsidP="00E9632C">
            <w:pPr>
              <w:spacing w:after="120"/>
              <w:rPr>
                <w:rFonts w:eastAsia="SimSun"/>
                <w:szCs w:val="20"/>
                <w:lang w:eastAsia="zh-CN"/>
              </w:rPr>
            </w:pPr>
          </w:p>
        </w:tc>
        <w:tc>
          <w:tcPr>
            <w:tcW w:w="7904" w:type="dxa"/>
            <w:shd w:val="clear" w:color="auto" w:fill="auto"/>
          </w:tcPr>
          <w:p w14:paraId="33C2F3CB" w14:textId="77777777" w:rsidR="00E9632C" w:rsidRPr="00954597" w:rsidRDefault="00E9632C" w:rsidP="00E9632C">
            <w:pPr>
              <w:spacing w:after="120"/>
              <w:rPr>
                <w:rFonts w:eastAsia="SimSun"/>
                <w:szCs w:val="20"/>
                <w:lang w:eastAsia="zh-CN"/>
              </w:rPr>
            </w:pPr>
          </w:p>
        </w:tc>
      </w:tr>
      <w:tr w:rsidR="00E9632C" w:rsidRPr="00954597" w14:paraId="4424659C" w14:textId="77777777" w:rsidTr="006E1D11">
        <w:tc>
          <w:tcPr>
            <w:tcW w:w="1384" w:type="dxa"/>
            <w:shd w:val="clear" w:color="auto" w:fill="auto"/>
          </w:tcPr>
          <w:p w14:paraId="41A2E9EB" w14:textId="77777777" w:rsidR="00E9632C" w:rsidRPr="00954597" w:rsidRDefault="00E9632C" w:rsidP="00E9632C">
            <w:pPr>
              <w:spacing w:after="120"/>
              <w:rPr>
                <w:rFonts w:eastAsia="SimSun"/>
                <w:szCs w:val="20"/>
                <w:lang w:eastAsia="zh-CN"/>
              </w:rPr>
            </w:pPr>
          </w:p>
        </w:tc>
        <w:tc>
          <w:tcPr>
            <w:tcW w:w="7904" w:type="dxa"/>
            <w:shd w:val="clear" w:color="auto" w:fill="auto"/>
          </w:tcPr>
          <w:p w14:paraId="21F4B730" w14:textId="77777777" w:rsidR="00E9632C" w:rsidRPr="00954597" w:rsidRDefault="00E9632C" w:rsidP="00E9632C">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7" w:name="_Toc61903294"/>
            <w:bookmarkStart w:id="68"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7"/>
            <w:bookmarkEnd w:id="68"/>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w:t>
            </w:r>
            <w:r>
              <w:rPr>
                <w:b/>
                <w:lang w:val="en-GB" w:eastAsia="zh-CN"/>
              </w:rPr>
              <w:lastRenderedPageBreak/>
              <w:t xml:space="preserve">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w:t>
            </w:r>
            <w:r>
              <w:rPr>
                <w:rFonts w:eastAsiaTheme="minorEastAsia"/>
                <w:b/>
                <w:i/>
                <w:lang w:eastAsia="zh-CN"/>
              </w:rPr>
              <w:lastRenderedPageBreak/>
              <w:t xml:space="preserve">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004"/>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69" w:name="_Toc61903304"/>
            <w:bookmarkStart w:id="70" w:name="_Toc61912125"/>
            <w:r>
              <w:rPr>
                <w:rFonts w:hint="eastAsia"/>
                <w:lang w:val="en-US"/>
              </w:rPr>
              <w:t xml:space="preserve">Proposal 10 </w:t>
            </w:r>
            <w:r>
              <w:t>For UCI multiplexing on PUSCH, one or more PUCCH can overlap with PUSCH where the corresponding UCI can be multiplexed in the PUSCH.</w:t>
            </w:r>
            <w:bookmarkEnd w:id="69"/>
            <w:bookmarkEnd w:id="7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1"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2"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7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lastRenderedPageBreak/>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 xml:space="preserve">Support multiplexing of multiple sub-slot based HARQ-ACK transmissions in a </w:t>
            </w:r>
            <w:r w:rsidRPr="00B14A7C">
              <w:rPr>
                <w:bCs/>
                <w:szCs w:val="20"/>
              </w:rPr>
              <w:lastRenderedPageBreak/>
              <w:t>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3"/>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129"/>
              <w:gridCol w:w="916"/>
              <w:gridCol w:w="1169"/>
              <w:gridCol w:w="958"/>
              <w:gridCol w:w="1420"/>
              <w:gridCol w:w="1310"/>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w:t>
                  </w:r>
                  <w:r>
                    <w:rPr>
                      <w:szCs w:val="20"/>
                    </w:rPr>
                    <w:lastRenderedPageBreak/>
                    <w:t>PUSCH</w:t>
                  </w:r>
                </w:p>
              </w:tc>
              <w:tc>
                <w:tcPr>
                  <w:tcW w:w="951" w:type="pct"/>
                </w:tcPr>
                <w:p w14:paraId="1D770682" w14:textId="77777777" w:rsidR="00374574" w:rsidRPr="006E67DB" w:rsidRDefault="00374574" w:rsidP="0045645F">
                  <w:pPr>
                    <w:pStyle w:val="ListParagraph"/>
                    <w:ind w:left="0"/>
                    <w:rPr>
                      <w:szCs w:val="20"/>
                    </w:rPr>
                  </w:pPr>
                  <w:r>
                    <w:rPr>
                      <w:szCs w:val="20"/>
                    </w:rPr>
                    <w:lastRenderedPageBreak/>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77777777" w:rsidR="00314668" w:rsidRDefault="0031466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A18A01" w14:textId="77777777" w:rsidR="00314668" w:rsidRDefault="00314668" w:rsidP="008C19D9">
            <w:pPr>
              <w:spacing w:afterLines="50" w:after="120"/>
              <w:rPr>
                <w:rFonts w:eastAsia="Malgun Gothic"/>
                <w:lang w:eastAsia="zh-CN"/>
              </w:rPr>
            </w:pP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w:t>
            </w:r>
            <w:r w:rsidRPr="00B40473">
              <w:rPr>
                <w:rFonts w:cs="Times"/>
              </w:rPr>
              <w:lastRenderedPageBreak/>
              <w:t xml:space="preserve">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4" w:name="_Toc61912134"/>
            <w:bookmarkStart w:id="7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4"/>
            <w:bookmarkEnd w:id="7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w:t>
            </w:r>
            <w:r w:rsidRPr="007C29D2">
              <w:rPr>
                <w:rFonts w:eastAsiaTheme="minorEastAsia"/>
                <w:i/>
              </w:rPr>
              <w:lastRenderedPageBreak/>
              <w:t>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 xml:space="preserve">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t>
            </w:r>
            <w:r w:rsidRPr="58D3FCFC">
              <w:rPr>
                <w:rFonts w:eastAsia="SimSun"/>
                <w:b/>
                <w:bCs/>
                <w:lang w:eastAsia="zh-CN"/>
              </w:rPr>
              <w:lastRenderedPageBreak/>
              <w:t>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4.15pt;height:14.15pt" o:ole="">
                        <v:imagedata r:id="rId39" o:title=""/>
                      </v:shape>
                      <o:OLEObject Type="Embed" ProgID="Equation.3" ShapeID="_x0000_i1030" DrawAspect="Content" ObjectID="_1673121451" r:id="rId40"/>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lastRenderedPageBreak/>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Nokia</w:t>
      </w:r>
      <w:r w:rsidR="0045645F">
        <w:rPr>
          <w:rFonts w:eastAsia="SimSun" w:hint="eastAsia"/>
          <w:color w:val="0070C0"/>
          <w:lang w:eastAsia="zh-CN"/>
        </w:rPr>
        <w:t>, 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03308"/>
            <w:bookmarkStart w:id="78"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77"/>
            <w:bookmarkEnd w:id="7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79" w:name="_Toc61903309"/>
            <w:bookmarkStart w:id="80"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79"/>
            <w:bookmarkEnd w:id="80"/>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 xml:space="preserve">The UE is to be configured separately for inter-band and intra-band </w:t>
            </w:r>
            <w:r w:rsidRPr="00EC0BF0">
              <w:lastRenderedPageBreak/>
              <w:t>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AC137F" w:rsidRPr="00954597" w14:paraId="68708AC9" w14:textId="77777777" w:rsidTr="006E1D11">
        <w:tc>
          <w:tcPr>
            <w:tcW w:w="138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6E1D11">
        <w:tc>
          <w:tcPr>
            <w:tcW w:w="138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 xml:space="preserve">serving </w:t>
            </w:r>
            <w:r w:rsidRPr="0077596C">
              <w:rPr>
                <w:rFonts w:eastAsia="SimSun"/>
                <w:lang w:eastAsia="zh-CN"/>
              </w:rPr>
              <w:lastRenderedPageBreak/>
              <w:t>cell</w:t>
            </w:r>
            <w:r>
              <w:rPr>
                <w:rFonts w:eastAsia="SimSun" w:hint="eastAsia"/>
                <w:lang w:eastAsia="zh-CN"/>
              </w:rPr>
              <w:t>.</w:t>
            </w:r>
          </w:p>
        </w:tc>
      </w:tr>
      <w:tr w:rsidR="00E9632C" w:rsidRPr="00954597" w14:paraId="5AC156E9" w14:textId="77777777" w:rsidTr="006E1D11">
        <w:tc>
          <w:tcPr>
            <w:tcW w:w="138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904"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6E1D11">
        <w:tc>
          <w:tcPr>
            <w:tcW w:w="1384" w:type="dxa"/>
            <w:shd w:val="clear" w:color="auto" w:fill="auto"/>
          </w:tcPr>
          <w:p w14:paraId="4630034F" w14:textId="77777777" w:rsidR="00E9632C" w:rsidRPr="00954597" w:rsidRDefault="00E9632C" w:rsidP="00E9632C">
            <w:pPr>
              <w:spacing w:after="120"/>
              <w:rPr>
                <w:rFonts w:eastAsia="SimSun"/>
                <w:szCs w:val="20"/>
                <w:lang w:eastAsia="zh-CN"/>
              </w:rPr>
            </w:pPr>
          </w:p>
        </w:tc>
        <w:tc>
          <w:tcPr>
            <w:tcW w:w="7904" w:type="dxa"/>
            <w:shd w:val="clear" w:color="auto" w:fill="auto"/>
          </w:tcPr>
          <w:p w14:paraId="3AFBBF4C" w14:textId="77777777" w:rsidR="00E9632C" w:rsidRPr="00954597" w:rsidRDefault="00E9632C" w:rsidP="00E9632C">
            <w:pPr>
              <w:spacing w:after="120"/>
              <w:rPr>
                <w:rFonts w:eastAsia="SimSun"/>
                <w:szCs w:val="20"/>
                <w:lang w:eastAsia="zh-CN"/>
              </w:rPr>
            </w:pPr>
          </w:p>
        </w:tc>
      </w:tr>
      <w:tr w:rsidR="00E9632C" w:rsidRPr="00954597" w14:paraId="624E31C5" w14:textId="77777777" w:rsidTr="006E1D11">
        <w:tc>
          <w:tcPr>
            <w:tcW w:w="1384" w:type="dxa"/>
            <w:shd w:val="clear" w:color="auto" w:fill="auto"/>
          </w:tcPr>
          <w:p w14:paraId="37899A41" w14:textId="77777777" w:rsidR="00E9632C" w:rsidRPr="00954597" w:rsidRDefault="00E9632C" w:rsidP="00E9632C">
            <w:pPr>
              <w:spacing w:after="120"/>
              <w:rPr>
                <w:rFonts w:eastAsia="SimSun"/>
                <w:szCs w:val="20"/>
                <w:lang w:eastAsia="zh-CN"/>
              </w:rPr>
            </w:pPr>
          </w:p>
        </w:tc>
        <w:tc>
          <w:tcPr>
            <w:tcW w:w="7904" w:type="dxa"/>
            <w:shd w:val="clear" w:color="auto" w:fill="auto"/>
          </w:tcPr>
          <w:p w14:paraId="34EF7AFE" w14:textId="77777777" w:rsidR="00E9632C" w:rsidRPr="00954597" w:rsidRDefault="00E9632C" w:rsidP="00E9632C">
            <w:pPr>
              <w:spacing w:after="120"/>
              <w:rPr>
                <w:rFonts w:eastAsia="SimSun"/>
                <w:szCs w:val="20"/>
                <w:lang w:eastAsia="zh-CN"/>
              </w:rPr>
            </w:pPr>
          </w:p>
        </w:tc>
      </w:tr>
      <w:tr w:rsidR="00E9632C" w:rsidRPr="00954597" w14:paraId="016ED444" w14:textId="77777777" w:rsidTr="006E1D11">
        <w:tc>
          <w:tcPr>
            <w:tcW w:w="1384" w:type="dxa"/>
            <w:shd w:val="clear" w:color="auto" w:fill="auto"/>
          </w:tcPr>
          <w:p w14:paraId="6CD8480D" w14:textId="77777777" w:rsidR="00E9632C" w:rsidRPr="00954597" w:rsidRDefault="00E9632C" w:rsidP="00E9632C">
            <w:pPr>
              <w:spacing w:after="120"/>
              <w:rPr>
                <w:rFonts w:eastAsia="SimSun"/>
                <w:szCs w:val="20"/>
                <w:lang w:eastAsia="zh-CN"/>
              </w:rPr>
            </w:pPr>
          </w:p>
        </w:tc>
        <w:tc>
          <w:tcPr>
            <w:tcW w:w="7904" w:type="dxa"/>
            <w:shd w:val="clear" w:color="auto" w:fill="auto"/>
          </w:tcPr>
          <w:p w14:paraId="405113BB" w14:textId="77777777" w:rsidR="00E9632C" w:rsidRPr="00954597" w:rsidRDefault="00E9632C" w:rsidP="00E9632C">
            <w:pPr>
              <w:spacing w:after="120"/>
              <w:rPr>
                <w:rFonts w:eastAsia="SimSun"/>
                <w:szCs w:val="20"/>
                <w:lang w:eastAsia="zh-CN"/>
              </w:rPr>
            </w:pPr>
          </w:p>
        </w:tc>
      </w:tr>
      <w:tr w:rsidR="00E9632C" w:rsidRPr="00954597" w14:paraId="577C3D77" w14:textId="77777777" w:rsidTr="006E1D11">
        <w:tc>
          <w:tcPr>
            <w:tcW w:w="1384" w:type="dxa"/>
            <w:shd w:val="clear" w:color="auto" w:fill="auto"/>
          </w:tcPr>
          <w:p w14:paraId="13D1D453" w14:textId="77777777" w:rsidR="00E9632C" w:rsidRPr="00954597" w:rsidRDefault="00E9632C" w:rsidP="00E9632C">
            <w:pPr>
              <w:spacing w:after="120"/>
              <w:rPr>
                <w:rFonts w:eastAsia="SimSun"/>
                <w:szCs w:val="20"/>
                <w:lang w:eastAsia="zh-CN"/>
              </w:rPr>
            </w:pPr>
          </w:p>
        </w:tc>
        <w:tc>
          <w:tcPr>
            <w:tcW w:w="7904" w:type="dxa"/>
            <w:shd w:val="clear" w:color="auto" w:fill="auto"/>
          </w:tcPr>
          <w:p w14:paraId="73CB40A7" w14:textId="77777777" w:rsidR="00E9632C" w:rsidRPr="00954597" w:rsidRDefault="00E9632C" w:rsidP="00E9632C">
            <w:pPr>
              <w:spacing w:after="120"/>
              <w:rPr>
                <w:rFonts w:eastAsia="SimSun"/>
                <w:szCs w:val="20"/>
                <w:lang w:eastAsia="zh-CN"/>
              </w:rPr>
            </w:pPr>
          </w:p>
        </w:tc>
      </w:tr>
      <w:tr w:rsidR="00E9632C" w:rsidRPr="00954597" w14:paraId="59FFB974" w14:textId="77777777" w:rsidTr="006E1D11">
        <w:tc>
          <w:tcPr>
            <w:tcW w:w="1384" w:type="dxa"/>
            <w:shd w:val="clear" w:color="auto" w:fill="auto"/>
          </w:tcPr>
          <w:p w14:paraId="544EEAF3" w14:textId="77777777" w:rsidR="00E9632C" w:rsidRPr="00954597" w:rsidRDefault="00E9632C" w:rsidP="00E9632C">
            <w:pPr>
              <w:spacing w:after="120"/>
              <w:rPr>
                <w:rFonts w:eastAsia="SimSun"/>
                <w:szCs w:val="20"/>
                <w:lang w:eastAsia="zh-CN"/>
              </w:rPr>
            </w:pPr>
          </w:p>
        </w:tc>
        <w:tc>
          <w:tcPr>
            <w:tcW w:w="7904" w:type="dxa"/>
            <w:shd w:val="clear" w:color="auto" w:fill="auto"/>
          </w:tcPr>
          <w:p w14:paraId="72985B9E" w14:textId="77777777" w:rsidR="00E9632C" w:rsidRPr="00954597" w:rsidRDefault="00E9632C" w:rsidP="00E9632C">
            <w:pPr>
              <w:spacing w:after="120"/>
              <w:rPr>
                <w:rFonts w:eastAsia="SimSun"/>
                <w:szCs w:val="20"/>
                <w:lang w:eastAsia="zh-CN"/>
              </w:rPr>
            </w:pPr>
          </w:p>
        </w:tc>
      </w:tr>
      <w:tr w:rsidR="00E9632C" w:rsidRPr="00954597" w14:paraId="72337BFB" w14:textId="77777777" w:rsidTr="006E1D11">
        <w:tc>
          <w:tcPr>
            <w:tcW w:w="1384" w:type="dxa"/>
            <w:shd w:val="clear" w:color="auto" w:fill="auto"/>
          </w:tcPr>
          <w:p w14:paraId="427A7720" w14:textId="77777777" w:rsidR="00E9632C" w:rsidRPr="00954597" w:rsidRDefault="00E9632C" w:rsidP="00E9632C">
            <w:pPr>
              <w:spacing w:after="120"/>
              <w:rPr>
                <w:rFonts w:eastAsia="SimSun"/>
                <w:szCs w:val="20"/>
                <w:lang w:eastAsia="zh-CN"/>
              </w:rPr>
            </w:pPr>
          </w:p>
        </w:tc>
        <w:tc>
          <w:tcPr>
            <w:tcW w:w="7904" w:type="dxa"/>
            <w:shd w:val="clear" w:color="auto" w:fill="auto"/>
          </w:tcPr>
          <w:p w14:paraId="6F38D440" w14:textId="77777777" w:rsidR="00E9632C" w:rsidRPr="00954597" w:rsidRDefault="00E9632C" w:rsidP="00E9632C">
            <w:pPr>
              <w:spacing w:after="120"/>
              <w:rPr>
                <w:rFonts w:eastAsia="SimSun"/>
                <w:szCs w:val="20"/>
                <w:lang w:eastAsia="zh-CN"/>
              </w:rPr>
            </w:pPr>
          </w:p>
        </w:tc>
      </w:tr>
      <w:tr w:rsidR="00E9632C" w:rsidRPr="00954597" w14:paraId="78539976" w14:textId="77777777" w:rsidTr="006E1D11">
        <w:tc>
          <w:tcPr>
            <w:tcW w:w="1384" w:type="dxa"/>
            <w:shd w:val="clear" w:color="auto" w:fill="auto"/>
          </w:tcPr>
          <w:p w14:paraId="3C283934" w14:textId="77777777" w:rsidR="00E9632C" w:rsidRPr="00954597" w:rsidRDefault="00E9632C" w:rsidP="00E9632C">
            <w:pPr>
              <w:spacing w:after="120"/>
              <w:rPr>
                <w:rFonts w:eastAsia="SimSun"/>
                <w:szCs w:val="20"/>
                <w:lang w:eastAsia="zh-CN"/>
              </w:rPr>
            </w:pPr>
          </w:p>
        </w:tc>
        <w:tc>
          <w:tcPr>
            <w:tcW w:w="7904" w:type="dxa"/>
            <w:shd w:val="clear" w:color="auto" w:fill="auto"/>
          </w:tcPr>
          <w:p w14:paraId="6E2764D1" w14:textId="77777777" w:rsidR="00E9632C" w:rsidRPr="00954597" w:rsidRDefault="00E9632C" w:rsidP="00E9632C">
            <w:pPr>
              <w:spacing w:after="120"/>
              <w:rPr>
                <w:rFonts w:eastAsia="SimSun"/>
                <w:szCs w:val="20"/>
                <w:lang w:eastAsia="zh-CN"/>
              </w:rPr>
            </w:pPr>
          </w:p>
        </w:tc>
      </w:tr>
      <w:tr w:rsidR="00E9632C" w:rsidRPr="00954597" w14:paraId="31FB03A1" w14:textId="77777777" w:rsidTr="006E1D11">
        <w:tc>
          <w:tcPr>
            <w:tcW w:w="1384" w:type="dxa"/>
            <w:shd w:val="clear" w:color="auto" w:fill="auto"/>
          </w:tcPr>
          <w:p w14:paraId="3A3347AB" w14:textId="77777777" w:rsidR="00E9632C" w:rsidRPr="00954597" w:rsidRDefault="00E9632C" w:rsidP="00E9632C">
            <w:pPr>
              <w:spacing w:after="120"/>
              <w:rPr>
                <w:rFonts w:eastAsia="SimSun"/>
                <w:szCs w:val="20"/>
                <w:lang w:eastAsia="zh-CN"/>
              </w:rPr>
            </w:pPr>
          </w:p>
        </w:tc>
        <w:tc>
          <w:tcPr>
            <w:tcW w:w="7904" w:type="dxa"/>
            <w:shd w:val="clear" w:color="auto" w:fill="auto"/>
          </w:tcPr>
          <w:p w14:paraId="5C513214" w14:textId="77777777" w:rsidR="00E9632C" w:rsidRPr="00954597" w:rsidRDefault="00E9632C" w:rsidP="00E9632C">
            <w:pPr>
              <w:spacing w:after="120"/>
              <w:rPr>
                <w:rFonts w:eastAsia="SimSun"/>
                <w:szCs w:val="20"/>
                <w:lang w:eastAsia="zh-CN"/>
              </w:rPr>
            </w:pPr>
          </w:p>
        </w:tc>
      </w:tr>
      <w:tr w:rsidR="00E9632C" w:rsidRPr="00954597" w14:paraId="54D8948C" w14:textId="77777777" w:rsidTr="006E1D11">
        <w:tc>
          <w:tcPr>
            <w:tcW w:w="1384" w:type="dxa"/>
            <w:shd w:val="clear" w:color="auto" w:fill="auto"/>
          </w:tcPr>
          <w:p w14:paraId="05C71394" w14:textId="77777777" w:rsidR="00E9632C" w:rsidRPr="00954597" w:rsidRDefault="00E9632C" w:rsidP="00E9632C">
            <w:pPr>
              <w:spacing w:after="120"/>
              <w:rPr>
                <w:rFonts w:eastAsia="SimSun"/>
                <w:szCs w:val="20"/>
                <w:lang w:eastAsia="zh-CN"/>
              </w:rPr>
            </w:pPr>
          </w:p>
        </w:tc>
        <w:tc>
          <w:tcPr>
            <w:tcW w:w="7904" w:type="dxa"/>
            <w:shd w:val="clear" w:color="auto" w:fill="auto"/>
          </w:tcPr>
          <w:p w14:paraId="4146D14F" w14:textId="77777777" w:rsidR="00E9632C" w:rsidRPr="00954597" w:rsidRDefault="00E9632C" w:rsidP="00E9632C">
            <w:pPr>
              <w:spacing w:after="120"/>
              <w:rPr>
                <w:rFonts w:eastAsia="SimSun"/>
                <w:szCs w:val="20"/>
                <w:lang w:eastAsia="zh-CN"/>
              </w:rPr>
            </w:pPr>
          </w:p>
        </w:tc>
      </w:tr>
      <w:tr w:rsidR="00E9632C" w:rsidRPr="00954597" w14:paraId="7E7486F6" w14:textId="77777777" w:rsidTr="006E1D11">
        <w:tc>
          <w:tcPr>
            <w:tcW w:w="1384" w:type="dxa"/>
            <w:shd w:val="clear" w:color="auto" w:fill="auto"/>
          </w:tcPr>
          <w:p w14:paraId="13C79854" w14:textId="77777777" w:rsidR="00E9632C" w:rsidRPr="00954597" w:rsidRDefault="00E9632C" w:rsidP="00E9632C">
            <w:pPr>
              <w:spacing w:after="120"/>
              <w:rPr>
                <w:rFonts w:eastAsia="SimSun"/>
                <w:szCs w:val="20"/>
                <w:lang w:eastAsia="zh-CN"/>
              </w:rPr>
            </w:pPr>
          </w:p>
        </w:tc>
        <w:tc>
          <w:tcPr>
            <w:tcW w:w="7904" w:type="dxa"/>
            <w:shd w:val="clear" w:color="auto" w:fill="auto"/>
          </w:tcPr>
          <w:p w14:paraId="6B2B7D58" w14:textId="77777777" w:rsidR="00E9632C" w:rsidRPr="00954597" w:rsidRDefault="00E9632C" w:rsidP="00E9632C">
            <w:pPr>
              <w:spacing w:after="120"/>
              <w:rPr>
                <w:rFonts w:eastAsia="SimSun"/>
                <w:szCs w:val="20"/>
                <w:lang w:eastAsia="zh-CN"/>
              </w:rPr>
            </w:pPr>
          </w:p>
        </w:tc>
      </w:tr>
      <w:tr w:rsidR="00E9632C" w:rsidRPr="00954597" w14:paraId="13F55810" w14:textId="77777777" w:rsidTr="006E1D11">
        <w:tc>
          <w:tcPr>
            <w:tcW w:w="1384" w:type="dxa"/>
            <w:shd w:val="clear" w:color="auto" w:fill="auto"/>
          </w:tcPr>
          <w:p w14:paraId="576A7E15" w14:textId="77777777" w:rsidR="00E9632C" w:rsidRPr="00954597" w:rsidRDefault="00E9632C" w:rsidP="00E9632C">
            <w:pPr>
              <w:spacing w:after="120"/>
              <w:rPr>
                <w:rFonts w:eastAsia="SimSun"/>
                <w:szCs w:val="20"/>
                <w:lang w:eastAsia="zh-CN"/>
              </w:rPr>
            </w:pPr>
          </w:p>
        </w:tc>
        <w:tc>
          <w:tcPr>
            <w:tcW w:w="7904" w:type="dxa"/>
            <w:shd w:val="clear" w:color="auto" w:fill="auto"/>
          </w:tcPr>
          <w:p w14:paraId="2B73C911" w14:textId="77777777" w:rsidR="00E9632C" w:rsidRPr="00954597" w:rsidRDefault="00E9632C" w:rsidP="00E9632C">
            <w:pPr>
              <w:spacing w:after="120"/>
              <w:rPr>
                <w:rFonts w:eastAsia="SimSun"/>
                <w:szCs w:val="20"/>
                <w:lang w:eastAsia="zh-CN"/>
              </w:rPr>
            </w:pPr>
          </w:p>
        </w:tc>
      </w:tr>
      <w:tr w:rsidR="00E9632C" w:rsidRPr="00954597" w14:paraId="17742F62" w14:textId="77777777" w:rsidTr="006E1D11">
        <w:tc>
          <w:tcPr>
            <w:tcW w:w="1384" w:type="dxa"/>
            <w:shd w:val="clear" w:color="auto" w:fill="auto"/>
          </w:tcPr>
          <w:p w14:paraId="46400AD8" w14:textId="77777777" w:rsidR="00E9632C" w:rsidRPr="00954597" w:rsidRDefault="00E9632C" w:rsidP="00E9632C">
            <w:pPr>
              <w:spacing w:after="120"/>
              <w:rPr>
                <w:rFonts w:eastAsia="SimSun"/>
                <w:szCs w:val="20"/>
                <w:lang w:eastAsia="zh-CN"/>
              </w:rPr>
            </w:pPr>
          </w:p>
        </w:tc>
        <w:tc>
          <w:tcPr>
            <w:tcW w:w="7904" w:type="dxa"/>
            <w:shd w:val="clear" w:color="auto" w:fill="auto"/>
          </w:tcPr>
          <w:p w14:paraId="21ECE0AE" w14:textId="77777777" w:rsidR="00E9632C" w:rsidRPr="00954597" w:rsidRDefault="00E9632C" w:rsidP="00E9632C">
            <w:pPr>
              <w:spacing w:after="120"/>
              <w:rPr>
                <w:rFonts w:eastAsia="SimSun"/>
                <w:szCs w:val="20"/>
                <w:lang w:eastAsia="zh-CN"/>
              </w:rPr>
            </w:pPr>
          </w:p>
        </w:tc>
      </w:tr>
      <w:tr w:rsidR="00E9632C" w:rsidRPr="00954597" w14:paraId="2B4FD48F" w14:textId="77777777" w:rsidTr="006E1D11">
        <w:tc>
          <w:tcPr>
            <w:tcW w:w="1384" w:type="dxa"/>
            <w:shd w:val="clear" w:color="auto" w:fill="auto"/>
          </w:tcPr>
          <w:p w14:paraId="5F4A709B" w14:textId="77777777" w:rsidR="00E9632C" w:rsidRPr="00954597" w:rsidRDefault="00E9632C" w:rsidP="00E9632C">
            <w:pPr>
              <w:spacing w:after="120"/>
              <w:rPr>
                <w:rFonts w:eastAsia="SimSun"/>
                <w:szCs w:val="20"/>
                <w:lang w:eastAsia="zh-CN"/>
              </w:rPr>
            </w:pPr>
          </w:p>
        </w:tc>
        <w:tc>
          <w:tcPr>
            <w:tcW w:w="7904" w:type="dxa"/>
            <w:shd w:val="clear" w:color="auto" w:fill="auto"/>
          </w:tcPr>
          <w:p w14:paraId="45CED861" w14:textId="77777777" w:rsidR="00E9632C" w:rsidRPr="00954597" w:rsidRDefault="00E9632C" w:rsidP="00E9632C">
            <w:pPr>
              <w:spacing w:after="120"/>
              <w:rPr>
                <w:rFonts w:eastAsia="SimSun"/>
                <w:szCs w:val="20"/>
                <w:lang w:eastAsia="zh-CN"/>
              </w:rPr>
            </w:pPr>
          </w:p>
        </w:tc>
      </w:tr>
      <w:tr w:rsidR="00E9632C" w:rsidRPr="00954597" w14:paraId="7470E159" w14:textId="77777777" w:rsidTr="006E1D11">
        <w:tc>
          <w:tcPr>
            <w:tcW w:w="1384" w:type="dxa"/>
            <w:shd w:val="clear" w:color="auto" w:fill="auto"/>
          </w:tcPr>
          <w:p w14:paraId="309A4B31" w14:textId="77777777" w:rsidR="00E9632C" w:rsidRPr="00954597" w:rsidRDefault="00E9632C" w:rsidP="00E9632C">
            <w:pPr>
              <w:spacing w:after="120"/>
              <w:rPr>
                <w:rFonts w:eastAsia="SimSun"/>
                <w:szCs w:val="20"/>
                <w:lang w:eastAsia="zh-CN"/>
              </w:rPr>
            </w:pPr>
          </w:p>
        </w:tc>
        <w:tc>
          <w:tcPr>
            <w:tcW w:w="7904" w:type="dxa"/>
            <w:shd w:val="clear" w:color="auto" w:fill="auto"/>
          </w:tcPr>
          <w:p w14:paraId="2A435717" w14:textId="77777777" w:rsidR="00E9632C" w:rsidRPr="00954597" w:rsidRDefault="00E9632C" w:rsidP="00E9632C">
            <w:pPr>
              <w:spacing w:after="120"/>
              <w:rPr>
                <w:rFonts w:eastAsia="SimSun"/>
                <w:szCs w:val="20"/>
                <w:lang w:eastAsia="zh-CN"/>
              </w:rPr>
            </w:pPr>
          </w:p>
        </w:tc>
      </w:tr>
      <w:tr w:rsidR="00E9632C" w:rsidRPr="00954597" w14:paraId="35F65FC3" w14:textId="77777777" w:rsidTr="006E1D11">
        <w:tc>
          <w:tcPr>
            <w:tcW w:w="1384" w:type="dxa"/>
            <w:shd w:val="clear" w:color="auto" w:fill="auto"/>
          </w:tcPr>
          <w:p w14:paraId="298204ED" w14:textId="77777777" w:rsidR="00E9632C" w:rsidRPr="00954597" w:rsidRDefault="00E9632C" w:rsidP="00E9632C">
            <w:pPr>
              <w:spacing w:after="120"/>
              <w:rPr>
                <w:rFonts w:eastAsia="SimSun"/>
                <w:szCs w:val="20"/>
                <w:lang w:eastAsia="zh-CN"/>
              </w:rPr>
            </w:pPr>
          </w:p>
        </w:tc>
        <w:tc>
          <w:tcPr>
            <w:tcW w:w="7904" w:type="dxa"/>
            <w:shd w:val="clear" w:color="auto" w:fill="auto"/>
          </w:tcPr>
          <w:p w14:paraId="7C03B9A8" w14:textId="77777777" w:rsidR="00E9632C" w:rsidRPr="00954597" w:rsidRDefault="00E9632C" w:rsidP="00E9632C">
            <w:pPr>
              <w:spacing w:after="120"/>
              <w:rPr>
                <w:rFonts w:eastAsia="SimSun"/>
                <w:szCs w:val="20"/>
                <w:lang w:eastAsia="zh-CN"/>
              </w:rPr>
            </w:pPr>
          </w:p>
        </w:tc>
      </w:tr>
      <w:tr w:rsidR="00E9632C" w:rsidRPr="00954597" w14:paraId="17E683DD" w14:textId="77777777" w:rsidTr="006E1D11">
        <w:tc>
          <w:tcPr>
            <w:tcW w:w="1384" w:type="dxa"/>
            <w:shd w:val="clear" w:color="auto" w:fill="auto"/>
          </w:tcPr>
          <w:p w14:paraId="47C48DE3" w14:textId="77777777" w:rsidR="00E9632C" w:rsidRPr="00954597" w:rsidRDefault="00E9632C" w:rsidP="00E9632C">
            <w:pPr>
              <w:spacing w:after="120"/>
              <w:rPr>
                <w:rFonts w:eastAsia="SimSun"/>
                <w:szCs w:val="20"/>
                <w:lang w:eastAsia="zh-CN"/>
              </w:rPr>
            </w:pPr>
          </w:p>
        </w:tc>
        <w:tc>
          <w:tcPr>
            <w:tcW w:w="7904" w:type="dxa"/>
            <w:shd w:val="clear" w:color="auto" w:fill="auto"/>
          </w:tcPr>
          <w:p w14:paraId="5A841355" w14:textId="77777777" w:rsidR="00E9632C" w:rsidRPr="00954597" w:rsidRDefault="00E9632C" w:rsidP="00E9632C">
            <w:pPr>
              <w:spacing w:after="120"/>
              <w:rPr>
                <w:rFonts w:eastAsia="SimSun"/>
                <w:szCs w:val="20"/>
                <w:lang w:eastAsia="zh-CN"/>
              </w:rPr>
            </w:pPr>
          </w:p>
        </w:tc>
      </w:tr>
      <w:tr w:rsidR="00E9632C" w:rsidRPr="00954597" w14:paraId="2CFF20D3" w14:textId="77777777" w:rsidTr="006E1D11">
        <w:tc>
          <w:tcPr>
            <w:tcW w:w="1384" w:type="dxa"/>
            <w:shd w:val="clear" w:color="auto" w:fill="auto"/>
          </w:tcPr>
          <w:p w14:paraId="015D82EA" w14:textId="77777777" w:rsidR="00E9632C" w:rsidRPr="00954597" w:rsidRDefault="00E9632C" w:rsidP="00E9632C">
            <w:pPr>
              <w:spacing w:after="120"/>
              <w:rPr>
                <w:rFonts w:eastAsia="SimSun"/>
                <w:szCs w:val="20"/>
                <w:lang w:eastAsia="zh-CN"/>
              </w:rPr>
            </w:pPr>
          </w:p>
        </w:tc>
        <w:tc>
          <w:tcPr>
            <w:tcW w:w="7904" w:type="dxa"/>
            <w:shd w:val="clear" w:color="auto" w:fill="auto"/>
          </w:tcPr>
          <w:p w14:paraId="7B740560" w14:textId="77777777" w:rsidR="00E9632C" w:rsidRPr="00954597" w:rsidRDefault="00E9632C" w:rsidP="00E9632C">
            <w:pPr>
              <w:spacing w:after="120"/>
              <w:rPr>
                <w:rFonts w:eastAsia="SimSun"/>
                <w:szCs w:val="20"/>
                <w:lang w:eastAsia="zh-CN"/>
              </w:rPr>
            </w:pPr>
          </w:p>
        </w:tc>
      </w:tr>
      <w:tr w:rsidR="00E9632C" w:rsidRPr="00954597" w14:paraId="7B140F0A" w14:textId="77777777" w:rsidTr="006E1D11">
        <w:tc>
          <w:tcPr>
            <w:tcW w:w="1384" w:type="dxa"/>
            <w:shd w:val="clear" w:color="auto" w:fill="auto"/>
          </w:tcPr>
          <w:p w14:paraId="529B01B6" w14:textId="77777777" w:rsidR="00E9632C" w:rsidRPr="00954597" w:rsidRDefault="00E9632C" w:rsidP="00E9632C">
            <w:pPr>
              <w:spacing w:after="120"/>
              <w:rPr>
                <w:rFonts w:eastAsia="SimSun"/>
                <w:szCs w:val="20"/>
                <w:lang w:eastAsia="zh-CN"/>
              </w:rPr>
            </w:pPr>
          </w:p>
        </w:tc>
        <w:tc>
          <w:tcPr>
            <w:tcW w:w="7904" w:type="dxa"/>
            <w:shd w:val="clear" w:color="auto" w:fill="auto"/>
          </w:tcPr>
          <w:p w14:paraId="1F9D92C3" w14:textId="77777777" w:rsidR="00E9632C" w:rsidRPr="00954597" w:rsidRDefault="00E9632C" w:rsidP="00E9632C">
            <w:pPr>
              <w:spacing w:after="120"/>
              <w:rPr>
                <w:rFonts w:eastAsia="SimSun"/>
                <w:szCs w:val="20"/>
                <w:lang w:eastAsia="zh-CN"/>
              </w:rPr>
            </w:pPr>
          </w:p>
        </w:tc>
      </w:tr>
      <w:tr w:rsidR="00E9632C" w:rsidRPr="00954597" w14:paraId="6722B618" w14:textId="77777777" w:rsidTr="006E1D11">
        <w:tc>
          <w:tcPr>
            <w:tcW w:w="1384" w:type="dxa"/>
            <w:shd w:val="clear" w:color="auto" w:fill="auto"/>
          </w:tcPr>
          <w:p w14:paraId="4B91E86B" w14:textId="77777777" w:rsidR="00E9632C" w:rsidRPr="00954597" w:rsidRDefault="00E9632C" w:rsidP="00E9632C">
            <w:pPr>
              <w:spacing w:after="120"/>
              <w:rPr>
                <w:rFonts w:eastAsia="SimSun"/>
                <w:szCs w:val="20"/>
                <w:lang w:eastAsia="zh-CN"/>
              </w:rPr>
            </w:pPr>
          </w:p>
        </w:tc>
        <w:tc>
          <w:tcPr>
            <w:tcW w:w="7904" w:type="dxa"/>
            <w:shd w:val="clear" w:color="auto" w:fill="auto"/>
          </w:tcPr>
          <w:p w14:paraId="378E3F64" w14:textId="77777777" w:rsidR="00E9632C" w:rsidRPr="00954597" w:rsidRDefault="00E9632C" w:rsidP="00E9632C">
            <w:pPr>
              <w:spacing w:after="120"/>
              <w:rPr>
                <w:rFonts w:eastAsia="SimSun"/>
                <w:szCs w:val="20"/>
                <w:lang w:eastAsia="zh-CN"/>
              </w:rPr>
            </w:pPr>
          </w:p>
        </w:tc>
      </w:tr>
      <w:tr w:rsidR="00E9632C" w:rsidRPr="00954597" w14:paraId="15BC9921" w14:textId="77777777" w:rsidTr="006E1D11">
        <w:tc>
          <w:tcPr>
            <w:tcW w:w="1384" w:type="dxa"/>
            <w:shd w:val="clear" w:color="auto" w:fill="auto"/>
          </w:tcPr>
          <w:p w14:paraId="39B09D99" w14:textId="77777777" w:rsidR="00E9632C" w:rsidRPr="00954597" w:rsidRDefault="00E9632C" w:rsidP="00E9632C">
            <w:pPr>
              <w:spacing w:after="120"/>
              <w:rPr>
                <w:rFonts w:eastAsia="SimSun"/>
                <w:szCs w:val="20"/>
                <w:lang w:eastAsia="zh-CN"/>
              </w:rPr>
            </w:pPr>
          </w:p>
        </w:tc>
        <w:tc>
          <w:tcPr>
            <w:tcW w:w="7904" w:type="dxa"/>
            <w:shd w:val="clear" w:color="auto" w:fill="auto"/>
          </w:tcPr>
          <w:p w14:paraId="479AB91E" w14:textId="77777777" w:rsidR="00E9632C" w:rsidRPr="00954597" w:rsidRDefault="00E9632C" w:rsidP="00E9632C">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1" w:name="_Hlk61276759"/>
            <w:bookmarkStart w:id="82"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1"/>
            <w:bookmarkEnd w:id="82"/>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3" w:name="_Hlk21353254"/>
            <w:r w:rsidRPr="00FC31A4">
              <w:rPr>
                <w:b/>
                <w:sz w:val="22"/>
                <w:szCs w:val="22"/>
              </w:rPr>
              <w:t xml:space="preserve">The simultaneous transmission of PUCCH and PUSCH on different serving cells </w:t>
            </w:r>
            <w:bookmarkEnd w:id="83"/>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 xml:space="preserve">is not </w:t>
            </w:r>
            <w:r w:rsidRPr="00842819">
              <w:rPr>
                <w:rFonts w:eastAsia="SimSun"/>
                <w:b/>
                <w:bCs/>
                <w:color w:val="000000" w:themeColor="text1"/>
                <w:szCs w:val="20"/>
              </w:rPr>
              <w:lastRenderedPageBreak/>
              <w:t>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6B3779" w:rsidP="00B158B3">
      <w:pPr>
        <w:pStyle w:val="ListParagraph"/>
        <w:numPr>
          <w:ilvl w:val="0"/>
          <w:numId w:val="3"/>
        </w:numPr>
        <w:rPr>
          <w:lang w:eastAsia="x-none"/>
        </w:rPr>
      </w:pPr>
      <w:hyperlink r:id="rId41"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6B3779" w:rsidP="00B158B3">
      <w:pPr>
        <w:pStyle w:val="ListParagraph"/>
        <w:numPr>
          <w:ilvl w:val="0"/>
          <w:numId w:val="3"/>
        </w:numPr>
        <w:rPr>
          <w:lang w:eastAsia="x-none"/>
        </w:rPr>
      </w:pPr>
      <w:hyperlink r:id="rId42"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6B3779" w:rsidP="00B158B3">
      <w:pPr>
        <w:pStyle w:val="ListParagraph"/>
        <w:numPr>
          <w:ilvl w:val="0"/>
          <w:numId w:val="3"/>
        </w:numPr>
        <w:rPr>
          <w:lang w:eastAsia="x-none"/>
        </w:rPr>
      </w:pPr>
      <w:hyperlink r:id="rId43"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6B3779" w:rsidP="00B158B3">
      <w:pPr>
        <w:pStyle w:val="ListParagraph"/>
        <w:numPr>
          <w:ilvl w:val="0"/>
          <w:numId w:val="3"/>
        </w:numPr>
        <w:rPr>
          <w:lang w:eastAsia="x-none"/>
        </w:rPr>
      </w:pPr>
      <w:hyperlink r:id="rId44"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6B3779" w:rsidP="00B158B3">
      <w:pPr>
        <w:pStyle w:val="ListParagraph"/>
        <w:numPr>
          <w:ilvl w:val="0"/>
          <w:numId w:val="3"/>
        </w:numPr>
        <w:rPr>
          <w:lang w:eastAsia="x-none"/>
        </w:rPr>
      </w:pPr>
      <w:hyperlink r:id="rId45"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6B3779" w:rsidP="00B158B3">
      <w:pPr>
        <w:pStyle w:val="ListParagraph"/>
        <w:numPr>
          <w:ilvl w:val="0"/>
          <w:numId w:val="3"/>
        </w:numPr>
        <w:rPr>
          <w:lang w:eastAsia="x-none"/>
        </w:rPr>
      </w:pPr>
      <w:hyperlink r:id="rId46"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6B3779" w:rsidP="00B158B3">
      <w:pPr>
        <w:pStyle w:val="ListParagraph"/>
        <w:numPr>
          <w:ilvl w:val="0"/>
          <w:numId w:val="3"/>
        </w:numPr>
        <w:rPr>
          <w:lang w:eastAsia="x-none"/>
        </w:rPr>
      </w:pPr>
      <w:hyperlink r:id="rId47"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6B3779" w:rsidP="00B158B3">
      <w:pPr>
        <w:pStyle w:val="ListParagraph"/>
        <w:numPr>
          <w:ilvl w:val="0"/>
          <w:numId w:val="3"/>
        </w:numPr>
        <w:rPr>
          <w:lang w:eastAsia="x-none"/>
        </w:rPr>
      </w:pPr>
      <w:hyperlink r:id="rId48"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6B3779" w:rsidP="00B158B3">
      <w:pPr>
        <w:pStyle w:val="ListParagraph"/>
        <w:numPr>
          <w:ilvl w:val="0"/>
          <w:numId w:val="3"/>
        </w:numPr>
        <w:rPr>
          <w:lang w:eastAsia="x-none"/>
        </w:rPr>
      </w:pPr>
      <w:hyperlink r:id="rId49"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6B3779" w:rsidP="00B158B3">
      <w:pPr>
        <w:pStyle w:val="ListParagraph"/>
        <w:numPr>
          <w:ilvl w:val="0"/>
          <w:numId w:val="3"/>
        </w:numPr>
        <w:rPr>
          <w:lang w:eastAsia="x-none"/>
        </w:rPr>
      </w:pPr>
      <w:hyperlink r:id="rId50"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6B3779" w:rsidP="00B158B3">
      <w:pPr>
        <w:pStyle w:val="ListParagraph"/>
        <w:numPr>
          <w:ilvl w:val="0"/>
          <w:numId w:val="3"/>
        </w:numPr>
        <w:rPr>
          <w:lang w:eastAsia="x-none"/>
        </w:rPr>
      </w:pPr>
      <w:hyperlink r:id="rId51"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6B3779" w:rsidP="00B158B3">
      <w:pPr>
        <w:pStyle w:val="ListParagraph"/>
        <w:numPr>
          <w:ilvl w:val="0"/>
          <w:numId w:val="3"/>
        </w:numPr>
        <w:rPr>
          <w:lang w:eastAsia="x-none"/>
        </w:rPr>
      </w:pPr>
      <w:hyperlink r:id="rId52"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6B3779" w:rsidP="00B158B3">
      <w:pPr>
        <w:pStyle w:val="ListParagraph"/>
        <w:numPr>
          <w:ilvl w:val="0"/>
          <w:numId w:val="3"/>
        </w:numPr>
        <w:rPr>
          <w:lang w:eastAsia="x-none"/>
        </w:rPr>
      </w:pPr>
      <w:hyperlink r:id="rId53"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6B3779" w:rsidP="00B158B3">
      <w:pPr>
        <w:pStyle w:val="ListParagraph"/>
        <w:numPr>
          <w:ilvl w:val="0"/>
          <w:numId w:val="3"/>
        </w:numPr>
        <w:rPr>
          <w:lang w:eastAsia="x-none"/>
        </w:rPr>
      </w:pPr>
      <w:hyperlink r:id="rId54"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6B3779" w:rsidP="00B158B3">
      <w:pPr>
        <w:pStyle w:val="ListParagraph"/>
        <w:numPr>
          <w:ilvl w:val="0"/>
          <w:numId w:val="3"/>
        </w:numPr>
        <w:rPr>
          <w:lang w:eastAsia="x-none"/>
        </w:rPr>
      </w:pPr>
      <w:hyperlink r:id="rId55"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6B3779" w:rsidP="00B158B3">
      <w:pPr>
        <w:pStyle w:val="ListParagraph"/>
        <w:numPr>
          <w:ilvl w:val="0"/>
          <w:numId w:val="3"/>
        </w:numPr>
        <w:rPr>
          <w:lang w:eastAsia="x-none"/>
        </w:rPr>
      </w:pPr>
      <w:hyperlink r:id="rId56"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6B3779" w:rsidP="00B158B3">
      <w:pPr>
        <w:pStyle w:val="ListParagraph"/>
        <w:numPr>
          <w:ilvl w:val="0"/>
          <w:numId w:val="3"/>
        </w:numPr>
        <w:rPr>
          <w:lang w:eastAsia="x-none"/>
        </w:rPr>
      </w:pPr>
      <w:hyperlink r:id="rId57"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6B3779" w:rsidP="00B158B3">
      <w:pPr>
        <w:pStyle w:val="ListParagraph"/>
        <w:numPr>
          <w:ilvl w:val="0"/>
          <w:numId w:val="3"/>
        </w:numPr>
        <w:rPr>
          <w:lang w:eastAsia="x-none"/>
        </w:rPr>
      </w:pPr>
      <w:hyperlink r:id="rId58"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6B3779" w:rsidP="00B158B3">
      <w:pPr>
        <w:pStyle w:val="ListParagraph"/>
        <w:numPr>
          <w:ilvl w:val="0"/>
          <w:numId w:val="3"/>
        </w:numPr>
        <w:rPr>
          <w:lang w:eastAsia="x-none"/>
        </w:rPr>
      </w:pPr>
      <w:hyperlink r:id="rId59"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6B3779" w:rsidP="00B158B3">
      <w:pPr>
        <w:pStyle w:val="ListParagraph"/>
        <w:numPr>
          <w:ilvl w:val="0"/>
          <w:numId w:val="3"/>
        </w:numPr>
        <w:rPr>
          <w:lang w:eastAsia="x-none"/>
        </w:rPr>
      </w:pPr>
      <w:hyperlink r:id="rId60"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6B3779" w:rsidP="00B158B3">
      <w:pPr>
        <w:pStyle w:val="ListParagraph"/>
        <w:numPr>
          <w:ilvl w:val="0"/>
          <w:numId w:val="3"/>
        </w:numPr>
        <w:rPr>
          <w:lang w:eastAsia="x-none"/>
        </w:rPr>
      </w:pPr>
      <w:hyperlink r:id="rId61"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6B3779" w:rsidP="00B158B3">
      <w:pPr>
        <w:pStyle w:val="ListParagraph"/>
        <w:numPr>
          <w:ilvl w:val="0"/>
          <w:numId w:val="3"/>
        </w:numPr>
        <w:rPr>
          <w:lang w:eastAsia="x-none"/>
        </w:rPr>
      </w:pPr>
      <w:hyperlink r:id="rId62"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6B3779" w:rsidP="00B158B3">
      <w:pPr>
        <w:pStyle w:val="ListParagraph"/>
        <w:numPr>
          <w:ilvl w:val="0"/>
          <w:numId w:val="3"/>
        </w:numPr>
        <w:rPr>
          <w:lang w:eastAsia="x-none"/>
        </w:rPr>
      </w:pPr>
      <w:hyperlink r:id="rId63"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6B3779" w:rsidP="00B158B3">
      <w:pPr>
        <w:pStyle w:val="ListParagraph"/>
        <w:numPr>
          <w:ilvl w:val="0"/>
          <w:numId w:val="3"/>
        </w:numPr>
        <w:rPr>
          <w:lang w:eastAsia="x-none"/>
        </w:rPr>
      </w:pPr>
      <w:hyperlink r:id="rId64"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6B3779" w:rsidP="00B158B3">
      <w:pPr>
        <w:pStyle w:val="ListParagraph"/>
        <w:numPr>
          <w:ilvl w:val="0"/>
          <w:numId w:val="3"/>
        </w:numPr>
        <w:rPr>
          <w:lang w:eastAsia="x-none"/>
        </w:rPr>
      </w:pPr>
      <w:hyperlink r:id="rId65"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6B3779" w:rsidP="00B158B3">
      <w:pPr>
        <w:pStyle w:val="ListParagraph"/>
        <w:numPr>
          <w:ilvl w:val="0"/>
          <w:numId w:val="3"/>
        </w:numPr>
        <w:rPr>
          <w:lang w:eastAsia="x-none"/>
        </w:rPr>
      </w:pPr>
      <w:hyperlink r:id="rId66"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6B3779" w:rsidP="00B158B3">
      <w:pPr>
        <w:pStyle w:val="ListParagraph"/>
        <w:numPr>
          <w:ilvl w:val="0"/>
          <w:numId w:val="3"/>
        </w:numPr>
        <w:rPr>
          <w:lang w:eastAsia="x-none"/>
        </w:rPr>
      </w:pPr>
      <w:hyperlink r:id="rId67"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6B3779" w:rsidP="00B158B3">
      <w:pPr>
        <w:pStyle w:val="ListParagraph"/>
        <w:numPr>
          <w:ilvl w:val="0"/>
          <w:numId w:val="3"/>
        </w:numPr>
        <w:rPr>
          <w:lang w:eastAsia="x-none"/>
        </w:rPr>
      </w:pPr>
      <w:hyperlink r:id="rId68"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6B3779" w:rsidP="00B158B3">
      <w:pPr>
        <w:pStyle w:val="ListParagraph"/>
        <w:numPr>
          <w:ilvl w:val="0"/>
          <w:numId w:val="3"/>
        </w:numPr>
        <w:rPr>
          <w:lang w:eastAsia="x-none"/>
        </w:rPr>
      </w:pPr>
      <w:hyperlink r:id="rId69"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6B3779" w:rsidP="00B158B3">
      <w:pPr>
        <w:pStyle w:val="ListParagraph"/>
        <w:numPr>
          <w:ilvl w:val="0"/>
          <w:numId w:val="3"/>
        </w:numPr>
        <w:rPr>
          <w:lang w:eastAsia="x-none"/>
        </w:rPr>
      </w:pPr>
      <w:hyperlink r:id="rId70"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5AA92" w14:textId="77777777" w:rsidR="006B3779" w:rsidRDefault="006B3779">
      <w:r>
        <w:separator/>
      </w:r>
    </w:p>
  </w:endnote>
  <w:endnote w:type="continuationSeparator" w:id="0">
    <w:p w14:paraId="59939460" w14:textId="77777777" w:rsidR="006B3779" w:rsidRDefault="006B3779">
      <w:r>
        <w:continuationSeparator/>
      </w:r>
    </w:p>
  </w:endnote>
  <w:endnote w:type="continuationNotice" w:id="1">
    <w:p w14:paraId="34D5F59E" w14:textId="77777777" w:rsidR="006B3779" w:rsidRDefault="006B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66EB" w14:textId="77777777" w:rsidR="006B3779" w:rsidRDefault="006B3779">
      <w:r>
        <w:separator/>
      </w:r>
    </w:p>
  </w:footnote>
  <w:footnote w:type="continuationSeparator" w:id="0">
    <w:p w14:paraId="35A2E4CA" w14:textId="77777777" w:rsidR="006B3779" w:rsidRDefault="006B3779">
      <w:r>
        <w:continuationSeparator/>
      </w:r>
    </w:p>
  </w:footnote>
  <w:footnote w:type="continuationNotice" w:id="1">
    <w:p w14:paraId="5A2E336A" w14:textId="77777777" w:rsidR="006B3779" w:rsidRDefault="006B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E1D11" w:rsidRDefault="006E1D11">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0"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4"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6"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0"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4"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5"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4"/>
  </w:num>
  <w:num w:numId="2">
    <w:abstractNumId w:val="35"/>
  </w:num>
  <w:num w:numId="3">
    <w:abstractNumId w:val="25"/>
  </w:num>
  <w:num w:numId="4">
    <w:abstractNumId w:val="67"/>
  </w:num>
  <w:num w:numId="5">
    <w:abstractNumId w:val="45"/>
  </w:num>
  <w:num w:numId="6">
    <w:abstractNumId w:val="49"/>
  </w:num>
  <w:num w:numId="7">
    <w:abstractNumId w:val="32"/>
  </w:num>
  <w:num w:numId="8">
    <w:abstractNumId w:val="1"/>
  </w:num>
  <w:num w:numId="9">
    <w:abstractNumId w:val="66"/>
  </w:num>
  <w:num w:numId="10">
    <w:abstractNumId w:val="12"/>
  </w:num>
  <w:num w:numId="11">
    <w:abstractNumId w:val="75"/>
  </w:num>
  <w:num w:numId="12">
    <w:abstractNumId w:val="58"/>
  </w:num>
  <w:num w:numId="13">
    <w:abstractNumId w:val="17"/>
  </w:num>
  <w:num w:numId="14">
    <w:abstractNumId w:val="10"/>
  </w:num>
  <w:num w:numId="15">
    <w:abstractNumId w:val="51"/>
  </w:num>
  <w:num w:numId="16">
    <w:abstractNumId w:val="13"/>
  </w:num>
  <w:num w:numId="17">
    <w:abstractNumId w:val="57"/>
  </w:num>
  <w:num w:numId="18">
    <w:abstractNumId w:val="38"/>
  </w:num>
  <w:num w:numId="19">
    <w:abstractNumId w:val="33"/>
  </w:num>
  <w:num w:numId="20">
    <w:abstractNumId w:val="47"/>
  </w:num>
  <w:num w:numId="21">
    <w:abstractNumId w:val="61"/>
  </w:num>
  <w:num w:numId="22">
    <w:abstractNumId w:val="71"/>
  </w:num>
  <w:num w:numId="23">
    <w:abstractNumId w:val="73"/>
  </w:num>
  <w:num w:numId="24">
    <w:abstractNumId w:val="37"/>
  </w:num>
  <w:num w:numId="25">
    <w:abstractNumId w:val="8"/>
  </w:num>
  <w:num w:numId="26">
    <w:abstractNumId w:val="63"/>
  </w:num>
  <w:num w:numId="27">
    <w:abstractNumId w:val="70"/>
  </w:num>
  <w:num w:numId="28">
    <w:abstractNumId w:val="50"/>
  </w:num>
  <w:num w:numId="29">
    <w:abstractNumId w:val="9"/>
  </w:num>
  <w:num w:numId="30">
    <w:abstractNumId w:val="68"/>
  </w:num>
  <w:num w:numId="31">
    <w:abstractNumId w:val="26"/>
  </w:num>
  <w:num w:numId="32">
    <w:abstractNumId w:val="44"/>
  </w:num>
  <w:num w:numId="33">
    <w:abstractNumId w:val="5"/>
  </w:num>
  <w:num w:numId="34">
    <w:abstractNumId w:val="54"/>
  </w:num>
  <w:num w:numId="35">
    <w:abstractNumId w:val="64"/>
  </w:num>
  <w:num w:numId="36">
    <w:abstractNumId w:val="52"/>
  </w:num>
  <w:num w:numId="37">
    <w:abstractNumId w:val="0"/>
  </w:num>
  <w:num w:numId="38">
    <w:abstractNumId w:val="16"/>
  </w:num>
  <w:num w:numId="39">
    <w:abstractNumId w:val="43"/>
  </w:num>
  <w:num w:numId="40">
    <w:abstractNumId w:val="42"/>
  </w:num>
  <w:num w:numId="41">
    <w:abstractNumId w:val="53"/>
  </w:num>
  <w:num w:numId="42">
    <w:abstractNumId w:val="48"/>
  </w:num>
  <w:num w:numId="43">
    <w:abstractNumId w:val="6"/>
  </w:num>
  <w:num w:numId="44">
    <w:abstractNumId w:val="15"/>
  </w:num>
  <w:num w:numId="45">
    <w:abstractNumId w:val="28"/>
  </w:num>
  <w:num w:numId="46">
    <w:abstractNumId w:val="40"/>
  </w:num>
  <w:num w:numId="47">
    <w:abstractNumId w:val="34"/>
  </w:num>
  <w:num w:numId="48">
    <w:abstractNumId w:val="11"/>
  </w:num>
  <w:num w:numId="49">
    <w:abstractNumId w:val="23"/>
  </w:num>
  <w:num w:numId="50">
    <w:abstractNumId w:val="39"/>
  </w:num>
  <w:num w:numId="51">
    <w:abstractNumId w:val="62"/>
  </w:num>
  <w:num w:numId="52">
    <w:abstractNumId w:val="4"/>
  </w:num>
  <w:num w:numId="53">
    <w:abstractNumId w:val="18"/>
  </w:num>
  <w:num w:numId="54">
    <w:abstractNumId w:val="41"/>
  </w:num>
  <w:num w:numId="55">
    <w:abstractNumId w:val="46"/>
  </w:num>
  <w:num w:numId="56">
    <w:abstractNumId w:val="22"/>
  </w:num>
  <w:num w:numId="57">
    <w:abstractNumId w:val="56"/>
  </w:num>
  <w:num w:numId="58">
    <w:abstractNumId w:val="36"/>
  </w:num>
  <w:num w:numId="59">
    <w:abstractNumId w:val="30"/>
  </w:num>
  <w:num w:numId="60">
    <w:abstractNumId w:val="7"/>
  </w:num>
  <w:num w:numId="61">
    <w:abstractNumId w:val="27"/>
  </w:num>
  <w:num w:numId="62">
    <w:abstractNumId w:val="55"/>
  </w:num>
  <w:num w:numId="63">
    <w:abstractNumId w:val="31"/>
  </w:num>
  <w:num w:numId="64">
    <w:abstractNumId w:val="29"/>
  </w:num>
  <w:num w:numId="65">
    <w:abstractNumId w:val="60"/>
  </w:num>
  <w:num w:numId="66">
    <w:abstractNumId w:val="72"/>
  </w:num>
  <w:num w:numId="67">
    <w:abstractNumId w:val="65"/>
  </w:num>
  <w:num w:numId="68">
    <w:abstractNumId w:val="69"/>
  </w:num>
  <w:num w:numId="69">
    <w:abstractNumId w:val="2"/>
  </w:num>
  <w:num w:numId="70">
    <w:abstractNumId w:val="24"/>
  </w:num>
  <w:num w:numId="71">
    <w:abstractNumId w:val="3"/>
  </w:num>
  <w:num w:numId="72">
    <w:abstractNumId w:val="59"/>
  </w:num>
  <w:num w:numId="73">
    <w:abstractNumId w:val="19"/>
  </w:num>
  <w:num w:numId="74">
    <w:abstractNumId w:val="20"/>
  </w:num>
  <w:num w:numId="75">
    <w:abstractNumId w:val="21"/>
  </w:num>
  <w:num w:numId="76">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image" Target="media/image22.wmf"/><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4\Docs\R1-2100104.zip" TargetMode="External"/><Relationship Id="rId47" Type="http://schemas.openxmlformats.org/officeDocument/2006/relationships/hyperlink" Target="file:///C:\Users\wanshic\OneDrive%20-%20Qualcomm\Documents\Standards\3GPP%20Standards\Meeting%20Documents\TSGR1_104\Docs\R1-2100379.zip" TargetMode="External"/><Relationship Id="rId50" Type="http://schemas.openxmlformats.org/officeDocument/2006/relationships/hyperlink" Target="file:///C:\Users\wanshic\OneDrive%20-%20Qualcomm\Documents\Standards\3GPP%20Standards\Meeting%20Documents\TSGR1_104\Docs\R1-2100652.zip" TargetMode="External"/><Relationship Id="rId55" Type="http://schemas.openxmlformats.org/officeDocument/2006/relationships/hyperlink" Target="file:///C:\Users\wanshic\OneDrive%20-%20Qualcomm\Documents\Standards\3GPP%20Standards\Meeting%20Documents\TSGR1_104\Docs\R1-2100858.zip" TargetMode="External"/><Relationship Id="rId63" Type="http://schemas.openxmlformats.org/officeDocument/2006/relationships/hyperlink" Target="file:///C:\Users\wanshic\OneDrive%20-%20Qualcomm\Documents\Standards\3GPP%20Standards\Meeting%20Documents\TSGR1_104\Docs\R1-2101116.zip" TargetMode="External"/><Relationship Id="rId68" Type="http://schemas.openxmlformats.org/officeDocument/2006/relationships/hyperlink" Target="file:///C:\Users\wanshic\OneDrive%20-%20Qualcomm\Documents\Standards\3GPP%20Standards\Meeting%20Documents\TSGR1_104\Docs\R1-2101570.zip" TargetMode="External"/><Relationship Id="rId7" Type="http://schemas.openxmlformats.org/officeDocument/2006/relationships/numbering" Target="numbering.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hyperlink" Target="file:///C:\Users\wanshic\OneDrive%20-%20Qualcomm\Documents\Standards\3GPP%20Standards\Meeting%20Documents\TSGR1_104\Docs\R1-2100271.zip" TargetMode="External"/><Relationship Id="rId53" Type="http://schemas.openxmlformats.org/officeDocument/2006/relationships/hyperlink" Target="file:///C:\Users\wanshic\OneDrive%20-%20Qualcomm\Documents\Standards\3GPP%20Standards\Meeting%20Documents\TSGR1_104\Docs\R1-2100804.zip" TargetMode="External"/><Relationship Id="rId58" Type="http://schemas.openxmlformats.org/officeDocument/2006/relationships/hyperlink" Target="file:///C:\Users\wanshic\OneDrive%20-%20Qualcomm\Documents\Standards\3GPP%20Standards\Meeting%20Documents\TSGR1_104\Docs\R1-2100970.zip" TargetMode="External"/><Relationship Id="rId66" Type="http://schemas.openxmlformats.org/officeDocument/2006/relationships/hyperlink" Target="file:///C:\Users\wanshic\OneDrive%20-%20Qualcomm\Documents\Standards\3GPP%20Standards\Meeting%20Documents\TSGR1_104\Docs\R1-21014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577.zip" TargetMode="External"/><Relationship Id="rId57" Type="http://schemas.openxmlformats.org/officeDocument/2006/relationships/hyperlink" Target="file:///C:\Users\wanshic\OneDrive%20-%20Qualcomm\Documents\Standards\3GPP%20Standards\Meeting%20Documents\TSGR1_104\Docs\R1-2100921.zip" TargetMode="External"/><Relationship Id="rId61" Type="http://schemas.openxmlformats.org/officeDocument/2006/relationships/hyperlink" Target="file:///C:\Users\wanshic\OneDrive%20-%20Qualcomm\Documents\Standards\3GPP%20Standards\Meeting%20Documents\TSGR1_104\Docs\R1-2101041.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228.zip" TargetMode="External"/><Relationship Id="rId52" Type="http://schemas.openxmlformats.org/officeDocument/2006/relationships/hyperlink" Target="file:///C:\Users\wanshic\OneDrive%20-%20Qualcomm\Documents\Standards\3GPP%20Standards\Meeting%20Documents\TSGR1_104\Docs\R1-2100729.zip" TargetMode="External"/><Relationship Id="rId60" Type="http://schemas.openxmlformats.org/officeDocument/2006/relationships/hyperlink" Target="file:///C:\Users\wanshic\OneDrive%20-%20Qualcomm\Documents\Standards\3GPP%20Standards\Meeting%20Documents\TSGR1_104\Docs\R1-2101016.zip" TargetMode="External"/><Relationship Id="rId65" Type="http://schemas.openxmlformats.org/officeDocument/2006/relationships/hyperlink" Target="file:///C:\Users\wanshic\OneDrive%20-%20Qualcomm\Documents\Standards\3GPP%20Standards\Meeting%20Documents\TSGR1_104\Docs\R1-2101381.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84.zip" TargetMode="External"/><Relationship Id="rId48" Type="http://schemas.openxmlformats.org/officeDocument/2006/relationships/hyperlink" Target="file:///C:\Users\wanshic\OneDrive%20-%20Qualcomm\Documents\Standards\3GPP%20Standards\Meeting%20Documents\TSGR1_104\Docs\R1-2100439.zip" TargetMode="External"/><Relationship Id="rId56" Type="http://schemas.openxmlformats.org/officeDocument/2006/relationships/hyperlink" Target="file:///C:\Users\wanshic\OneDrive%20-%20Qualcomm\Documents\Standards\3GPP%20Standards\Meeting%20Documents\TSGR1_104\Docs\R1-2100883.zip" TargetMode="External"/><Relationship Id="rId64" Type="http://schemas.openxmlformats.org/officeDocument/2006/relationships/hyperlink" Target="file:///C:\Users\wanshic\OneDrive%20-%20Qualcomm\Documents\Standards\3GPP%20Standards\Meeting%20Documents\TSGR1_104\Docs\R1-2101204.zip" TargetMode="External"/><Relationship Id="rId69" Type="http://schemas.openxmlformats.org/officeDocument/2006/relationships/hyperlink" Target="file:///C:\Users\wanshic\OneDrive%20-%20Qualcomm\Documents\Standards\3GPP%20Standards\Meeting%20Documents\TSGR1_104\Docs\R1-2101615.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9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oleObject" Target="embeddings/oleObject5.bin"/><Relationship Id="rId46" Type="http://schemas.openxmlformats.org/officeDocument/2006/relationships/hyperlink" Target="file:///C:\Users\wanshic\OneDrive%20-%20Qualcomm\Documents\Standards\3GPP%20Standards\Meeting%20Documents\TSGR1_104\Docs\R1-2100303.zip" TargetMode="External"/><Relationship Id="rId59" Type="http://schemas.openxmlformats.org/officeDocument/2006/relationships/hyperlink" Target="file:///C:\Users\wanshic\OneDrive%20-%20Qualcomm\Documents\Standards\3GPP%20Standards\Meeting%20Documents\TSGR1_104\Docs\R1-2100996.zip" TargetMode="External"/><Relationship Id="rId67" Type="http://schemas.openxmlformats.org/officeDocument/2006/relationships/hyperlink" Target="file:///C:\Users\wanshic\OneDrive%20-%20Qualcomm\Documents\Standards\3GPP%20Standards\Meeting%20Documents\TSGR1_104\Docs\R1-2101541.zip" TargetMode="External"/><Relationship Id="rId20" Type="http://schemas.openxmlformats.org/officeDocument/2006/relationships/image" Target="media/image8.wmf"/><Relationship Id="rId41" Type="http://schemas.openxmlformats.org/officeDocument/2006/relationships/hyperlink" Target="file:///C:/Users/wanshic/OneDrive%20-%20Qualcomm/Documents/Standards/3GPP%20Standards/Meeting%20Documents/TSGR1_103/Docs/R1-2007567.zip" TargetMode="External"/><Relationship Id="rId54" Type="http://schemas.openxmlformats.org/officeDocument/2006/relationships/hyperlink" Target="file:///C:\Users\wanshic\OneDrive%20-%20Qualcomm\Documents\Standards\3GPP%20Standards\Meeting%20Documents\TSGR1_104\Docs\R1-2100831.zip" TargetMode="External"/><Relationship Id="rId62" Type="http://schemas.openxmlformats.org/officeDocument/2006/relationships/hyperlink" Target="file:///C:\Users\wanshic\OneDrive%20-%20Qualcomm\Documents\Standards\3GPP%20Standards\Meeting%20Documents\TSGR1_104\Docs\R1-2101077.zip" TargetMode="External"/><Relationship Id="rId70" Type="http://schemas.openxmlformats.org/officeDocument/2006/relationships/hyperlink" Target="file:///C:\Users\wanshic\OneDrive%20-%20Qualcomm\Documents\Standards\3GPP%20Standards\Meeting%20Documents\TSGR1_104\Docs\R1-210167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FFE144C2-1C22-4F27-8218-351BE7B37C52}">
  <ds:schemaRefs>
    <ds:schemaRef ds:uri="http://schemas.openxmlformats.org/officeDocument/2006/bibliography"/>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13</TotalTime>
  <Pages>59</Pages>
  <Words>20285</Words>
  <Characters>115631</Characters>
  <Application>Microsoft Office Word</Application>
  <DocSecurity>0</DocSecurity>
  <Lines>963</Lines>
  <Paragraphs>271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135645</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Qualcomm</cp:lastModifiedBy>
  <cp:revision>5</cp:revision>
  <dcterms:created xsi:type="dcterms:W3CDTF">2021-01-26T05:34:00Z</dcterms:created>
  <dcterms:modified xsi:type="dcterms:W3CDTF">2021-01-26T07:07:00Z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