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87326F" w14:textId="3A0DE8CC" w:rsidR="00AD4C37" w:rsidRPr="00165840" w:rsidRDefault="00AD4C37" w:rsidP="00AD4C37">
      <w:pPr>
        <w:tabs>
          <w:tab w:val="center" w:pos="4536"/>
          <w:tab w:val="right" w:pos="9072"/>
        </w:tabs>
        <w:jc w:val="both"/>
        <w:rPr>
          <w:rFonts w:eastAsia="宋体"/>
          <w:b/>
          <w:sz w:val="22"/>
          <w:lang w:eastAsia="zh-CN"/>
        </w:rPr>
      </w:pPr>
      <w:r>
        <w:rPr>
          <w:rFonts w:eastAsia="宋体"/>
          <w:b/>
          <w:sz w:val="22"/>
          <w:lang w:eastAsia="zh-CN"/>
        </w:rPr>
        <w:t>3GPP TSG RAN WG1 #100bis</w:t>
      </w:r>
      <w:r w:rsidRPr="00165840">
        <w:rPr>
          <w:rFonts w:eastAsia="宋体"/>
          <w:b/>
          <w:sz w:val="22"/>
          <w:lang w:eastAsia="zh-CN"/>
        </w:rPr>
        <w:tab/>
      </w:r>
      <w:r w:rsidRPr="00165840">
        <w:rPr>
          <w:rFonts w:eastAsia="宋体"/>
          <w:b/>
          <w:sz w:val="22"/>
          <w:lang w:eastAsia="zh-CN"/>
        </w:rPr>
        <w:tab/>
      </w:r>
      <w:r w:rsidRPr="00624AAF">
        <w:rPr>
          <w:rFonts w:eastAsia="宋体"/>
          <w:b/>
          <w:sz w:val="22"/>
          <w:lang w:eastAsia="zh-CN"/>
        </w:rPr>
        <w:t>R1-200177</w:t>
      </w:r>
      <w:r>
        <w:rPr>
          <w:rFonts w:eastAsia="宋体"/>
          <w:b/>
          <w:sz w:val="22"/>
          <w:lang w:eastAsia="zh-CN"/>
        </w:rPr>
        <w:t>7</w:t>
      </w:r>
    </w:p>
    <w:p w14:paraId="42A69A8D" w14:textId="77777777" w:rsidR="00AD4C37" w:rsidRPr="00165840" w:rsidRDefault="00AD4C37" w:rsidP="00AD4C37">
      <w:pPr>
        <w:tabs>
          <w:tab w:val="center" w:pos="4536"/>
          <w:tab w:val="right" w:pos="9072"/>
        </w:tabs>
        <w:jc w:val="both"/>
        <w:rPr>
          <w:rFonts w:eastAsia="宋体"/>
          <w:b/>
          <w:sz w:val="22"/>
          <w:lang w:eastAsia="zh-CN"/>
        </w:rPr>
      </w:pPr>
      <w:r w:rsidRPr="00E17025">
        <w:rPr>
          <w:rFonts w:eastAsia="MS Mincho"/>
          <w:b/>
          <w:bCs/>
          <w:sz w:val="22"/>
          <w:lang w:eastAsia="ja-JP"/>
        </w:rPr>
        <w:t>E-Meeting, April 20</w:t>
      </w:r>
      <w:r w:rsidRPr="00E17025">
        <w:rPr>
          <w:rFonts w:eastAsia="MS Mincho"/>
          <w:b/>
          <w:bCs/>
          <w:sz w:val="22"/>
          <w:vertAlign w:val="superscript"/>
          <w:lang w:eastAsia="ja-JP"/>
        </w:rPr>
        <w:t>th</w:t>
      </w:r>
      <w:r>
        <w:rPr>
          <w:rFonts w:eastAsia="MS Mincho"/>
          <w:b/>
          <w:bCs/>
          <w:sz w:val="22"/>
          <w:lang w:eastAsia="ja-JP"/>
        </w:rPr>
        <w:t xml:space="preserve"> </w:t>
      </w:r>
      <w:r w:rsidRPr="00E17025">
        <w:rPr>
          <w:rFonts w:eastAsia="MS Mincho"/>
          <w:b/>
          <w:bCs/>
          <w:sz w:val="22"/>
          <w:lang w:eastAsia="ja-JP"/>
        </w:rPr>
        <w:t>– 30</w:t>
      </w:r>
      <w:r w:rsidRPr="00E17025">
        <w:rPr>
          <w:rFonts w:eastAsia="MS Mincho"/>
          <w:b/>
          <w:bCs/>
          <w:sz w:val="22"/>
          <w:vertAlign w:val="superscript"/>
          <w:lang w:eastAsia="ja-JP"/>
        </w:rPr>
        <w:t>th</w:t>
      </w:r>
      <w:r w:rsidRPr="00E17025">
        <w:rPr>
          <w:rFonts w:eastAsia="MS Mincho"/>
          <w:b/>
          <w:bCs/>
          <w:sz w:val="22"/>
          <w:lang w:eastAsia="ja-JP"/>
        </w:rPr>
        <w:t>, 2020</w:t>
      </w:r>
    </w:p>
    <w:p w14:paraId="04D29063" w14:textId="77777777" w:rsidR="0017365D" w:rsidRPr="00AD4C37" w:rsidRDefault="0017365D" w:rsidP="0017365D">
      <w:pPr>
        <w:pStyle w:val="a5"/>
        <w:rPr>
          <w:rFonts w:eastAsiaTheme="minorEastAsia" w:cs="Arial"/>
          <w:sz w:val="22"/>
          <w:szCs w:val="22"/>
          <w:lang w:eastAsia="zh-CN"/>
        </w:rPr>
      </w:pPr>
    </w:p>
    <w:p w14:paraId="1CF9EBA7" w14:textId="77777777" w:rsidR="0017365D" w:rsidRPr="00AE528C" w:rsidRDefault="0017365D" w:rsidP="0017365D">
      <w:pPr>
        <w:pStyle w:val="a5"/>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3AD2164C" w14:textId="77777777" w:rsidR="0017365D" w:rsidRPr="00184E24" w:rsidRDefault="0017365D" w:rsidP="0017365D">
      <w:pPr>
        <w:pStyle w:val="a5"/>
        <w:tabs>
          <w:tab w:val="clear" w:pos="4536"/>
        </w:tabs>
        <w:ind w:left="1800" w:hangingChars="815" w:hanging="1800"/>
        <w:rPr>
          <w:rFonts w:eastAsia="宋体" w:cs="Arial"/>
          <w:b w:val="0"/>
          <w:sz w:val="22"/>
          <w:szCs w:val="22"/>
          <w:lang w:eastAsia="zh-CN"/>
        </w:rPr>
      </w:pPr>
      <w:r w:rsidRPr="00AE528C">
        <w:rPr>
          <w:rFonts w:cs="Arial"/>
          <w:sz w:val="22"/>
          <w:szCs w:val="22"/>
        </w:rPr>
        <w:t>Title:</w:t>
      </w:r>
      <w:r w:rsidRPr="00AE528C">
        <w:rPr>
          <w:rFonts w:cs="Arial"/>
          <w:sz w:val="22"/>
          <w:szCs w:val="22"/>
        </w:rPr>
        <w:tab/>
      </w:r>
      <w:r w:rsidR="00184E24">
        <w:rPr>
          <w:rFonts w:eastAsia="宋体" w:cs="Arial" w:hint="eastAsia"/>
          <w:sz w:val="22"/>
          <w:szCs w:val="22"/>
          <w:lang w:eastAsia="zh-CN"/>
        </w:rPr>
        <w:t xml:space="preserve">Inter UE Tx prioritization and </w:t>
      </w:r>
      <w:r w:rsidR="00184E24">
        <w:rPr>
          <w:rFonts w:eastAsia="宋体" w:cs="Arial"/>
          <w:sz w:val="22"/>
          <w:szCs w:val="22"/>
          <w:lang w:eastAsia="zh-CN"/>
        </w:rPr>
        <w:t>multiple</w:t>
      </w:r>
      <w:r w:rsidR="00184E24" w:rsidRPr="00184E24">
        <w:rPr>
          <w:rFonts w:eastAsia="宋体" w:cs="Arial"/>
          <w:sz w:val="22"/>
          <w:szCs w:val="22"/>
          <w:lang w:eastAsia="zh-CN"/>
        </w:rPr>
        <w:t>xing</w:t>
      </w:r>
    </w:p>
    <w:p w14:paraId="28AE3708" w14:textId="0767F775" w:rsidR="0017365D" w:rsidRPr="00F0247A" w:rsidRDefault="0017365D" w:rsidP="00F0247A">
      <w:pPr>
        <w:pStyle w:val="a5"/>
        <w:tabs>
          <w:tab w:val="clear" w:pos="4536"/>
        </w:tabs>
        <w:ind w:left="1800" w:hangingChars="815" w:hanging="1800"/>
        <w:rPr>
          <w:rFonts w:eastAsia="宋体" w:cs="Arial"/>
          <w:sz w:val="22"/>
          <w:szCs w:val="22"/>
          <w:lang w:eastAsia="zh-CN"/>
        </w:rPr>
      </w:pPr>
      <w:r w:rsidRPr="00F0247A">
        <w:rPr>
          <w:rFonts w:eastAsia="宋体" w:cs="Arial"/>
          <w:sz w:val="22"/>
          <w:szCs w:val="22"/>
          <w:lang w:eastAsia="zh-CN"/>
        </w:rPr>
        <w:t>Agenda Item:</w:t>
      </w:r>
      <w:r w:rsidRPr="00F0247A">
        <w:rPr>
          <w:rFonts w:eastAsia="宋体" w:cs="Arial"/>
          <w:sz w:val="22"/>
          <w:szCs w:val="22"/>
          <w:lang w:eastAsia="zh-CN"/>
        </w:rPr>
        <w:tab/>
      </w:r>
      <w:r w:rsidR="002B7E0D">
        <w:rPr>
          <w:rFonts w:eastAsia="宋体" w:cs="Arial" w:hint="eastAsia"/>
          <w:sz w:val="22"/>
          <w:szCs w:val="22"/>
          <w:lang w:eastAsia="zh-CN"/>
        </w:rPr>
        <w:t>7.2.5</w:t>
      </w:r>
      <w:r w:rsidRPr="00F0247A">
        <w:rPr>
          <w:rFonts w:eastAsia="宋体" w:cs="Arial" w:hint="eastAsia"/>
          <w:sz w:val="22"/>
          <w:szCs w:val="22"/>
          <w:lang w:eastAsia="zh-CN"/>
        </w:rPr>
        <w:t>.</w:t>
      </w:r>
      <w:r w:rsidR="00184E24" w:rsidRPr="00F0247A">
        <w:rPr>
          <w:rFonts w:eastAsia="宋体" w:cs="Arial" w:hint="eastAsia"/>
          <w:sz w:val="22"/>
          <w:szCs w:val="22"/>
          <w:lang w:eastAsia="zh-CN"/>
        </w:rPr>
        <w:t>5</w:t>
      </w:r>
    </w:p>
    <w:p w14:paraId="3E81E414" w14:textId="77777777" w:rsidR="0017365D" w:rsidRPr="00AE528C" w:rsidRDefault="0017365D" w:rsidP="0017365D">
      <w:pPr>
        <w:pStyle w:val="a5"/>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1817B99F" w14:textId="77777777" w:rsidR="00B87FBC" w:rsidRPr="0017365D" w:rsidRDefault="00B87FBC" w:rsidP="00B87FBC">
      <w:pPr>
        <w:pBdr>
          <w:bottom w:val="single" w:sz="4" w:space="1" w:color="auto"/>
        </w:pBdr>
        <w:tabs>
          <w:tab w:val="left" w:pos="2552"/>
        </w:tabs>
        <w:rPr>
          <w:rFonts w:eastAsia="宋体"/>
          <w:lang w:eastAsia="zh-CN"/>
        </w:rPr>
      </w:pPr>
    </w:p>
    <w:p w14:paraId="6138C0E2"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65EA06FD" w14:textId="03C0D68A" w:rsidR="00B66A37" w:rsidRPr="006B74AC" w:rsidRDefault="008E318F" w:rsidP="00E76598">
      <w:pPr>
        <w:rPr>
          <w:rFonts w:eastAsia="宋体"/>
          <w:lang w:eastAsia="zh-CN"/>
        </w:rPr>
      </w:pPr>
      <w:r>
        <w:rPr>
          <w:rFonts w:eastAsia="宋体" w:hint="eastAsia"/>
          <w:lang w:eastAsia="zh-CN"/>
        </w:rPr>
        <w:t xml:space="preserve">In RAN1 </w:t>
      </w:r>
      <w:r w:rsidR="009F02D7">
        <w:rPr>
          <w:rFonts w:eastAsia="宋体"/>
          <w:lang w:eastAsia="zh-CN"/>
        </w:rPr>
        <w:t>#</w:t>
      </w:r>
      <w:r w:rsidR="00D0479E">
        <w:rPr>
          <w:rFonts w:eastAsia="宋体" w:hint="eastAsia"/>
          <w:lang w:eastAsia="zh-CN"/>
        </w:rPr>
        <w:t>100-E</w:t>
      </w:r>
      <w:r w:rsidR="006D042D">
        <w:rPr>
          <w:rFonts w:eastAsia="宋体" w:hint="eastAsia"/>
          <w:lang w:eastAsia="zh-CN"/>
        </w:rPr>
        <w:t>,</w:t>
      </w:r>
      <w:r w:rsidR="00B66A37">
        <w:rPr>
          <w:rFonts w:eastAsia="宋体"/>
          <w:lang w:eastAsia="zh-CN"/>
        </w:rPr>
        <w:t xml:space="preserve"> </w:t>
      </w:r>
      <w:r w:rsidR="00D0479E">
        <w:rPr>
          <w:rFonts w:eastAsia="宋体"/>
          <w:lang w:eastAsia="zh-CN"/>
        </w:rPr>
        <w:t>there are some remaining issues about UL cancelation</w:t>
      </w:r>
      <w:r w:rsidR="00BE0430">
        <w:rPr>
          <w:rFonts w:eastAsia="宋体"/>
          <w:lang w:eastAsia="zh-CN"/>
        </w:rPr>
        <w:t xml:space="preserve"> [</w:t>
      </w:r>
      <w:r w:rsidR="00190861">
        <w:rPr>
          <w:rFonts w:eastAsia="宋体" w:hint="eastAsia"/>
          <w:lang w:eastAsia="zh-CN"/>
        </w:rPr>
        <w:t>1]</w:t>
      </w:r>
      <w:r w:rsidR="00C04B01">
        <w:rPr>
          <w:rFonts w:eastAsia="宋体"/>
          <w:lang w:eastAsia="zh-CN"/>
        </w:rPr>
        <w:t>[2][3]</w:t>
      </w:r>
      <w:r w:rsidR="00B66A37">
        <w:rPr>
          <w:rFonts w:eastAsia="宋体" w:hint="eastAsia"/>
          <w:lang w:eastAsia="zh-CN"/>
        </w:rPr>
        <w:t>:</w:t>
      </w:r>
    </w:p>
    <w:p w14:paraId="67D0B75D" w14:textId="77777777" w:rsidR="00D0479E" w:rsidRDefault="00D0479E" w:rsidP="00D0479E">
      <w:pPr>
        <w:rPr>
          <w:rFonts w:eastAsiaTheme="minorEastAsia"/>
          <w:b/>
          <w:lang w:eastAsia="zh-CN"/>
        </w:rPr>
      </w:pPr>
      <w:r w:rsidRPr="00885D75">
        <w:rPr>
          <w:rFonts w:eastAsiaTheme="minorEastAsia" w:hint="eastAsia"/>
          <w:b/>
          <w:lang w:eastAsia="zh-CN"/>
        </w:rPr>
        <w:t xml:space="preserve">Issue </w:t>
      </w:r>
      <w:r>
        <w:rPr>
          <w:rFonts w:eastAsiaTheme="minorEastAsia" w:hint="eastAsia"/>
          <w:b/>
          <w:lang w:eastAsia="zh-CN"/>
        </w:rPr>
        <w:t>3</w:t>
      </w:r>
      <w:r w:rsidRPr="00885D75">
        <w:rPr>
          <w:rFonts w:eastAsiaTheme="minorEastAsia" w:hint="eastAsia"/>
          <w:b/>
          <w:lang w:eastAsia="zh-CN"/>
        </w:rPr>
        <w:t xml:space="preserve">: </w:t>
      </w:r>
      <w:r>
        <w:rPr>
          <w:rFonts w:eastAsiaTheme="minorEastAsia" w:hint="eastAsia"/>
          <w:b/>
          <w:lang w:eastAsia="zh-CN"/>
        </w:rPr>
        <w:t>Issues related to the interaction between intra-UE UL prioritization/multiplexing and inter-UE UL cancellation</w:t>
      </w:r>
    </w:p>
    <w:p w14:paraId="4D1761C5" w14:textId="2878A767" w:rsidR="00D0479E" w:rsidRPr="00885D75" w:rsidRDefault="00D0479E" w:rsidP="00D0479E">
      <w:pPr>
        <w:rPr>
          <w:rFonts w:eastAsiaTheme="minorEastAsia"/>
          <w:b/>
          <w:lang w:eastAsia="zh-CN"/>
        </w:rPr>
      </w:pPr>
      <w:r>
        <w:rPr>
          <w:rFonts w:eastAsiaTheme="minorEastAsia"/>
          <w:b/>
          <w:lang w:eastAsia="zh-CN"/>
        </w:rPr>
        <w:t>Issue</w:t>
      </w:r>
      <w:r>
        <w:rPr>
          <w:rFonts w:eastAsiaTheme="minorEastAsia" w:hint="eastAsia"/>
          <w:b/>
          <w:lang w:eastAsia="zh-CN"/>
        </w:rPr>
        <w:t xml:space="preserve"> 3-1: </w:t>
      </w:r>
      <w:r w:rsidRPr="00885D75">
        <w:rPr>
          <w:rFonts w:eastAsiaTheme="minorEastAsia" w:hint="eastAsia"/>
          <w:b/>
          <w:lang w:eastAsia="zh-CN"/>
        </w:rPr>
        <w:t>A UL channel with which priority level can be cancelled by UL CI?</w:t>
      </w:r>
      <w:r w:rsidR="00C04B01">
        <w:rPr>
          <w:rFonts w:eastAsiaTheme="minorEastAsia" w:hint="eastAsia"/>
          <w:b/>
          <w:lang w:eastAsia="zh-CN"/>
        </w:rPr>
        <w:t xml:space="preserve"> </w:t>
      </w:r>
    </w:p>
    <w:p w14:paraId="150EAD7E" w14:textId="77777777" w:rsidR="00D0479E" w:rsidRPr="00B933F6" w:rsidRDefault="00D0479E" w:rsidP="00D0479E">
      <w:pPr>
        <w:rPr>
          <w:rFonts w:eastAsiaTheme="minorEastAsia"/>
          <w:lang w:eastAsia="zh-CN"/>
        </w:rPr>
      </w:pPr>
      <w:r w:rsidRPr="00B933F6">
        <w:rPr>
          <w:rFonts w:eastAsiaTheme="minorEastAsia" w:hint="eastAsia"/>
          <w:lang w:eastAsia="zh-CN"/>
        </w:rPr>
        <w:t>Discussion:</w:t>
      </w:r>
    </w:p>
    <w:p w14:paraId="6F2275F7" w14:textId="1614A95F" w:rsidR="00D0479E" w:rsidRPr="004D4489" w:rsidRDefault="00D0479E" w:rsidP="00D0479E">
      <w:pPr>
        <w:pStyle w:val="a"/>
        <w:numPr>
          <w:ilvl w:val="1"/>
          <w:numId w:val="16"/>
        </w:numPr>
        <w:spacing w:after="180" w:line="259" w:lineRule="auto"/>
        <w:rPr>
          <w:sz w:val="22"/>
        </w:rPr>
      </w:pPr>
      <w:r w:rsidRPr="00885D75">
        <w:rPr>
          <w:rFonts w:hint="eastAsia"/>
          <w:sz w:val="22"/>
        </w:rPr>
        <w:t>Option 1</w:t>
      </w:r>
      <w:r>
        <w:rPr>
          <w:rFonts w:hint="eastAsia"/>
          <w:sz w:val="22"/>
        </w:rPr>
        <w:t>-1</w:t>
      </w:r>
      <w:r w:rsidRPr="00885D75">
        <w:rPr>
          <w:rFonts w:hint="eastAsia"/>
          <w:sz w:val="22"/>
        </w:rPr>
        <w:t xml:space="preserve">: For a given UE, UL CI is only applicable to the UL </w:t>
      </w:r>
      <w:r w:rsidRPr="00885D75">
        <w:rPr>
          <w:sz w:val="22"/>
        </w:rPr>
        <w:t>transmissions</w:t>
      </w:r>
      <w:r w:rsidRPr="00885D75">
        <w:rPr>
          <w:rFonts w:hint="eastAsia"/>
          <w:sz w:val="22"/>
        </w:rPr>
        <w:t xml:space="preserve"> indicated/configured as low priority level</w:t>
      </w:r>
      <w:r w:rsidR="00C04B01">
        <w:rPr>
          <w:rFonts w:hint="eastAsia"/>
          <w:sz w:val="22"/>
        </w:rPr>
        <w:t xml:space="preserve"> </w:t>
      </w:r>
    </w:p>
    <w:p w14:paraId="1814719B" w14:textId="250DF612" w:rsidR="00D0479E" w:rsidRDefault="00D0479E" w:rsidP="00D0479E">
      <w:pPr>
        <w:pStyle w:val="a"/>
        <w:numPr>
          <w:ilvl w:val="1"/>
          <w:numId w:val="16"/>
        </w:numPr>
        <w:spacing w:after="180" w:line="259" w:lineRule="auto"/>
        <w:rPr>
          <w:sz w:val="22"/>
        </w:rPr>
      </w:pPr>
      <w:r>
        <w:rPr>
          <w:rFonts w:hint="eastAsia"/>
          <w:sz w:val="22"/>
        </w:rPr>
        <w:t>Option 1-1: A UE is not expected to receive a UL CI indicating a cancellation of its hig</w:t>
      </w:r>
      <w:r w:rsidR="00C04B01">
        <w:rPr>
          <w:rFonts w:hint="eastAsia"/>
          <w:sz w:val="22"/>
        </w:rPr>
        <w:t xml:space="preserve">h priority UL transmission. </w:t>
      </w:r>
    </w:p>
    <w:p w14:paraId="6356F7EF" w14:textId="2C461DA2" w:rsidR="00D0479E" w:rsidRDefault="00D0479E" w:rsidP="00D0479E">
      <w:pPr>
        <w:pStyle w:val="a"/>
        <w:numPr>
          <w:ilvl w:val="1"/>
          <w:numId w:val="16"/>
        </w:numPr>
        <w:spacing w:after="180" w:line="259" w:lineRule="auto"/>
        <w:rPr>
          <w:sz w:val="22"/>
        </w:rPr>
      </w:pPr>
      <w:r w:rsidRPr="00885D75">
        <w:rPr>
          <w:rFonts w:hint="eastAsia"/>
          <w:sz w:val="22"/>
        </w:rPr>
        <w:t xml:space="preserve">Option 2: For a given UE, </w:t>
      </w:r>
      <w:r w:rsidRPr="00885D75">
        <w:rPr>
          <w:sz w:val="22"/>
        </w:rPr>
        <w:t>UL CI is applicable to UL transmission irrespective of its priority level.</w:t>
      </w:r>
      <w:r w:rsidR="00C04B01">
        <w:rPr>
          <w:rFonts w:hint="eastAsia"/>
          <w:sz w:val="22"/>
        </w:rPr>
        <w:t xml:space="preserve"> </w:t>
      </w:r>
    </w:p>
    <w:p w14:paraId="1A72879C" w14:textId="1F0E5432" w:rsidR="00D0479E" w:rsidRDefault="00D0479E" w:rsidP="00D0479E">
      <w:pPr>
        <w:pStyle w:val="a"/>
        <w:numPr>
          <w:ilvl w:val="1"/>
          <w:numId w:val="16"/>
        </w:numPr>
        <w:spacing w:after="180" w:line="259" w:lineRule="auto"/>
        <w:rPr>
          <w:sz w:val="22"/>
        </w:rPr>
      </w:pPr>
      <w:r>
        <w:rPr>
          <w:rFonts w:hint="eastAsia"/>
          <w:sz w:val="22"/>
        </w:rPr>
        <w:t>Option 3: RRC configuration betw</w:t>
      </w:r>
      <w:r w:rsidR="00C04B01">
        <w:rPr>
          <w:rFonts w:hint="eastAsia"/>
          <w:sz w:val="22"/>
        </w:rPr>
        <w:t xml:space="preserve">een option 1and option 2 </w:t>
      </w:r>
    </w:p>
    <w:p w14:paraId="36C921D9" w14:textId="7458CC09" w:rsidR="00D0479E" w:rsidRDefault="00D0479E" w:rsidP="00D0479E">
      <w:pPr>
        <w:rPr>
          <w:rFonts w:eastAsiaTheme="minorEastAsia"/>
          <w:b/>
          <w:lang w:eastAsia="zh-CN"/>
        </w:rPr>
      </w:pPr>
      <w:r>
        <w:rPr>
          <w:rFonts w:eastAsiaTheme="minorEastAsia" w:hint="eastAsia"/>
          <w:b/>
          <w:lang w:eastAsia="zh-CN"/>
        </w:rPr>
        <w:t xml:space="preserve">Issue 3-2: UE </w:t>
      </w:r>
      <w:r w:rsidR="00C04B01">
        <w:rPr>
          <w:rFonts w:eastAsiaTheme="minorEastAsia"/>
          <w:b/>
          <w:lang w:eastAsia="zh-CN"/>
        </w:rPr>
        <w:t>behavior</w:t>
      </w:r>
      <w:r>
        <w:rPr>
          <w:rFonts w:eastAsiaTheme="minorEastAsia" w:hint="eastAsia"/>
          <w:b/>
          <w:lang w:eastAsia="zh-CN"/>
        </w:rPr>
        <w:t xml:space="preserve"> in case of simultaneous UL prioritization/multiplexing for intra-UE and inter-UE cancellation</w:t>
      </w:r>
    </w:p>
    <w:p w14:paraId="5D2441D2" w14:textId="6770F977" w:rsidR="00D0479E" w:rsidRPr="00A26903" w:rsidRDefault="00C04B01" w:rsidP="00D0479E">
      <w:pPr>
        <w:rPr>
          <w:rFonts w:eastAsiaTheme="minorEastAsia"/>
          <w:lang w:eastAsia="zh-CN"/>
        </w:rPr>
      </w:pPr>
      <w:r>
        <w:rPr>
          <w:rFonts w:eastAsiaTheme="minorEastAsia"/>
          <w:lang w:eastAsia="zh-CN"/>
        </w:rPr>
        <w:t xml:space="preserve">RAN1 #100-E </w:t>
      </w:r>
      <w:r w:rsidR="00D0479E" w:rsidRPr="00A26903">
        <w:rPr>
          <w:rFonts w:eastAsiaTheme="minorEastAsia" w:hint="eastAsia"/>
          <w:lang w:eastAsia="zh-CN"/>
        </w:rPr>
        <w:t xml:space="preserve">discussed the </w:t>
      </w:r>
      <w:r w:rsidR="00D0479E">
        <w:rPr>
          <w:rFonts w:eastAsiaTheme="minorEastAsia" w:hint="eastAsia"/>
          <w:lang w:eastAsia="zh-CN"/>
        </w:rPr>
        <w:t xml:space="preserve">UE </w:t>
      </w:r>
      <w:r>
        <w:rPr>
          <w:rFonts w:eastAsiaTheme="minorEastAsia"/>
          <w:lang w:eastAsia="zh-CN"/>
        </w:rPr>
        <w:t>behavior</w:t>
      </w:r>
      <w:r w:rsidR="00D0479E">
        <w:rPr>
          <w:rFonts w:eastAsiaTheme="minorEastAsia" w:hint="eastAsia"/>
          <w:lang w:eastAsia="zh-CN"/>
        </w:rPr>
        <w:t xml:space="preserve"> in case of </w:t>
      </w:r>
      <w:r w:rsidR="00D0479E" w:rsidRPr="00A26903">
        <w:rPr>
          <w:rFonts w:eastAsiaTheme="minorEastAsia" w:hint="eastAsia"/>
          <w:lang w:eastAsia="zh-CN"/>
        </w:rPr>
        <w:t xml:space="preserve">simultaneous UL </w:t>
      </w:r>
      <w:r w:rsidR="00D0479E">
        <w:rPr>
          <w:rFonts w:eastAsiaTheme="minorEastAsia" w:hint="eastAsia"/>
          <w:lang w:eastAsia="zh-CN"/>
        </w:rPr>
        <w:t>prioritization/multiplexing</w:t>
      </w:r>
      <w:r w:rsidR="00D0479E" w:rsidRPr="00A26903">
        <w:rPr>
          <w:rFonts w:eastAsiaTheme="minorEastAsia" w:hint="eastAsia"/>
          <w:lang w:eastAsia="zh-CN"/>
        </w:rPr>
        <w:t xml:space="preserve"> for intra-UE and inter-UE</w:t>
      </w:r>
      <w:r w:rsidR="00D0479E">
        <w:rPr>
          <w:rFonts w:eastAsiaTheme="minorEastAsia" w:hint="eastAsia"/>
          <w:lang w:eastAsia="zh-CN"/>
        </w:rPr>
        <w:t xml:space="preserve"> cancellation, and observed </w:t>
      </w:r>
      <w:r w:rsidR="00D0479E">
        <w:rPr>
          <w:rFonts w:eastAsiaTheme="minorEastAsia"/>
          <w:lang w:eastAsia="zh-CN"/>
        </w:rPr>
        <w:t>ambiguous</w:t>
      </w:r>
      <w:r w:rsidR="00D0479E">
        <w:rPr>
          <w:rFonts w:eastAsiaTheme="minorEastAsia" w:hint="eastAsia"/>
          <w:lang w:eastAsia="zh-CN"/>
        </w:rPr>
        <w:t xml:space="preserve"> operation if the UE </w:t>
      </w:r>
      <w:r>
        <w:rPr>
          <w:rFonts w:eastAsiaTheme="minorEastAsia"/>
          <w:lang w:eastAsia="zh-CN"/>
        </w:rPr>
        <w:t>behavior</w:t>
      </w:r>
      <w:r>
        <w:rPr>
          <w:rFonts w:eastAsiaTheme="minorEastAsia" w:hint="eastAsia"/>
          <w:lang w:eastAsia="zh-CN"/>
        </w:rPr>
        <w:t xml:space="preserve"> is not specified. A</w:t>
      </w:r>
      <w:r>
        <w:rPr>
          <w:rFonts w:eastAsiaTheme="minorEastAsia"/>
          <w:lang w:eastAsia="zh-CN"/>
        </w:rPr>
        <w:t>nd</w:t>
      </w:r>
      <w:r w:rsidR="00D0479E">
        <w:rPr>
          <w:rFonts w:eastAsiaTheme="minorEastAsia" w:hint="eastAsia"/>
          <w:lang w:eastAsia="zh-CN"/>
        </w:rPr>
        <w:t xml:space="preserve"> proposed that both UL CI and priority indication should be followed by the UE for cancellation. </w:t>
      </w:r>
      <w:r w:rsidR="00D0479E">
        <w:rPr>
          <w:rFonts w:eastAsiaTheme="minorEastAsia"/>
          <w:lang w:eastAsia="zh-CN"/>
        </w:rPr>
        <w:t>F</w:t>
      </w:r>
      <w:r w:rsidR="00D0479E">
        <w:rPr>
          <w:rFonts w:eastAsiaTheme="minorEastAsia" w:hint="eastAsia"/>
          <w:lang w:eastAsia="zh-CN"/>
        </w:rPr>
        <w:t>ollowing options can be discussed</w:t>
      </w:r>
    </w:p>
    <w:p w14:paraId="52FDF3C6" w14:textId="02D4737C" w:rsidR="00D0479E" w:rsidRPr="00A26903" w:rsidRDefault="00D0479E" w:rsidP="00D0479E">
      <w:pPr>
        <w:pStyle w:val="a1"/>
        <w:numPr>
          <w:ilvl w:val="0"/>
          <w:numId w:val="17"/>
        </w:numPr>
        <w:rPr>
          <w:rFonts w:eastAsia="等线"/>
          <w:lang w:eastAsia="zh-CN"/>
        </w:rPr>
      </w:pPr>
      <w:r w:rsidRPr="00A26903">
        <w:rPr>
          <w:rFonts w:eastAsia="等线" w:hint="eastAsia"/>
          <w:lang w:eastAsia="zh-CN"/>
        </w:rPr>
        <w:t>O</w:t>
      </w:r>
      <w:r w:rsidRPr="00A26903">
        <w:rPr>
          <w:rFonts w:eastAsia="等线"/>
          <w:lang w:eastAsia="zh-CN"/>
        </w:rPr>
        <w:t xml:space="preserve">ption 1: </w:t>
      </w:r>
      <w:r w:rsidRPr="00A26903">
        <w:rPr>
          <w:rFonts w:eastAsia="宋体" w:hint="eastAsia"/>
          <w:lang w:eastAsia="zh-CN"/>
        </w:rPr>
        <w:t>H</w:t>
      </w:r>
      <w:r w:rsidRPr="00A26903">
        <w:rPr>
          <w:rFonts w:eastAsia="等线"/>
          <w:lang w:eastAsia="zh-CN"/>
        </w:rPr>
        <w:t>andling of intra-UE prioritization</w:t>
      </w:r>
      <w:r>
        <w:rPr>
          <w:rFonts w:eastAsiaTheme="minorEastAsia" w:hint="eastAsia"/>
          <w:lang w:eastAsia="zh-CN"/>
        </w:rPr>
        <w:t>/multiplexing</w:t>
      </w:r>
      <w:r w:rsidRPr="00A26903">
        <w:rPr>
          <w:rFonts w:eastAsia="等线"/>
          <w:lang w:eastAsia="zh-CN"/>
        </w:rPr>
        <w:t xml:space="preserve"> for overlapping UL transmissions </w:t>
      </w:r>
      <w:r w:rsidRPr="00A26903">
        <w:rPr>
          <w:rFonts w:eastAsia="宋体" w:hint="eastAsia"/>
          <w:lang w:eastAsia="zh-CN"/>
        </w:rPr>
        <w:t xml:space="preserve">is performed </w:t>
      </w:r>
      <w:r w:rsidRPr="00A26903">
        <w:rPr>
          <w:rFonts w:eastAsia="等线"/>
          <w:lang w:eastAsia="zh-CN"/>
        </w:rPr>
        <w:t>first</w:t>
      </w:r>
      <w:r w:rsidRPr="00A26903">
        <w:rPr>
          <w:rFonts w:eastAsia="宋体" w:hint="eastAsia"/>
          <w:lang w:eastAsia="zh-CN"/>
        </w:rPr>
        <w:t>ly</w:t>
      </w:r>
      <w:r w:rsidRPr="00A26903">
        <w:rPr>
          <w:rFonts w:eastAsia="等线"/>
          <w:lang w:eastAsia="zh-CN"/>
        </w:rPr>
        <w:t xml:space="preserve"> and handling of inter-UE </w:t>
      </w:r>
      <w:r>
        <w:rPr>
          <w:rFonts w:eastAsiaTheme="minorEastAsia" w:hint="eastAsia"/>
          <w:lang w:eastAsia="zh-CN"/>
        </w:rPr>
        <w:t>cancellation</w:t>
      </w:r>
      <w:r w:rsidRPr="00A26903">
        <w:rPr>
          <w:rFonts w:eastAsia="等线"/>
          <w:lang w:eastAsia="zh-CN"/>
        </w:rPr>
        <w:t xml:space="preserve"> for UL transmission overlapping with resources by UL CI </w:t>
      </w:r>
      <w:r w:rsidRPr="00A26903">
        <w:rPr>
          <w:rFonts w:eastAsia="宋体" w:hint="eastAsia"/>
          <w:lang w:eastAsia="zh-CN"/>
        </w:rPr>
        <w:t xml:space="preserve">is performed </w:t>
      </w:r>
      <w:r w:rsidRPr="00A26903">
        <w:rPr>
          <w:rFonts w:eastAsia="等线"/>
          <w:lang w:eastAsia="zh-CN"/>
        </w:rPr>
        <w:t>second</w:t>
      </w:r>
      <w:r w:rsidRPr="00A26903">
        <w:rPr>
          <w:rFonts w:eastAsia="宋体" w:hint="eastAsia"/>
          <w:lang w:eastAsia="zh-CN"/>
        </w:rPr>
        <w:t>ly</w:t>
      </w:r>
      <w:r w:rsidR="00C04B01">
        <w:rPr>
          <w:rFonts w:eastAsia="宋体" w:hint="eastAsia"/>
          <w:lang w:eastAsia="zh-CN"/>
        </w:rPr>
        <w:t xml:space="preserve"> </w:t>
      </w:r>
    </w:p>
    <w:p w14:paraId="737DCEA4" w14:textId="31858221" w:rsidR="00D0479E" w:rsidRPr="00A26903" w:rsidRDefault="00D0479E" w:rsidP="00D0479E">
      <w:pPr>
        <w:pStyle w:val="a1"/>
        <w:numPr>
          <w:ilvl w:val="0"/>
          <w:numId w:val="17"/>
        </w:numPr>
        <w:rPr>
          <w:rFonts w:eastAsia="等线"/>
          <w:lang w:eastAsia="zh-CN"/>
        </w:rPr>
      </w:pPr>
      <w:r w:rsidRPr="00A26903">
        <w:rPr>
          <w:rFonts w:eastAsia="等线"/>
          <w:lang w:eastAsia="zh-CN"/>
        </w:rPr>
        <w:t xml:space="preserve">Option 2: Handling of inter-UE </w:t>
      </w:r>
      <w:r>
        <w:rPr>
          <w:rFonts w:eastAsiaTheme="minorEastAsia" w:hint="eastAsia"/>
          <w:lang w:eastAsia="zh-CN"/>
        </w:rPr>
        <w:t>cancellation</w:t>
      </w:r>
      <w:r w:rsidRPr="00A26903">
        <w:rPr>
          <w:rFonts w:eastAsia="等线"/>
          <w:lang w:eastAsia="zh-CN"/>
        </w:rPr>
        <w:t xml:space="preserve"> for UL transmission overlapping with resources by UL CI is performed firstly and handling of intra-UE prioritization</w:t>
      </w:r>
      <w:r>
        <w:rPr>
          <w:rFonts w:eastAsiaTheme="minorEastAsia" w:hint="eastAsia"/>
          <w:lang w:eastAsia="zh-CN"/>
        </w:rPr>
        <w:t>/multiplexing</w:t>
      </w:r>
      <w:r w:rsidRPr="00A26903">
        <w:rPr>
          <w:rFonts w:eastAsia="等线"/>
          <w:lang w:eastAsia="zh-CN"/>
        </w:rPr>
        <w:t xml:space="preserve"> for overlapping UL transmissions is performed secondly</w:t>
      </w:r>
      <w:r w:rsidR="00C04B01">
        <w:rPr>
          <w:rFonts w:eastAsiaTheme="minorEastAsia" w:hint="eastAsia"/>
          <w:lang w:eastAsia="zh-CN"/>
        </w:rPr>
        <w:t xml:space="preserve"> </w:t>
      </w:r>
    </w:p>
    <w:p w14:paraId="3C6D5001" w14:textId="77777777" w:rsidR="00D0479E" w:rsidRPr="00A26903" w:rsidRDefault="00D0479E" w:rsidP="00D0479E">
      <w:pPr>
        <w:pStyle w:val="a1"/>
        <w:numPr>
          <w:ilvl w:val="0"/>
          <w:numId w:val="17"/>
        </w:numPr>
        <w:rPr>
          <w:rFonts w:eastAsia="等线"/>
          <w:lang w:eastAsia="zh-CN"/>
        </w:rPr>
      </w:pPr>
      <w:r w:rsidRPr="00A26903">
        <w:rPr>
          <w:rFonts w:eastAsia="等线"/>
          <w:lang w:eastAsia="zh-CN"/>
        </w:rPr>
        <w:t xml:space="preserve">Option 3: </w:t>
      </w:r>
      <w:r w:rsidRPr="00A26903">
        <w:rPr>
          <w:rFonts w:eastAsia="宋体" w:hint="eastAsia"/>
          <w:lang w:eastAsia="zh-CN"/>
        </w:rPr>
        <w:t>UE performs</w:t>
      </w:r>
      <w:r w:rsidRPr="00A26903">
        <w:rPr>
          <w:rFonts w:eastAsia="等线"/>
          <w:lang w:eastAsia="zh-CN"/>
        </w:rPr>
        <w:t xml:space="preserve"> intra-UE prioritization</w:t>
      </w:r>
      <w:r>
        <w:rPr>
          <w:rFonts w:eastAsiaTheme="minorEastAsia" w:hint="eastAsia"/>
          <w:lang w:eastAsia="zh-CN"/>
        </w:rPr>
        <w:t>/multiplexing</w:t>
      </w:r>
      <w:r w:rsidRPr="00A26903">
        <w:rPr>
          <w:rFonts w:eastAsia="等线"/>
          <w:lang w:eastAsia="zh-CN"/>
        </w:rPr>
        <w:t xml:space="preserve"> or inter-UE cancellation for the overlapped UL channels </w:t>
      </w:r>
      <w:r w:rsidRPr="00A26903">
        <w:rPr>
          <w:rFonts w:eastAsia="宋体" w:hint="eastAsia"/>
          <w:lang w:eastAsia="zh-CN"/>
        </w:rPr>
        <w:t>according to the time order</w:t>
      </w:r>
      <w:r w:rsidRPr="00A26903">
        <w:rPr>
          <w:rFonts w:eastAsia="等线"/>
          <w:lang w:eastAsia="zh-CN"/>
        </w:rPr>
        <w:t xml:space="preserve"> </w:t>
      </w:r>
      <w:r w:rsidRPr="00A26903">
        <w:rPr>
          <w:rFonts w:eastAsia="宋体" w:hint="eastAsia"/>
          <w:lang w:eastAsia="zh-CN"/>
        </w:rPr>
        <w:t>which is determined by</w:t>
      </w:r>
      <w:r w:rsidRPr="00A26903">
        <w:rPr>
          <w:rFonts w:eastAsia="等线"/>
          <w:lang w:eastAsia="zh-CN"/>
        </w:rPr>
        <w:t xml:space="preserve"> the receiving time </w:t>
      </w:r>
      <w:r w:rsidRPr="00A26903">
        <w:rPr>
          <w:rFonts w:eastAsia="宋体" w:hint="eastAsia"/>
          <w:lang w:eastAsia="zh-CN"/>
        </w:rPr>
        <w:t xml:space="preserve">order </w:t>
      </w:r>
      <w:r w:rsidRPr="00A26903">
        <w:rPr>
          <w:rFonts w:eastAsia="等线"/>
          <w:lang w:eastAsia="zh-CN"/>
        </w:rPr>
        <w:t>of PDCCH carrying DCI scheduling high priority transmission or DCI for UL CI.</w:t>
      </w:r>
    </w:p>
    <w:p w14:paraId="3CA069B6" w14:textId="77777777" w:rsidR="006B74AC" w:rsidRPr="00D0479E" w:rsidRDefault="006B74AC" w:rsidP="00E76598">
      <w:pPr>
        <w:rPr>
          <w:rFonts w:eastAsia="宋体"/>
          <w:szCs w:val="20"/>
          <w:lang w:eastAsia="zh-CN"/>
        </w:rPr>
      </w:pPr>
    </w:p>
    <w:p w14:paraId="28019D21" w14:textId="4581DE98" w:rsidR="00773C09" w:rsidRDefault="00B66A37" w:rsidP="00F51D40">
      <w:pPr>
        <w:rPr>
          <w:rFonts w:eastAsiaTheme="minorEastAsia"/>
          <w:szCs w:val="20"/>
          <w:lang w:eastAsia="zh-CN"/>
        </w:rPr>
      </w:pPr>
      <w:r>
        <w:rPr>
          <w:rFonts w:eastAsiaTheme="minorEastAsia" w:hint="eastAsia"/>
          <w:szCs w:val="20"/>
          <w:lang w:eastAsia="zh-CN"/>
        </w:rPr>
        <w:t xml:space="preserve">In this </w:t>
      </w:r>
      <w:r w:rsidR="00190861">
        <w:rPr>
          <w:rFonts w:eastAsiaTheme="minorEastAsia"/>
          <w:szCs w:val="20"/>
          <w:lang w:eastAsia="zh-CN"/>
        </w:rPr>
        <w:t>contribution,</w:t>
      </w:r>
      <w:r>
        <w:rPr>
          <w:rFonts w:eastAsiaTheme="minorEastAsia" w:hint="eastAsia"/>
          <w:szCs w:val="20"/>
          <w:lang w:eastAsia="zh-CN"/>
        </w:rPr>
        <w:t xml:space="preserve"> we focus on UL </w:t>
      </w:r>
      <w:r>
        <w:rPr>
          <w:rFonts w:eastAsiaTheme="minorEastAsia"/>
          <w:szCs w:val="20"/>
          <w:lang w:eastAsia="zh-CN"/>
        </w:rPr>
        <w:t>preemption</w:t>
      </w:r>
    </w:p>
    <w:p w14:paraId="40129B01" w14:textId="5901CC29" w:rsidR="008A010B" w:rsidRPr="008A010B" w:rsidRDefault="008A010B" w:rsidP="00CD7BE2">
      <w:pPr>
        <w:ind w:left="420" w:hanging="420"/>
      </w:pPr>
    </w:p>
    <w:p w14:paraId="60F5C04C" w14:textId="545E11EE" w:rsidR="00E75929" w:rsidRDefault="00E75929" w:rsidP="00773C09">
      <w:pPr>
        <w:pStyle w:val="1"/>
        <w:rPr>
          <w:rFonts w:ascii="Times New Roman" w:hAnsi="Times New Roman" w:cs="Times New Roman"/>
        </w:rPr>
      </w:pPr>
      <w:r>
        <w:rPr>
          <w:rFonts w:ascii="Times New Roman" w:hAnsi="Times New Roman" w:cs="Times New Roman" w:hint="eastAsia"/>
        </w:rPr>
        <w:t xml:space="preserve">UL </w:t>
      </w:r>
      <w:r w:rsidR="006B74AC">
        <w:rPr>
          <w:rFonts w:ascii="Times New Roman" w:hAnsi="Times New Roman" w:cs="Times New Roman"/>
        </w:rPr>
        <w:t>CI</w:t>
      </w:r>
    </w:p>
    <w:p w14:paraId="2E95C531" w14:textId="608984E2" w:rsidR="00CC3A80" w:rsidRPr="00BA466B" w:rsidRDefault="00A53E24" w:rsidP="00A53E24">
      <w:pPr>
        <w:pStyle w:val="1"/>
        <w:numPr>
          <w:ilvl w:val="1"/>
          <w:numId w:val="1"/>
        </w:numPr>
        <w:rPr>
          <w:rFonts w:eastAsiaTheme="minorEastAsia"/>
          <w:b w:val="0"/>
          <w:i/>
          <w:szCs w:val="20"/>
          <w:u w:val="single"/>
        </w:rPr>
      </w:pPr>
      <w:r w:rsidRPr="00A53E24">
        <w:rPr>
          <w:rFonts w:eastAsiaTheme="minorEastAsia"/>
          <w:i/>
          <w:sz w:val="22"/>
          <w:szCs w:val="20"/>
          <w:u w:val="single"/>
        </w:rPr>
        <w:t>A UL channel with which priority level can be cancelled by UL CI</w:t>
      </w:r>
      <w:r w:rsidR="00CC3A80" w:rsidRPr="00BA466B">
        <w:rPr>
          <w:rFonts w:eastAsiaTheme="minorEastAsia"/>
          <w:i/>
          <w:szCs w:val="20"/>
          <w:u w:val="single"/>
        </w:rPr>
        <w:t xml:space="preserve">  </w:t>
      </w:r>
    </w:p>
    <w:p w14:paraId="6659643F" w14:textId="687EA1A2" w:rsidR="00E4009E" w:rsidRDefault="00B220C6" w:rsidP="00FB39D4">
      <w:pPr>
        <w:pStyle w:val="a1"/>
        <w:rPr>
          <w:rFonts w:eastAsiaTheme="minorEastAsia"/>
          <w:lang w:eastAsia="zh-CN"/>
        </w:rPr>
      </w:pPr>
      <w:r>
        <w:rPr>
          <w:rFonts w:eastAsiaTheme="minorEastAsia"/>
          <w:lang w:eastAsia="zh-CN"/>
        </w:rPr>
        <w:t xml:space="preserve">According to agreement, </w:t>
      </w:r>
      <w:r w:rsidR="009E5270">
        <w:rPr>
          <w:rFonts w:eastAsiaTheme="minorEastAsia"/>
          <w:lang w:eastAsia="zh-CN"/>
        </w:rPr>
        <w:t>UE will cancel transm</w:t>
      </w:r>
      <w:r w:rsidR="00216939">
        <w:rPr>
          <w:rFonts w:eastAsiaTheme="minorEastAsia"/>
          <w:lang w:eastAsia="zh-CN"/>
        </w:rPr>
        <w:t>ission when</w:t>
      </w:r>
      <w:r w:rsidR="009E5270">
        <w:rPr>
          <w:rFonts w:eastAsiaTheme="minorEastAsia"/>
          <w:lang w:eastAsia="zh-CN"/>
        </w:rPr>
        <w:t xml:space="preserve"> UL CI indicates resource </w:t>
      </w:r>
      <w:r>
        <w:rPr>
          <w:rFonts w:eastAsiaTheme="minorEastAsia"/>
          <w:lang w:eastAsia="zh-CN"/>
        </w:rPr>
        <w:t xml:space="preserve">to </w:t>
      </w:r>
      <w:r w:rsidR="009E5270">
        <w:rPr>
          <w:rFonts w:eastAsiaTheme="minorEastAsia"/>
          <w:lang w:eastAsia="zh-CN"/>
        </w:rPr>
        <w:t xml:space="preserve">be </w:t>
      </w:r>
      <w:r>
        <w:rPr>
          <w:rFonts w:eastAsiaTheme="minorEastAsia"/>
          <w:lang w:eastAsia="zh-CN"/>
        </w:rPr>
        <w:t>cancel</w:t>
      </w:r>
      <w:r w:rsidR="009E5270">
        <w:rPr>
          <w:rFonts w:eastAsiaTheme="minorEastAsia"/>
          <w:lang w:eastAsia="zh-CN"/>
        </w:rPr>
        <w:t>led. However, the resource</w:t>
      </w:r>
      <w:r w:rsidR="00216939">
        <w:rPr>
          <w:rFonts w:eastAsiaTheme="minorEastAsia"/>
          <w:lang w:eastAsia="zh-CN"/>
        </w:rPr>
        <w:t xml:space="preserve"> indicated by UL CI is common resource for URLLC and eMBB and UL CI is group common signaling which can be received by both URLLC and eMBB. </w:t>
      </w:r>
      <w:r w:rsidR="0088767C">
        <w:rPr>
          <w:rFonts w:eastAsiaTheme="minorEastAsia"/>
          <w:lang w:eastAsia="zh-CN"/>
        </w:rPr>
        <w:t xml:space="preserve">It means </w:t>
      </w:r>
      <w:r w:rsidR="00216939">
        <w:rPr>
          <w:rFonts w:eastAsiaTheme="minorEastAsia"/>
          <w:lang w:eastAsia="zh-CN"/>
        </w:rPr>
        <w:t>whe</w:t>
      </w:r>
      <w:r w:rsidR="00E4009E">
        <w:rPr>
          <w:rFonts w:eastAsiaTheme="minorEastAsia"/>
          <w:lang w:eastAsia="zh-CN"/>
        </w:rPr>
        <w:t>n eMBB transmission is cancel</w:t>
      </w:r>
      <w:r w:rsidR="00DF5504">
        <w:rPr>
          <w:rFonts w:eastAsiaTheme="minorEastAsia"/>
          <w:lang w:eastAsia="zh-CN"/>
        </w:rPr>
        <w:t>l</w:t>
      </w:r>
      <w:r w:rsidR="00E4009E">
        <w:rPr>
          <w:rFonts w:eastAsiaTheme="minorEastAsia"/>
          <w:lang w:eastAsia="zh-CN"/>
        </w:rPr>
        <w:t>ed,</w:t>
      </w:r>
      <w:r w:rsidR="00E4009E" w:rsidRPr="00E4009E">
        <w:rPr>
          <w:rFonts w:eastAsiaTheme="minorEastAsia"/>
          <w:lang w:eastAsia="zh-CN"/>
        </w:rPr>
        <w:t xml:space="preserve"> </w:t>
      </w:r>
      <w:r w:rsidR="00E4009E">
        <w:rPr>
          <w:rFonts w:eastAsiaTheme="minorEastAsia"/>
          <w:lang w:eastAsia="zh-CN"/>
        </w:rPr>
        <w:t>URLLC transmission will also be cancelled, which is not expected</w:t>
      </w:r>
      <w:r w:rsidR="0088767C" w:rsidRPr="0088767C">
        <w:rPr>
          <w:rFonts w:eastAsiaTheme="minorEastAsia"/>
          <w:lang w:eastAsia="zh-CN"/>
        </w:rPr>
        <w:t xml:space="preserve"> </w:t>
      </w:r>
      <w:r w:rsidR="00FE461C">
        <w:rPr>
          <w:rFonts w:eastAsiaTheme="minorEastAsia"/>
          <w:lang w:eastAsia="zh-CN"/>
        </w:rPr>
        <w:t>shown in Figure 1</w:t>
      </w:r>
      <w:r w:rsidR="0088767C">
        <w:rPr>
          <w:rFonts w:eastAsiaTheme="minorEastAsia"/>
          <w:lang w:eastAsia="zh-CN"/>
        </w:rPr>
        <w:t>,</w:t>
      </w:r>
      <w:r w:rsidR="006208F2">
        <w:rPr>
          <w:rFonts w:eastAsiaTheme="minorEastAsia"/>
          <w:lang w:eastAsia="zh-CN"/>
        </w:rPr>
        <w:t xml:space="preserve"> </w:t>
      </w:r>
    </w:p>
    <w:p w14:paraId="23A3B472" w14:textId="76CFAA20" w:rsidR="0038183C" w:rsidRDefault="0038183C" w:rsidP="00FB39D4">
      <w:pPr>
        <w:pStyle w:val="a1"/>
        <w:rPr>
          <w:rFonts w:eastAsiaTheme="minorEastAsia"/>
          <w:lang w:eastAsia="zh-CN"/>
        </w:rPr>
      </w:pPr>
    </w:p>
    <w:p w14:paraId="63D1C36D" w14:textId="0446D6D3" w:rsidR="00AC64B9" w:rsidRDefault="00FD4308" w:rsidP="00AC64B9">
      <w:pPr>
        <w:pStyle w:val="a1"/>
        <w:jc w:val="center"/>
      </w:pPr>
      <w:r>
        <w:object w:dxaOrig="14328" w:dyaOrig="6840" w14:anchorId="30022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3in" o:ole="">
            <v:imagedata r:id="rId8" o:title=""/>
          </v:shape>
          <o:OLEObject Type="Embed" ProgID="Visio.Drawing.15" ShapeID="_x0000_i1025" DrawAspect="Content" ObjectID="_1648103172" r:id="rId9"/>
        </w:object>
      </w:r>
    </w:p>
    <w:p w14:paraId="6336EC06" w14:textId="22B01556" w:rsidR="00AC64B9" w:rsidRDefault="00AC64B9" w:rsidP="00AC64B9">
      <w:pPr>
        <w:pStyle w:val="a1"/>
        <w:jc w:val="center"/>
        <w:rPr>
          <w:rFonts w:eastAsiaTheme="minorEastAsia"/>
          <w:lang w:eastAsia="zh-CN"/>
        </w:rPr>
      </w:pPr>
      <w:r>
        <w:t xml:space="preserve">Figure </w:t>
      </w:r>
      <w:r w:rsidR="00FE461C">
        <w:rPr>
          <w:rFonts w:eastAsiaTheme="minorEastAsia"/>
          <w:lang w:eastAsia="zh-CN"/>
        </w:rPr>
        <w:t>1</w:t>
      </w:r>
      <w:r>
        <w:t xml:space="preserve"> Transmission cancelation</w:t>
      </w:r>
    </w:p>
    <w:p w14:paraId="019A2DB3" w14:textId="2850CA4F" w:rsidR="00222589" w:rsidRDefault="00E4009E" w:rsidP="00FB39D4">
      <w:pPr>
        <w:pStyle w:val="a1"/>
        <w:rPr>
          <w:rFonts w:eastAsiaTheme="minorEastAsia"/>
          <w:lang w:eastAsia="zh-CN"/>
        </w:rPr>
      </w:pPr>
      <w:r>
        <w:rPr>
          <w:rFonts w:eastAsiaTheme="minorEastAsia"/>
          <w:lang w:eastAsia="zh-CN"/>
        </w:rPr>
        <w:t>T</w:t>
      </w:r>
      <w:r w:rsidR="0059242C">
        <w:rPr>
          <w:rFonts w:eastAsiaTheme="minorEastAsia"/>
          <w:lang w:eastAsia="zh-CN"/>
        </w:rPr>
        <w:t>o avoid cancel eMBB only</w:t>
      </w:r>
      <w:r w:rsidR="00DF5504">
        <w:rPr>
          <w:rFonts w:eastAsiaTheme="minorEastAsia"/>
          <w:lang w:eastAsia="zh-CN"/>
        </w:rPr>
        <w:t xml:space="preserve">, </w:t>
      </w:r>
      <w:r>
        <w:rPr>
          <w:rFonts w:eastAsiaTheme="minorEastAsia"/>
          <w:lang w:eastAsia="zh-CN"/>
        </w:rPr>
        <w:t xml:space="preserve">transmission cancellation is determined </w:t>
      </w:r>
      <w:r w:rsidR="00DF5504">
        <w:rPr>
          <w:rFonts w:eastAsiaTheme="minorEastAsia"/>
          <w:lang w:eastAsia="zh-CN"/>
        </w:rPr>
        <w:t>by both UL CI and traffic priority</w:t>
      </w:r>
      <w:r w:rsidR="00FE461C">
        <w:rPr>
          <w:rFonts w:eastAsiaTheme="minorEastAsia"/>
          <w:lang w:eastAsia="zh-CN"/>
        </w:rPr>
        <w:t xml:space="preserve"> in PUSCH. As shown in Figure 2</w:t>
      </w:r>
      <w:r>
        <w:rPr>
          <w:rFonts w:eastAsiaTheme="minorEastAsia"/>
          <w:lang w:eastAsia="zh-CN"/>
        </w:rPr>
        <w:t>,</w:t>
      </w:r>
      <w:r w:rsidR="00DF5504">
        <w:rPr>
          <w:rFonts w:eastAsiaTheme="minorEastAsia"/>
          <w:lang w:eastAsia="zh-CN"/>
        </w:rPr>
        <w:t xml:space="preserve"> </w:t>
      </w:r>
      <w:r w:rsidR="0059242C">
        <w:rPr>
          <w:rFonts w:eastAsiaTheme="minorEastAsia"/>
          <w:lang w:eastAsia="zh-CN"/>
        </w:rPr>
        <w:t>if</w:t>
      </w:r>
      <w:r w:rsidR="00222589">
        <w:rPr>
          <w:rFonts w:eastAsiaTheme="minorEastAsia"/>
          <w:lang w:eastAsia="zh-CN"/>
        </w:rPr>
        <w:t xml:space="preserve"> </w:t>
      </w:r>
      <w:r w:rsidR="00DF5504">
        <w:rPr>
          <w:rFonts w:eastAsiaTheme="minorEastAsia"/>
          <w:lang w:eastAsia="zh-CN"/>
        </w:rPr>
        <w:t>the resource indicated by UL CI is used to transmit URLLC</w:t>
      </w:r>
      <w:r w:rsidR="00222589">
        <w:rPr>
          <w:rFonts w:eastAsiaTheme="minorEastAsia"/>
          <w:lang w:eastAsia="zh-CN"/>
        </w:rPr>
        <w:t xml:space="preserve">, UE </w:t>
      </w:r>
      <w:r w:rsidR="00DF5504">
        <w:rPr>
          <w:rFonts w:eastAsiaTheme="minorEastAsia"/>
          <w:lang w:eastAsia="zh-CN"/>
        </w:rPr>
        <w:t>can</w:t>
      </w:r>
      <w:r w:rsidR="00222589">
        <w:rPr>
          <w:rFonts w:eastAsiaTheme="minorEastAsia"/>
          <w:lang w:eastAsia="zh-CN"/>
        </w:rPr>
        <w:t xml:space="preserve">not cancel this transmission. If </w:t>
      </w:r>
      <w:r w:rsidR="00DF5504">
        <w:rPr>
          <w:rFonts w:eastAsiaTheme="minorEastAsia"/>
          <w:lang w:eastAsia="zh-CN"/>
        </w:rPr>
        <w:t>the resource indicated by UL CI is used to transmit eMBB</w:t>
      </w:r>
      <w:r w:rsidR="00222589">
        <w:rPr>
          <w:rFonts w:eastAsiaTheme="minorEastAsia"/>
          <w:lang w:eastAsia="zh-CN"/>
        </w:rPr>
        <w:t>, UE should cancel this transmission</w:t>
      </w:r>
      <w:r>
        <w:rPr>
          <w:rFonts w:eastAsiaTheme="minorEastAsia"/>
          <w:lang w:eastAsia="zh-CN"/>
        </w:rPr>
        <w:t>.</w:t>
      </w:r>
    </w:p>
    <w:p w14:paraId="6CEBEFCE" w14:textId="10FDAF5D" w:rsidR="0071254A" w:rsidRDefault="00FD4308" w:rsidP="00AC64B9">
      <w:pPr>
        <w:pStyle w:val="a1"/>
        <w:jc w:val="center"/>
      </w:pPr>
      <w:r>
        <w:object w:dxaOrig="14496" w:dyaOrig="6840" w14:anchorId="2E88C68E">
          <v:shape id="_x0000_i1026" type="#_x0000_t75" style="width:453.25pt;height:213.7pt" o:ole="">
            <v:imagedata r:id="rId10" o:title=""/>
          </v:shape>
          <o:OLEObject Type="Embed" ProgID="Visio.Drawing.15" ShapeID="_x0000_i1026" DrawAspect="Content" ObjectID="_1648103173" r:id="rId11"/>
        </w:object>
      </w:r>
    </w:p>
    <w:p w14:paraId="5A0D9D24" w14:textId="1C2C7373" w:rsidR="008E5F51" w:rsidRPr="007C720C" w:rsidRDefault="008E5F51" w:rsidP="00BA466B">
      <w:pPr>
        <w:pStyle w:val="a1"/>
        <w:jc w:val="center"/>
        <w:rPr>
          <w:rFonts w:eastAsiaTheme="minorEastAsia"/>
          <w:b/>
          <w:i/>
          <w:szCs w:val="20"/>
          <w:lang w:eastAsia="zh-CN"/>
        </w:rPr>
      </w:pPr>
      <w:r>
        <w:t xml:space="preserve">Figure </w:t>
      </w:r>
      <w:r w:rsidR="00FE461C">
        <w:rPr>
          <w:rFonts w:eastAsiaTheme="minorEastAsia"/>
          <w:lang w:eastAsia="zh-CN"/>
        </w:rPr>
        <w:t>2</w:t>
      </w:r>
      <w:r>
        <w:t xml:space="preserve"> </w:t>
      </w:r>
      <w:r w:rsidR="00AC64B9">
        <w:t>Transmission cancelation</w:t>
      </w:r>
    </w:p>
    <w:p w14:paraId="47593CA4" w14:textId="77777777" w:rsidR="002F7207" w:rsidRDefault="000A6F27" w:rsidP="00FE461C">
      <w:pPr>
        <w:pStyle w:val="a1"/>
        <w:rPr>
          <w:rFonts w:eastAsiaTheme="minorEastAsia"/>
          <w:lang w:eastAsia="zh-CN"/>
        </w:rPr>
      </w:pPr>
      <w:r>
        <w:rPr>
          <w:rFonts w:eastAsiaTheme="minorEastAsia" w:hint="eastAsia"/>
          <w:lang w:eastAsia="zh-CN"/>
        </w:rPr>
        <w:t>In the other hand,</w:t>
      </w:r>
      <w:r w:rsidRPr="000A6F27">
        <w:t xml:space="preserve"> </w:t>
      </w:r>
      <w:r w:rsidRPr="000A6F27">
        <w:rPr>
          <w:rFonts w:eastAsiaTheme="minorEastAsia"/>
          <w:lang w:eastAsia="zh-CN"/>
        </w:rPr>
        <w:t>the immediate cause for inter-UE collision is due to multiple scheduling timelines not multiple service types. So the number of priority depends on the number of scheduling ti</w:t>
      </w:r>
      <w:r>
        <w:rPr>
          <w:rFonts w:eastAsiaTheme="minorEastAsia"/>
          <w:lang w:eastAsia="zh-CN"/>
        </w:rPr>
        <w:t>meline not the number of server</w:t>
      </w:r>
      <w:r w:rsidRPr="000A6F27">
        <w:rPr>
          <w:rFonts w:eastAsiaTheme="minorEastAsia"/>
          <w:lang w:eastAsia="zh-CN"/>
        </w:rPr>
        <w:t xml:space="preserve"> type. Ther</w:t>
      </w:r>
      <w:r>
        <w:rPr>
          <w:rFonts w:eastAsiaTheme="minorEastAsia"/>
          <w:lang w:eastAsia="zh-CN"/>
        </w:rPr>
        <w:t>e are only two processing capabi</w:t>
      </w:r>
      <w:r w:rsidRPr="000A6F27">
        <w:rPr>
          <w:rFonts w:eastAsiaTheme="minorEastAsia"/>
          <w:lang w:eastAsia="zh-CN"/>
        </w:rPr>
        <w:t>li</w:t>
      </w:r>
      <w:r>
        <w:rPr>
          <w:rFonts w:eastAsiaTheme="minorEastAsia"/>
          <w:lang w:eastAsia="zh-CN"/>
        </w:rPr>
        <w:t>ties</w:t>
      </w:r>
      <w:r w:rsidRPr="000A6F27">
        <w:rPr>
          <w:rFonts w:eastAsiaTheme="minorEastAsia"/>
          <w:lang w:eastAsia="zh-CN"/>
        </w:rPr>
        <w:t xml:space="preserve"> su</w:t>
      </w:r>
      <w:r>
        <w:rPr>
          <w:rFonts w:eastAsiaTheme="minorEastAsia"/>
          <w:lang w:eastAsia="zh-CN"/>
        </w:rPr>
        <w:t>pported in NR, s</w:t>
      </w:r>
      <w:r w:rsidRPr="000A6F27">
        <w:rPr>
          <w:rFonts w:eastAsiaTheme="minorEastAsia"/>
          <w:lang w:eastAsia="zh-CN"/>
        </w:rPr>
        <w:t>o two priority levels are enough in UE and gNB and it does not restrict that only two service types can be supported in UE and gNB.</w:t>
      </w:r>
      <w:r>
        <w:rPr>
          <w:rFonts w:eastAsiaTheme="minorEastAsia"/>
          <w:lang w:eastAsia="zh-CN"/>
        </w:rPr>
        <w:t xml:space="preserve"> </w:t>
      </w:r>
    </w:p>
    <w:p w14:paraId="12120EA2" w14:textId="45782FD4" w:rsidR="00FE461C" w:rsidRDefault="006C165F" w:rsidP="00FE461C">
      <w:pPr>
        <w:pStyle w:val="a1"/>
        <w:rPr>
          <w:rFonts w:eastAsiaTheme="minorEastAsia"/>
          <w:lang w:eastAsia="zh-CN"/>
        </w:rPr>
      </w:pPr>
      <w:r>
        <w:rPr>
          <w:rFonts w:eastAsiaTheme="minorEastAsia"/>
          <w:lang w:eastAsia="zh-CN"/>
        </w:rPr>
        <w:t>T</w:t>
      </w:r>
      <w:r w:rsidR="00FE461C">
        <w:rPr>
          <w:rFonts w:eastAsiaTheme="minorEastAsia"/>
          <w:lang w:eastAsia="zh-CN"/>
        </w:rPr>
        <w:t>here are two priority level in physical layer indicated by priority index, which is used to support two HARQ-ACK codebook and intra-UE prioritization. So priority index can also be used to indicate traffic priority in inter-UE multiplexing. And transmission cancellation is determined by both UL CI and priority index.</w:t>
      </w:r>
      <w:r>
        <w:rPr>
          <w:rFonts w:eastAsiaTheme="minorEastAsia"/>
          <w:lang w:eastAsia="zh-CN"/>
        </w:rPr>
        <w:t xml:space="preserve"> If there is no priority indicated for UE, a default value for priority level or a default cancelation scheme could be used. The default value of priority level could be low priority. And the default cancelation scheme could be </w:t>
      </w:r>
      <w:r w:rsidRPr="006C165F">
        <w:rPr>
          <w:rFonts w:eastAsiaTheme="minorEastAsia"/>
          <w:lang w:eastAsia="zh-CN"/>
        </w:rPr>
        <w:t>UL CI is applicable to UL transmission irrespective of its priority</w:t>
      </w:r>
      <w:r>
        <w:rPr>
          <w:rFonts w:eastAsiaTheme="minorEastAsia"/>
          <w:lang w:eastAsia="zh-CN"/>
        </w:rPr>
        <w:t xml:space="preserve"> level (Option2). </w:t>
      </w:r>
    </w:p>
    <w:p w14:paraId="119812B3" w14:textId="77777777" w:rsidR="00FE461C" w:rsidRPr="00FE461C" w:rsidRDefault="00FE461C" w:rsidP="00563DB5">
      <w:pPr>
        <w:pStyle w:val="a1"/>
        <w:rPr>
          <w:rFonts w:eastAsiaTheme="minorEastAsia"/>
          <w:b/>
          <w:i/>
          <w:szCs w:val="20"/>
          <w:lang w:eastAsia="zh-CN"/>
        </w:rPr>
      </w:pPr>
    </w:p>
    <w:p w14:paraId="675FA676" w14:textId="0775A575" w:rsidR="00563DB5" w:rsidRDefault="00676121" w:rsidP="00563DB5">
      <w:pPr>
        <w:pStyle w:val="a1"/>
        <w:rPr>
          <w:rFonts w:eastAsiaTheme="minorEastAsia"/>
          <w:b/>
          <w:i/>
          <w:szCs w:val="20"/>
          <w:lang w:eastAsia="zh-CN"/>
        </w:rPr>
      </w:pPr>
      <w:r>
        <w:rPr>
          <w:rFonts w:eastAsiaTheme="minorEastAsia"/>
          <w:b/>
          <w:i/>
          <w:szCs w:val="20"/>
          <w:lang w:eastAsia="zh-CN"/>
        </w:rPr>
        <w:t xml:space="preserve">Proposal </w:t>
      </w:r>
      <w:r w:rsidR="00847D86">
        <w:rPr>
          <w:rFonts w:eastAsiaTheme="minorEastAsia"/>
          <w:b/>
          <w:i/>
          <w:szCs w:val="20"/>
          <w:lang w:eastAsia="zh-CN"/>
        </w:rPr>
        <w:t>3</w:t>
      </w:r>
      <w:r>
        <w:rPr>
          <w:rFonts w:eastAsiaTheme="minorEastAsia"/>
          <w:b/>
          <w:i/>
          <w:szCs w:val="20"/>
          <w:lang w:eastAsia="zh-CN"/>
        </w:rPr>
        <w:t xml:space="preserve">: </w:t>
      </w:r>
      <w:r w:rsidR="00C44FEF">
        <w:rPr>
          <w:rFonts w:eastAsiaTheme="minorEastAsia"/>
          <w:b/>
          <w:i/>
          <w:szCs w:val="20"/>
          <w:lang w:eastAsia="zh-CN"/>
        </w:rPr>
        <w:t>Canceled</w:t>
      </w:r>
      <w:r w:rsidR="0071254A">
        <w:rPr>
          <w:rFonts w:eastAsiaTheme="minorEastAsia" w:hint="eastAsia"/>
          <w:b/>
          <w:i/>
          <w:szCs w:val="20"/>
          <w:lang w:eastAsia="zh-CN"/>
        </w:rPr>
        <w:t xml:space="preserve"> </w:t>
      </w:r>
      <w:r w:rsidR="0071254A">
        <w:rPr>
          <w:rFonts w:eastAsiaTheme="minorEastAsia"/>
          <w:b/>
          <w:i/>
          <w:szCs w:val="20"/>
          <w:lang w:eastAsia="zh-CN"/>
        </w:rPr>
        <w:t>transmission</w:t>
      </w:r>
      <w:r w:rsidR="0071254A">
        <w:rPr>
          <w:rFonts w:eastAsiaTheme="minorEastAsia" w:hint="eastAsia"/>
          <w:b/>
          <w:i/>
          <w:szCs w:val="20"/>
          <w:lang w:eastAsia="zh-CN"/>
        </w:rPr>
        <w:t xml:space="preserve"> is </w:t>
      </w:r>
      <w:r w:rsidR="0071254A">
        <w:rPr>
          <w:rFonts w:eastAsiaTheme="minorEastAsia"/>
          <w:b/>
          <w:i/>
          <w:szCs w:val="20"/>
          <w:lang w:eastAsia="zh-CN"/>
        </w:rPr>
        <w:t>determined</w:t>
      </w:r>
      <w:r w:rsidR="00FB39D4">
        <w:rPr>
          <w:rFonts w:eastAsiaTheme="minorEastAsia" w:hint="eastAsia"/>
          <w:b/>
          <w:i/>
          <w:szCs w:val="20"/>
          <w:lang w:eastAsia="zh-CN"/>
        </w:rPr>
        <w:t xml:space="preserve"> </w:t>
      </w:r>
      <w:r w:rsidR="00DF5504">
        <w:rPr>
          <w:rFonts w:eastAsiaTheme="minorEastAsia"/>
          <w:b/>
          <w:i/>
          <w:szCs w:val="20"/>
          <w:lang w:eastAsia="zh-CN"/>
        </w:rPr>
        <w:t>by both</w:t>
      </w:r>
      <w:r w:rsidR="0071254A">
        <w:rPr>
          <w:rFonts w:eastAsiaTheme="minorEastAsia" w:hint="eastAsia"/>
          <w:b/>
          <w:i/>
          <w:szCs w:val="20"/>
          <w:lang w:eastAsia="zh-CN"/>
        </w:rPr>
        <w:t xml:space="preserve"> UL </w:t>
      </w:r>
      <w:r w:rsidR="00427A1E">
        <w:rPr>
          <w:rFonts w:eastAsiaTheme="minorEastAsia"/>
          <w:b/>
          <w:i/>
          <w:szCs w:val="20"/>
          <w:lang w:eastAsia="zh-CN"/>
        </w:rPr>
        <w:t>C</w:t>
      </w:r>
      <w:r w:rsidR="0071254A">
        <w:rPr>
          <w:rFonts w:eastAsiaTheme="minorEastAsia" w:hint="eastAsia"/>
          <w:b/>
          <w:i/>
          <w:szCs w:val="20"/>
          <w:lang w:eastAsia="zh-CN"/>
        </w:rPr>
        <w:t>I</w:t>
      </w:r>
      <w:r w:rsidR="008F35D4">
        <w:rPr>
          <w:rFonts w:eastAsiaTheme="minorEastAsia"/>
          <w:b/>
          <w:i/>
          <w:szCs w:val="20"/>
          <w:lang w:eastAsia="zh-CN"/>
        </w:rPr>
        <w:t xml:space="preserve"> </w:t>
      </w:r>
      <w:r w:rsidR="00DF5504">
        <w:rPr>
          <w:rFonts w:eastAsiaTheme="minorEastAsia"/>
          <w:b/>
          <w:i/>
          <w:szCs w:val="20"/>
          <w:lang w:eastAsia="zh-CN"/>
        </w:rPr>
        <w:t>and</w:t>
      </w:r>
      <w:r w:rsidR="00FB39D4">
        <w:rPr>
          <w:rFonts w:eastAsiaTheme="minorEastAsia" w:hint="eastAsia"/>
          <w:b/>
          <w:i/>
          <w:szCs w:val="20"/>
          <w:lang w:eastAsia="zh-CN"/>
        </w:rPr>
        <w:t xml:space="preserve"> </w:t>
      </w:r>
      <w:r w:rsidR="00DF5504">
        <w:rPr>
          <w:rFonts w:eastAsiaTheme="minorEastAsia"/>
          <w:b/>
          <w:i/>
          <w:szCs w:val="20"/>
          <w:lang w:eastAsia="zh-CN"/>
        </w:rPr>
        <w:t>priority index</w:t>
      </w:r>
      <w:r w:rsidR="002F7207">
        <w:rPr>
          <w:rFonts w:eastAsiaTheme="minorEastAsia" w:hint="eastAsia"/>
          <w:b/>
          <w:i/>
          <w:szCs w:val="20"/>
          <w:lang w:eastAsia="zh-CN"/>
        </w:rPr>
        <w:t xml:space="preserve">. </w:t>
      </w:r>
      <w:r w:rsidR="002F7207">
        <w:rPr>
          <w:rFonts w:eastAsiaTheme="minorEastAsia"/>
          <w:b/>
          <w:i/>
          <w:szCs w:val="20"/>
          <w:lang w:eastAsia="zh-CN"/>
        </w:rPr>
        <w:t xml:space="preserve">Default cancelation scheme would be used if there is no priority indication. </w:t>
      </w:r>
    </w:p>
    <w:p w14:paraId="78A9AE17" w14:textId="77777777" w:rsidR="00A53E24" w:rsidRDefault="00A53E24" w:rsidP="00563DB5">
      <w:pPr>
        <w:pStyle w:val="a1"/>
        <w:rPr>
          <w:rFonts w:eastAsiaTheme="minorEastAsia"/>
          <w:b/>
          <w:i/>
          <w:szCs w:val="20"/>
          <w:u w:val="single"/>
          <w:lang w:eastAsia="zh-CN"/>
        </w:rPr>
      </w:pPr>
    </w:p>
    <w:p w14:paraId="5E8917F1" w14:textId="76A2EC46" w:rsidR="00A53E24" w:rsidRPr="00A53E24" w:rsidRDefault="00A53E24" w:rsidP="00A53E24">
      <w:pPr>
        <w:pStyle w:val="1"/>
        <w:numPr>
          <w:ilvl w:val="1"/>
          <w:numId w:val="1"/>
        </w:numPr>
        <w:rPr>
          <w:rFonts w:eastAsiaTheme="minorEastAsia"/>
          <w:b w:val="0"/>
          <w:i/>
          <w:sz w:val="22"/>
          <w:szCs w:val="22"/>
          <w:u w:val="single"/>
        </w:rPr>
      </w:pPr>
      <w:r w:rsidRPr="00A53E24">
        <w:rPr>
          <w:rFonts w:eastAsiaTheme="minorEastAsia"/>
          <w:i/>
          <w:sz w:val="22"/>
          <w:szCs w:val="22"/>
          <w:u w:val="single"/>
        </w:rPr>
        <w:lastRenderedPageBreak/>
        <w:t>UE behaviour in case of simultaneous UL prioritization/multiplexing for intra-UE and inter-UE cancellation</w:t>
      </w:r>
    </w:p>
    <w:p w14:paraId="5FA661F0" w14:textId="23A46564" w:rsidR="00E01237" w:rsidRDefault="00E01237" w:rsidP="00563DB5">
      <w:pPr>
        <w:pStyle w:val="a1"/>
        <w:rPr>
          <w:rFonts w:eastAsia="等线"/>
          <w:szCs w:val="20"/>
          <w:lang w:val="en-GB" w:eastAsia="zh-CN"/>
        </w:rPr>
      </w:pPr>
      <w:r>
        <w:rPr>
          <w:rFonts w:eastAsia="宋体"/>
          <w:szCs w:val="20"/>
          <w:lang w:eastAsia="zh-CN"/>
        </w:rPr>
        <w:t xml:space="preserve">In Ran1 #98bis, there are some agreements </w:t>
      </w:r>
      <w:r>
        <w:rPr>
          <w:rFonts w:eastAsia="宋体" w:hint="eastAsia"/>
          <w:szCs w:val="20"/>
          <w:lang w:eastAsia="zh-CN"/>
        </w:rPr>
        <w:t xml:space="preserve">about intra-UE collision. </w:t>
      </w:r>
      <w:r>
        <w:rPr>
          <w:rFonts w:eastAsia="宋体"/>
          <w:szCs w:val="20"/>
          <w:lang w:eastAsia="zh-CN"/>
        </w:rPr>
        <w:t>For i</w:t>
      </w:r>
      <w:r w:rsidRPr="00090807">
        <w:rPr>
          <w:rFonts w:eastAsia="宋体" w:hint="eastAsia"/>
          <w:szCs w:val="20"/>
          <w:lang w:eastAsia="zh-CN"/>
        </w:rPr>
        <w:t>ntra-UE collision handling</w:t>
      </w:r>
      <w:r w:rsidRPr="00090807">
        <w:rPr>
          <w:rFonts w:eastAsia="宋体"/>
          <w:szCs w:val="20"/>
          <w:lang w:eastAsia="zh-CN"/>
        </w:rPr>
        <w:t xml:space="preserve"> at the PHY layer</w:t>
      </w:r>
      <w:r w:rsidRPr="00090807">
        <w:rPr>
          <w:rFonts w:eastAsia="宋体" w:hint="eastAsia"/>
          <w:szCs w:val="20"/>
          <w:lang w:eastAsia="zh-CN"/>
        </w:rPr>
        <w:t xml:space="preserve">, in case a high-priority UL transmission </w:t>
      </w:r>
      <w:r w:rsidRPr="00090807">
        <w:rPr>
          <w:rFonts w:eastAsia="宋体"/>
          <w:szCs w:val="20"/>
          <w:lang w:eastAsia="zh-CN"/>
        </w:rPr>
        <w:t>overlaps</w:t>
      </w:r>
      <w:r w:rsidRPr="00090807">
        <w:rPr>
          <w:rFonts w:eastAsia="宋体" w:hint="eastAsia"/>
          <w:szCs w:val="20"/>
          <w:lang w:eastAsia="zh-CN"/>
        </w:rPr>
        <w:t xml:space="preserve"> with a</w:t>
      </w:r>
      <w:r w:rsidRPr="00090807">
        <w:rPr>
          <w:rFonts w:eastAsia="宋体"/>
          <w:szCs w:val="20"/>
          <w:lang w:eastAsia="zh-CN"/>
        </w:rPr>
        <w:t xml:space="preserve"> low</w:t>
      </w:r>
      <w:r w:rsidRPr="00090807">
        <w:rPr>
          <w:rFonts w:eastAsia="宋体" w:hint="eastAsia"/>
          <w:szCs w:val="20"/>
          <w:lang w:eastAsia="zh-CN"/>
        </w:rPr>
        <w:t>-</w:t>
      </w:r>
      <w:r w:rsidRPr="00090807">
        <w:rPr>
          <w:rFonts w:eastAsia="宋体"/>
          <w:szCs w:val="20"/>
          <w:lang w:eastAsia="zh-CN"/>
        </w:rPr>
        <w:t>priority</w:t>
      </w:r>
      <w:r w:rsidRPr="00090807">
        <w:rPr>
          <w:rFonts w:eastAsia="宋体" w:hint="eastAsia"/>
          <w:szCs w:val="20"/>
          <w:lang w:eastAsia="zh-CN"/>
        </w:rPr>
        <w:t xml:space="preserve"> UL transmission, drop the </w:t>
      </w:r>
      <w:r w:rsidRPr="00090807">
        <w:rPr>
          <w:rFonts w:eastAsia="宋体"/>
          <w:szCs w:val="20"/>
          <w:lang w:eastAsia="zh-CN"/>
        </w:rPr>
        <w:t>low</w:t>
      </w:r>
      <w:r w:rsidRPr="00090807">
        <w:rPr>
          <w:rFonts w:eastAsia="宋体" w:hint="eastAsia"/>
          <w:szCs w:val="20"/>
          <w:lang w:eastAsia="zh-CN"/>
        </w:rPr>
        <w:t>-</w:t>
      </w:r>
      <w:r w:rsidRPr="00090807">
        <w:rPr>
          <w:rFonts w:eastAsia="宋体"/>
          <w:szCs w:val="20"/>
          <w:lang w:eastAsia="zh-CN"/>
        </w:rPr>
        <w:t>priority</w:t>
      </w:r>
      <w:r w:rsidRPr="00090807">
        <w:rPr>
          <w:rFonts w:eastAsia="宋体" w:hint="eastAsia"/>
          <w:szCs w:val="20"/>
          <w:lang w:eastAsia="zh-CN"/>
        </w:rPr>
        <w:t xml:space="preserve"> UL transmission </w:t>
      </w:r>
      <w:r w:rsidRPr="00090807">
        <w:rPr>
          <w:rFonts w:eastAsia="宋体"/>
          <w:szCs w:val="20"/>
          <w:lang w:eastAsia="zh-CN"/>
        </w:rPr>
        <w:t>under certain constraint (particularly timeline)</w:t>
      </w:r>
      <w:r w:rsidRPr="00090807">
        <w:rPr>
          <w:rFonts w:eastAsia="宋体" w:hint="eastAsia"/>
          <w:szCs w:val="20"/>
          <w:lang w:eastAsia="zh-CN"/>
        </w:rPr>
        <w:t>.</w:t>
      </w:r>
      <w:r>
        <w:rPr>
          <w:rFonts w:eastAsia="宋体"/>
          <w:szCs w:val="20"/>
          <w:lang w:eastAsia="zh-CN"/>
        </w:rPr>
        <w:t xml:space="preserve"> And f</w:t>
      </w:r>
      <w:r w:rsidRPr="00CF27AA">
        <w:rPr>
          <w:rFonts w:eastAsia="宋体"/>
          <w:szCs w:val="20"/>
          <w:lang w:eastAsia="zh-CN"/>
        </w:rPr>
        <w:t>or handling the overlapped UL transmissions among low PHY priority channel/signals, reuse the Rel-15 mechanism.</w:t>
      </w:r>
    </w:p>
    <w:p w14:paraId="40540B91" w14:textId="77777777" w:rsidR="00E01237" w:rsidRDefault="00E01237" w:rsidP="00563DB5">
      <w:pPr>
        <w:pStyle w:val="a1"/>
        <w:rPr>
          <w:rFonts w:eastAsiaTheme="minorEastAsia"/>
          <w:szCs w:val="20"/>
          <w:lang w:val="en-GB" w:eastAsia="zh-CN"/>
        </w:rPr>
      </w:pPr>
    </w:p>
    <w:p w14:paraId="7D8A2D47" w14:textId="2F05E92B" w:rsidR="005E0276" w:rsidRDefault="005E0276" w:rsidP="00563DB5">
      <w:pPr>
        <w:pStyle w:val="a1"/>
        <w:rPr>
          <w:rFonts w:eastAsiaTheme="minorEastAsia"/>
          <w:szCs w:val="20"/>
          <w:lang w:val="en-GB" w:eastAsia="zh-CN"/>
        </w:rPr>
      </w:pPr>
      <w:r>
        <w:rPr>
          <w:rFonts w:eastAsiaTheme="minorEastAsia"/>
          <w:szCs w:val="20"/>
          <w:lang w:val="en-GB" w:eastAsia="zh-CN"/>
        </w:rPr>
        <w:t xml:space="preserve">For intra-UE case, PUCCH may be cancelled sometime. </w:t>
      </w:r>
      <w:r>
        <w:rPr>
          <w:rFonts w:eastAsiaTheme="minorEastAsia" w:hint="eastAsia"/>
          <w:szCs w:val="20"/>
          <w:lang w:val="en-GB" w:eastAsia="zh-CN"/>
        </w:rPr>
        <w:t>For inter-UE c</w:t>
      </w:r>
      <w:r>
        <w:rPr>
          <w:rFonts w:eastAsiaTheme="minorEastAsia"/>
          <w:szCs w:val="20"/>
          <w:lang w:val="en-GB" w:eastAsia="zh-CN"/>
        </w:rPr>
        <w:t>ollision, PUCCH will not be cancelled. If intra-UE collision and inter-UE collision case occur at same time, different processing procedure will cause different result.</w:t>
      </w:r>
      <w:r w:rsidR="004E1D18">
        <w:rPr>
          <w:rFonts w:eastAsiaTheme="minorEastAsia"/>
          <w:szCs w:val="20"/>
          <w:lang w:val="en-GB" w:eastAsia="zh-CN"/>
        </w:rPr>
        <w:t xml:space="preserve"> </w:t>
      </w:r>
    </w:p>
    <w:p w14:paraId="606ED6F9" w14:textId="50FD3ABA" w:rsidR="004E1D18" w:rsidRDefault="004E1D18" w:rsidP="004E1D18">
      <w:pPr>
        <w:pStyle w:val="a1"/>
        <w:ind w:left="708" w:hangingChars="354" w:hanging="708"/>
        <w:rPr>
          <w:rFonts w:eastAsiaTheme="minorEastAsia"/>
          <w:szCs w:val="20"/>
          <w:lang w:val="en-GB" w:eastAsia="zh-CN"/>
        </w:rPr>
      </w:pPr>
      <w:r>
        <w:rPr>
          <w:rFonts w:eastAsiaTheme="minorEastAsia"/>
          <w:szCs w:val="20"/>
          <w:lang w:val="en-GB" w:eastAsia="zh-CN"/>
        </w:rPr>
        <w:t xml:space="preserve">Option 1: </w:t>
      </w:r>
      <w:r>
        <w:rPr>
          <w:rFonts w:eastAsia="等线"/>
          <w:szCs w:val="20"/>
          <w:lang w:val="en-GB" w:eastAsia="zh-CN"/>
        </w:rPr>
        <w:t xml:space="preserve">handling of intra-UE prioritization for overlapping UL transmissions </w:t>
      </w:r>
      <w:r>
        <w:rPr>
          <w:rFonts w:eastAsia="宋体" w:hint="eastAsia"/>
          <w:szCs w:val="20"/>
          <w:lang w:val="en-GB" w:eastAsia="zh-CN"/>
        </w:rPr>
        <w:t xml:space="preserve">is performed </w:t>
      </w:r>
      <w:r>
        <w:rPr>
          <w:rFonts w:eastAsia="等线"/>
          <w:szCs w:val="20"/>
          <w:lang w:val="en-GB" w:eastAsia="zh-CN"/>
        </w:rPr>
        <w:t>first</w:t>
      </w:r>
      <w:r>
        <w:rPr>
          <w:rFonts w:eastAsia="宋体" w:hint="eastAsia"/>
          <w:szCs w:val="20"/>
          <w:lang w:val="en-GB" w:eastAsia="zh-CN"/>
        </w:rPr>
        <w:t>ly</w:t>
      </w:r>
      <w:r>
        <w:rPr>
          <w:rFonts w:eastAsia="等线"/>
          <w:szCs w:val="20"/>
          <w:lang w:val="en-GB" w:eastAsia="zh-CN"/>
        </w:rPr>
        <w:t xml:space="preserve"> and handling of inter-UE prioritization for UL transmission overlapping with resources by UL CI </w:t>
      </w:r>
      <w:r>
        <w:rPr>
          <w:rFonts w:eastAsia="宋体" w:hint="eastAsia"/>
          <w:szCs w:val="20"/>
          <w:lang w:val="en-GB" w:eastAsia="zh-CN"/>
        </w:rPr>
        <w:t xml:space="preserve">is performed </w:t>
      </w:r>
      <w:r>
        <w:rPr>
          <w:rFonts w:eastAsia="等线"/>
          <w:szCs w:val="20"/>
          <w:lang w:val="en-GB" w:eastAsia="zh-CN"/>
        </w:rPr>
        <w:t>second</w:t>
      </w:r>
      <w:r>
        <w:rPr>
          <w:rFonts w:eastAsia="宋体" w:hint="eastAsia"/>
          <w:szCs w:val="20"/>
          <w:lang w:val="en-GB" w:eastAsia="zh-CN"/>
        </w:rPr>
        <w:t>ly</w:t>
      </w:r>
      <w:r>
        <w:rPr>
          <w:rFonts w:eastAsiaTheme="minorEastAsia"/>
          <w:szCs w:val="20"/>
          <w:lang w:val="en-GB" w:eastAsia="zh-CN"/>
        </w:rPr>
        <w:t xml:space="preserve"> </w:t>
      </w:r>
    </w:p>
    <w:p w14:paraId="2B1AE3FE" w14:textId="5E8F3087" w:rsidR="004E1D18" w:rsidRDefault="004E1D18" w:rsidP="004E1D18">
      <w:pPr>
        <w:pStyle w:val="a1"/>
        <w:ind w:left="708" w:hangingChars="354" w:hanging="708"/>
        <w:rPr>
          <w:rFonts w:eastAsia="宋体"/>
          <w:szCs w:val="20"/>
          <w:lang w:val="en-GB" w:eastAsia="zh-CN"/>
        </w:rPr>
      </w:pPr>
      <w:r>
        <w:rPr>
          <w:rFonts w:eastAsiaTheme="minorEastAsia"/>
          <w:szCs w:val="20"/>
          <w:lang w:val="en-GB" w:eastAsia="zh-CN"/>
        </w:rPr>
        <w:t xml:space="preserve">Option 2: </w:t>
      </w:r>
      <w:r>
        <w:rPr>
          <w:rFonts w:eastAsia="等线"/>
          <w:szCs w:val="20"/>
          <w:lang w:val="en-GB" w:eastAsia="zh-CN"/>
        </w:rPr>
        <w:t xml:space="preserve">handling of inter-UE prioritization for UL transmission overlapping with resources by UL CI </w:t>
      </w:r>
      <w:r>
        <w:rPr>
          <w:rFonts w:eastAsia="宋体" w:hint="eastAsia"/>
          <w:szCs w:val="20"/>
          <w:lang w:val="en-GB" w:eastAsia="zh-CN"/>
        </w:rPr>
        <w:t xml:space="preserve">is performed </w:t>
      </w:r>
      <w:r>
        <w:rPr>
          <w:rFonts w:eastAsia="等线"/>
          <w:szCs w:val="20"/>
          <w:lang w:val="en-GB" w:eastAsia="zh-CN"/>
        </w:rPr>
        <w:t>first</w:t>
      </w:r>
      <w:r>
        <w:rPr>
          <w:rFonts w:eastAsia="宋体" w:hint="eastAsia"/>
          <w:szCs w:val="20"/>
          <w:lang w:val="en-GB" w:eastAsia="zh-CN"/>
        </w:rPr>
        <w:t>ly</w:t>
      </w:r>
      <w:r>
        <w:rPr>
          <w:rFonts w:eastAsia="等线"/>
          <w:szCs w:val="20"/>
          <w:lang w:val="en-GB" w:eastAsia="zh-CN"/>
        </w:rPr>
        <w:t xml:space="preserve"> and handling of intra-UE prioritization for overlapping UL transmissions </w:t>
      </w:r>
      <w:r>
        <w:rPr>
          <w:rFonts w:eastAsia="宋体" w:hint="eastAsia"/>
          <w:szCs w:val="20"/>
          <w:lang w:val="en-GB" w:eastAsia="zh-CN"/>
        </w:rPr>
        <w:t xml:space="preserve">is performed </w:t>
      </w:r>
      <w:r>
        <w:rPr>
          <w:rFonts w:eastAsia="等线"/>
          <w:szCs w:val="20"/>
          <w:lang w:val="en-GB" w:eastAsia="zh-CN"/>
        </w:rPr>
        <w:t>second</w:t>
      </w:r>
      <w:r>
        <w:rPr>
          <w:rFonts w:eastAsia="宋体" w:hint="eastAsia"/>
          <w:szCs w:val="20"/>
          <w:lang w:val="en-GB" w:eastAsia="zh-CN"/>
        </w:rPr>
        <w:t>ly</w:t>
      </w:r>
    </w:p>
    <w:p w14:paraId="3645A3AE" w14:textId="380DAE6C" w:rsidR="004E1D18" w:rsidRDefault="004E1D18" w:rsidP="004E1D18">
      <w:pPr>
        <w:pStyle w:val="a1"/>
        <w:rPr>
          <w:rFonts w:eastAsiaTheme="minorEastAsia"/>
          <w:szCs w:val="20"/>
          <w:lang w:val="en-GB" w:eastAsia="zh-CN"/>
        </w:rPr>
      </w:pPr>
      <w:r>
        <w:rPr>
          <w:rFonts w:eastAsia="宋体"/>
          <w:szCs w:val="20"/>
          <w:lang w:val="en-GB" w:eastAsia="zh-CN"/>
        </w:rPr>
        <w:t>According to 2 options above, there are different or same result for different cases.</w:t>
      </w:r>
    </w:p>
    <w:p w14:paraId="3E17B84B" w14:textId="467BD2B2" w:rsidR="004E1D18" w:rsidRDefault="004E1D18" w:rsidP="00E2442B">
      <w:pPr>
        <w:pStyle w:val="a1"/>
        <w:ind w:firstLine="426"/>
        <w:rPr>
          <w:rFonts w:eastAsia="等线"/>
          <w:szCs w:val="20"/>
          <w:lang w:val="en-GB" w:eastAsia="zh-CN"/>
        </w:rPr>
      </w:pPr>
      <w:r>
        <w:rPr>
          <w:rFonts w:eastAsiaTheme="minorEastAsia"/>
          <w:szCs w:val="20"/>
          <w:lang w:val="en-GB" w:eastAsia="zh-CN"/>
        </w:rPr>
        <w:t xml:space="preserve">Case1: </w:t>
      </w:r>
      <w:r>
        <w:rPr>
          <w:rFonts w:eastAsia="等线"/>
          <w:szCs w:val="20"/>
          <w:lang w:val="en-GB" w:eastAsia="zh-CN"/>
        </w:rPr>
        <w:t>PUCCH with high priority vs. PUSCH with low priority</w:t>
      </w:r>
    </w:p>
    <w:p w14:paraId="174ED527" w14:textId="5A76874B" w:rsidR="004E1D18" w:rsidRDefault="004E1D18" w:rsidP="00E2442B">
      <w:pPr>
        <w:pStyle w:val="a1"/>
        <w:ind w:leftChars="426" w:left="1560" w:hangingChars="354" w:hanging="708"/>
        <w:rPr>
          <w:rFonts w:eastAsia="等线"/>
          <w:szCs w:val="20"/>
          <w:lang w:val="en-GB" w:eastAsia="zh-CN"/>
        </w:rPr>
      </w:pPr>
      <w:r>
        <w:rPr>
          <w:rFonts w:eastAsia="等线"/>
          <w:szCs w:val="20"/>
          <w:lang w:val="en-GB" w:eastAsia="zh-CN"/>
        </w:rPr>
        <w:t xml:space="preserve">Option 1: </w:t>
      </w:r>
      <w:r w:rsidR="00E2442B">
        <w:rPr>
          <w:rFonts w:eastAsia="等线"/>
          <w:szCs w:val="20"/>
          <w:lang w:val="en-GB" w:eastAsia="zh-CN"/>
        </w:rPr>
        <w:t xml:space="preserve">PUCCH will maintain based on intra-UE scheme firstly. And then PUCCH will also maintain based on inter-UE scheme. </w:t>
      </w:r>
    </w:p>
    <w:p w14:paraId="1BEB30C9" w14:textId="4561022D" w:rsidR="00E2442B" w:rsidRDefault="00E2442B" w:rsidP="00E2442B">
      <w:pPr>
        <w:pStyle w:val="a1"/>
        <w:ind w:leftChars="426" w:left="1560" w:hangingChars="354" w:hanging="708"/>
        <w:rPr>
          <w:rFonts w:eastAsia="等线"/>
          <w:szCs w:val="20"/>
          <w:lang w:val="en-GB" w:eastAsia="zh-CN"/>
        </w:rPr>
      </w:pPr>
      <w:r>
        <w:rPr>
          <w:rFonts w:eastAsia="等线"/>
          <w:szCs w:val="20"/>
          <w:lang w:val="en-GB" w:eastAsia="zh-CN"/>
        </w:rPr>
        <w:t>Option 2: PUCCH will maintain based on inter-UE scheme firstly. And then PUCCH will also maintain based on intra-UE scheme.</w:t>
      </w:r>
    </w:p>
    <w:p w14:paraId="359D546F" w14:textId="1DA1E3C6" w:rsidR="00E2442B" w:rsidRDefault="00E2442B" w:rsidP="00E2442B">
      <w:pPr>
        <w:pStyle w:val="a1"/>
        <w:ind w:leftChars="426" w:left="1560" w:hangingChars="354" w:hanging="708"/>
        <w:rPr>
          <w:rFonts w:eastAsia="等线"/>
          <w:szCs w:val="20"/>
          <w:lang w:val="en-GB" w:eastAsia="zh-CN"/>
        </w:rPr>
      </w:pPr>
      <w:r>
        <w:rPr>
          <w:rFonts w:eastAsia="等线"/>
          <w:szCs w:val="20"/>
          <w:lang w:val="en-GB" w:eastAsia="zh-CN"/>
        </w:rPr>
        <w:t>The result for 2 option are same. There is no difference for these 2 options.</w:t>
      </w:r>
    </w:p>
    <w:p w14:paraId="57288894" w14:textId="77777777" w:rsidR="00732AE2" w:rsidRDefault="00732AE2" w:rsidP="00E2442B">
      <w:pPr>
        <w:pStyle w:val="a1"/>
        <w:ind w:leftChars="426" w:left="1560" w:hangingChars="354" w:hanging="708"/>
        <w:rPr>
          <w:rFonts w:eastAsia="等线"/>
          <w:szCs w:val="20"/>
          <w:lang w:val="en-GB" w:eastAsia="zh-CN"/>
        </w:rPr>
      </w:pPr>
    </w:p>
    <w:p w14:paraId="3E95D349" w14:textId="749BFE74" w:rsidR="00E2442B" w:rsidRDefault="00E2442B" w:rsidP="00E2442B">
      <w:pPr>
        <w:pStyle w:val="a1"/>
        <w:ind w:firstLine="426"/>
        <w:rPr>
          <w:rFonts w:eastAsia="等线"/>
          <w:szCs w:val="20"/>
          <w:lang w:val="en-GB" w:eastAsia="zh-CN"/>
        </w:rPr>
      </w:pPr>
      <w:r>
        <w:rPr>
          <w:rFonts w:eastAsiaTheme="minorEastAsia"/>
          <w:szCs w:val="20"/>
          <w:lang w:val="en-GB" w:eastAsia="zh-CN"/>
        </w:rPr>
        <w:t xml:space="preserve">Case2: </w:t>
      </w:r>
      <w:r>
        <w:rPr>
          <w:rFonts w:eastAsia="等线"/>
          <w:szCs w:val="20"/>
          <w:lang w:val="en-GB" w:eastAsia="zh-CN"/>
        </w:rPr>
        <w:t>PUSCH with high priority vs. PUCCH with low priority</w:t>
      </w:r>
    </w:p>
    <w:p w14:paraId="14D77868" w14:textId="31703C29" w:rsidR="00E2442B" w:rsidRDefault="00E2442B" w:rsidP="00E2442B">
      <w:pPr>
        <w:pStyle w:val="a1"/>
        <w:ind w:leftChars="426" w:left="1560" w:hangingChars="354" w:hanging="708"/>
        <w:rPr>
          <w:rFonts w:eastAsia="等线"/>
          <w:szCs w:val="20"/>
          <w:lang w:val="en-GB" w:eastAsia="zh-CN"/>
        </w:rPr>
      </w:pPr>
      <w:r>
        <w:rPr>
          <w:rFonts w:eastAsia="等线"/>
          <w:szCs w:val="20"/>
          <w:lang w:val="en-GB" w:eastAsia="zh-CN"/>
        </w:rPr>
        <w:t xml:space="preserve">Option 1: PUSCH will maintain based on intra-UE scheme firstly. And then PUSCH will also maintain if the cancelation for inter-UE collision is based on priority. Or PUSCH will be cancelled. </w:t>
      </w:r>
    </w:p>
    <w:p w14:paraId="2932DBF0" w14:textId="44FA0C4C" w:rsidR="00E2442B" w:rsidRDefault="00E2442B" w:rsidP="00E2442B">
      <w:pPr>
        <w:pStyle w:val="a1"/>
        <w:ind w:leftChars="426" w:left="1560" w:hangingChars="354" w:hanging="708"/>
        <w:rPr>
          <w:rFonts w:eastAsia="等线"/>
          <w:szCs w:val="20"/>
          <w:lang w:val="en-GB" w:eastAsia="zh-CN"/>
        </w:rPr>
      </w:pPr>
      <w:r>
        <w:rPr>
          <w:rFonts w:eastAsia="等线"/>
          <w:szCs w:val="20"/>
          <w:lang w:val="en-GB" w:eastAsia="zh-CN"/>
        </w:rPr>
        <w:t>Option 2: PUCCH will maintain and PUSCH will be cancelled based on inter-UE scheme firstly. And then no intra-UE collision. PUCCH could be transmitted.</w:t>
      </w:r>
    </w:p>
    <w:p w14:paraId="7F3E8C86" w14:textId="56356B3F" w:rsidR="00E2442B" w:rsidRPr="00732AE2" w:rsidRDefault="00E2442B" w:rsidP="00E2442B">
      <w:pPr>
        <w:pStyle w:val="a1"/>
        <w:ind w:leftChars="425" w:left="850" w:firstLine="1"/>
        <w:rPr>
          <w:rFonts w:eastAsia="等线"/>
          <w:szCs w:val="20"/>
          <w:lang w:eastAsia="zh-CN"/>
        </w:rPr>
      </w:pPr>
      <w:r>
        <w:rPr>
          <w:rFonts w:eastAsia="等线"/>
          <w:szCs w:val="20"/>
          <w:lang w:val="en-GB" w:eastAsia="zh-CN"/>
        </w:rPr>
        <w:t xml:space="preserve">The result for 2 option are different. For option 1, PUSCH will be transmitted or no channel will be transmitted. For option 2, PUCCH will be transmitted. </w:t>
      </w:r>
      <w:r w:rsidR="00732AE2">
        <w:rPr>
          <w:rFonts w:eastAsia="等线"/>
          <w:szCs w:val="20"/>
          <w:lang w:val="en-GB" w:eastAsia="zh-CN"/>
        </w:rPr>
        <w:t xml:space="preserve">According to the intra-UE scheme, cancel PUCCH is accepted. </w:t>
      </w:r>
    </w:p>
    <w:p w14:paraId="490C881B" w14:textId="77777777" w:rsidR="00732AE2" w:rsidRDefault="00732AE2" w:rsidP="00E2442B">
      <w:pPr>
        <w:pStyle w:val="a1"/>
        <w:ind w:leftChars="425" w:left="850" w:firstLine="1"/>
        <w:rPr>
          <w:rFonts w:eastAsia="等线"/>
          <w:szCs w:val="20"/>
          <w:lang w:val="en-GB" w:eastAsia="zh-CN"/>
        </w:rPr>
      </w:pPr>
    </w:p>
    <w:p w14:paraId="276268C0" w14:textId="246F5F2E" w:rsidR="00E2442B" w:rsidRPr="00732AE2" w:rsidRDefault="00E2442B" w:rsidP="00732AE2">
      <w:pPr>
        <w:pStyle w:val="a1"/>
        <w:ind w:left="420"/>
        <w:rPr>
          <w:rFonts w:eastAsia="等线"/>
          <w:szCs w:val="20"/>
          <w:lang w:val="en-GB" w:eastAsia="zh-CN"/>
        </w:rPr>
      </w:pPr>
      <w:r>
        <w:rPr>
          <w:rFonts w:eastAsiaTheme="minorEastAsia"/>
          <w:szCs w:val="20"/>
          <w:lang w:val="en-GB" w:eastAsia="zh-CN"/>
        </w:rPr>
        <w:t>C</w:t>
      </w:r>
      <w:r w:rsidR="00732AE2">
        <w:rPr>
          <w:rFonts w:eastAsiaTheme="minorEastAsia"/>
          <w:szCs w:val="20"/>
          <w:lang w:val="en-GB" w:eastAsia="zh-CN"/>
        </w:rPr>
        <w:t>ase3</w:t>
      </w:r>
      <w:r>
        <w:rPr>
          <w:rFonts w:eastAsiaTheme="minorEastAsia"/>
          <w:szCs w:val="20"/>
          <w:lang w:val="en-GB" w:eastAsia="zh-CN"/>
        </w:rPr>
        <w:t xml:space="preserve">: </w:t>
      </w:r>
      <w:r w:rsidR="00732AE2">
        <w:rPr>
          <w:rFonts w:eastAsia="等线"/>
          <w:szCs w:val="20"/>
          <w:lang w:val="en-GB" w:eastAsia="zh-CN"/>
        </w:rPr>
        <w:t>PUSCH with high priority vs. PUSCH with low priority</w:t>
      </w:r>
    </w:p>
    <w:p w14:paraId="05595CBA" w14:textId="429BE0C9" w:rsidR="00E2442B" w:rsidRDefault="00E2442B" w:rsidP="00E2442B">
      <w:pPr>
        <w:pStyle w:val="a1"/>
        <w:ind w:leftChars="426" w:left="1560" w:hangingChars="354" w:hanging="708"/>
        <w:rPr>
          <w:rFonts w:eastAsia="等线"/>
          <w:szCs w:val="20"/>
          <w:lang w:val="en-GB" w:eastAsia="zh-CN"/>
        </w:rPr>
      </w:pPr>
      <w:r>
        <w:rPr>
          <w:rFonts w:eastAsia="等线"/>
          <w:szCs w:val="20"/>
          <w:lang w:val="en-GB" w:eastAsia="zh-CN"/>
        </w:rPr>
        <w:t xml:space="preserve">Option 1: </w:t>
      </w:r>
      <w:r w:rsidR="00732AE2">
        <w:rPr>
          <w:rFonts w:eastAsia="等线"/>
          <w:szCs w:val="20"/>
          <w:lang w:val="en-GB" w:eastAsia="zh-CN"/>
        </w:rPr>
        <w:t>PUS</w:t>
      </w:r>
      <w:r>
        <w:rPr>
          <w:rFonts w:eastAsia="等线"/>
          <w:szCs w:val="20"/>
          <w:lang w:val="en-GB" w:eastAsia="zh-CN"/>
        </w:rPr>
        <w:t>CH</w:t>
      </w:r>
      <w:r w:rsidR="00732AE2">
        <w:rPr>
          <w:rFonts w:eastAsia="等线"/>
          <w:szCs w:val="20"/>
          <w:lang w:val="en-GB" w:eastAsia="zh-CN"/>
        </w:rPr>
        <w:t xml:space="preserve"> with high priority</w:t>
      </w:r>
      <w:r>
        <w:rPr>
          <w:rFonts w:eastAsia="等线"/>
          <w:szCs w:val="20"/>
          <w:lang w:val="en-GB" w:eastAsia="zh-CN"/>
        </w:rPr>
        <w:t xml:space="preserve"> will maintain based on intra-UE scheme firstly. </w:t>
      </w:r>
      <w:r w:rsidR="00732AE2">
        <w:rPr>
          <w:rFonts w:eastAsia="等线"/>
          <w:szCs w:val="20"/>
          <w:lang w:val="en-GB" w:eastAsia="zh-CN"/>
        </w:rPr>
        <w:t xml:space="preserve">And then PUSCH with high priority will also maintain if the cancelation for inter-UE collision is based on priority. Or PUSCH with high priority will be cancelled. </w:t>
      </w:r>
    </w:p>
    <w:p w14:paraId="50471047" w14:textId="699CFF35" w:rsidR="00E2442B" w:rsidRDefault="00E2442B" w:rsidP="00E2442B">
      <w:pPr>
        <w:pStyle w:val="a1"/>
        <w:ind w:leftChars="426" w:left="1560" w:hangingChars="354" w:hanging="708"/>
        <w:rPr>
          <w:rFonts w:eastAsia="等线"/>
          <w:szCs w:val="20"/>
          <w:lang w:val="en-GB" w:eastAsia="zh-CN"/>
        </w:rPr>
      </w:pPr>
      <w:r>
        <w:rPr>
          <w:rFonts w:eastAsia="等线"/>
          <w:szCs w:val="20"/>
          <w:lang w:val="en-GB" w:eastAsia="zh-CN"/>
        </w:rPr>
        <w:t xml:space="preserve">Option 2: </w:t>
      </w:r>
      <w:r w:rsidR="00732AE2">
        <w:rPr>
          <w:rFonts w:eastAsia="等线"/>
          <w:szCs w:val="20"/>
          <w:lang w:val="en-GB" w:eastAsia="zh-CN"/>
        </w:rPr>
        <w:t>PUSCH with high priority will maintain if the cancelation for inter-UE collision is based on priority. Or PUSCH with high priority will be cancelled.</w:t>
      </w:r>
      <w:r w:rsidR="00732AE2" w:rsidRPr="00732AE2">
        <w:rPr>
          <w:rFonts w:eastAsia="等线"/>
          <w:szCs w:val="20"/>
          <w:lang w:val="en-GB" w:eastAsia="zh-CN"/>
        </w:rPr>
        <w:t xml:space="preserve"> </w:t>
      </w:r>
      <w:r w:rsidR="00732AE2">
        <w:rPr>
          <w:rFonts w:eastAsia="等线"/>
          <w:szCs w:val="20"/>
          <w:lang w:val="en-GB" w:eastAsia="zh-CN"/>
        </w:rPr>
        <w:t>And then no intra-UE collision. PUCCH could be transmitted.</w:t>
      </w:r>
    </w:p>
    <w:p w14:paraId="5E240861" w14:textId="6D7C2972" w:rsidR="00E2442B" w:rsidRDefault="00E2442B" w:rsidP="00E2442B">
      <w:pPr>
        <w:pStyle w:val="a1"/>
        <w:ind w:leftChars="426" w:left="1560" w:hangingChars="354" w:hanging="708"/>
        <w:rPr>
          <w:rFonts w:eastAsia="等线"/>
          <w:szCs w:val="20"/>
          <w:lang w:val="en-GB" w:eastAsia="zh-CN"/>
        </w:rPr>
      </w:pPr>
      <w:r>
        <w:rPr>
          <w:rFonts w:eastAsia="等线"/>
          <w:szCs w:val="20"/>
          <w:lang w:val="en-GB" w:eastAsia="zh-CN"/>
        </w:rPr>
        <w:t xml:space="preserve">The result for 2 option are same. </w:t>
      </w:r>
      <w:r w:rsidR="00732AE2">
        <w:rPr>
          <w:rFonts w:eastAsia="等线"/>
          <w:szCs w:val="20"/>
          <w:lang w:val="en-GB" w:eastAsia="zh-CN"/>
        </w:rPr>
        <w:t xml:space="preserve">PUSCH with high priority will be transmitted or cancelled based on inter-UE scheme. </w:t>
      </w:r>
      <w:r>
        <w:rPr>
          <w:rFonts w:eastAsia="等线"/>
          <w:szCs w:val="20"/>
          <w:lang w:val="en-GB" w:eastAsia="zh-CN"/>
        </w:rPr>
        <w:t>There is no difference for these 2 options.</w:t>
      </w:r>
    </w:p>
    <w:p w14:paraId="1C45A579" w14:textId="374AB678" w:rsidR="00E2442B" w:rsidRDefault="00E2442B" w:rsidP="00E2442B">
      <w:pPr>
        <w:pStyle w:val="a1"/>
        <w:ind w:firstLine="426"/>
        <w:rPr>
          <w:rFonts w:eastAsia="等线"/>
          <w:szCs w:val="20"/>
          <w:lang w:val="en-GB" w:eastAsia="zh-CN"/>
        </w:rPr>
      </w:pPr>
      <w:r>
        <w:rPr>
          <w:rFonts w:eastAsiaTheme="minorEastAsia"/>
          <w:szCs w:val="20"/>
          <w:lang w:val="en-GB" w:eastAsia="zh-CN"/>
        </w:rPr>
        <w:t>C</w:t>
      </w:r>
      <w:r w:rsidR="00732AE2">
        <w:rPr>
          <w:rFonts w:eastAsiaTheme="minorEastAsia"/>
          <w:szCs w:val="20"/>
          <w:lang w:val="en-GB" w:eastAsia="zh-CN"/>
        </w:rPr>
        <w:t>ase4</w:t>
      </w:r>
      <w:r>
        <w:rPr>
          <w:rFonts w:eastAsiaTheme="minorEastAsia"/>
          <w:szCs w:val="20"/>
          <w:lang w:val="en-GB" w:eastAsia="zh-CN"/>
        </w:rPr>
        <w:t xml:space="preserve">: </w:t>
      </w:r>
      <w:r w:rsidR="00732AE2">
        <w:rPr>
          <w:rFonts w:eastAsia="等线"/>
          <w:szCs w:val="20"/>
          <w:lang w:val="en-GB" w:eastAsia="zh-CN"/>
        </w:rPr>
        <w:t>PUCCH with high priority vs. PUCCH with low priority</w:t>
      </w:r>
    </w:p>
    <w:p w14:paraId="36E9DA5D" w14:textId="02DCBDCB" w:rsidR="00E2442B" w:rsidRDefault="00E2442B" w:rsidP="00E2442B">
      <w:pPr>
        <w:pStyle w:val="a1"/>
        <w:ind w:leftChars="426" w:left="1560" w:hangingChars="354" w:hanging="708"/>
        <w:rPr>
          <w:rFonts w:eastAsia="等线"/>
          <w:szCs w:val="20"/>
          <w:lang w:val="en-GB" w:eastAsia="zh-CN"/>
        </w:rPr>
      </w:pPr>
      <w:r>
        <w:rPr>
          <w:rFonts w:eastAsia="等线"/>
          <w:szCs w:val="20"/>
          <w:lang w:val="en-GB" w:eastAsia="zh-CN"/>
        </w:rPr>
        <w:t>Option 1: PUCCH</w:t>
      </w:r>
      <w:r w:rsidR="00732AE2">
        <w:rPr>
          <w:rFonts w:eastAsia="等线"/>
          <w:szCs w:val="20"/>
          <w:lang w:val="en-GB" w:eastAsia="zh-CN"/>
        </w:rPr>
        <w:t xml:space="preserve"> with high priority</w:t>
      </w:r>
      <w:r>
        <w:rPr>
          <w:rFonts w:eastAsia="等线"/>
          <w:szCs w:val="20"/>
          <w:lang w:val="en-GB" w:eastAsia="zh-CN"/>
        </w:rPr>
        <w:t xml:space="preserve"> will maintain based on intra-UE scheme firstly. And then </w:t>
      </w:r>
      <w:r w:rsidR="00732AE2">
        <w:rPr>
          <w:rFonts w:eastAsia="等线"/>
          <w:szCs w:val="20"/>
          <w:lang w:val="en-GB" w:eastAsia="zh-CN"/>
        </w:rPr>
        <w:t>PUCCH with high priority</w:t>
      </w:r>
      <w:r>
        <w:rPr>
          <w:rFonts w:eastAsia="等线"/>
          <w:szCs w:val="20"/>
          <w:lang w:val="en-GB" w:eastAsia="zh-CN"/>
        </w:rPr>
        <w:t xml:space="preserve"> will also maintain based on inter-UE scheme. </w:t>
      </w:r>
    </w:p>
    <w:p w14:paraId="446AFF98" w14:textId="0A433476" w:rsidR="00E2442B" w:rsidRDefault="00E2442B" w:rsidP="00E2442B">
      <w:pPr>
        <w:pStyle w:val="a1"/>
        <w:ind w:leftChars="426" w:left="1560" w:hangingChars="354" w:hanging="708"/>
        <w:rPr>
          <w:rFonts w:eastAsia="等线"/>
          <w:szCs w:val="20"/>
          <w:lang w:val="en-GB" w:eastAsia="zh-CN"/>
        </w:rPr>
      </w:pPr>
      <w:r>
        <w:rPr>
          <w:rFonts w:eastAsia="等线"/>
          <w:szCs w:val="20"/>
          <w:lang w:val="en-GB" w:eastAsia="zh-CN"/>
        </w:rPr>
        <w:t xml:space="preserve">Option 2: PUCCH </w:t>
      </w:r>
      <w:r w:rsidR="008A6295">
        <w:rPr>
          <w:rFonts w:eastAsia="等线"/>
          <w:szCs w:val="20"/>
          <w:lang w:val="en-GB" w:eastAsia="zh-CN"/>
        </w:rPr>
        <w:t xml:space="preserve">for both high priority and low priority </w:t>
      </w:r>
      <w:r>
        <w:rPr>
          <w:rFonts w:eastAsia="等线"/>
          <w:szCs w:val="20"/>
          <w:lang w:val="en-GB" w:eastAsia="zh-CN"/>
        </w:rPr>
        <w:t xml:space="preserve">will maintain based on inter-UE scheme firstly. And then PUCCH </w:t>
      </w:r>
      <w:r w:rsidR="008A6295">
        <w:rPr>
          <w:rFonts w:eastAsia="等线"/>
          <w:szCs w:val="20"/>
          <w:lang w:val="en-GB" w:eastAsia="zh-CN"/>
        </w:rPr>
        <w:t xml:space="preserve">with high priority </w:t>
      </w:r>
      <w:r>
        <w:rPr>
          <w:rFonts w:eastAsia="等线"/>
          <w:szCs w:val="20"/>
          <w:lang w:val="en-GB" w:eastAsia="zh-CN"/>
        </w:rPr>
        <w:t>will also maintain based on intra-UE scheme.</w:t>
      </w:r>
    </w:p>
    <w:p w14:paraId="6115CC26" w14:textId="77D631FF" w:rsidR="00E2442B" w:rsidRPr="004E1D18" w:rsidRDefault="00E2442B" w:rsidP="00E2442B">
      <w:pPr>
        <w:pStyle w:val="a1"/>
        <w:ind w:leftChars="426" w:left="1560" w:hangingChars="354" w:hanging="708"/>
        <w:rPr>
          <w:rFonts w:eastAsiaTheme="minorEastAsia"/>
          <w:szCs w:val="20"/>
          <w:lang w:val="en-GB" w:eastAsia="zh-CN"/>
        </w:rPr>
      </w:pPr>
      <w:r>
        <w:rPr>
          <w:rFonts w:eastAsia="等线"/>
          <w:szCs w:val="20"/>
          <w:lang w:val="en-GB" w:eastAsia="zh-CN"/>
        </w:rPr>
        <w:t xml:space="preserve">The result for 2 option are same. </w:t>
      </w:r>
      <w:r w:rsidR="008A6295">
        <w:rPr>
          <w:rFonts w:eastAsia="等线"/>
          <w:szCs w:val="20"/>
          <w:lang w:val="en-GB" w:eastAsia="zh-CN"/>
        </w:rPr>
        <w:t xml:space="preserve">PUCCH with high priority will be transmitted. </w:t>
      </w:r>
      <w:r>
        <w:rPr>
          <w:rFonts w:eastAsia="等线"/>
          <w:szCs w:val="20"/>
          <w:lang w:val="en-GB" w:eastAsia="zh-CN"/>
        </w:rPr>
        <w:t>There is no difference for these 2 options.</w:t>
      </w:r>
    </w:p>
    <w:p w14:paraId="1673F609" w14:textId="7EDC3D5B" w:rsidR="008A6295" w:rsidRDefault="008A6295" w:rsidP="00563DB5">
      <w:pPr>
        <w:pStyle w:val="a1"/>
        <w:rPr>
          <w:rFonts w:eastAsiaTheme="minorEastAsia"/>
          <w:szCs w:val="20"/>
          <w:lang w:val="en-GB" w:eastAsia="zh-CN"/>
        </w:rPr>
      </w:pPr>
      <w:r>
        <w:rPr>
          <w:rFonts w:eastAsiaTheme="minorEastAsia"/>
          <w:szCs w:val="20"/>
          <w:lang w:val="en-GB" w:eastAsia="zh-CN"/>
        </w:rPr>
        <w:lastRenderedPageBreak/>
        <w:t xml:space="preserve">For case 1, 3, 4, the final result for 2 options are same. And for case 2, PUSCH will be transmitted or cancelled based on inter-UE scheme according to Option1. And PUCCH </w:t>
      </w:r>
      <w:r w:rsidR="002B04E2">
        <w:rPr>
          <w:rFonts w:eastAsiaTheme="minorEastAsia"/>
          <w:szCs w:val="20"/>
          <w:lang w:val="en-GB" w:eastAsia="zh-CN"/>
        </w:rPr>
        <w:t>can</w:t>
      </w:r>
      <w:r>
        <w:rPr>
          <w:rFonts w:eastAsiaTheme="minorEastAsia"/>
          <w:szCs w:val="20"/>
          <w:lang w:val="en-GB" w:eastAsia="zh-CN"/>
        </w:rPr>
        <w:t xml:space="preserve"> be transmitted for option 2. </w:t>
      </w:r>
      <w:r w:rsidR="002B04E2">
        <w:rPr>
          <w:rFonts w:eastAsiaTheme="minorEastAsia"/>
          <w:szCs w:val="20"/>
          <w:lang w:val="en-GB" w:eastAsia="zh-CN"/>
        </w:rPr>
        <w:t xml:space="preserve">However, </w:t>
      </w:r>
      <w:r w:rsidR="006F6439">
        <w:rPr>
          <w:rFonts w:eastAsiaTheme="minorEastAsia"/>
          <w:szCs w:val="20"/>
          <w:lang w:val="en-GB" w:eastAsia="zh-CN"/>
        </w:rPr>
        <w:t xml:space="preserve">issue for </w:t>
      </w:r>
      <w:r w:rsidR="002B04E2">
        <w:rPr>
          <w:rFonts w:eastAsiaTheme="minorEastAsia"/>
          <w:szCs w:val="20"/>
          <w:lang w:val="en-GB" w:eastAsia="zh-CN"/>
        </w:rPr>
        <w:t xml:space="preserve">case 2 can be avoided by reasonable scheduling and </w:t>
      </w:r>
      <w:r>
        <w:rPr>
          <w:rFonts w:eastAsiaTheme="minorEastAsia"/>
          <w:szCs w:val="20"/>
          <w:lang w:val="en-GB" w:eastAsia="zh-CN"/>
        </w:rPr>
        <w:t xml:space="preserve">Option 1 </w:t>
      </w:r>
      <w:r w:rsidR="002B04E2">
        <w:rPr>
          <w:rFonts w:eastAsiaTheme="minorEastAsia"/>
          <w:szCs w:val="20"/>
          <w:lang w:val="en-GB" w:eastAsia="zh-CN"/>
        </w:rPr>
        <w:t>is simpler</w:t>
      </w:r>
      <w:r>
        <w:rPr>
          <w:rFonts w:eastAsiaTheme="minorEastAsia"/>
          <w:szCs w:val="20"/>
          <w:lang w:val="en-GB" w:eastAsia="zh-CN"/>
        </w:rPr>
        <w:t xml:space="preserve">. So Option </w:t>
      </w:r>
      <w:r w:rsidR="002B04E2">
        <w:rPr>
          <w:rFonts w:eastAsiaTheme="minorEastAsia"/>
          <w:szCs w:val="20"/>
          <w:lang w:val="en-GB" w:eastAsia="zh-CN"/>
        </w:rPr>
        <w:t xml:space="preserve">1 </w:t>
      </w:r>
      <w:r>
        <w:rPr>
          <w:rFonts w:eastAsiaTheme="minorEastAsia"/>
          <w:szCs w:val="20"/>
          <w:lang w:val="en-GB" w:eastAsia="zh-CN"/>
        </w:rPr>
        <w:t>should be considered.</w:t>
      </w:r>
    </w:p>
    <w:p w14:paraId="6CE4CE87" w14:textId="7B0BB44A" w:rsidR="008A6295" w:rsidRPr="008A6295" w:rsidRDefault="006F09CF" w:rsidP="00563DB5">
      <w:pPr>
        <w:pStyle w:val="a1"/>
        <w:rPr>
          <w:rFonts w:eastAsiaTheme="minorEastAsia"/>
          <w:b/>
          <w:i/>
          <w:szCs w:val="20"/>
          <w:lang w:val="en-GB" w:eastAsia="zh-CN"/>
        </w:rPr>
      </w:pPr>
      <w:r>
        <w:rPr>
          <w:rFonts w:eastAsiaTheme="minorEastAsia"/>
          <w:b/>
          <w:i/>
          <w:szCs w:val="20"/>
          <w:lang w:val="en-GB" w:eastAsia="zh-CN"/>
        </w:rPr>
        <w:t>Proposal 2: Option 1</w:t>
      </w:r>
      <w:r w:rsidR="008A6295">
        <w:rPr>
          <w:rFonts w:eastAsiaTheme="minorEastAsia"/>
          <w:b/>
          <w:i/>
          <w:szCs w:val="20"/>
          <w:lang w:val="en-GB" w:eastAsia="zh-CN"/>
        </w:rPr>
        <w:t xml:space="preserve"> should be considered for intra-UE and inter-UE prioritization.</w:t>
      </w:r>
    </w:p>
    <w:p w14:paraId="49C0B35B" w14:textId="435C67FC" w:rsidR="00190861" w:rsidRPr="00280038" w:rsidRDefault="00CE2FDF" w:rsidP="00280038">
      <w:pPr>
        <w:pStyle w:val="1"/>
      </w:pPr>
      <w:r w:rsidRPr="00280038">
        <w:t>Conclusions</w:t>
      </w:r>
      <w:bookmarkStart w:id="0" w:name="_GoBack"/>
      <w:bookmarkEnd w:id="0"/>
    </w:p>
    <w:p w14:paraId="330A35B9" w14:textId="02A0554B" w:rsidR="00DD01C6" w:rsidRPr="00594105" w:rsidRDefault="00CE2FDF" w:rsidP="00DD01C6">
      <w:pPr>
        <w:pStyle w:val="a1"/>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90861">
        <w:rPr>
          <w:rFonts w:eastAsia="宋体" w:hint="eastAsia"/>
          <w:lang w:eastAsia="zh-CN"/>
        </w:rPr>
        <w:t xml:space="preserve">UL inter UE Tx </w:t>
      </w:r>
      <w:r w:rsidR="00190861">
        <w:rPr>
          <w:rFonts w:eastAsia="宋体"/>
          <w:lang w:eastAsia="zh-CN"/>
        </w:rPr>
        <w:t>prioritization</w:t>
      </w:r>
      <w:r w:rsidR="00190861">
        <w:rPr>
          <w:rFonts w:eastAsia="宋体" w:hint="eastAsia"/>
          <w:lang w:eastAsia="zh-CN"/>
        </w:rPr>
        <w:t xml:space="preserve"> and multiplexing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14:paraId="38631DA4" w14:textId="77777777" w:rsidR="000868E1" w:rsidRPr="000868E1" w:rsidRDefault="000868E1" w:rsidP="000868E1">
      <w:pPr>
        <w:pStyle w:val="a1"/>
        <w:spacing w:beforeLines="50" w:before="120"/>
        <w:rPr>
          <w:rFonts w:eastAsiaTheme="minorEastAsia"/>
          <w:b/>
          <w:i/>
          <w:szCs w:val="20"/>
          <w:lang w:eastAsia="zh-CN"/>
        </w:rPr>
      </w:pPr>
    </w:p>
    <w:p w14:paraId="1047EA21" w14:textId="1A830E3C" w:rsidR="000E4F81" w:rsidRDefault="003D5BFF" w:rsidP="006F09CF">
      <w:pPr>
        <w:pStyle w:val="a1"/>
        <w:spacing w:beforeLines="50" w:before="120"/>
        <w:rPr>
          <w:rFonts w:eastAsiaTheme="minorEastAsia"/>
          <w:b/>
          <w:i/>
          <w:szCs w:val="20"/>
          <w:lang w:eastAsia="zh-CN"/>
        </w:rPr>
      </w:pPr>
      <w:r>
        <w:rPr>
          <w:rFonts w:eastAsiaTheme="minorEastAsia"/>
          <w:b/>
          <w:i/>
          <w:lang w:eastAsia="zh-CN"/>
        </w:rPr>
        <w:t xml:space="preserve">Proposal 1: </w:t>
      </w:r>
      <w:r w:rsidR="000E4F81">
        <w:rPr>
          <w:rFonts w:eastAsiaTheme="minorEastAsia"/>
          <w:b/>
          <w:i/>
          <w:szCs w:val="20"/>
          <w:lang w:eastAsia="zh-CN"/>
        </w:rPr>
        <w:t>Canceled</w:t>
      </w:r>
      <w:r w:rsidR="000E4F81">
        <w:rPr>
          <w:rFonts w:eastAsiaTheme="minorEastAsia" w:hint="eastAsia"/>
          <w:b/>
          <w:i/>
          <w:szCs w:val="20"/>
          <w:lang w:eastAsia="zh-CN"/>
        </w:rPr>
        <w:t xml:space="preserve"> </w:t>
      </w:r>
      <w:r w:rsidR="000E4F81">
        <w:rPr>
          <w:rFonts w:eastAsiaTheme="minorEastAsia"/>
          <w:b/>
          <w:i/>
          <w:szCs w:val="20"/>
          <w:lang w:eastAsia="zh-CN"/>
        </w:rPr>
        <w:t>transmission</w:t>
      </w:r>
      <w:r w:rsidR="000E4F81">
        <w:rPr>
          <w:rFonts w:eastAsiaTheme="minorEastAsia" w:hint="eastAsia"/>
          <w:b/>
          <w:i/>
          <w:szCs w:val="20"/>
          <w:lang w:eastAsia="zh-CN"/>
        </w:rPr>
        <w:t xml:space="preserve"> is </w:t>
      </w:r>
      <w:r w:rsidR="000E4F81">
        <w:rPr>
          <w:rFonts w:eastAsiaTheme="minorEastAsia"/>
          <w:b/>
          <w:i/>
          <w:szCs w:val="20"/>
          <w:lang w:eastAsia="zh-CN"/>
        </w:rPr>
        <w:t>determined</w:t>
      </w:r>
      <w:r w:rsidR="000E4F81">
        <w:rPr>
          <w:rFonts w:eastAsiaTheme="minorEastAsia" w:hint="eastAsia"/>
          <w:b/>
          <w:i/>
          <w:szCs w:val="20"/>
          <w:lang w:eastAsia="zh-CN"/>
        </w:rPr>
        <w:t xml:space="preserve"> </w:t>
      </w:r>
      <w:r w:rsidR="000E4F81">
        <w:rPr>
          <w:rFonts w:eastAsiaTheme="minorEastAsia"/>
          <w:b/>
          <w:i/>
          <w:szCs w:val="20"/>
          <w:lang w:eastAsia="zh-CN"/>
        </w:rPr>
        <w:t>by both</w:t>
      </w:r>
      <w:r w:rsidR="000E4F81">
        <w:rPr>
          <w:rFonts w:eastAsiaTheme="minorEastAsia" w:hint="eastAsia"/>
          <w:b/>
          <w:i/>
          <w:szCs w:val="20"/>
          <w:lang w:eastAsia="zh-CN"/>
        </w:rPr>
        <w:t xml:space="preserve"> UL </w:t>
      </w:r>
      <w:r w:rsidR="000E4F81">
        <w:rPr>
          <w:rFonts w:eastAsiaTheme="minorEastAsia"/>
          <w:b/>
          <w:i/>
          <w:szCs w:val="20"/>
          <w:lang w:eastAsia="zh-CN"/>
        </w:rPr>
        <w:t>C</w:t>
      </w:r>
      <w:r w:rsidR="000E4F81">
        <w:rPr>
          <w:rFonts w:eastAsiaTheme="minorEastAsia" w:hint="eastAsia"/>
          <w:b/>
          <w:i/>
          <w:szCs w:val="20"/>
          <w:lang w:eastAsia="zh-CN"/>
        </w:rPr>
        <w:t>I</w:t>
      </w:r>
      <w:r w:rsidR="000E4F81">
        <w:rPr>
          <w:rFonts w:eastAsiaTheme="minorEastAsia"/>
          <w:b/>
          <w:i/>
          <w:szCs w:val="20"/>
          <w:lang w:eastAsia="zh-CN"/>
        </w:rPr>
        <w:t xml:space="preserve"> and</w:t>
      </w:r>
      <w:r w:rsidR="000E4F81">
        <w:rPr>
          <w:rFonts w:eastAsiaTheme="minorEastAsia" w:hint="eastAsia"/>
          <w:b/>
          <w:i/>
          <w:szCs w:val="20"/>
          <w:lang w:eastAsia="zh-CN"/>
        </w:rPr>
        <w:t xml:space="preserve"> </w:t>
      </w:r>
      <w:r w:rsidR="000E4F81">
        <w:rPr>
          <w:rFonts w:eastAsiaTheme="minorEastAsia"/>
          <w:b/>
          <w:i/>
          <w:szCs w:val="20"/>
          <w:lang w:eastAsia="zh-CN"/>
        </w:rPr>
        <w:t>priority index</w:t>
      </w:r>
      <w:r w:rsidR="000E4F81">
        <w:rPr>
          <w:rFonts w:eastAsiaTheme="minorEastAsia" w:hint="eastAsia"/>
          <w:b/>
          <w:i/>
          <w:szCs w:val="20"/>
          <w:lang w:eastAsia="zh-CN"/>
        </w:rPr>
        <w:t>.</w:t>
      </w:r>
      <w:r w:rsidR="006F09CF" w:rsidRPr="006F09CF">
        <w:rPr>
          <w:rFonts w:eastAsiaTheme="minorEastAsia"/>
          <w:b/>
          <w:i/>
          <w:szCs w:val="20"/>
          <w:lang w:eastAsia="zh-CN"/>
        </w:rPr>
        <w:t xml:space="preserve"> </w:t>
      </w:r>
      <w:r w:rsidR="006F09CF">
        <w:rPr>
          <w:rFonts w:eastAsiaTheme="minorEastAsia"/>
          <w:b/>
          <w:i/>
          <w:szCs w:val="20"/>
          <w:lang w:eastAsia="zh-CN"/>
        </w:rPr>
        <w:t>Default cancelation scheme would be used if there is no priority indication.</w:t>
      </w:r>
    </w:p>
    <w:p w14:paraId="17847B3D" w14:textId="77777777" w:rsidR="006F09CF" w:rsidRPr="008A6295" w:rsidRDefault="006F09CF" w:rsidP="006F09CF">
      <w:pPr>
        <w:pStyle w:val="a1"/>
        <w:rPr>
          <w:rFonts w:eastAsiaTheme="minorEastAsia"/>
          <w:b/>
          <w:i/>
          <w:szCs w:val="20"/>
          <w:lang w:val="en-GB" w:eastAsia="zh-CN"/>
        </w:rPr>
      </w:pPr>
      <w:r>
        <w:rPr>
          <w:rFonts w:eastAsiaTheme="minorEastAsia"/>
          <w:b/>
          <w:i/>
          <w:szCs w:val="20"/>
          <w:lang w:val="en-GB" w:eastAsia="zh-CN"/>
        </w:rPr>
        <w:t>Proposal 2: Option 1 should be considered for intra-UE and inter-UE prioritization.</w:t>
      </w:r>
    </w:p>
    <w:p w14:paraId="30C5D13D" w14:textId="77777777" w:rsidR="006F09CF" w:rsidRPr="006F09CF" w:rsidRDefault="006F09CF" w:rsidP="006F09CF">
      <w:pPr>
        <w:pStyle w:val="a1"/>
        <w:spacing w:beforeLines="50" w:before="120"/>
        <w:rPr>
          <w:rFonts w:eastAsiaTheme="minorEastAsia"/>
          <w:b/>
          <w:i/>
          <w:szCs w:val="20"/>
          <w:lang w:val="en-GB" w:eastAsia="zh-CN"/>
        </w:rPr>
      </w:pPr>
    </w:p>
    <w:p w14:paraId="34ACB1F8"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60343834" w14:textId="53539AB0" w:rsidR="00D34237" w:rsidRPr="00401939" w:rsidRDefault="00401939" w:rsidP="001D6C3B">
      <w:pPr>
        <w:numPr>
          <w:ilvl w:val="0"/>
          <w:numId w:val="5"/>
        </w:numPr>
        <w:spacing w:after="120"/>
        <w:ind w:left="462" w:hangingChars="210" w:hanging="462"/>
        <w:rPr>
          <w:rFonts w:eastAsiaTheme="minorEastAsia"/>
          <w:szCs w:val="20"/>
          <w:lang w:eastAsia="zh-CN"/>
        </w:rPr>
      </w:pPr>
      <w:r w:rsidRPr="00B567D8">
        <w:rPr>
          <w:rFonts w:cs="Arial"/>
          <w:sz w:val="22"/>
          <w:szCs w:val="22"/>
        </w:rPr>
        <w:t>R1-200</w:t>
      </w:r>
      <w:r>
        <w:rPr>
          <w:rFonts w:eastAsiaTheme="minorEastAsia" w:cs="Arial" w:hint="eastAsia"/>
          <w:sz w:val="22"/>
          <w:szCs w:val="22"/>
          <w:lang w:eastAsia="zh-CN"/>
        </w:rPr>
        <w:t>1290</w:t>
      </w:r>
      <w:r>
        <w:rPr>
          <w:rFonts w:eastAsiaTheme="minorEastAsia" w:cs="Arial"/>
          <w:sz w:val="22"/>
          <w:szCs w:val="22"/>
          <w:lang w:eastAsia="zh-CN"/>
        </w:rPr>
        <w:t xml:space="preserve"> </w:t>
      </w:r>
      <w:r w:rsidRPr="005B737F">
        <w:rPr>
          <w:rFonts w:eastAsia="宋体"/>
          <w:sz w:val="22"/>
          <w:szCs w:val="22"/>
          <w:lang w:eastAsia="zh-CN"/>
        </w:rPr>
        <w:t>Summary</w:t>
      </w:r>
      <w:r>
        <w:rPr>
          <w:rFonts w:eastAsia="宋体" w:hint="eastAsia"/>
          <w:sz w:val="22"/>
          <w:szCs w:val="22"/>
          <w:lang w:eastAsia="zh-CN"/>
        </w:rPr>
        <w:t xml:space="preserve"> </w:t>
      </w:r>
      <w:r w:rsidRPr="005B737F">
        <w:rPr>
          <w:rFonts w:eastAsia="宋体"/>
          <w:sz w:val="22"/>
          <w:szCs w:val="22"/>
          <w:lang w:eastAsia="zh-CN"/>
        </w:rPr>
        <w:t xml:space="preserve">of </w:t>
      </w:r>
      <w:r>
        <w:rPr>
          <w:rFonts w:eastAsia="宋体" w:hint="eastAsia"/>
          <w:sz w:val="22"/>
          <w:szCs w:val="22"/>
          <w:lang w:eastAsia="zh-CN"/>
        </w:rPr>
        <w:t xml:space="preserve">email discussion </w:t>
      </w:r>
      <w:r>
        <w:rPr>
          <w:rFonts w:eastAsia="宋体"/>
          <w:sz w:val="22"/>
          <w:szCs w:val="22"/>
          <w:lang w:eastAsia="zh-CN"/>
        </w:rPr>
        <w:t>[100e-NR-L1enh_URLLC-Inter_UE-01</w:t>
      </w:r>
      <w:r w:rsidRPr="00190F5D">
        <w:rPr>
          <w:rFonts w:eastAsia="宋体"/>
          <w:sz w:val="22"/>
          <w:szCs w:val="22"/>
          <w:lang w:eastAsia="zh-CN"/>
        </w:rPr>
        <w:t>]</w:t>
      </w:r>
    </w:p>
    <w:p w14:paraId="521E996A" w14:textId="5E8CCFA8" w:rsidR="00401939" w:rsidRPr="00401939" w:rsidRDefault="00401939" w:rsidP="001D6C3B">
      <w:pPr>
        <w:numPr>
          <w:ilvl w:val="0"/>
          <w:numId w:val="5"/>
        </w:numPr>
        <w:spacing w:after="120"/>
        <w:ind w:left="462" w:hangingChars="210" w:hanging="462"/>
        <w:rPr>
          <w:rFonts w:eastAsiaTheme="minorEastAsia"/>
          <w:szCs w:val="20"/>
          <w:lang w:eastAsia="zh-CN"/>
        </w:rPr>
      </w:pPr>
      <w:r w:rsidRPr="00B567D8">
        <w:rPr>
          <w:rFonts w:cs="Arial"/>
          <w:sz w:val="22"/>
          <w:szCs w:val="22"/>
        </w:rPr>
        <w:t>R1-200</w:t>
      </w:r>
      <w:r>
        <w:rPr>
          <w:rFonts w:eastAsiaTheme="minorEastAsia" w:cs="Arial" w:hint="eastAsia"/>
          <w:sz w:val="22"/>
          <w:szCs w:val="22"/>
          <w:lang w:eastAsia="zh-CN"/>
        </w:rPr>
        <w:t>1291</w:t>
      </w:r>
      <w:r>
        <w:rPr>
          <w:rFonts w:eastAsiaTheme="minorEastAsia" w:cs="Arial"/>
          <w:sz w:val="22"/>
          <w:szCs w:val="22"/>
          <w:lang w:eastAsia="zh-CN"/>
        </w:rPr>
        <w:t xml:space="preserve"> </w:t>
      </w:r>
      <w:r w:rsidRPr="005B737F">
        <w:rPr>
          <w:rFonts w:eastAsia="宋体"/>
          <w:sz w:val="22"/>
          <w:szCs w:val="22"/>
          <w:lang w:eastAsia="zh-CN"/>
        </w:rPr>
        <w:t>Summary</w:t>
      </w:r>
      <w:r>
        <w:rPr>
          <w:rFonts w:eastAsia="宋体" w:hint="eastAsia"/>
          <w:sz w:val="22"/>
          <w:szCs w:val="22"/>
          <w:lang w:eastAsia="zh-CN"/>
        </w:rPr>
        <w:t xml:space="preserve"> </w:t>
      </w:r>
      <w:r w:rsidRPr="005B737F">
        <w:rPr>
          <w:rFonts w:eastAsia="宋体"/>
          <w:sz w:val="22"/>
          <w:szCs w:val="22"/>
          <w:lang w:eastAsia="zh-CN"/>
        </w:rPr>
        <w:t xml:space="preserve">of </w:t>
      </w:r>
      <w:r>
        <w:rPr>
          <w:rFonts w:eastAsia="宋体" w:hint="eastAsia"/>
          <w:sz w:val="22"/>
          <w:szCs w:val="22"/>
          <w:lang w:eastAsia="zh-CN"/>
        </w:rPr>
        <w:t xml:space="preserve">email discussion </w:t>
      </w:r>
      <w:r w:rsidRPr="00190F5D">
        <w:rPr>
          <w:rFonts w:eastAsia="宋体"/>
          <w:sz w:val="22"/>
          <w:szCs w:val="22"/>
          <w:lang w:eastAsia="zh-CN"/>
        </w:rPr>
        <w:t>[100e-NR-L1enh_URLLC-Inter_UE-02]</w:t>
      </w:r>
    </w:p>
    <w:p w14:paraId="2A97DFAA" w14:textId="57F98EA9" w:rsidR="00401939" w:rsidRDefault="00401939" w:rsidP="001D6C3B">
      <w:pPr>
        <w:numPr>
          <w:ilvl w:val="0"/>
          <w:numId w:val="5"/>
        </w:numPr>
        <w:spacing w:after="120"/>
        <w:ind w:left="462" w:hangingChars="210" w:hanging="462"/>
        <w:rPr>
          <w:rFonts w:eastAsiaTheme="minorEastAsia"/>
          <w:szCs w:val="20"/>
          <w:lang w:eastAsia="zh-CN"/>
        </w:rPr>
      </w:pPr>
      <w:r w:rsidRPr="00B567D8">
        <w:rPr>
          <w:rFonts w:cs="Arial"/>
          <w:sz w:val="22"/>
          <w:szCs w:val="22"/>
        </w:rPr>
        <w:t>R1-200</w:t>
      </w:r>
      <w:r>
        <w:rPr>
          <w:rFonts w:eastAsiaTheme="minorEastAsia" w:cs="Arial" w:hint="eastAsia"/>
          <w:sz w:val="22"/>
          <w:szCs w:val="22"/>
          <w:lang w:eastAsia="zh-CN"/>
        </w:rPr>
        <w:t>1291</w:t>
      </w:r>
      <w:r>
        <w:rPr>
          <w:rFonts w:eastAsiaTheme="minorEastAsia" w:cs="Arial"/>
          <w:sz w:val="22"/>
          <w:szCs w:val="22"/>
          <w:lang w:eastAsia="zh-CN"/>
        </w:rPr>
        <w:t xml:space="preserve"> </w:t>
      </w:r>
      <w:r w:rsidRPr="005B737F">
        <w:rPr>
          <w:rFonts w:eastAsia="宋体"/>
          <w:sz w:val="22"/>
          <w:szCs w:val="22"/>
          <w:lang w:eastAsia="zh-CN"/>
        </w:rPr>
        <w:t>Summary</w:t>
      </w:r>
      <w:r>
        <w:rPr>
          <w:rFonts w:eastAsia="宋体" w:hint="eastAsia"/>
          <w:sz w:val="22"/>
          <w:szCs w:val="22"/>
          <w:lang w:eastAsia="zh-CN"/>
        </w:rPr>
        <w:t xml:space="preserve"> </w:t>
      </w:r>
      <w:r w:rsidRPr="005B737F">
        <w:rPr>
          <w:rFonts w:eastAsia="宋体"/>
          <w:sz w:val="22"/>
          <w:szCs w:val="22"/>
          <w:lang w:eastAsia="zh-CN"/>
        </w:rPr>
        <w:t xml:space="preserve">of </w:t>
      </w:r>
      <w:r>
        <w:rPr>
          <w:rFonts w:eastAsia="宋体" w:hint="eastAsia"/>
          <w:sz w:val="22"/>
          <w:szCs w:val="22"/>
          <w:lang w:eastAsia="zh-CN"/>
        </w:rPr>
        <w:t xml:space="preserve">email discussion </w:t>
      </w:r>
      <w:r>
        <w:rPr>
          <w:rFonts w:eastAsia="宋体"/>
          <w:sz w:val="22"/>
          <w:szCs w:val="22"/>
          <w:lang w:eastAsia="zh-CN"/>
        </w:rPr>
        <w:t>[100e-NR-L1enh_URLLC-Inter_UE-03</w:t>
      </w:r>
      <w:r w:rsidRPr="00190F5D">
        <w:rPr>
          <w:rFonts w:eastAsia="宋体"/>
          <w:sz w:val="22"/>
          <w:szCs w:val="22"/>
          <w:lang w:eastAsia="zh-CN"/>
        </w:rPr>
        <w:t>]</w:t>
      </w:r>
    </w:p>
    <w:p w14:paraId="718B2E9D" w14:textId="77777777" w:rsidR="00E134AA" w:rsidRPr="00037BAF" w:rsidRDefault="00E134AA" w:rsidP="00E134AA">
      <w:pPr>
        <w:spacing w:after="120"/>
        <w:ind w:left="420"/>
        <w:rPr>
          <w:rFonts w:eastAsia="宋体"/>
          <w:color w:val="000000"/>
          <w:lang w:eastAsia="zh-CN"/>
        </w:rPr>
      </w:pPr>
    </w:p>
    <w:sectPr w:rsidR="00E134AA" w:rsidRPr="00037BAF" w:rsidSect="00BA466B">
      <w:headerReference w:type="default" r:id="rId12"/>
      <w:footerReference w:type="even" r:id="rId13"/>
      <w:pgSz w:w="11906" w:h="16838" w:code="9"/>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F60C6" w14:textId="77777777" w:rsidR="00F07E59" w:rsidRDefault="00F07E59">
      <w:r>
        <w:separator/>
      </w:r>
    </w:p>
  </w:endnote>
  <w:endnote w:type="continuationSeparator" w:id="0">
    <w:p w14:paraId="5F540734" w14:textId="77777777" w:rsidR="00F07E59" w:rsidRDefault="00F0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18711" w14:textId="77777777" w:rsidR="0033669E" w:rsidRDefault="0033669E" w:rsidP="00E74107">
    <w:pPr>
      <w:pStyle w:val="ad"/>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1D78FAA" w14:textId="77777777" w:rsidR="0033669E" w:rsidRDefault="0033669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138BD" w14:textId="77777777" w:rsidR="00F07E59" w:rsidRDefault="00F07E59">
      <w:r>
        <w:separator/>
      </w:r>
    </w:p>
  </w:footnote>
  <w:footnote w:type="continuationSeparator" w:id="0">
    <w:p w14:paraId="04D541FF" w14:textId="77777777" w:rsidR="00F07E59" w:rsidRDefault="00F07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515A6" w14:textId="77777777" w:rsidR="0033669E" w:rsidRDefault="0033669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C62E1"/>
    <w:multiLevelType w:val="hybridMultilevel"/>
    <w:tmpl w:val="CACC8CC2"/>
    <w:lvl w:ilvl="0" w:tplc="6898EBE4">
      <w:numFmt w:val="bullet"/>
      <w:pStyle w:val="a"/>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6F1B1E"/>
    <w:multiLevelType w:val="hybridMultilevel"/>
    <w:tmpl w:val="705E2770"/>
    <w:lvl w:ilvl="0" w:tplc="5908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7A7FCE"/>
    <w:multiLevelType w:val="hybridMultilevel"/>
    <w:tmpl w:val="C0FAC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7C63C1"/>
    <w:multiLevelType w:val="hybridMultilevel"/>
    <w:tmpl w:val="D0ACC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A92DA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3A35167"/>
    <w:multiLevelType w:val="hybridMultilevel"/>
    <w:tmpl w:val="BC5EE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323B1D"/>
    <w:multiLevelType w:val="multilevel"/>
    <w:tmpl w:val="ED242C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C0E5662"/>
    <w:multiLevelType w:val="hybridMultilevel"/>
    <w:tmpl w:val="F76EE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12353E3"/>
    <w:multiLevelType w:val="hybridMultilevel"/>
    <w:tmpl w:val="7BD04F56"/>
    <w:lvl w:ilvl="0" w:tplc="31C233DA">
      <w:start w:val="1"/>
      <w:numFmt w:val="decimal"/>
      <w:lvlText w:val="%1."/>
      <w:lvlJc w:val="left"/>
      <w:pPr>
        <w:ind w:left="1080" w:hanging="360"/>
      </w:pPr>
      <w:rPr>
        <w:rFonts w:eastAsia="等线"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6"/>
  </w:num>
  <w:num w:numId="2">
    <w:abstractNumId w:val="13"/>
  </w:num>
  <w:num w:numId="3">
    <w:abstractNumId w:val="15"/>
  </w:num>
  <w:num w:numId="4">
    <w:abstractNumId w:val="12"/>
  </w:num>
  <w:num w:numId="5">
    <w:abstractNumId w:val="10"/>
  </w:num>
  <w:num w:numId="6">
    <w:abstractNumId w:val="9"/>
  </w:num>
  <w:num w:numId="7">
    <w:abstractNumId w:val="0"/>
  </w:num>
  <w:num w:numId="8">
    <w:abstractNumId w:val="3"/>
  </w:num>
  <w:num w:numId="9">
    <w:abstractNumId w:val="4"/>
  </w:num>
  <w:num w:numId="10">
    <w:abstractNumId w:val="2"/>
  </w:num>
  <w:num w:numId="11">
    <w:abstractNumId w:val="1"/>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5"/>
  </w:num>
  <w:num w:numId="18">
    <w:abstractNumId w:val="6"/>
  </w:num>
  <w:num w:numId="19">
    <w:abstractNumId w:val="16"/>
  </w:num>
  <w:num w:numId="20">
    <w:abstractNumId w:val="16"/>
  </w:num>
  <w:num w:numId="21">
    <w:abstractNumId w:val="7"/>
  </w:num>
  <w:num w:numId="2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37863"/>
    <w:rsid w:val="00037BAF"/>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5DA7"/>
    <w:rsid w:val="00096321"/>
    <w:rsid w:val="000969B9"/>
    <w:rsid w:val="0009713D"/>
    <w:rsid w:val="000973FB"/>
    <w:rsid w:val="0009761C"/>
    <w:rsid w:val="000A020D"/>
    <w:rsid w:val="000A07E6"/>
    <w:rsid w:val="000A0BE1"/>
    <w:rsid w:val="000A0C0A"/>
    <w:rsid w:val="000A115B"/>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71CB"/>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1FC0"/>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9C"/>
    <w:rsid w:val="00177D53"/>
    <w:rsid w:val="001800B0"/>
    <w:rsid w:val="001803F3"/>
    <w:rsid w:val="00180B2E"/>
    <w:rsid w:val="00180CF6"/>
    <w:rsid w:val="00180DB7"/>
    <w:rsid w:val="0018139F"/>
    <w:rsid w:val="0018155B"/>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861"/>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B04E9"/>
    <w:rsid w:val="001B08BC"/>
    <w:rsid w:val="001B1017"/>
    <w:rsid w:val="001B1098"/>
    <w:rsid w:val="001B13C8"/>
    <w:rsid w:val="001B1AEE"/>
    <w:rsid w:val="001B1B18"/>
    <w:rsid w:val="001B1C00"/>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104"/>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E61"/>
    <w:rsid w:val="001F242C"/>
    <w:rsid w:val="001F2588"/>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038"/>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6411"/>
    <w:rsid w:val="002A7764"/>
    <w:rsid w:val="002A7F9B"/>
    <w:rsid w:val="002B04E2"/>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171"/>
    <w:rsid w:val="002F540F"/>
    <w:rsid w:val="002F5425"/>
    <w:rsid w:val="002F5924"/>
    <w:rsid w:val="002F5E5A"/>
    <w:rsid w:val="002F67E6"/>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FF"/>
    <w:rsid w:val="0043108E"/>
    <w:rsid w:val="00431FB8"/>
    <w:rsid w:val="00432102"/>
    <w:rsid w:val="00432296"/>
    <w:rsid w:val="00432BE5"/>
    <w:rsid w:val="00433222"/>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DB4"/>
    <w:rsid w:val="0045320D"/>
    <w:rsid w:val="0045326C"/>
    <w:rsid w:val="004534F0"/>
    <w:rsid w:val="0045389B"/>
    <w:rsid w:val="00454489"/>
    <w:rsid w:val="004544A2"/>
    <w:rsid w:val="00454905"/>
    <w:rsid w:val="00454B3D"/>
    <w:rsid w:val="00454BA8"/>
    <w:rsid w:val="00454C86"/>
    <w:rsid w:val="00454CAD"/>
    <w:rsid w:val="00454E8C"/>
    <w:rsid w:val="00454F89"/>
    <w:rsid w:val="00455A04"/>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557"/>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B6C"/>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0A2"/>
    <w:rsid w:val="006029B5"/>
    <w:rsid w:val="00602B71"/>
    <w:rsid w:val="00602CB9"/>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8F2"/>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0A0"/>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954"/>
    <w:rsid w:val="006359A0"/>
    <w:rsid w:val="00636529"/>
    <w:rsid w:val="006365C5"/>
    <w:rsid w:val="00637502"/>
    <w:rsid w:val="00637F00"/>
    <w:rsid w:val="00637F8A"/>
    <w:rsid w:val="00640085"/>
    <w:rsid w:val="00640133"/>
    <w:rsid w:val="006406FF"/>
    <w:rsid w:val="00640868"/>
    <w:rsid w:val="00640F67"/>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3B6E"/>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4FB1"/>
    <w:rsid w:val="006F52E9"/>
    <w:rsid w:val="006F5654"/>
    <w:rsid w:val="006F59FF"/>
    <w:rsid w:val="006F5C1B"/>
    <w:rsid w:val="006F6439"/>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45B0"/>
    <w:rsid w:val="00734BD1"/>
    <w:rsid w:val="00734C92"/>
    <w:rsid w:val="00734E79"/>
    <w:rsid w:val="00735ED6"/>
    <w:rsid w:val="007362E6"/>
    <w:rsid w:val="0073635D"/>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688"/>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4B"/>
    <w:rsid w:val="00805587"/>
    <w:rsid w:val="00805DBC"/>
    <w:rsid w:val="00806303"/>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57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F31"/>
    <w:rsid w:val="008D74D6"/>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827"/>
    <w:rsid w:val="00936A7C"/>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0C5"/>
    <w:rsid w:val="00A25281"/>
    <w:rsid w:val="00A25744"/>
    <w:rsid w:val="00A259FF"/>
    <w:rsid w:val="00A25B25"/>
    <w:rsid w:val="00A26076"/>
    <w:rsid w:val="00A2615C"/>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C37"/>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2E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6"/>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E52"/>
    <w:rsid w:val="00B10919"/>
    <w:rsid w:val="00B10AEB"/>
    <w:rsid w:val="00B10E20"/>
    <w:rsid w:val="00B1100B"/>
    <w:rsid w:val="00B11177"/>
    <w:rsid w:val="00B1130F"/>
    <w:rsid w:val="00B11329"/>
    <w:rsid w:val="00B113DD"/>
    <w:rsid w:val="00B11796"/>
    <w:rsid w:val="00B11A30"/>
    <w:rsid w:val="00B11B91"/>
    <w:rsid w:val="00B12342"/>
    <w:rsid w:val="00B135D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8EA"/>
    <w:rsid w:val="00B80C11"/>
    <w:rsid w:val="00B80E2A"/>
    <w:rsid w:val="00B813F4"/>
    <w:rsid w:val="00B8163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598"/>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31BE"/>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AFD"/>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3A80"/>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237"/>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0B2"/>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07E59"/>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CB7"/>
    <w:rsid w:val="00F90FDF"/>
    <w:rsid w:val="00F9109F"/>
    <w:rsid w:val="00F911AC"/>
    <w:rsid w:val="00F91297"/>
    <w:rsid w:val="00F9142F"/>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39D4"/>
    <w:rsid w:val="00FB3B08"/>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B95"/>
    <w:rsid w:val="00FD1BE0"/>
    <w:rsid w:val="00FD1C06"/>
    <w:rsid w:val="00FD2861"/>
    <w:rsid w:val="00FD2ABF"/>
    <w:rsid w:val="00FD3785"/>
    <w:rsid w:val="00FD37EF"/>
    <w:rsid w:val="00FD3C2D"/>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844E3"/>
  <w15:docId w15:val="{1F227E67-F40D-4D94-9189-723C3064F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0"/>
    <w:next w:val="a1"/>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B52F1"/>
    <w:pPr>
      <w:keepNext/>
      <w:keepLines/>
      <w:numPr>
        <w:ilvl w:val="6"/>
        <w:numId w:val="1"/>
      </w:numPr>
      <w:spacing w:before="240" w:after="64" w:line="320" w:lineRule="auto"/>
      <w:outlineLvl w:val="6"/>
    </w:pPr>
    <w:rPr>
      <w:b/>
      <w:bCs/>
      <w:sz w:val="24"/>
    </w:rPr>
  </w:style>
  <w:style w:type="paragraph" w:styleId="8">
    <w:name w:val="heading 8"/>
    <w:basedOn w:val="a0"/>
    <w:next w:val="a0"/>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0"/>
    <w:next w:val="a0"/>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rsid w:val="00B87FBC"/>
    <w:rPr>
      <w:rFonts w:ascii="Arial" w:eastAsia="宋体" w:hAnsi="Arial" w:cs="Arial"/>
      <w:color w:val="0000FF"/>
      <w:kern w:val="2"/>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qFormat/>
    <w:rsid w:val="00AF764A"/>
    <w:rPr>
      <w:rFonts w:ascii="Arial" w:eastAsia="宋体" w:hAnsi="Arial" w:cs="Arial"/>
      <w:color w:val="0000FF"/>
      <w:kern w:val="2"/>
      <w:sz w:val="21"/>
      <w:szCs w:val="21"/>
      <w:lang w:val="en-US" w:eastAsia="zh-CN" w:bidi="ar-SA"/>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paragraph" w:customStyle="1" w:styleId="B1">
    <w:name w:val="B1"/>
    <w:basedOn w:val="a7"/>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0">
    <w:name w:val="page number"/>
    <w:basedOn w:val="a2"/>
    <w:rsid w:val="002516FC"/>
    <w:rPr>
      <w:rFonts w:ascii="Arial" w:eastAsia="宋体" w:hAnsi="Arial" w:cs="Arial"/>
      <w:color w:val="0000FF"/>
      <w:kern w:val="2"/>
      <w:lang w:val="en-US" w:eastAsia="zh-CN" w:bidi="ar-SA"/>
    </w:rPr>
  </w:style>
  <w:style w:type="paragraph" w:customStyle="1" w:styleId="Comments">
    <w:name w:val="Comments"/>
    <w:basedOn w:val="a0"/>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0"/>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0"/>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1">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0"/>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0"/>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e"/>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2">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2"/>
    <w:rsid w:val="00E76CE2"/>
    <w:rPr>
      <w:rFonts w:ascii="Arial" w:eastAsia="宋体" w:hAnsi="Arial" w:cs="Arial"/>
      <w:color w:val="0000FF"/>
      <w:kern w:val="2"/>
      <w:sz w:val="21"/>
      <w:szCs w:val="21"/>
      <w:lang w:val="en-US" w:eastAsia="zh-CN" w:bidi="ar-SA"/>
    </w:rPr>
  </w:style>
  <w:style w:type="paragraph" w:styleId="af3">
    <w:name w:val="Normal (Web)"/>
    <w:basedOn w:val="a0"/>
    <w:uiPriority w:val="99"/>
    <w:unhideWhenUsed/>
    <w:rsid w:val="009B1672"/>
    <w:pPr>
      <w:spacing w:before="100" w:beforeAutospacing="1" w:after="100" w:afterAutospacing="1"/>
    </w:pPr>
    <w:rPr>
      <w:rFonts w:ascii="宋体" w:eastAsia="宋体" w:hAnsi="宋体" w:cs="宋体"/>
      <w:sz w:val="24"/>
      <w:lang w:eastAsia="zh-CN"/>
    </w:rPr>
  </w:style>
  <w:style w:type="paragraph" w:styleId="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0"/>
    <w:link w:val="Char5"/>
    <w:autoRedefine/>
    <w:uiPriority w:val="34"/>
    <w:qFormat/>
    <w:rsid w:val="002B2FD7"/>
    <w:pPr>
      <w:numPr>
        <w:numId w:val="7"/>
      </w:numPr>
    </w:pPr>
    <w:rPr>
      <w:rFonts w:eastAsia="宋体" w:cs="宋体"/>
      <w:szCs w:val="20"/>
      <w:lang w:eastAsia="zh-CN"/>
    </w:rPr>
  </w:style>
  <w:style w:type="paragraph" w:customStyle="1" w:styleId="CharChar3CharCharCharCharCharChar">
    <w:name w:val="Char Char3 Char Char Char Char Char Char"/>
    <w:next w:val="a0"/>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2"/>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0"/>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0"/>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0"/>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
    <w:uiPriority w:val="34"/>
    <w:qFormat/>
    <w:locked/>
    <w:rsid w:val="002B2FD7"/>
    <w:rPr>
      <w:rFonts w:cs="宋体"/>
    </w:rPr>
  </w:style>
  <w:style w:type="paragraph" w:customStyle="1" w:styleId="maintext">
    <w:name w:val="main text"/>
    <w:basedOn w:val="a0"/>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0"/>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2"/>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a"/>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3"/>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ListParagraph1">
    <w:name w:val="List Paragraph1"/>
    <w:basedOn w:val="a0"/>
    <w:qFormat/>
    <w:rsid w:val="006B74AC"/>
    <w:pPr>
      <w:ind w:left="720"/>
      <w:contextualSpacing/>
    </w:pPr>
    <w:rPr>
      <w:sz w:val="24"/>
      <w:lang w:eastAsia="zh-CN"/>
    </w:rPr>
  </w:style>
  <w:style w:type="character" w:customStyle="1" w:styleId="Char11">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E01237"/>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2726909">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0894345">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09243487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045940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4782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B08831-3946-4B74-B23A-8EC386554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1315</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2</cp:revision>
  <cp:lastPrinted>2019-08-12T10:10:00Z</cp:lastPrinted>
  <dcterms:created xsi:type="dcterms:W3CDTF">2020-04-11T01:39:00Z</dcterms:created>
  <dcterms:modified xsi:type="dcterms:W3CDTF">2020-04-11T01:39:00Z</dcterms:modified>
</cp:coreProperties>
</file>