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5C2A7" w14:textId="05F8E592" w:rsidR="0002489C" w:rsidRPr="008E66BE" w:rsidRDefault="0002489C" w:rsidP="0002489C">
      <w:pPr>
        <w:pStyle w:val="CRCoverPage"/>
        <w:tabs>
          <w:tab w:val="right" w:pos="9639"/>
        </w:tabs>
        <w:spacing w:after="0"/>
        <w:rPr>
          <w:b/>
          <w:noProof/>
          <w:sz w:val="24"/>
        </w:rPr>
      </w:pPr>
      <w:r w:rsidRPr="008E66BE">
        <w:rPr>
          <w:b/>
          <w:noProof/>
          <w:sz w:val="24"/>
        </w:rPr>
        <w:t>3GPP TSG RAN Meeting #110</w:t>
      </w:r>
      <w:r w:rsidRPr="008E66BE">
        <w:rPr>
          <w:b/>
          <w:noProof/>
          <w:sz w:val="24"/>
        </w:rPr>
        <w:tab/>
        <w:t>RP-25</w:t>
      </w:r>
      <w:r w:rsidR="008E66BE" w:rsidRPr="008E66BE">
        <w:rPr>
          <w:b/>
          <w:noProof/>
          <w:sz w:val="24"/>
        </w:rPr>
        <w:t>3450</w:t>
      </w:r>
    </w:p>
    <w:p w14:paraId="4A195E1A" w14:textId="6F607127" w:rsidR="0002489C" w:rsidRPr="008E66BE" w:rsidRDefault="0002489C" w:rsidP="0002489C">
      <w:pPr>
        <w:pStyle w:val="CRCoverPage"/>
        <w:tabs>
          <w:tab w:val="right" w:pos="9639"/>
        </w:tabs>
        <w:spacing w:after="0"/>
        <w:rPr>
          <w:b/>
          <w:noProof/>
          <w:sz w:val="24"/>
        </w:rPr>
      </w:pPr>
      <w:r w:rsidRPr="008E66BE">
        <w:rPr>
          <w:b/>
          <w:noProof/>
          <w:sz w:val="24"/>
        </w:rPr>
        <w:t>Baltimore, USA, December 8-11, 2025</w:t>
      </w:r>
      <w:r w:rsidRPr="008E66BE">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79E4F40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bookmarkStart w:id="0" w:name="_GoBack"/>
      <w:r w:rsidR="008E66BE" w:rsidRPr="008E66BE">
        <w:rPr>
          <w:rFonts w:ascii="Arial" w:hAnsi="Arial" w:cs="Arial"/>
          <w:b/>
          <w:lang w:eastAsia="ja-JP"/>
        </w:rPr>
        <w:t>13.4.26</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E5B97B7" w:rsidR="00593315" w:rsidRPr="0070681F" w:rsidRDefault="00BE747C" w:rsidP="001A248F">
            <w:pPr>
              <w:tabs>
                <w:tab w:val="left" w:pos="567"/>
              </w:tabs>
              <w:spacing w:after="0"/>
              <w:rPr>
                <w:rFonts w:ascii="Arial" w:hAnsi="Arial" w:cs="Arial"/>
              </w:rPr>
            </w:pPr>
            <w:r w:rsidRPr="00BE747C">
              <w:rPr>
                <w:rFonts w:ascii="Arial" w:hAnsi="Arial" w:cs="Arial"/>
              </w:rPr>
              <w:t>UE Conformance - Enhancements of NR Multicast and Broadcast Services including CT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AD242C" w:rsidR="0036248C" w:rsidRPr="008836AC" w:rsidRDefault="00BE747C" w:rsidP="008836AC">
            <w:pPr>
              <w:tabs>
                <w:tab w:val="left" w:pos="567"/>
              </w:tabs>
              <w:spacing w:after="0"/>
              <w:rPr>
                <w:rFonts w:ascii="Arial" w:hAnsi="Arial" w:cs="Arial"/>
              </w:rPr>
            </w:pPr>
            <w:r w:rsidRPr="00BE747C">
              <w:rPr>
                <w:rFonts w:ascii="Arial" w:hAnsi="Arial" w:cs="Arial"/>
              </w:rPr>
              <w:t>NR_MBS_enh_5MBS_Ph2-UEConTest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C846A3C" w:rsidR="0036248C" w:rsidRPr="0073313F" w:rsidRDefault="00BE747C" w:rsidP="00544FF6">
            <w:pPr>
              <w:tabs>
                <w:tab w:val="left" w:pos="567"/>
              </w:tabs>
              <w:spacing w:after="0"/>
              <w:rPr>
                <w:rFonts w:ascii="Arial" w:hAnsi="Arial" w:cs="Arial"/>
                <w:lang w:eastAsia="ja-JP"/>
              </w:rPr>
            </w:pPr>
            <w:r w:rsidRPr="00BE747C">
              <w:rPr>
                <w:rFonts w:ascii="Arial" w:hAnsi="Arial" w:cs="Arial"/>
              </w:rPr>
              <w:t>1060077</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4CAA9942" w:rsidR="00B6300F" w:rsidRPr="00BE747C" w:rsidRDefault="00FA1EDE" w:rsidP="00BE747C">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BE747C">
                <w:rPr>
                  <w:rStyle w:val="af"/>
                  <w:rFonts w:ascii="等线" w:eastAsia="等线" w:hAnsi="等线" w:hint="eastAsia"/>
                  <w:sz w:val="22"/>
                  <w:szCs w:val="22"/>
                </w:rPr>
                <w:t>RP-243116</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2A3B7CE4" w14:textId="77777777" w:rsidR="003900A3" w:rsidRPr="00377B3A" w:rsidRDefault="00E14A20" w:rsidP="00804BF9">
            <w:pPr>
              <w:tabs>
                <w:tab w:val="left" w:pos="567"/>
              </w:tabs>
              <w:spacing w:after="0"/>
              <w:rPr>
                <w:rFonts w:ascii="Arial" w:hAnsi="Arial" w:cs="Arial"/>
                <w:color w:val="ED7D31" w:themeColor="accent2"/>
                <w:lang w:eastAsia="ja-JP"/>
              </w:rPr>
            </w:pPr>
            <w:r w:rsidRPr="00377B3A">
              <w:rPr>
                <w:rFonts w:ascii="Arial" w:hAnsi="Arial" w:cs="Arial"/>
                <w:color w:val="ED7D31" w:themeColor="accent2"/>
                <w:lang w:eastAsia="ja-JP"/>
              </w:rPr>
              <w:t>03</w:t>
            </w:r>
            <w:r w:rsidR="0018668A" w:rsidRPr="00377B3A">
              <w:rPr>
                <w:rFonts w:ascii="Arial" w:hAnsi="Arial" w:cs="Arial"/>
                <w:color w:val="ED7D31" w:themeColor="accent2"/>
                <w:lang w:eastAsia="ja-JP"/>
              </w:rPr>
              <w:t>/</w:t>
            </w:r>
            <w:r w:rsidR="004A0DDA" w:rsidRPr="00377B3A">
              <w:rPr>
                <w:rFonts w:ascii="Arial" w:hAnsi="Arial" w:cs="Arial"/>
                <w:color w:val="ED7D31" w:themeColor="accent2"/>
                <w:lang w:eastAsia="ja-JP"/>
              </w:rPr>
              <w:t>202</w:t>
            </w:r>
            <w:r w:rsidRPr="00377B3A">
              <w:rPr>
                <w:rFonts w:ascii="Arial" w:hAnsi="Arial" w:cs="Arial"/>
                <w:color w:val="ED7D31" w:themeColor="accent2"/>
                <w:lang w:eastAsia="ja-JP"/>
              </w:rPr>
              <w:t>6</w:t>
            </w:r>
          </w:p>
          <w:p w14:paraId="5DB5DF91" w14:textId="5F1677F9" w:rsidR="00E14A20" w:rsidRPr="0018668A" w:rsidRDefault="00E14A20" w:rsidP="00804BF9">
            <w:pPr>
              <w:tabs>
                <w:tab w:val="left" w:pos="567"/>
              </w:tabs>
              <w:spacing w:after="0"/>
              <w:rPr>
                <w:rFonts w:asciiTheme="minorEastAsia" w:eastAsiaTheme="minorEastAsia" w:hAnsiTheme="minorEastAsia" w:cs="Arial"/>
                <w:color w:val="FF0000"/>
                <w:lang w:eastAsia="zh-CN"/>
              </w:rPr>
            </w:pPr>
            <w:r w:rsidRPr="00377B3A">
              <w:rPr>
                <w:rFonts w:ascii="Arial" w:hAnsi="Arial" w:cs="Arial"/>
                <w:color w:val="ED7D31" w:themeColor="accent2"/>
                <w:lang w:eastAsia="ja-JP"/>
              </w:rPr>
              <w:t>(+3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5D01F6A9" w:rsidR="006D5C18" w:rsidRPr="00804BF9" w:rsidRDefault="00E14A20" w:rsidP="00E14A20">
            <w:pPr>
              <w:tabs>
                <w:tab w:val="left" w:pos="567"/>
              </w:tabs>
              <w:spacing w:after="0"/>
              <w:rPr>
                <w:rFonts w:ascii="Arial" w:hAnsi="Arial" w:cs="Arial"/>
                <w:lang w:eastAsia="ja-JP"/>
              </w:rPr>
            </w:pPr>
            <w:r w:rsidRPr="004D34DA">
              <w:rPr>
                <w:rFonts w:ascii="Arial" w:hAnsi="Arial" w:cs="Arial"/>
                <w:color w:val="00B050"/>
                <w:kern w:val="2"/>
                <w:sz w:val="21"/>
                <w:szCs w:val="22"/>
                <w:lang w:val="en-US" w:eastAsia="ja-JP"/>
              </w:rPr>
              <w:t>2</w:t>
            </w:r>
            <w:r w:rsidR="00410269" w:rsidRPr="004D34DA">
              <w:rPr>
                <w:rFonts w:ascii="Arial" w:hAnsi="Arial" w:cs="Arial"/>
                <w:color w:val="00B050"/>
                <w:kern w:val="2"/>
                <w:sz w:val="21"/>
                <w:szCs w:val="22"/>
                <w:lang w:val="en-US" w:eastAsia="ja-JP"/>
              </w:rPr>
              <w:t>0</w:t>
            </w:r>
            <w:r w:rsidR="0018668A" w:rsidRPr="004D34DA">
              <w:rPr>
                <w:rFonts w:ascii="Arial" w:hAnsi="Arial" w:cs="Arial"/>
                <w:color w:val="00B050"/>
                <w:kern w:val="2"/>
                <w:sz w:val="21"/>
                <w:szCs w:val="22"/>
                <w:lang w:val="en-US" w:eastAsia="ja-JP"/>
              </w:rPr>
              <w:t>%</w:t>
            </w:r>
            <w:r w:rsidR="00410269" w:rsidRPr="004D34DA">
              <w:rPr>
                <w:rFonts w:ascii="Arial" w:hAnsi="Arial" w:cs="Arial"/>
                <w:color w:val="00B050"/>
                <w:kern w:val="2"/>
                <w:sz w:val="21"/>
                <w:szCs w:val="22"/>
                <w:lang w:val="en-US" w:eastAsia="ja-JP"/>
              </w:rPr>
              <w:t xml:space="preserve"> </w:t>
            </w:r>
            <w:r w:rsidR="00410269" w:rsidRPr="004D34DA">
              <w:rPr>
                <w:rFonts w:ascii="Arial" w:hAnsi="Arial" w:cs="Arial" w:hint="eastAsia"/>
                <w:color w:val="00B050"/>
                <w:kern w:val="2"/>
                <w:sz w:val="21"/>
                <w:szCs w:val="22"/>
                <w:lang w:val="en-US" w:eastAsia="ja-JP"/>
              </w:rPr>
              <w:t>(</w:t>
            </w:r>
            <w:r w:rsidR="00410269" w:rsidRPr="004D34DA">
              <w:rPr>
                <w:rFonts w:ascii="Arial" w:hAnsi="Arial" w:cs="Arial"/>
                <w:color w:val="00B050"/>
                <w:kern w:val="2"/>
                <w:sz w:val="21"/>
                <w:szCs w:val="22"/>
                <w:lang w:val="en-US" w:eastAsia="ja-JP"/>
              </w:rPr>
              <w:t>+</w:t>
            </w:r>
            <w:r w:rsidRPr="004D34DA">
              <w:rPr>
                <w:rFonts w:ascii="Arial" w:hAnsi="Arial" w:cs="Arial"/>
                <w:color w:val="00B050"/>
                <w:kern w:val="2"/>
                <w:sz w:val="21"/>
                <w:szCs w:val="22"/>
                <w:lang w:val="en-US" w:eastAsia="ja-JP"/>
              </w:rPr>
              <w:t>10</w:t>
            </w:r>
            <w:r w:rsidR="00410269" w:rsidRPr="004D34D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FA1EDE" w:rsidP="00ED7C6A">
            <w:pPr>
              <w:ind w:right="-99"/>
              <w:rPr>
                <w:rFonts w:eastAsiaTheme="minorEastAsia"/>
                <w:lang w:eastAsia="zh-CN"/>
              </w:rPr>
            </w:pPr>
            <w:hyperlink r:id="rId11" w:history="1">
              <w:r w:rsidR="00ED7C6A" w:rsidRPr="005D284F">
                <w:rPr>
                  <w:rStyle w:val="af"/>
                  <w:i/>
                  <w:lang w:eastAsia="zh-CN"/>
                </w:rPr>
                <w:t>chenxiaozhong@catt.cn</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61E1A71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D3419">
        <w:rPr>
          <w:lang w:eastAsia="ja-JP"/>
        </w:rPr>
        <w:t>106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t>SAx/CTs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57E9454" w14:textId="239B94E4" w:rsidR="000E3A0A" w:rsidRPr="00FC122D" w:rsidRDefault="00C17FEA" w:rsidP="001D3419">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 xml:space="preserve">[1] </w:t>
      </w:r>
      <w:r w:rsidR="00170615" w:rsidRPr="00170615">
        <w:rPr>
          <w:rFonts w:ascii="Arial" w:hAnsi="Arial" w:cs="Arial"/>
          <w:bCs/>
          <w:lang w:val="en-US"/>
        </w:rPr>
        <w:t>R5-2</w:t>
      </w:r>
      <w:r w:rsidR="001D3419">
        <w:rPr>
          <w:rFonts w:ascii="Arial" w:hAnsi="Arial" w:cs="Arial"/>
          <w:bCs/>
          <w:lang w:val="en-US"/>
        </w:rPr>
        <w:t>50994</w:t>
      </w:r>
      <w:r w:rsidRPr="00C17FEA">
        <w:rPr>
          <w:rFonts w:ascii="Arial" w:hAnsi="Arial" w:cs="Arial"/>
          <w:bCs/>
          <w:lang w:val="en-US"/>
        </w:rPr>
        <w:tab/>
      </w:r>
      <w:r w:rsidR="001D3419" w:rsidRPr="001D3419">
        <w:rPr>
          <w:rFonts w:ascii="Arial" w:hAnsi="Arial" w:cs="Arial"/>
          <w:bCs/>
          <w:lang w:val="en-US"/>
        </w:rPr>
        <w:t>WP UE Conformance - Enhancements of NR Multicast and Broadcast Services</w:t>
      </w:r>
    </w:p>
    <w:p w14:paraId="382C70B9" w14:textId="71183159" w:rsidR="006E1876" w:rsidRPr="00FC122D" w:rsidRDefault="006E1876" w:rsidP="006E1876">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[2]</w:t>
      </w:r>
      <w:r w:rsidRPr="00C17FEA">
        <w:rPr>
          <w:rFonts w:ascii="Arial" w:hAnsi="Arial" w:cs="Arial"/>
          <w:bCs/>
          <w:lang w:val="en-US"/>
        </w:rPr>
        <w:t xml:space="preserve"> </w:t>
      </w:r>
      <w:r w:rsidRPr="00170615">
        <w:rPr>
          <w:rFonts w:ascii="Arial" w:hAnsi="Arial" w:cs="Arial"/>
          <w:bCs/>
          <w:lang w:val="en-US"/>
        </w:rPr>
        <w:t>R5-2</w:t>
      </w:r>
      <w:r>
        <w:rPr>
          <w:rFonts w:ascii="Arial" w:hAnsi="Arial" w:cs="Arial"/>
          <w:bCs/>
          <w:lang w:val="en-US"/>
        </w:rPr>
        <w:t>52548</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41FEF401" w14:textId="5DBBA2E1" w:rsidR="000C53C1" w:rsidRDefault="00621562"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w:t>
      </w:r>
      <w:r w:rsidRPr="00C17FEA">
        <w:rPr>
          <w:rFonts w:ascii="Arial" w:hAnsi="Arial" w:cs="Arial"/>
          <w:bCs/>
          <w:lang w:val="en-US"/>
        </w:rPr>
        <w:t xml:space="preserve"> </w:t>
      </w:r>
      <w:r w:rsidRPr="00621562">
        <w:rPr>
          <w:rFonts w:ascii="Arial" w:hAnsi="Arial" w:cs="Arial"/>
          <w:bCs/>
          <w:lang w:val="en-US"/>
        </w:rPr>
        <w:t>R5-254587</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38F3995D" w14:textId="591A1F69" w:rsidR="00632335" w:rsidRDefault="00632335" w:rsidP="0063233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[4]</w:t>
      </w:r>
      <w:r w:rsidRPr="00C17FEA">
        <w:rPr>
          <w:rFonts w:ascii="Arial" w:hAnsi="Arial" w:cs="Arial"/>
          <w:bCs/>
          <w:lang w:val="en-US"/>
        </w:rPr>
        <w:t xml:space="preserve"> </w:t>
      </w:r>
      <w:r w:rsidRPr="00621562">
        <w:rPr>
          <w:rFonts w:ascii="Arial" w:hAnsi="Arial" w:cs="Arial"/>
          <w:bCs/>
          <w:lang w:val="en-US"/>
        </w:rPr>
        <w:t>R5-25</w:t>
      </w:r>
      <w:r>
        <w:rPr>
          <w:rFonts w:ascii="Arial" w:hAnsi="Arial" w:cs="Arial"/>
          <w:bCs/>
          <w:lang w:val="en-US"/>
        </w:rPr>
        <w:t>5927</w:t>
      </w:r>
      <w:r w:rsidRPr="00C17FEA">
        <w:rPr>
          <w:rFonts w:ascii="Arial" w:hAnsi="Arial" w:cs="Arial"/>
          <w:bCs/>
          <w:lang w:val="en-US"/>
        </w:rPr>
        <w:tab/>
      </w:r>
      <w:r w:rsidRPr="001D3419">
        <w:rPr>
          <w:rFonts w:ascii="Arial" w:hAnsi="Arial" w:cs="Arial"/>
          <w:bCs/>
          <w:lang w:val="en-US"/>
        </w:rPr>
        <w:t>WP UE Conformance - Enhancements of NR Multicast and Broadcast Services</w:t>
      </w:r>
    </w:p>
    <w:p w14:paraId="02646763" w14:textId="77777777" w:rsidR="00632335" w:rsidRPr="00621562" w:rsidRDefault="00632335"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632335" w:rsidRPr="00621562"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0C06D" w14:textId="77777777" w:rsidR="00FA1EDE" w:rsidRDefault="00FA1EDE">
      <w:r>
        <w:separator/>
      </w:r>
    </w:p>
  </w:endnote>
  <w:endnote w:type="continuationSeparator" w:id="0">
    <w:p w14:paraId="45B793CF" w14:textId="77777777" w:rsidR="00FA1EDE" w:rsidRDefault="00FA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06F8F38B"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E66BE">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E66BE">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6D1A2" w14:textId="77777777" w:rsidR="00FA1EDE" w:rsidRDefault="00FA1EDE">
      <w:r>
        <w:separator/>
      </w:r>
    </w:p>
  </w:footnote>
  <w:footnote w:type="continuationSeparator" w:id="0">
    <w:p w14:paraId="28BFE6C3" w14:textId="77777777" w:rsidR="00FA1EDE" w:rsidRDefault="00FA1ED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489C"/>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697A"/>
    <w:rsid w:val="000B7889"/>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8668A"/>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419"/>
    <w:rsid w:val="001D3BA2"/>
    <w:rsid w:val="001D44B7"/>
    <w:rsid w:val="001E0075"/>
    <w:rsid w:val="001E0C5E"/>
    <w:rsid w:val="001F0684"/>
    <w:rsid w:val="001F1B1F"/>
    <w:rsid w:val="001F1BBB"/>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77B3A"/>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1A41"/>
    <w:rsid w:val="00406D7A"/>
    <w:rsid w:val="00410269"/>
    <w:rsid w:val="004129C5"/>
    <w:rsid w:val="00413F14"/>
    <w:rsid w:val="00422AAB"/>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34DA"/>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1562"/>
    <w:rsid w:val="00622132"/>
    <w:rsid w:val="00626BC9"/>
    <w:rsid w:val="00627E4E"/>
    <w:rsid w:val="00632335"/>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1876"/>
    <w:rsid w:val="006E3F11"/>
    <w:rsid w:val="006E5E8A"/>
    <w:rsid w:val="006E7E2A"/>
    <w:rsid w:val="006F7ECF"/>
    <w:rsid w:val="00701410"/>
    <w:rsid w:val="0070518D"/>
    <w:rsid w:val="0070681F"/>
    <w:rsid w:val="00706F8E"/>
    <w:rsid w:val="007113A1"/>
    <w:rsid w:val="00720E9C"/>
    <w:rsid w:val="00721CF6"/>
    <w:rsid w:val="00723DD2"/>
    <w:rsid w:val="00723E46"/>
    <w:rsid w:val="00732E5A"/>
    <w:rsid w:val="0073313F"/>
    <w:rsid w:val="00733826"/>
    <w:rsid w:val="00735EF3"/>
    <w:rsid w:val="007414C7"/>
    <w:rsid w:val="00743C8A"/>
    <w:rsid w:val="0075147F"/>
    <w:rsid w:val="007641B2"/>
    <w:rsid w:val="00766CFB"/>
    <w:rsid w:val="007816FF"/>
    <w:rsid w:val="00781927"/>
    <w:rsid w:val="00783B44"/>
    <w:rsid w:val="00785028"/>
    <w:rsid w:val="007A3A5A"/>
    <w:rsid w:val="007A4370"/>
    <w:rsid w:val="007C353E"/>
    <w:rsid w:val="007D474D"/>
    <w:rsid w:val="007E11AF"/>
    <w:rsid w:val="007E1D15"/>
    <w:rsid w:val="007E1DEA"/>
    <w:rsid w:val="007E2202"/>
    <w:rsid w:val="007E260C"/>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E66BE"/>
    <w:rsid w:val="008F3798"/>
    <w:rsid w:val="008F3B6D"/>
    <w:rsid w:val="00900AE8"/>
    <w:rsid w:val="00900DAD"/>
    <w:rsid w:val="00904F22"/>
    <w:rsid w:val="00910B5E"/>
    <w:rsid w:val="00912D70"/>
    <w:rsid w:val="0091408E"/>
    <w:rsid w:val="00921C8A"/>
    <w:rsid w:val="0092244E"/>
    <w:rsid w:val="009378CA"/>
    <w:rsid w:val="00946089"/>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86F"/>
    <w:rsid w:val="00B25C12"/>
    <w:rsid w:val="00B2766F"/>
    <w:rsid w:val="00B31ABC"/>
    <w:rsid w:val="00B32B22"/>
    <w:rsid w:val="00B445ED"/>
    <w:rsid w:val="00B5187B"/>
    <w:rsid w:val="00B57D75"/>
    <w:rsid w:val="00B615A6"/>
    <w:rsid w:val="00B6300F"/>
    <w:rsid w:val="00B641EB"/>
    <w:rsid w:val="00B70389"/>
    <w:rsid w:val="00B84623"/>
    <w:rsid w:val="00BB66D5"/>
    <w:rsid w:val="00BC7E6E"/>
    <w:rsid w:val="00BC7F1D"/>
    <w:rsid w:val="00BE1D1F"/>
    <w:rsid w:val="00BE4550"/>
    <w:rsid w:val="00BE5E66"/>
    <w:rsid w:val="00BE747C"/>
    <w:rsid w:val="00BE7941"/>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4A20"/>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00EC"/>
    <w:rsid w:val="00F24DDD"/>
    <w:rsid w:val="00F2770B"/>
    <w:rsid w:val="00F36535"/>
    <w:rsid w:val="00F4042E"/>
    <w:rsid w:val="00F43142"/>
    <w:rsid w:val="00F45C88"/>
    <w:rsid w:val="00F460D5"/>
    <w:rsid w:val="00F549A3"/>
    <w:rsid w:val="00F54C84"/>
    <w:rsid w:val="00F55CBF"/>
    <w:rsid w:val="00F650AB"/>
    <w:rsid w:val="00F72B10"/>
    <w:rsid w:val="00F76302"/>
    <w:rsid w:val="00F77359"/>
    <w:rsid w:val="00F818F2"/>
    <w:rsid w:val="00F86A73"/>
    <w:rsid w:val="00F87814"/>
    <w:rsid w:val="00F912FC"/>
    <w:rsid w:val="00F932C7"/>
    <w:rsid w:val="00F94225"/>
    <w:rsid w:val="00FA1EDE"/>
    <w:rsid w:val="00FA2E64"/>
    <w:rsid w:val="00FA58DA"/>
    <w:rsid w:val="00FC122D"/>
    <w:rsid w:val="00FC345B"/>
    <w:rsid w:val="00FD1CA6"/>
    <w:rsid w:val="00FD4E37"/>
    <w:rsid w:val="00FD52EC"/>
    <w:rsid w:val="00FD6705"/>
    <w:rsid w:val="00FE1006"/>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06157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0" Type="http://schemas.openxmlformats.org/officeDocument/2006/relationships/hyperlink" Target="https://www.3gpp.org/ftp/Information/WI_Sheet/RP-2431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394</Words>
  <Characters>2250</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2</cp:revision>
  <dcterms:created xsi:type="dcterms:W3CDTF">2025-11-29T05:13:00Z</dcterms:created>
  <dcterms:modified xsi:type="dcterms:W3CDTF">2025-11-29T05:13:00Z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