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5" w:rsidRDefault="004816F9" w:rsidP="00E02986">
      <w:pPr>
        <w:pStyle w:val="Heading4"/>
        <w:rPr>
          <w:rFonts w:ascii="Arial" w:eastAsia="Batang" w:hAnsi="Arial" w:cs="Arial"/>
          <w:color w:val="000000"/>
          <w:sz w:val="20"/>
          <w:szCs w:val="20"/>
          <w:lang w:val="en-US" w:eastAsia="ko-KR"/>
        </w:rPr>
      </w:pPr>
      <w:r>
        <w:rPr>
          <w:rFonts w:ascii="Arial" w:hAnsi="Arial" w:cs="Arial"/>
          <w:sz w:val="20"/>
          <w:szCs w:val="20"/>
          <w:lang w:val="en-US"/>
        </w:rPr>
        <w:t xml:space="preserve">TSG </w:t>
      </w:r>
      <w:r w:rsidR="00474CB5">
        <w:rPr>
          <w:rFonts w:ascii="Arial" w:hAnsi="Arial" w:cs="Arial"/>
          <w:sz w:val="20"/>
          <w:szCs w:val="20"/>
          <w:lang w:val="en-US"/>
        </w:rPr>
        <w:t>RAN Meeting #</w:t>
      </w:r>
      <w:r>
        <w:rPr>
          <w:rFonts w:ascii="Arial" w:hAnsi="Arial" w:cs="Arial"/>
          <w:sz w:val="20"/>
          <w:szCs w:val="20"/>
          <w:lang w:val="en-US"/>
        </w:rPr>
        <w:t>02</w:t>
      </w:r>
      <w:r w:rsidR="00474CB5">
        <w:rPr>
          <w:rFonts w:ascii="Arial" w:hAnsi="Arial" w:cs="Arial"/>
          <w:sz w:val="20"/>
          <w:szCs w:val="20"/>
          <w:lang w:val="en-US"/>
        </w:rPr>
        <w:t xml:space="preserve"> Document List</w:t>
      </w:r>
      <w:r w:rsidR="00474CB5">
        <w:rPr>
          <w:rFonts w:ascii="Arial" w:hAnsi="Arial" w:cs="Arial"/>
          <w:sz w:val="20"/>
          <w:szCs w:val="20"/>
          <w:lang w:val="en-US"/>
        </w:rPr>
        <w:tab/>
      </w:r>
      <w:r w:rsidR="00474CB5">
        <w:rPr>
          <w:rFonts w:ascii="Arial" w:hAnsi="Arial" w:cs="Arial"/>
          <w:sz w:val="20"/>
          <w:szCs w:val="20"/>
          <w:lang w:val="en-US"/>
        </w:rPr>
        <w:tab/>
      </w:r>
      <w:r w:rsidR="00474CB5">
        <w:rPr>
          <w:rFonts w:ascii="Arial" w:hAnsi="Arial" w:cs="Arial"/>
          <w:sz w:val="20"/>
          <w:szCs w:val="20"/>
          <w:lang w:val="en-US"/>
        </w:rPr>
        <w:tab/>
      </w:r>
      <w:r w:rsidR="00474CB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color w:val="0000FF"/>
          <w:sz w:val="20"/>
          <w:szCs w:val="20"/>
          <w:lang w:val="en-US"/>
        </w:rPr>
        <w:t>14</w:t>
      </w:r>
      <w:r w:rsidR="00474CB5">
        <w:rPr>
          <w:rFonts w:ascii="Arial" w:hAnsi="Arial" w:cs="Arial"/>
          <w:color w:val="0000FF"/>
          <w:sz w:val="20"/>
          <w:szCs w:val="20"/>
          <w:lang w:val="en-US"/>
        </w:rPr>
        <w:t xml:space="preserve"> - </w:t>
      </w:r>
      <w:r>
        <w:rPr>
          <w:rFonts w:ascii="Arial" w:hAnsi="Arial" w:cs="Arial"/>
          <w:color w:val="0000FF"/>
          <w:sz w:val="20"/>
          <w:szCs w:val="20"/>
          <w:lang w:val="en-US"/>
        </w:rPr>
        <w:t>18</w:t>
      </w:r>
      <w:r w:rsidR="00474CB5">
        <w:rPr>
          <w:rFonts w:ascii="Arial" w:hAnsi="Arial" w:cs="Arial"/>
          <w:color w:val="0000F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val="en-US"/>
        </w:rPr>
        <w:t>November</w:t>
      </w:r>
      <w:r w:rsidR="00474CB5">
        <w:rPr>
          <w:rFonts w:ascii="Arial" w:hAnsi="Arial" w:cs="Arial"/>
          <w:color w:val="0000FF"/>
          <w:sz w:val="20"/>
          <w:szCs w:val="20"/>
          <w:lang w:val="en-US"/>
        </w:rPr>
        <w:t xml:space="preserve"> 201</w:t>
      </w:r>
      <w:r w:rsidR="0012715E">
        <w:rPr>
          <w:rFonts w:ascii="Arial" w:hAnsi="Arial" w:cs="Arial"/>
          <w:color w:val="0000FF"/>
          <w:sz w:val="20"/>
          <w:szCs w:val="20"/>
          <w:lang w:val="en-US"/>
        </w:rPr>
        <w:t>6</w:t>
      </w:r>
    </w:p>
    <w:p w:rsidR="00474CB5" w:rsidRDefault="00474CB5" w:rsidP="00474CB5">
      <w:pPr>
        <w:rPr>
          <w:lang w:val="en-US"/>
        </w:rPr>
      </w:pPr>
    </w:p>
    <w:tbl>
      <w:tblPr>
        <w:tblW w:w="9915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05"/>
        <w:gridCol w:w="4887"/>
        <w:gridCol w:w="2166"/>
        <w:gridCol w:w="1457"/>
      </w:tblGrid>
      <w:tr w:rsidR="00474CB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2E1424" w:rsidRDefault="00474CB5" w:rsidP="002E142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1424">
              <w:rPr>
                <w:rFonts w:ascii="Arial" w:hAnsi="Arial" w:cs="Arial"/>
                <w:b/>
                <w:sz w:val="20"/>
                <w:szCs w:val="20"/>
              </w:rPr>
              <w:t>TD number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2E1424" w:rsidRDefault="00474CB5" w:rsidP="002E142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1424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2E1424" w:rsidRDefault="00474CB5" w:rsidP="002E142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1424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2E1424" w:rsidRDefault="00474CB5" w:rsidP="002E142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1424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</w:tr>
      <w:tr w:rsidR="002F3AF9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3AF9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 w:rsidR="002F3AF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3AF9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Agenda RAN6#2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3AF9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3AF9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346EE">
              <w:rPr>
                <w:rFonts w:ascii="Arial" w:hAnsi="Arial" w:cs="Arial"/>
                <w:sz w:val="20"/>
                <w:szCs w:val="20"/>
              </w:rPr>
              <w:t>Revised Draft Agenda RAN6#2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45.005-0591 MS performance requirements for EC-GSM-IoT - Removal of square brackets and correction of a performance figure (typo)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Multilateration procedure - TA only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Triggering the Multilateration Procedure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24.008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44.018-1047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B77D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on reducing the delay for CSFB to GERAN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B77D95" w:rsidP="002F034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Technologies Co., Ltd, </w:t>
            </w:r>
            <w:r w:rsidR="002F0346">
              <w:rPr>
                <w:rFonts w:ascii="Arial" w:hAnsi="Arial" w:cs="Arial"/>
                <w:sz w:val="20"/>
                <w:szCs w:val="20"/>
              </w:rPr>
              <w:t>TELEFONICA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2F034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2F0346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346" w:rsidRPr="002E1424" w:rsidRDefault="002F0346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346" w:rsidRPr="002E1424" w:rsidRDefault="002F0346" w:rsidP="002F034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44.018-1048 Correction on SIB13 reading (Rel-9)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346" w:rsidRPr="002E1424" w:rsidRDefault="002F034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Co., Ltd, TELEFONICA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346" w:rsidRPr="002E1424" w:rsidRDefault="002F034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A346EE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A346EE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Optimized MS synchronization in EC operation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6EE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1D575B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43.059-0081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1D575B" w:rsidRPr="002E1424" w:rsidTr="003078B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2F3A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Multilateration Energy Consumption Analysis (update of R6-160083)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0A7F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  <w:r w:rsidR="000A7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Positioning enhancements for GERAN - Workplan/Agreements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43.064-0106 Optimized MS synchronization in EC operation (Rel-13)</w:t>
            </w:r>
            <w:r w:rsidR="00EF48E1" w:rsidRPr="001D575B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44.031-0227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44.060-1631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9425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44.060-163</w:t>
            </w:r>
            <w:r w:rsidR="0094253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Introduction of Multilateration (Rel-14) </w:t>
            </w:r>
            <w:r w:rsidRPr="001D575B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43.064-0107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positioning - Link level evaluations and performance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0A7F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  <w:r w:rsidR="000A7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Positioning - Positioning performance evaluation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0A7F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  <w:r w:rsidR="000A7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interface enhancements for EC-GSM-IoT - New access burst formats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45.010-0071 Introduction of Timing Advance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ED23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45.005-0592 BTS interference performance requirements for EC-GSM-IoT - removal of brackets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45.005-059</w:t>
            </w:r>
            <w:r w:rsidR="00F37167">
              <w:rPr>
                <w:rFonts w:ascii="Arial" w:hAnsi="Arial" w:cs="Arial"/>
                <w:sz w:val="20"/>
                <w:szCs w:val="20"/>
              </w:rPr>
              <w:t>3 BTS sensitivity performance requirements for EC-GSM-IoT -  removal of brackets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1D575B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1D575B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45.008-0641 Miscellaneous corrections </w:t>
            </w:r>
            <w:r w:rsidR="00ED23C3">
              <w:rPr>
                <w:rFonts w:ascii="Arial" w:hAnsi="Arial" w:cs="Arial"/>
                <w:sz w:val="20"/>
                <w:szCs w:val="20"/>
              </w:rPr>
              <w:t>(Rel-13)</w:t>
            </w:r>
            <w:r w:rsidR="00E16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7E" w:rsidRPr="00E16C7E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5B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43.064-0108 Removal of brackets and introduction of interference level improvement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ED23C3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45.008-0642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3058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0588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3C3" w:rsidRPr="002E1424" w:rsidRDefault="00ED23C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48.008-0410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48.018-0430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49.031-0066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F371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44.018-1049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05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44.060-1633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F37167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45.002-0201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67" w:rsidRPr="002E1424" w:rsidRDefault="00F3716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6B61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C05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6B61AF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6B61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48.018-0432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C05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6B61AF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45.008-0643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C05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6B61AF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 MCL Improvement for Low Power Devices in EC-GSM-IoT - Concept Overview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A346EE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A346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61AF">
              <w:rPr>
                <w:rFonts w:ascii="Arial" w:hAnsi="Arial" w:cs="Arial"/>
                <w:sz w:val="20"/>
                <w:szCs w:val="20"/>
              </w:rPr>
              <w:t>UL MCL Improvement for Low Power Devices in EC-GSM-IoT – Performance Evaluation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R6-160177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43.064-0109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R6-160178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44.060-1634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R6-160179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45.001-0092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45.002-0202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45.004-0026 Correction to Overlaid CDMA realisation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45.005-0594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45.008-0644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45.010-0072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CR 51.021-0278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Alternative Mappings for Higher Coverage Classes with 2 PDCHs – Concept Overview 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Alternative Mappings for Higher Coverage Classes with 2 PDCHs</w:t>
            </w:r>
            <w:r w:rsidRPr="002E1424">
              <w:rPr>
                <w:rFonts w:ascii="Arial" w:hAnsi="Arial" w:cs="Arial"/>
                <w:sz w:val="20"/>
                <w:szCs w:val="20"/>
              </w:rPr>
              <w:t xml:space="preserve"> – EC-RACH message formats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Alternative Mappings for Higher Coverage Classes with 2 PDCHs – Performance Evaluation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7.3.2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R6-160189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CR 43.064-0110 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CR 45.001-0093 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45.002-0203 Introduction of Alternative Mappings for Higher Coverage Classes with 2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R6-160192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CR 45.003-0142 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UL MCL Improvement for Low Power Devices in EC-GSM-IoT - Concept Overview (update of R6-160175)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43.064-0111 </w:t>
            </w:r>
            <w:r w:rsidRPr="002E1424">
              <w:rPr>
                <w:rFonts w:ascii="Arial" w:hAnsi="Arial" w:cs="Arial"/>
                <w:sz w:val="20"/>
                <w:szCs w:val="20"/>
              </w:rPr>
              <w:t xml:space="preserve">Introduction of Coverage Class 5 for UL MCL Improvement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Radio Interface Enhancements for TA based multilateration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334E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Extended Access Burst for TA estimation</w:t>
            </w:r>
            <w:r w:rsidR="00334E22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334E22"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 w:rsidR="00334E22">
              <w:rPr>
                <w:rFonts w:ascii="Arial" w:hAnsi="Arial" w:cs="Arial"/>
                <w:sz w:val="20"/>
                <w:szCs w:val="20"/>
              </w:rPr>
              <w:t>205)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6B61AF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6B61A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942533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B44BDE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Legacy Security Issues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B44BDE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CT WG1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61AF" w:rsidRPr="002E1424" w:rsidRDefault="00E30588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22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LLC updates for EC-GSM-IOT enhanced security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CT WG1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22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R6-16019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767E71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Flexible eNB-ID and Cell-ID in E-UTRAN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621D57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TSG RAN WG </w:t>
            </w:r>
            <w:r w:rsidR="00767E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22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621D57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LS on Enhanced Coverage authorization impact on cell and PLMN selection procedures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621D57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WG2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22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7C1F8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4E71FA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FINALIZATION OF THE REVISION OF RECOMMENDATIONS ITU-R M.2070 AND ITU-R M.2071 AND STUDIES ON PROTECTION RNSS OPERATION FROM UNWANTED EMISSIONS OF IMT STATIONS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4E71FA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ITU-R WP 5D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22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D1422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2E1424" w:rsidRDefault="000142FE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recent work by JCA-IoT and SC&amp;C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Pr="000142FE" w:rsidRDefault="000142FE" w:rsidP="002E1424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42FE">
              <w:rPr>
                <w:rFonts w:ascii="Arial" w:hAnsi="Arial" w:cs="Arial"/>
                <w:sz w:val="20"/>
                <w:szCs w:val="20"/>
                <w:lang w:val="fr-FR"/>
              </w:rPr>
              <w:t>ITU-T JCA-IoT SC&amp;C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224" w:rsidRDefault="00D14224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698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Pr="002E1424" w:rsidRDefault="0066698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Default="0066698D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45.005-0595 8PSK performance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Pr="0066698D" w:rsidRDefault="0066698D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Default="0066698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66698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Pr="002E1424" w:rsidRDefault="0066698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Default="0066698D" w:rsidP="006669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45.001-0094 Introduction of performance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Pr="0066698D" w:rsidRDefault="0066698D" w:rsidP="002E142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98D" w:rsidRDefault="0066698D" w:rsidP="002E14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334E22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22" w:rsidRPr="002E1424" w:rsidRDefault="00334E22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22" w:rsidRPr="002E1424" w:rsidRDefault="00334E22" w:rsidP="00334E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Extended Access Burst for TA estimation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196)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22" w:rsidRPr="002E1424" w:rsidRDefault="00334E22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22" w:rsidRPr="002E1424" w:rsidRDefault="00334E22" w:rsidP="00162EF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7.1.</w:t>
            </w:r>
            <w:r w:rsidR="00162E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5310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34E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43.318-0043 Alignment according to withdrawal of I-WLAN feature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66698D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75310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2612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43.318-0044 3GPP security profile update (Rel-1</w:t>
            </w:r>
            <w:r w:rsidR="002612B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66698D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75310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44.318-0127 Alignment according to withdrawal of I-WLAN feature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66698D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10E" w:rsidRPr="002E1424" w:rsidRDefault="0075310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7A7BF9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Pr="002E1424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Update of 3GPP security profiles in TS 43.318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7BF9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Pr="002E1424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I-WLAN handling and specification withdrawal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7BF9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Pr="002E1424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806CA2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LLC updates for EC-GSM-IOT enhanced security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F9" w:rsidRDefault="007A7BF9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3678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787" w:rsidRPr="002E1424" w:rsidRDefault="00B3678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787" w:rsidRDefault="00B36787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3GPP TSG RAN WG6 meeting #1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787" w:rsidRDefault="00B36787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ETSI MCC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787" w:rsidRDefault="008B0662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170F4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Pr="002E1424" w:rsidRDefault="00170F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Default="00DC39AE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General Matters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Default="00DC39AE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Convener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Default="00DC39A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170F4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Pr="002E1424" w:rsidRDefault="00170F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Default="004375E2" w:rsidP="00753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Response LS on Enhanced Coverage authorization impact on cell and PLMN selection procedures (To: SA2, CT1, </w:t>
            </w:r>
            <w:r w:rsidR="005D1503">
              <w:rPr>
                <w:rFonts w:ascii="Arial" w:hAnsi="Arial" w:cs="Arial"/>
                <w:sz w:val="20"/>
                <w:szCs w:val="20"/>
              </w:rPr>
              <w:t xml:space="preserve">Cc: </w:t>
            </w:r>
            <w:r>
              <w:rPr>
                <w:rFonts w:ascii="Arial" w:hAnsi="Arial" w:cs="Arial"/>
                <w:sz w:val="20"/>
                <w:szCs w:val="20"/>
              </w:rPr>
              <w:t>RAN2)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Pr="00E15F2C" w:rsidRDefault="00E15F2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RAN WG6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F4C" w:rsidRDefault="00160A8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053E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3EA" w:rsidRPr="002E1424" w:rsidRDefault="00C053E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3EA" w:rsidRPr="002E1424" w:rsidRDefault="00C053E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44.018-1049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3EA" w:rsidRPr="002E1424" w:rsidRDefault="00C053E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3EA" w:rsidRPr="002E1424" w:rsidRDefault="00C053E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9A0D5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D57" w:rsidRPr="002E1424" w:rsidRDefault="009A0D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D57" w:rsidRPr="002E1424" w:rsidRDefault="009A0D57" w:rsidP="009A0D5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44.018-1048 rev 1 Correction on SI13 reading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D57" w:rsidRPr="002E1424" w:rsidRDefault="009A0D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Co., Ltd, TELEFONICA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D57" w:rsidRPr="002E1424" w:rsidRDefault="009A0D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12715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157" w:rsidRPr="002E1424" w:rsidRDefault="001271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157" w:rsidRPr="002E1424" w:rsidRDefault="001271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45.008-0643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157" w:rsidRPr="002E1424" w:rsidRDefault="001271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157" w:rsidRPr="002E1424" w:rsidRDefault="0012715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1B4E1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1B4E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48.018-0431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1B4E1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48.018-0432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E1E" w:rsidRPr="002E1424" w:rsidRDefault="001B4E1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9409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09D" w:rsidRPr="002E1424" w:rsidRDefault="0039409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09D" w:rsidRPr="002E1424" w:rsidRDefault="0039409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45.002-0201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09D" w:rsidRPr="002E1424" w:rsidRDefault="0039409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09D" w:rsidRPr="002E1424" w:rsidRDefault="0039409D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24444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44C" w:rsidRPr="002E1424" w:rsidRDefault="002444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44C" w:rsidRPr="002E1424" w:rsidRDefault="002444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43.064-0107 rev 1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44C" w:rsidRPr="002E1424" w:rsidRDefault="002444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44C" w:rsidRPr="002E1424" w:rsidRDefault="0024444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253B9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45.008-0642 rev 1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0588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253B9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43.064-0108 rev 1 Removal of brackets and introduction of interference level improvement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B95" w:rsidRPr="002E1424" w:rsidRDefault="00253B9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99134B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34B" w:rsidRPr="002E1424" w:rsidRDefault="0099134B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34B" w:rsidRPr="002E1424" w:rsidRDefault="0099134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43.064-0109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34B" w:rsidRPr="002E1424" w:rsidRDefault="0099134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34B" w:rsidRPr="002E1424" w:rsidRDefault="0099134B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CB7A3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A35" w:rsidRPr="002E1424" w:rsidRDefault="00CB7A35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A35" w:rsidRPr="002E1424" w:rsidRDefault="00CB7A3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45.002-0202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A35" w:rsidRPr="002E1424" w:rsidRDefault="00CB7A3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A35" w:rsidRPr="002E1424" w:rsidRDefault="00CB7A35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5034D6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4D6" w:rsidRPr="002E1424" w:rsidRDefault="005034D6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4D6" w:rsidRPr="002E1424" w:rsidRDefault="005034D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45.004-0026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>Correction to Overlaid CDMA realisation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4D6" w:rsidRPr="002E1424" w:rsidRDefault="005034D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4D6" w:rsidRPr="002E1424" w:rsidRDefault="005034D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853E2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E27" w:rsidRPr="002E1424" w:rsidRDefault="00853E27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E27" w:rsidRPr="002E1424" w:rsidRDefault="00853E2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45.005-0594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E27" w:rsidRPr="002E1424" w:rsidRDefault="00853E2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E27" w:rsidRPr="002E1424" w:rsidRDefault="00853E2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6C7B48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B48" w:rsidRPr="002E1424" w:rsidRDefault="006C7B48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B48" w:rsidRPr="002E1424" w:rsidRDefault="006C7B4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45.005-0592 rev 1 BTS interference performance requirements for EC-GSM-IoT - removal of brackets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B48" w:rsidRPr="002E1424" w:rsidRDefault="006C7B4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B48" w:rsidRPr="002E1424" w:rsidRDefault="006C7B4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DF5428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28" w:rsidRPr="002E1424" w:rsidRDefault="00DF5428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28" w:rsidRDefault="00DF542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45.001-0094 rev 1 Introduction of performance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28" w:rsidRPr="0066698D" w:rsidRDefault="00DF5428" w:rsidP="003078B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28" w:rsidRDefault="00DF5428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C40E73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73" w:rsidRPr="002E1424" w:rsidRDefault="00C40E73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73" w:rsidRPr="002E1424" w:rsidRDefault="00C40E7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51.021-0278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73" w:rsidRPr="002E1424" w:rsidRDefault="00C40E7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73" w:rsidRPr="002E1424" w:rsidRDefault="00C40E7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</w:tr>
      <w:tr w:rsidR="007A6EC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ECC" w:rsidRPr="002E1424" w:rsidRDefault="007A6ECC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ECC" w:rsidRPr="002E1424" w:rsidRDefault="007A6EC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Triggering the Multilateration Procedure</w:t>
            </w:r>
            <w:r w:rsidR="004E19FF">
              <w:rPr>
                <w:rFonts w:ascii="Arial" w:hAnsi="Arial" w:cs="Arial"/>
                <w:sz w:val="20"/>
                <w:szCs w:val="20"/>
              </w:rPr>
              <w:t xml:space="preserve"> (revision of Tdoc R6-160143)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ECC" w:rsidRPr="002E1424" w:rsidRDefault="007A6EC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ECC" w:rsidRPr="002E1424" w:rsidRDefault="007A6EC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4375E2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5E2" w:rsidRPr="002E1424" w:rsidRDefault="004375E2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5E2" w:rsidRPr="002E1424" w:rsidRDefault="004375E2" w:rsidP="004375E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Multilateration procedure - TA only (revision of Tdoc R6-160142)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5E2" w:rsidRPr="002E1424" w:rsidRDefault="004375E2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5E2" w:rsidRPr="002E1424" w:rsidRDefault="004375E2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7704C0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4C0" w:rsidRPr="002E1424" w:rsidRDefault="007704C0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4C0" w:rsidRPr="002E1424" w:rsidRDefault="007704C0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Radio Interface Enhancements for TA based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Tdoc R6-160195)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4C0" w:rsidRPr="002E1424" w:rsidRDefault="007704C0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4C0" w:rsidRPr="002E1424" w:rsidRDefault="007704C0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C448F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8FC" w:rsidRPr="002E1424" w:rsidRDefault="00C448FC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8FC" w:rsidRPr="002E1424" w:rsidRDefault="00C448FC" w:rsidP="00C448F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Extended Access Burst for TA estimation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205)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8FC" w:rsidRPr="002E1424" w:rsidRDefault="00C448F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8FC" w:rsidRPr="002E1424" w:rsidRDefault="00C448F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A63D7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7A" w:rsidRPr="002E1424" w:rsidRDefault="00A63D7A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7A" w:rsidRPr="002E1424" w:rsidRDefault="00A63D7A" w:rsidP="00A63D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Enhanced Positioning - Positioning performance evaluation (update of </w:t>
            </w: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158)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7A" w:rsidRPr="002E1424" w:rsidRDefault="00A63D7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7A" w:rsidRPr="002E1424" w:rsidRDefault="00A63D7A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</w:tr>
      <w:tr w:rsidR="005821B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1B7" w:rsidRPr="002E1424" w:rsidRDefault="005821B7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1B7" w:rsidRPr="002E1424" w:rsidRDefault="005821B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43.059-0081 rev 1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1B7" w:rsidRPr="002E1424" w:rsidRDefault="005821B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1B7" w:rsidRPr="002E1424" w:rsidRDefault="005821B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014776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776" w:rsidRPr="002E1424" w:rsidRDefault="00014776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776" w:rsidRPr="002E1424" w:rsidRDefault="0001477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44.031-0227 rev 1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776" w:rsidRPr="002E1424" w:rsidRDefault="0001477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776" w:rsidRPr="002E1424" w:rsidRDefault="00014776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491D93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93" w:rsidRPr="002E1424" w:rsidRDefault="00491D93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93" w:rsidRPr="002E1424" w:rsidRDefault="00491D9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44.018-1047 rev 1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93" w:rsidRPr="002E1424" w:rsidRDefault="00491D9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93" w:rsidRPr="002E1424" w:rsidRDefault="00491D93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E50B7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B77" w:rsidRPr="002E1424" w:rsidRDefault="00E50B77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B77" w:rsidRPr="002E1424" w:rsidRDefault="00E50B7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44.060-1631 </w:t>
            </w:r>
            <w:r w:rsidR="00156413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</w:rPr>
              <w:t>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B77" w:rsidRPr="002E1424" w:rsidRDefault="00E50B7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B77" w:rsidRPr="002E1424" w:rsidRDefault="00E50B77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8C2C1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C14" w:rsidRPr="002E1424" w:rsidRDefault="008C2C14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C14" w:rsidRPr="002E1424" w:rsidRDefault="008C2C1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48.008-0410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C14" w:rsidRPr="002E1424" w:rsidRDefault="008C2C1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C14" w:rsidRPr="002E1424" w:rsidRDefault="008C2C14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85739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39C" w:rsidRPr="002E1424" w:rsidRDefault="0085739C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39C" w:rsidRPr="002E1424" w:rsidRDefault="0085739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48.018-0430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39C" w:rsidRPr="002E1424" w:rsidRDefault="0085739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39C" w:rsidRPr="002E1424" w:rsidRDefault="0085739C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3078B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49.031-0066 rev 1 </w:t>
            </w:r>
            <w:r w:rsidRPr="00F37167">
              <w:rPr>
                <w:rFonts w:ascii="Arial" w:hAnsi="Arial" w:cs="Arial"/>
                <w:sz w:val="20"/>
                <w:szCs w:val="20"/>
              </w:rPr>
              <w:t>Introduction of Multilateration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3078BF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24.008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8BF" w:rsidRPr="002E1424" w:rsidRDefault="003078BF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F11599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599" w:rsidRPr="002E1424" w:rsidRDefault="00F11599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599" w:rsidRPr="002E1424" w:rsidRDefault="00F11599" w:rsidP="00D5293C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Alternative Mappings for Higher Coverage Classes with 2 PDCHs – Concept Overview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(update of </w:t>
            </w: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186)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599" w:rsidRPr="002E1424" w:rsidRDefault="00F11599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599" w:rsidRPr="002E1424" w:rsidRDefault="00F11599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ED118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8E" w:rsidRPr="002E1424" w:rsidRDefault="00ED118E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8E" w:rsidRDefault="00ED118E" w:rsidP="003078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43.064-0110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8E" w:rsidRPr="002E1424" w:rsidRDefault="00ED118E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8E" w:rsidRPr="002E1424" w:rsidRDefault="00ED118E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54213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13E" w:rsidRPr="002E1424" w:rsidRDefault="0054213E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13E" w:rsidRPr="002E1424" w:rsidRDefault="0054213E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45.002-0203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13E" w:rsidRPr="002E1424" w:rsidRDefault="0054213E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13E" w:rsidRPr="002E1424" w:rsidRDefault="0054213E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D5293C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3C" w:rsidRPr="002E1424" w:rsidRDefault="00D5293C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3C" w:rsidRPr="002E1424" w:rsidRDefault="00D5293C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UL MCL Improvement for Low Power Devices in EC-GSM-IoT - Concept Overview (update of R6-160</w:t>
            </w: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Pr="002E14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3C" w:rsidRPr="002E1424" w:rsidRDefault="00D5293C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3C" w:rsidRPr="002E1424" w:rsidRDefault="00D5293C" w:rsidP="00D529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017792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792" w:rsidRPr="002E1424" w:rsidRDefault="00017792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792" w:rsidRPr="002E1424" w:rsidRDefault="00017792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43.064-0111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rev 1 </w:t>
            </w:r>
            <w:r w:rsidRPr="002E1424">
              <w:rPr>
                <w:rFonts w:ascii="Arial" w:hAnsi="Arial" w:cs="Arial"/>
                <w:sz w:val="20"/>
                <w:szCs w:val="20"/>
              </w:rPr>
              <w:t xml:space="preserve">Introduction of Coverage Class 5 for UL MCL Improvement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792" w:rsidRPr="002E1424" w:rsidRDefault="00017792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792" w:rsidRPr="002E1424" w:rsidRDefault="00017792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B34166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Pr="002E1424" w:rsidRDefault="00B34166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44.018-1050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B34166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Pr="002E1424" w:rsidRDefault="00B34166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45.008-0645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166" w:rsidRDefault="00B34166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1C57E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7EA" w:rsidRPr="002E1424" w:rsidRDefault="00B34166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7EA" w:rsidRDefault="001C57EA" w:rsidP="001C57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LS on Enhanced Coverage authorization impact on cell and PLMN selection procedures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7EA" w:rsidRDefault="001C57EA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RAN WG2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7EA" w:rsidRDefault="001C57EA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03A8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48.018-0431 rev 2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8A03A8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48.018-0432 rev 2 </w:t>
            </w:r>
            <w:r w:rsidRPr="00F37167">
              <w:rPr>
                <w:rFonts w:ascii="Arial" w:hAnsi="Arial" w:cs="Arial"/>
                <w:sz w:val="20"/>
                <w:szCs w:val="20"/>
              </w:rPr>
              <w:t>Miscellaneous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7167"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A8" w:rsidRPr="002E1424" w:rsidRDefault="008A03A8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99413B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3B" w:rsidRPr="002E1424" w:rsidRDefault="0099413B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3B" w:rsidRPr="002E1424" w:rsidRDefault="0099413B" w:rsidP="009941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43.064-0107 rev 2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3B" w:rsidRPr="002E1424" w:rsidRDefault="0099413B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3B" w:rsidRPr="002E1424" w:rsidRDefault="0099413B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545C5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45.008-0642 rev 2 Optimized MS synchronization in EC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30588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545C5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43.064-0109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  <w:r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545C5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45.002-0202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C55" w:rsidRPr="002E1424" w:rsidRDefault="00545C55" w:rsidP="00545C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B23AA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AA4" w:rsidRPr="002E1424" w:rsidRDefault="00B23AA4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AA4" w:rsidRDefault="00B23AA4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44.018-1050 rev 1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AA4" w:rsidRDefault="00B23AA4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AA4" w:rsidRDefault="00B23AA4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034AC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ACD" w:rsidRPr="002E1424" w:rsidRDefault="00034ACD" w:rsidP="00253B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ACD" w:rsidRDefault="00034ACD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45.008-0645 rev 1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ACD" w:rsidRDefault="00034ACD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ACD" w:rsidRDefault="00034ACD" w:rsidP="005D15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B62A0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A0A" w:rsidRPr="002E1424" w:rsidRDefault="00B62A0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A0A" w:rsidRPr="002E1424" w:rsidRDefault="00B62A0A" w:rsidP="00B62A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Triggering the Multilateration Procedure (revision of Tdoc R6-160231)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A0A" w:rsidRPr="002E1424" w:rsidRDefault="00B62A0A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A0A" w:rsidRPr="002E1424" w:rsidRDefault="00B62A0A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2E069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69E" w:rsidRPr="002E1424" w:rsidRDefault="002E069E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69E" w:rsidRPr="002E1424" w:rsidRDefault="002E069E" w:rsidP="002E06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Multilateration procedure - TA only (revision of Tdoc R6-160232)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69E" w:rsidRPr="002E1424" w:rsidRDefault="002E069E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69E" w:rsidRPr="002E1424" w:rsidRDefault="002E069E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C3075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5" w:rsidRPr="002E1424" w:rsidRDefault="00C30755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5" w:rsidRPr="002E1424" w:rsidRDefault="00C30755" w:rsidP="00C307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Positioning enhancements for GERAN - Workplan/Agreements (revision of Tdoc R6-160151)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5" w:rsidRPr="002E1424" w:rsidRDefault="00C30755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5" w:rsidRPr="002E1424" w:rsidRDefault="00C30755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E66850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850" w:rsidRPr="002E1424" w:rsidRDefault="00E66850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850" w:rsidRPr="002E1424" w:rsidRDefault="00E66850" w:rsidP="00E6685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43.059-0081 rev 2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850" w:rsidRPr="002E1424" w:rsidRDefault="00E66850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850" w:rsidRPr="002E1424" w:rsidRDefault="00E66850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0F563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63A" w:rsidRPr="002E1424" w:rsidRDefault="000F563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63A" w:rsidRPr="002E1424" w:rsidRDefault="000F563A" w:rsidP="000F563A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Alternative Mappings for Higher Coverage Classes with 2 PDCHs – Concept Overview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(update of </w:t>
            </w: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244)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63A" w:rsidRPr="002E1424" w:rsidRDefault="000F563A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63A" w:rsidRPr="002E1424" w:rsidRDefault="000F563A" w:rsidP="000F56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463CD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CDD" w:rsidRPr="002E1424" w:rsidRDefault="00463CDD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CDD" w:rsidRDefault="00463CDD" w:rsidP="00463C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43.064-0110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rev 2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CDD" w:rsidRPr="002E1424" w:rsidRDefault="00463CDD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CDD" w:rsidRPr="002E1424" w:rsidRDefault="00463CDD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D54026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026" w:rsidRPr="002E1424" w:rsidRDefault="00D54026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026" w:rsidRPr="002E1424" w:rsidRDefault="00D54026" w:rsidP="00D540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noProof/>
                <w:sz w:val="20"/>
                <w:szCs w:val="20"/>
              </w:rPr>
              <w:t xml:space="preserve">CR 45.002-0203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rev 2 </w:t>
            </w:r>
            <w:r w:rsidRPr="002E1424">
              <w:rPr>
                <w:rFonts w:ascii="Arial" w:hAnsi="Arial" w:cs="Arial"/>
                <w:noProof/>
                <w:sz w:val="20"/>
                <w:szCs w:val="20"/>
              </w:rPr>
              <w:t>Introduction of Alternative Mappings for Higher Coverage Classes with 2 PDCHs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026" w:rsidRPr="002E1424" w:rsidRDefault="00D54026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026" w:rsidRPr="002E1424" w:rsidRDefault="00D54026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835FB5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FB5" w:rsidRPr="002E1424" w:rsidRDefault="00835FB5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FB5" w:rsidRPr="00835FB5" w:rsidRDefault="00835FB5" w:rsidP="00835F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5FB5">
              <w:rPr>
                <w:rFonts w:ascii="Arial" w:hAnsi="Arial" w:cs="Arial"/>
                <w:sz w:val="20"/>
                <w:szCs w:val="20"/>
              </w:rPr>
              <w:t>UL MCL Improvement for Low Power Devices in EC-GSM-IoT - Concept Overview (update of R6-160247)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FB5" w:rsidRPr="002E1424" w:rsidRDefault="00835FB5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FB5" w:rsidRPr="002E1424" w:rsidRDefault="00835FB5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0A23CE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CE" w:rsidRPr="002E1424" w:rsidRDefault="000A23CE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CE" w:rsidRPr="002E1424" w:rsidRDefault="000A23CE" w:rsidP="000A23C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 xml:space="preserve">CR 43.064-0109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2E1424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CE" w:rsidRPr="002E1424" w:rsidRDefault="000A23CE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Nokia</w:t>
            </w:r>
            <w:r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CE" w:rsidRPr="002E1424" w:rsidRDefault="000A23CE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401E84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E84" w:rsidRPr="002E1424" w:rsidRDefault="00401E84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E84" w:rsidRDefault="00401E84" w:rsidP="00401E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45.008-0645 rev 2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E84" w:rsidRDefault="00401E84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E84" w:rsidRDefault="00401E84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F208C9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C9" w:rsidRPr="002E1424" w:rsidRDefault="00F208C9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C9" w:rsidRDefault="00F208C9" w:rsidP="00F20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45.008-0645 rev 3 Indication of used PDCH mapping for Higher Coverage Classes on EC SI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C9" w:rsidRDefault="00F208C9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C9" w:rsidRDefault="00F208C9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</w:tr>
      <w:tr w:rsidR="000E409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9A" w:rsidRPr="002E1424" w:rsidRDefault="000E409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9A" w:rsidRDefault="000E409A" w:rsidP="00F20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RAN WG6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9A" w:rsidRDefault="000E409A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9A" w:rsidRDefault="000E409A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154D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54D" w:rsidRPr="002E1424" w:rsidRDefault="00B9154D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54D" w:rsidRPr="002E1424" w:rsidRDefault="00B9154D" w:rsidP="00B9154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Triggering the Multilateration Procedure (revision of Tdoc R6-1602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54D" w:rsidRPr="002E1424" w:rsidRDefault="00B9154D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54D" w:rsidRPr="002E1424" w:rsidRDefault="00B9154D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606027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027" w:rsidRPr="002E1424" w:rsidRDefault="00606027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027" w:rsidRPr="002E1424" w:rsidRDefault="00606027" w:rsidP="006060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Multilateration procedure - TA only (revision of Tdoc R6-1602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027" w:rsidRPr="002E1424" w:rsidRDefault="00606027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027" w:rsidRPr="002E1424" w:rsidRDefault="00606027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3B4A30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A30" w:rsidRPr="002E1424" w:rsidRDefault="003B4A30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A30" w:rsidRPr="002E1424" w:rsidRDefault="003B4A30" w:rsidP="003B4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43.059-0081 rev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Introduction of Multilateration (Rel-14)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A30" w:rsidRPr="002E1424" w:rsidRDefault="003B4A30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A30" w:rsidRPr="002E1424" w:rsidRDefault="003B4A30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5E3A5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Pr="002E1424" w:rsidRDefault="005E3A5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Pr="002E1424" w:rsidRDefault="005E3A5A" w:rsidP="005E3A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Positioning enhancements for GERAN - Workplan/Agreements (revision of Tdoc R6-160</w:t>
            </w:r>
            <w:r>
              <w:rPr>
                <w:rFonts w:ascii="Arial" w:hAnsi="Arial" w:cs="Arial"/>
                <w:sz w:val="20"/>
                <w:szCs w:val="20"/>
              </w:rPr>
              <w:t>262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Pr="002E1424" w:rsidRDefault="005E3A5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Pr="002E1424" w:rsidRDefault="005E3A5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</w:tr>
      <w:tr w:rsidR="005E3A5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Pr="002E1424" w:rsidRDefault="005E3A5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Default="005E3A5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 status report Radio Interface for EC-GSM 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Default="005E3A5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(Nokia)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A5A" w:rsidRDefault="001F04EA" w:rsidP="000E40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</w:tr>
      <w:tr w:rsidR="00652BCA" w:rsidRPr="002E1424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BCA" w:rsidRPr="002E1424" w:rsidRDefault="00652BCA" w:rsidP="008A03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1424">
              <w:rPr>
                <w:rFonts w:ascii="Arial" w:hAnsi="Arial" w:cs="Arial"/>
                <w:sz w:val="20"/>
                <w:szCs w:val="20"/>
              </w:rPr>
              <w:lastRenderedPageBreak/>
              <w:t>R6-160</w:t>
            </w: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BCA" w:rsidRDefault="00652BC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RAN WG6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BCA" w:rsidRDefault="00652BC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BCA" w:rsidRDefault="00652BCA" w:rsidP="000C3D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D5EFB" w:rsidRDefault="00ED5EFB" w:rsidP="002B5635"/>
    <w:sectPr w:rsidR="00ED5EFB" w:rsidSect="00267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474CB5"/>
    <w:rsid w:val="000057BB"/>
    <w:rsid w:val="00006A4B"/>
    <w:rsid w:val="00012FB8"/>
    <w:rsid w:val="000142FE"/>
    <w:rsid w:val="00014776"/>
    <w:rsid w:val="00014A6B"/>
    <w:rsid w:val="00015DEB"/>
    <w:rsid w:val="00017792"/>
    <w:rsid w:val="000209C3"/>
    <w:rsid w:val="0002100D"/>
    <w:rsid w:val="00024D7F"/>
    <w:rsid w:val="00026377"/>
    <w:rsid w:val="00030FA2"/>
    <w:rsid w:val="00032733"/>
    <w:rsid w:val="00034ACD"/>
    <w:rsid w:val="00035B55"/>
    <w:rsid w:val="000361DB"/>
    <w:rsid w:val="00036215"/>
    <w:rsid w:val="000363E6"/>
    <w:rsid w:val="000377F6"/>
    <w:rsid w:val="000412A3"/>
    <w:rsid w:val="00041956"/>
    <w:rsid w:val="00044480"/>
    <w:rsid w:val="0004513A"/>
    <w:rsid w:val="000457F1"/>
    <w:rsid w:val="00046903"/>
    <w:rsid w:val="00046D79"/>
    <w:rsid w:val="000516A6"/>
    <w:rsid w:val="000549F0"/>
    <w:rsid w:val="000614CE"/>
    <w:rsid w:val="000658D8"/>
    <w:rsid w:val="00070796"/>
    <w:rsid w:val="00075442"/>
    <w:rsid w:val="000761D4"/>
    <w:rsid w:val="00085AE1"/>
    <w:rsid w:val="00086FCD"/>
    <w:rsid w:val="00090348"/>
    <w:rsid w:val="00093EA2"/>
    <w:rsid w:val="00094B1B"/>
    <w:rsid w:val="000A1BC4"/>
    <w:rsid w:val="000A1FBB"/>
    <w:rsid w:val="000A23CE"/>
    <w:rsid w:val="000A39DB"/>
    <w:rsid w:val="000A7FA5"/>
    <w:rsid w:val="000C0031"/>
    <w:rsid w:val="000C20B4"/>
    <w:rsid w:val="000C550F"/>
    <w:rsid w:val="000C6D3D"/>
    <w:rsid w:val="000D6363"/>
    <w:rsid w:val="000D6817"/>
    <w:rsid w:val="000D7AF6"/>
    <w:rsid w:val="000E409A"/>
    <w:rsid w:val="000E65BB"/>
    <w:rsid w:val="000E6967"/>
    <w:rsid w:val="000E72F9"/>
    <w:rsid w:val="000E7EE3"/>
    <w:rsid w:val="000F1D7E"/>
    <w:rsid w:val="000F2CF9"/>
    <w:rsid w:val="000F411D"/>
    <w:rsid w:val="000F4235"/>
    <w:rsid w:val="000F4E9A"/>
    <w:rsid w:val="000F563A"/>
    <w:rsid w:val="00101DC9"/>
    <w:rsid w:val="00105A4F"/>
    <w:rsid w:val="00106BF8"/>
    <w:rsid w:val="001132EB"/>
    <w:rsid w:val="00113CCD"/>
    <w:rsid w:val="0011479B"/>
    <w:rsid w:val="00121159"/>
    <w:rsid w:val="00121AC0"/>
    <w:rsid w:val="001222E8"/>
    <w:rsid w:val="001238B0"/>
    <w:rsid w:val="001262F7"/>
    <w:rsid w:val="00127157"/>
    <w:rsid w:val="0012715E"/>
    <w:rsid w:val="00127C54"/>
    <w:rsid w:val="00127E12"/>
    <w:rsid w:val="001332B1"/>
    <w:rsid w:val="00135D5E"/>
    <w:rsid w:val="00136978"/>
    <w:rsid w:val="00137107"/>
    <w:rsid w:val="0013727E"/>
    <w:rsid w:val="001423F0"/>
    <w:rsid w:val="00144B66"/>
    <w:rsid w:val="00145576"/>
    <w:rsid w:val="00147E59"/>
    <w:rsid w:val="00150436"/>
    <w:rsid w:val="0015059E"/>
    <w:rsid w:val="00151E3F"/>
    <w:rsid w:val="0015348E"/>
    <w:rsid w:val="001536E6"/>
    <w:rsid w:val="00156413"/>
    <w:rsid w:val="00160A87"/>
    <w:rsid w:val="00162E7E"/>
    <w:rsid w:val="00162EFA"/>
    <w:rsid w:val="0016305D"/>
    <w:rsid w:val="0016465B"/>
    <w:rsid w:val="0016703A"/>
    <w:rsid w:val="00170F4C"/>
    <w:rsid w:val="001713C3"/>
    <w:rsid w:val="001713CD"/>
    <w:rsid w:val="00171BF9"/>
    <w:rsid w:val="00172033"/>
    <w:rsid w:val="001720C2"/>
    <w:rsid w:val="0017534B"/>
    <w:rsid w:val="001807DE"/>
    <w:rsid w:val="00180C39"/>
    <w:rsid w:val="00182485"/>
    <w:rsid w:val="001902E2"/>
    <w:rsid w:val="00191217"/>
    <w:rsid w:val="001933B3"/>
    <w:rsid w:val="00193A85"/>
    <w:rsid w:val="0019561B"/>
    <w:rsid w:val="00197F54"/>
    <w:rsid w:val="001A37BA"/>
    <w:rsid w:val="001A3D60"/>
    <w:rsid w:val="001B1635"/>
    <w:rsid w:val="001B1E32"/>
    <w:rsid w:val="001B3CDA"/>
    <w:rsid w:val="001B4E1E"/>
    <w:rsid w:val="001B5836"/>
    <w:rsid w:val="001B5ACC"/>
    <w:rsid w:val="001B5D26"/>
    <w:rsid w:val="001B6475"/>
    <w:rsid w:val="001B75B9"/>
    <w:rsid w:val="001C101C"/>
    <w:rsid w:val="001C21F3"/>
    <w:rsid w:val="001C3FCA"/>
    <w:rsid w:val="001C55B8"/>
    <w:rsid w:val="001C57EA"/>
    <w:rsid w:val="001D113E"/>
    <w:rsid w:val="001D2F72"/>
    <w:rsid w:val="001D496B"/>
    <w:rsid w:val="001D575B"/>
    <w:rsid w:val="001D74C2"/>
    <w:rsid w:val="001E061A"/>
    <w:rsid w:val="001E0E1E"/>
    <w:rsid w:val="001E1965"/>
    <w:rsid w:val="001E2BE0"/>
    <w:rsid w:val="001E2C62"/>
    <w:rsid w:val="001E40C3"/>
    <w:rsid w:val="001E5E6A"/>
    <w:rsid w:val="001F04EA"/>
    <w:rsid w:val="001F07F2"/>
    <w:rsid w:val="001F27E6"/>
    <w:rsid w:val="001F4C69"/>
    <w:rsid w:val="001F5228"/>
    <w:rsid w:val="001F7DE2"/>
    <w:rsid w:val="00203466"/>
    <w:rsid w:val="002050C5"/>
    <w:rsid w:val="0020665B"/>
    <w:rsid w:val="00212134"/>
    <w:rsid w:val="00215754"/>
    <w:rsid w:val="00217D83"/>
    <w:rsid w:val="002310E8"/>
    <w:rsid w:val="00237408"/>
    <w:rsid w:val="00237453"/>
    <w:rsid w:val="0024444C"/>
    <w:rsid w:val="00245AB0"/>
    <w:rsid w:val="002500B6"/>
    <w:rsid w:val="00251DB3"/>
    <w:rsid w:val="00253B95"/>
    <w:rsid w:val="0025454B"/>
    <w:rsid w:val="00256BFA"/>
    <w:rsid w:val="002612B1"/>
    <w:rsid w:val="00265D8B"/>
    <w:rsid w:val="00267BC4"/>
    <w:rsid w:val="00274304"/>
    <w:rsid w:val="00275541"/>
    <w:rsid w:val="00275DB7"/>
    <w:rsid w:val="00284EB5"/>
    <w:rsid w:val="00285576"/>
    <w:rsid w:val="00285CAF"/>
    <w:rsid w:val="00287032"/>
    <w:rsid w:val="00293799"/>
    <w:rsid w:val="00295847"/>
    <w:rsid w:val="00295C5C"/>
    <w:rsid w:val="00295E9B"/>
    <w:rsid w:val="002A27E3"/>
    <w:rsid w:val="002A514F"/>
    <w:rsid w:val="002B1C78"/>
    <w:rsid w:val="002B1DD7"/>
    <w:rsid w:val="002B368D"/>
    <w:rsid w:val="002B5635"/>
    <w:rsid w:val="002B6885"/>
    <w:rsid w:val="002B7D97"/>
    <w:rsid w:val="002C11B0"/>
    <w:rsid w:val="002C421F"/>
    <w:rsid w:val="002C476F"/>
    <w:rsid w:val="002D0418"/>
    <w:rsid w:val="002D09F3"/>
    <w:rsid w:val="002D3100"/>
    <w:rsid w:val="002D3192"/>
    <w:rsid w:val="002D33E9"/>
    <w:rsid w:val="002D38A5"/>
    <w:rsid w:val="002E0664"/>
    <w:rsid w:val="002E069E"/>
    <w:rsid w:val="002E1424"/>
    <w:rsid w:val="002F0328"/>
    <w:rsid w:val="002F0346"/>
    <w:rsid w:val="002F3AF9"/>
    <w:rsid w:val="003007B0"/>
    <w:rsid w:val="003060D0"/>
    <w:rsid w:val="003069D6"/>
    <w:rsid w:val="003078BF"/>
    <w:rsid w:val="00307EDB"/>
    <w:rsid w:val="00310DE4"/>
    <w:rsid w:val="003166A3"/>
    <w:rsid w:val="00320C19"/>
    <w:rsid w:val="003257C9"/>
    <w:rsid w:val="0032630A"/>
    <w:rsid w:val="00327289"/>
    <w:rsid w:val="00327DBE"/>
    <w:rsid w:val="00333DA3"/>
    <w:rsid w:val="00334E22"/>
    <w:rsid w:val="00335224"/>
    <w:rsid w:val="00335406"/>
    <w:rsid w:val="00337951"/>
    <w:rsid w:val="003439E2"/>
    <w:rsid w:val="003454D4"/>
    <w:rsid w:val="00346437"/>
    <w:rsid w:val="00346A0B"/>
    <w:rsid w:val="00351557"/>
    <w:rsid w:val="00352A68"/>
    <w:rsid w:val="003530C1"/>
    <w:rsid w:val="0035315E"/>
    <w:rsid w:val="0035504B"/>
    <w:rsid w:val="00357442"/>
    <w:rsid w:val="00361DE5"/>
    <w:rsid w:val="00362919"/>
    <w:rsid w:val="00364527"/>
    <w:rsid w:val="00365E29"/>
    <w:rsid w:val="00366A7E"/>
    <w:rsid w:val="0036706F"/>
    <w:rsid w:val="00367F63"/>
    <w:rsid w:val="003722D8"/>
    <w:rsid w:val="00373489"/>
    <w:rsid w:val="00373AEB"/>
    <w:rsid w:val="003747AB"/>
    <w:rsid w:val="00375783"/>
    <w:rsid w:val="00377B20"/>
    <w:rsid w:val="00390550"/>
    <w:rsid w:val="0039409D"/>
    <w:rsid w:val="003A27AE"/>
    <w:rsid w:val="003A45B4"/>
    <w:rsid w:val="003A5E48"/>
    <w:rsid w:val="003B4A30"/>
    <w:rsid w:val="003B6208"/>
    <w:rsid w:val="003B7CEF"/>
    <w:rsid w:val="003C3165"/>
    <w:rsid w:val="003C7485"/>
    <w:rsid w:val="003C7AFC"/>
    <w:rsid w:val="003E399E"/>
    <w:rsid w:val="003E695C"/>
    <w:rsid w:val="003E7C75"/>
    <w:rsid w:val="003F1373"/>
    <w:rsid w:val="003F1A9C"/>
    <w:rsid w:val="003F670C"/>
    <w:rsid w:val="00401E84"/>
    <w:rsid w:val="00403444"/>
    <w:rsid w:val="00403CF4"/>
    <w:rsid w:val="00404EEC"/>
    <w:rsid w:val="00406497"/>
    <w:rsid w:val="00412033"/>
    <w:rsid w:val="00415846"/>
    <w:rsid w:val="00420644"/>
    <w:rsid w:val="0042270D"/>
    <w:rsid w:val="00426D4E"/>
    <w:rsid w:val="00427AAC"/>
    <w:rsid w:val="00433392"/>
    <w:rsid w:val="0043565C"/>
    <w:rsid w:val="00437196"/>
    <w:rsid w:val="004375E2"/>
    <w:rsid w:val="004414A3"/>
    <w:rsid w:val="00445775"/>
    <w:rsid w:val="004509BB"/>
    <w:rsid w:val="0046186E"/>
    <w:rsid w:val="00462AB3"/>
    <w:rsid w:val="00462E41"/>
    <w:rsid w:val="00463CDD"/>
    <w:rsid w:val="00466EB3"/>
    <w:rsid w:val="00471231"/>
    <w:rsid w:val="00472A1C"/>
    <w:rsid w:val="00472E32"/>
    <w:rsid w:val="004733C9"/>
    <w:rsid w:val="00474216"/>
    <w:rsid w:val="0047462F"/>
    <w:rsid w:val="00474CB5"/>
    <w:rsid w:val="004778CA"/>
    <w:rsid w:val="004816F9"/>
    <w:rsid w:val="0048341E"/>
    <w:rsid w:val="00484374"/>
    <w:rsid w:val="0048624E"/>
    <w:rsid w:val="0049191B"/>
    <w:rsid w:val="00491D93"/>
    <w:rsid w:val="004933AA"/>
    <w:rsid w:val="00495B6B"/>
    <w:rsid w:val="004962E0"/>
    <w:rsid w:val="0049693C"/>
    <w:rsid w:val="00497125"/>
    <w:rsid w:val="004A010A"/>
    <w:rsid w:val="004A2148"/>
    <w:rsid w:val="004A36DB"/>
    <w:rsid w:val="004A6822"/>
    <w:rsid w:val="004A78EF"/>
    <w:rsid w:val="004B0E51"/>
    <w:rsid w:val="004B2CF5"/>
    <w:rsid w:val="004B52EE"/>
    <w:rsid w:val="004C68BF"/>
    <w:rsid w:val="004C72CF"/>
    <w:rsid w:val="004D24D2"/>
    <w:rsid w:val="004E13B3"/>
    <w:rsid w:val="004E19FF"/>
    <w:rsid w:val="004E4F5C"/>
    <w:rsid w:val="004E671F"/>
    <w:rsid w:val="004E7040"/>
    <w:rsid w:val="004E71FA"/>
    <w:rsid w:val="004E7F35"/>
    <w:rsid w:val="004E7F77"/>
    <w:rsid w:val="004F55CC"/>
    <w:rsid w:val="004F5B81"/>
    <w:rsid w:val="005034D6"/>
    <w:rsid w:val="00503583"/>
    <w:rsid w:val="00503E88"/>
    <w:rsid w:val="0050660C"/>
    <w:rsid w:val="00510CFB"/>
    <w:rsid w:val="0051223F"/>
    <w:rsid w:val="005125DA"/>
    <w:rsid w:val="00512A80"/>
    <w:rsid w:val="00512FCC"/>
    <w:rsid w:val="00514E95"/>
    <w:rsid w:val="005157A8"/>
    <w:rsid w:val="005170E3"/>
    <w:rsid w:val="0052091F"/>
    <w:rsid w:val="00521FCA"/>
    <w:rsid w:val="0052515D"/>
    <w:rsid w:val="005261E8"/>
    <w:rsid w:val="00531660"/>
    <w:rsid w:val="00532772"/>
    <w:rsid w:val="00533BED"/>
    <w:rsid w:val="00533ECC"/>
    <w:rsid w:val="00535AC4"/>
    <w:rsid w:val="00535CBB"/>
    <w:rsid w:val="005400A8"/>
    <w:rsid w:val="00540373"/>
    <w:rsid w:val="0054213E"/>
    <w:rsid w:val="00545C55"/>
    <w:rsid w:val="005511FE"/>
    <w:rsid w:val="00551B6E"/>
    <w:rsid w:val="00553329"/>
    <w:rsid w:val="005540E6"/>
    <w:rsid w:val="00554CBC"/>
    <w:rsid w:val="00554ED1"/>
    <w:rsid w:val="005565A8"/>
    <w:rsid w:val="00557217"/>
    <w:rsid w:val="00561981"/>
    <w:rsid w:val="0056664C"/>
    <w:rsid w:val="00567815"/>
    <w:rsid w:val="0057430F"/>
    <w:rsid w:val="005768CA"/>
    <w:rsid w:val="005821B7"/>
    <w:rsid w:val="0058496B"/>
    <w:rsid w:val="005849C8"/>
    <w:rsid w:val="00586D26"/>
    <w:rsid w:val="00587A26"/>
    <w:rsid w:val="005945F1"/>
    <w:rsid w:val="00594686"/>
    <w:rsid w:val="0059494A"/>
    <w:rsid w:val="00594AC6"/>
    <w:rsid w:val="005958BC"/>
    <w:rsid w:val="005970F9"/>
    <w:rsid w:val="005977CE"/>
    <w:rsid w:val="005A3083"/>
    <w:rsid w:val="005A4949"/>
    <w:rsid w:val="005B1613"/>
    <w:rsid w:val="005B18C6"/>
    <w:rsid w:val="005B4355"/>
    <w:rsid w:val="005B4A58"/>
    <w:rsid w:val="005C378B"/>
    <w:rsid w:val="005C4E38"/>
    <w:rsid w:val="005D1503"/>
    <w:rsid w:val="005D283F"/>
    <w:rsid w:val="005D48AB"/>
    <w:rsid w:val="005D7442"/>
    <w:rsid w:val="005E0D8D"/>
    <w:rsid w:val="005E25CA"/>
    <w:rsid w:val="005E2644"/>
    <w:rsid w:val="005E3A0A"/>
    <w:rsid w:val="005E3A5A"/>
    <w:rsid w:val="005E6677"/>
    <w:rsid w:val="005E735B"/>
    <w:rsid w:val="00600143"/>
    <w:rsid w:val="00605002"/>
    <w:rsid w:val="00606027"/>
    <w:rsid w:val="00606A65"/>
    <w:rsid w:val="00611724"/>
    <w:rsid w:val="0061369E"/>
    <w:rsid w:val="00621C73"/>
    <w:rsid w:val="00621D57"/>
    <w:rsid w:val="006268C6"/>
    <w:rsid w:val="00632AAD"/>
    <w:rsid w:val="00633802"/>
    <w:rsid w:val="006348D1"/>
    <w:rsid w:val="0063712E"/>
    <w:rsid w:val="00642688"/>
    <w:rsid w:val="00642BD9"/>
    <w:rsid w:val="00647297"/>
    <w:rsid w:val="00647666"/>
    <w:rsid w:val="00652BCA"/>
    <w:rsid w:val="00655A63"/>
    <w:rsid w:val="0065636A"/>
    <w:rsid w:val="006576CE"/>
    <w:rsid w:val="00657C1A"/>
    <w:rsid w:val="00657F31"/>
    <w:rsid w:val="00665E68"/>
    <w:rsid w:val="0066664C"/>
    <w:rsid w:val="0066698D"/>
    <w:rsid w:val="00667760"/>
    <w:rsid w:val="00671D8A"/>
    <w:rsid w:val="006809F5"/>
    <w:rsid w:val="00681B49"/>
    <w:rsid w:val="00682869"/>
    <w:rsid w:val="0068490F"/>
    <w:rsid w:val="00687070"/>
    <w:rsid w:val="006906E1"/>
    <w:rsid w:val="006944C2"/>
    <w:rsid w:val="006973E8"/>
    <w:rsid w:val="006A33FE"/>
    <w:rsid w:val="006A38F8"/>
    <w:rsid w:val="006B01A5"/>
    <w:rsid w:val="006B0652"/>
    <w:rsid w:val="006B232A"/>
    <w:rsid w:val="006B61AF"/>
    <w:rsid w:val="006B7281"/>
    <w:rsid w:val="006B75C9"/>
    <w:rsid w:val="006C04C8"/>
    <w:rsid w:val="006C40F3"/>
    <w:rsid w:val="006C48F9"/>
    <w:rsid w:val="006C78E6"/>
    <w:rsid w:val="006C7960"/>
    <w:rsid w:val="006C7B48"/>
    <w:rsid w:val="006D1DD5"/>
    <w:rsid w:val="006D1E3F"/>
    <w:rsid w:val="006D2BA9"/>
    <w:rsid w:val="006D7488"/>
    <w:rsid w:val="006D795F"/>
    <w:rsid w:val="006D7F56"/>
    <w:rsid w:val="006E088B"/>
    <w:rsid w:val="006E0A5B"/>
    <w:rsid w:val="006E220C"/>
    <w:rsid w:val="006E3D8C"/>
    <w:rsid w:val="006E4B19"/>
    <w:rsid w:val="00700E19"/>
    <w:rsid w:val="0070340B"/>
    <w:rsid w:val="007125A6"/>
    <w:rsid w:val="00713E0C"/>
    <w:rsid w:val="0072287E"/>
    <w:rsid w:val="0072325B"/>
    <w:rsid w:val="00724128"/>
    <w:rsid w:val="00725EA9"/>
    <w:rsid w:val="00727ED4"/>
    <w:rsid w:val="00730A0C"/>
    <w:rsid w:val="00731E7B"/>
    <w:rsid w:val="00733B47"/>
    <w:rsid w:val="007347BE"/>
    <w:rsid w:val="00735EB7"/>
    <w:rsid w:val="00741BC4"/>
    <w:rsid w:val="00743C26"/>
    <w:rsid w:val="00746FF8"/>
    <w:rsid w:val="00747040"/>
    <w:rsid w:val="007505AF"/>
    <w:rsid w:val="0075310E"/>
    <w:rsid w:val="00754551"/>
    <w:rsid w:val="00754E24"/>
    <w:rsid w:val="00754E26"/>
    <w:rsid w:val="0076012F"/>
    <w:rsid w:val="007601DF"/>
    <w:rsid w:val="00761274"/>
    <w:rsid w:val="007619E3"/>
    <w:rsid w:val="007624C6"/>
    <w:rsid w:val="00762922"/>
    <w:rsid w:val="007642B4"/>
    <w:rsid w:val="00767E71"/>
    <w:rsid w:val="007704C0"/>
    <w:rsid w:val="00770804"/>
    <w:rsid w:val="00781203"/>
    <w:rsid w:val="00784A3D"/>
    <w:rsid w:val="00790482"/>
    <w:rsid w:val="007945F3"/>
    <w:rsid w:val="00796D18"/>
    <w:rsid w:val="007A30A5"/>
    <w:rsid w:val="007A6A42"/>
    <w:rsid w:val="007A6ECC"/>
    <w:rsid w:val="007A7BF9"/>
    <w:rsid w:val="007B30E0"/>
    <w:rsid w:val="007B72D2"/>
    <w:rsid w:val="007C1F8E"/>
    <w:rsid w:val="007C27BE"/>
    <w:rsid w:val="007C4490"/>
    <w:rsid w:val="007C4E48"/>
    <w:rsid w:val="007D12AE"/>
    <w:rsid w:val="007D3EAC"/>
    <w:rsid w:val="007D43D5"/>
    <w:rsid w:val="007E13AE"/>
    <w:rsid w:val="007E4A6D"/>
    <w:rsid w:val="007E65A6"/>
    <w:rsid w:val="007E6886"/>
    <w:rsid w:val="007F1625"/>
    <w:rsid w:val="007F2269"/>
    <w:rsid w:val="008005AB"/>
    <w:rsid w:val="00800893"/>
    <w:rsid w:val="008012CB"/>
    <w:rsid w:val="00802060"/>
    <w:rsid w:val="008022B0"/>
    <w:rsid w:val="00803431"/>
    <w:rsid w:val="00806980"/>
    <w:rsid w:val="00806CA2"/>
    <w:rsid w:val="00810BBE"/>
    <w:rsid w:val="00812711"/>
    <w:rsid w:val="00812DB1"/>
    <w:rsid w:val="008143F8"/>
    <w:rsid w:val="00820D67"/>
    <w:rsid w:val="00821A31"/>
    <w:rsid w:val="00824686"/>
    <w:rsid w:val="008265C1"/>
    <w:rsid w:val="00826FE2"/>
    <w:rsid w:val="0083068D"/>
    <w:rsid w:val="00831311"/>
    <w:rsid w:val="00831DDB"/>
    <w:rsid w:val="008334F4"/>
    <w:rsid w:val="00835FB5"/>
    <w:rsid w:val="0083659C"/>
    <w:rsid w:val="00837ED9"/>
    <w:rsid w:val="00840437"/>
    <w:rsid w:val="00846568"/>
    <w:rsid w:val="00846E67"/>
    <w:rsid w:val="008507D0"/>
    <w:rsid w:val="0085209D"/>
    <w:rsid w:val="00853E27"/>
    <w:rsid w:val="00857321"/>
    <w:rsid w:val="0085739C"/>
    <w:rsid w:val="00860EF1"/>
    <w:rsid w:val="0086596C"/>
    <w:rsid w:val="0087139F"/>
    <w:rsid w:val="0087263D"/>
    <w:rsid w:val="0087310B"/>
    <w:rsid w:val="00873B4D"/>
    <w:rsid w:val="00884A22"/>
    <w:rsid w:val="00885570"/>
    <w:rsid w:val="0088574F"/>
    <w:rsid w:val="0088589A"/>
    <w:rsid w:val="0089117C"/>
    <w:rsid w:val="00892D72"/>
    <w:rsid w:val="00894FFB"/>
    <w:rsid w:val="008A03A8"/>
    <w:rsid w:val="008A1EAB"/>
    <w:rsid w:val="008A224B"/>
    <w:rsid w:val="008A480D"/>
    <w:rsid w:val="008A740F"/>
    <w:rsid w:val="008B0662"/>
    <w:rsid w:val="008B2ADC"/>
    <w:rsid w:val="008B4A75"/>
    <w:rsid w:val="008C0191"/>
    <w:rsid w:val="008C2C14"/>
    <w:rsid w:val="008C5476"/>
    <w:rsid w:val="008C55C9"/>
    <w:rsid w:val="008D4154"/>
    <w:rsid w:val="008D4828"/>
    <w:rsid w:val="008E03C8"/>
    <w:rsid w:val="008E0D36"/>
    <w:rsid w:val="008E7114"/>
    <w:rsid w:val="008F0C72"/>
    <w:rsid w:val="008F4340"/>
    <w:rsid w:val="008F5E43"/>
    <w:rsid w:val="008F67EA"/>
    <w:rsid w:val="0090393D"/>
    <w:rsid w:val="00905754"/>
    <w:rsid w:val="00906081"/>
    <w:rsid w:val="0091033B"/>
    <w:rsid w:val="00914F1D"/>
    <w:rsid w:val="0091506F"/>
    <w:rsid w:val="00915CC3"/>
    <w:rsid w:val="00917421"/>
    <w:rsid w:val="009178C1"/>
    <w:rsid w:val="00921EBD"/>
    <w:rsid w:val="00922B57"/>
    <w:rsid w:val="0092770D"/>
    <w:rsid w:val="00927B26"/>
    <w:rsid w:val="00930545"/>
    <w:rsid w:val="00930558"/>
    <w:rsid w:val="00931074"/>
    <w:rsid w:val="00935B90"/>
    <w:rsid w:val="00935F9A"/>
    <w:rsid w:val="009361A5"/>
    <w:rsid w:val="00940C3D"/>
    <w:rsid w:val="00942533"/>
    <w:rsid w:val="0094287D"/>
    <w:rsid w:val="00942930"/>
    <w:rsid w:val="00942D06"/>
    <w:rsid w:val="00943885"/>
    <w:rsid w:val="00944B81"/>
    <w:rsid w:val="009475EE"/>
    <w:rsid w:val="00947F7F"/>
    <w:rsid w:val="009542D4"/>
    <w:rsid w:val="00954720"/>
    <w:rsid w:val="00957CF9"/>
    <w:rsid w:val="00962C37"/>
    <w:rsid w:val="00962D5D"/>
    <w:rsid w:val="0096466F"/>
    <w:rsid w:val="0096778F"/>
    <w:rsid w:val="009742E5"/>
    <w:rsid w:val="0098009F"/>
    <w:rsid w:val="0099134B"/>
    <w:rsid w:val="0099413B"/>
    <w:rsid w:val="0099480E"/>
    <w:rsid w:val="0099542A"/>
    <w:rsid w:val="009A0D57"/>
    <w:rsid w:val="009A4702"/>
    <w:rsid w:val="009A4B5F"/>
    <w:rsid w:val="009B0982"/>
    <w:rsid w:val="009B0DD6"/>
    <w:rsid w:val="009B506B"/>
    <w:rsid w:val="009B647F"/>
    <w:rsid w:val="009B748F"/>
    <w:rsid w:val="009D0118"/>
    <w:rsid w:val="009D63F5"/>
    <w:rsid w:val="009E17FE"/>
    <w:rsid w:val="009E2477"/>
    <w:rsid w:val="009E47B2"/>
    <w:rsid w:val="009E4E7B"/>
    <w:rsid w:val="009F2F23"/>
    <w:rsid w:val="009F4715"/>
    <w:rsid w:val="009F79F9"/>
    <w:rsid w:val="009F7D62"/>
    <w:rsid w:val="00A0028D"/>
    <w:rsid w:val="00A014DC"/>
    <w:rsid w:val="00A03ADB"/>
    <w:rsid w:val="00A03B47"/>
    <w:rsid w:val="00A05A29"/>
    <w:rsid w:val="00A1625F"/>
    <w:rsid w:val="00A1675F"/>
    <w:rsid w:val="00A173AA"/>
    <w:rsid w:val="00A17C0A"/>
    <w:rsid w:val="00A211A9"/>
    <w:rsid w:val="00A212B6"/>
    <w:rsid w:val="00A230AC"/>
    <w:rsid w:val="00A24898"/>
    <w:rsid w:val="00A277C2"/>
    <w:rsid w:val="00A27DB8"/>
    <w:rsid w:val="00A334BE"/>
    <w:rsid w:val="00A346EE"/>
    <w:rsid w:val="00A40D68"/>
    <w:rsid w:val="00A43C37"/>
    <w:rsid w:val="00A47D3B"/>
    <w:rsid w:val="00A50929"/>
    <w:rsid w:val="00A50F30"/>
    <w:rsid w:val="00A51BB5"/>
    <w:rsid w:val="00A5413F"/>
    <w:rsid w:val="00A57D28"/>
    <w:rsid w:val="00A6030F"/>
    <w:rsid w:val="00A60E98"/>
    <w:rsid w:val="00A63D7A"/>
    <w:rsid w:val="00A65EC9"/>
    <w:rsid w:val="00A66211"/>
    <w:rsid w:val="00A72ADB"/>
    <w:rsid w:val="00A73C5E"/>
    <w:rsid w:val="00A745BC"/>
    <w:rsid w:val="00A801B2"/>
    <w:rsid w:val="00A84AFF"/>
    <w:rsid w:val="00A92DCC"/>
    <w:rsid w:val="00A94DC7"/>
    <w:rsid w:val="00A96ED3"/>
    <w:rsid w:val="00A97531"/>
    <w:rsid w:val="00AA2170"/>
    <w:rsid w:val="00AA334A"/>
    <w:rsid w:val="00AA3759"/>
    <w:rsid w:val="00AA569F"/>
    <w:rsid w:val="00AA5D34"/>
    <w:rsid w:val="00AA6B46"/>
    <w:rsid w:val="00AA7870"/>
    <w:rsid w:val="00AA7F17"/>
    <w:rsid w:val="00AC215C"/>
    <w:rsid w:val="00AC5956"/>
    <w:rsid w:val="00AC59EA"/>
    <w:rsid w:val="00AD1D1F"/>
    <w:rsid w:val="00AD2308"/>
    <w:rsid w:val="00AD2B33"/>
    <w:rsid w:val="00AD6259"/>
    <w:rsid w:val="00AE0100"/>
    <w:rsid w:val="00AE19ED"/>
    <w:rsid w:val="00AE2DF9"/>
    <w:rsid w:val="00AE353E"/>
    <w:rsid w:val="00AE48CF"/>
    <w:rsid w:val="00AE4F6E"/>
    <w:rsid w:val="00AE67B1"/>
    <w:rsid w:val="00AE7680"/>
    <w:rsid w:val="00AF1393"/>
    <w:rsid w:val="00AF14F9"/>
    <w:rsid w:val="00AF4581"/>
    <w:rsid w:val="00AF50EE"/>
    <w:rsid w:val="00B112C7"/>
    <w:rsid w:val="00B114D5"/>
    <w:rsid w:val="00B148C6"/>
    <w:rsid w:val="00B15D79"/>
    <w:rsid w:val="00B17072"/>
    <w:rsid w:val="00B23AA4"/>
    <w:rsid w:val="00B2512B"/>
    <w:rsid w:val="00B2534C"/>
    <w:rsid w:val="00B27612"/>
    <w:rsid w:val="00B335DE"/>
    <w:rsid w:val="00B33BFB"/>
    <w:rsid w:val="00B34166"/>
    <w:rsid w:val="00B3494A"/>
    <w:rsid w:val="00B36787"/>
    <w:rsid w:val="00B37858"/>
    <w:rsid w:val="00B40D98"/>
    <w:rsid w:val="00B412DE"/>
    <w:rsid w:val="00B419D0"/>
    <w:rsid w:val="00B44863"/>
    <w:rsid w:val="00B44BDE"/>
    <w:rsid w:val="00B532FA"/>
    <w:rsid w:val="00B54D90"/>
    <w:rsid w:val="00B5706B"/>
    <w:rsid w:val="00B601E3"/>
    <w:rsid w:val="00B62A0A"/>
    <w:rsid w:val="00B62DF9"/>
    <w:rsid w:val="00B72DB3"/>
    <w:rsid w:val="00B7515F"/>
    <w:rsid w:val="00B77D95"/>
    <w:rsid w:val="00B82026"/>
    <w:rsid w:val="00B82084"/>
    <w:rsid w:val="00B82F42"/>
    <w:rsid w:val="00B83160"/>
    <w:rsid w:val="00B84B01"/>
    <w:rsid w:val="00B9154D"/>
    <w:rsid w:val="00B93EBB"/>
    <w:rsid w:val="00B93F2A"/>
    <w:rsid w:val="00BA65FE"/>
    <w:rsid w:val="00BA7893"/>
    <w:rsid w:val="00BB0AF4"/>
    <w:rsid w:val="00BB0BC9"/>
    <w:rsid w:val="00BB2992"/>
    <w:rsid w:val="00BB49B9"/>
    <w:rsid w:val="00BB6B96"/>
    <w:rsid w:val="00BB77B8"/>
    <w:rsid w:val="00BC0E8E"/>
    <w:rsid w:val="00BC52BE"/>
    <w:rsid w:val="00BC610E"/>
    <w:rsid w:val="00BD06D6"/>
    <w:rsid w:val="00BD3848"/>
    <w:rsid w:val="00BD64FA"/>
    <w:rsid w:val="00BE0517"/>
    <w:rsid w:val="00BE3148"/>
    <w:rsid w:val="00BE7120"/>
    <w:rsid w:val="00BE75CF"/>
    <w:rsid w:val="00BF21DC"/>
    <w:rsid w:val="00BF2EE2"/>
    <w:rsid w:val="00BF4C48"/>
    <w:rsid w:val="00BF5495"/>
    <w:rsid w:val="00C0090D"/>
    <w:rsid w:val="00C053EA"/>
    <w:rsid w:val="00C10B04"/>
    <w:rsid w:val="00C14923"/>
    <w:rsid w:val="00C16BAF"/>
    <w:rsid w:val="00C17D6B"/>
    <w:rsid w:val="00C26E9D"/>
    <w:rsid w:val="00C30755"/>
    <w:rsid w:val="00C314C8"/>
    <w:rsid w:val="00C35056"/>
    <w:rsid w:val="00C3645C"/>
    <w:rsid w:val="00C40E73"/>
    <w:rsid w:val="00C43DD2"/>
    <w:rsid w:val="00C448FC"/>
    <w:rsid w:val="00C44D32"/>
    <w:rsid w:val="00C44F18"/>
    <w:rsid w:val="00C52E8A"/>
    <w:rsid w:val="00C60729"/>
    <w:rsid w:val="00C678BF"/>
    <w:rsid w:val="00C7074D"/>
    <w:rsid w:val="00C70AC2"/>
    <w:rsid w:val="00C70D0C"/>
    <w:rsid w:val="00C76955"/>
    <w:rsid w:val="00C807A4"/>
    <w:rsid w:val="00C8108C"/>
    <w:rsid w:val="00C81557"/>
    <w:rsid w:val="00C84A7D"/>
    <w:rsid w:val="00C85F9A"/>
    <w:rsid w:val="00C8731C"/>
    <w:rsid w:val="00C922F0"/>
    <w:rsid w:val="00C9431C"/>
    <w:rsid w:val="00C9476D"/>
    <w:rsid w:val="00C9556A"/>
    <w:rsid w:val="00CA08CC"/>
    <w:rsid w:val="00CB0DE1"/>
    <w:rsid w:val="00CB1892"/>
    <w:rsid w:val="00CB7A35"/>
    <w:rsid w:val="00CC1144"/>
    <w:rsid w:val="00CC2283"/>
    <w:rsid w:val="00CC3E81"/>
    <w:rsid w:val="00CC4357"/>
    <w:rsid w:val="00CC6AFD"/>
    <w:rsid w:val="00CC6C9E"/>
    <w:rsid w:val="00CD042D"/>
    <w:rsid w:val="00CD0AB6"/>
    <w:rsid w:val="00CD1DA9"/>
    <w:rsid w:val="00CD2FBD"/>
    <w:rsid w:val="00CD6393"/>
    <w:rsid w:val="00CD7D29"/>
    <w:rsid w:val="00CE09C5"/>
    <w:rsid w:val="00CE33A1"/>
    <w:rsid w:val="00CE71CD"/>
    <w:rsid w:val="00CF0203"/>
    <w:rsid w:val="00CF0BD1"/>
    <w:rsid w:val="00CF4A28"/>
    <w:rsid w:val="00CF5AC4"/>
    <w:rsid w:val="00D017AF"/>
    <w:rsid w:val="00D03780"/>
    <w:rsid w:val="00D06253"/>
    <w:rsid w:val="00D11AD3"/>
    <w:rsid w:val="00D14224"/>
    <w:rsid w:val="00D15ABA"/>
    <w:rsid w:val="00D176C5"/>
    <w:rsid w:val="00D17C73"/>
    <w:rsid w:val="00D22CFF"/>
    <w:rsid w:val="00D25076"/>
    <w:rsid w:val="00D26257"/>
    <w:rsid w:val="00D305D0"/>
    <w:rsid w:val="00D3405F"/>
    <w:rsid w:val="00D3417C"/>
    <w:rsid w:val="00D34AB4"/>
    <w:rsid w:val="00D3522D"/>
    <w:rsid w:val="00D36933"/>
    <w:rsid w:val="00D37811"/>
    <w:rsid w:val="00D41D80"/>
    <w:rsid w:val="00D42324"/>
    <w:rsid w:val="00D4655C"/>
    <w:rsid w:val="00D50893"/>
    <w:rsid w:val="00D5293C"/>
    <w:rsid w:val="00D5300E"/>
    <w:rsid w:val="00D54026"/>
    <w:rsid w:val="00D6423D"/>
    <w:rsid w:val="00D64727"/>
    <w:rsid w:val="00D64EFD"/>
    <w:rsid w:val="00D72076"/>
    <w:rsid w:val="00D8311C"/>
    <w:rsid w:val="00D84F0D"/>
    <w:rsid w:val="00D87B37"/>
    <w:rsid w:val="00D9491B"/>
    <w:rsid w:val="00DA7DD5"/>
    <w:rsid w:val="00DB0A91"/>
    <w:rsid w:val="00DB3485"/>
    <w:rsid w:val="00DB362D"/>
    <w:rsid w:val="00DB5B9F"/>
    <w:rsid w:val="00DB5D9C"/>
    <w:rsid w:val="00DB7B08"/>
    <w:rsid w:val="00DC0FA6"/>
    <w:rsid w:val="00DC20E2"/>
    <w:rsid w:val="00DC39AE"/>
    <w:rsid w:val="00DC3F5D"/>
    <w:rsid w:val="00DC3F83"/>
    <w:rsid w:val="00DC5AB2"/>
    <w:rsid w:val="00DC66DF"/>
    <w:rsid w:val="00DC69C3"/>
    <w:rsid w:val="00DC6BAC"/>
    <w:rsid w:val="00DC6F1A"/>
    <w:rsid w:val="00DC73A4"/>
    <w:rsid w:val="00DD73EA"/>
    <w:rsid w:val="00DE05D2"/>
    <w:rsid w:val="00DE54E1"/>
    <w:rsid w:val="00DF1B16"/>
    <w:rsid w:val="00DF5428"/>
    <w:rsid w:val="00DF6E69"/>
    <w:rsid w:val="00DF754C"/>
    <w:rsid w:val="00E014F9"/>
    <w:rsid w:val="00E02986"/>
    <w:rsid w:val="00E04657"/>
    <w:rsid w:val="00E15610"/>
    <w:rsid w:val="00E15F2C"/>
    <w:rsid w:val="00E16C7E"/>
    <w:rsid w:val="00E2169F"/>
    <w:rsid w:val="00E24B59"/>
    <w:rsid w:val="00E30588"/>
    <w:rsid w:val="00E31679"/>
    <w:rsid w:val="00E34031"/>
    <w:rsid w:val="00E340C4"/>
    <w:rsid w:val="00E368FA"/>
    <w:rsid w:val="00E4034F"/>
    <w:rsid w:val="00E40D5F"/>
    <w:rsid w:val="00E43A3B"/>
    <w:rsid w:val="00E46251"/>
    <w:rsid w:val="00E4655E"/>
    <w:rsid w:val="00E50B77"/>
    <w:rsid w:val="00E52662"/>
    <w:rsid w:val="00E64F33"/>
    <w:rsid w:val="00E66850"/>
    <w:rsid w:val="00E73B5E"/>
    <w:rsid w:val="00E75824"/>
    <w:rsid w:val="00E8084F"/>
    <w:rsid w:val="00E81641"/>
    <w:rsid w:val="00E87182"/>
    <w:rsid w:val="00E8761E"/>
    <w:rsid w:val="00E87875"/>
    <w:rsid w:val="00E87DEC"/>
    <w:rsid w:val="00E87E47"/>
    <w:rsid w:val="00E914FC"/>
    <w:rsid w:val="00E91B69"/>
    <w:rsid w:val="00E96748"/>
    <w:rsid w:val="00EA0FF3"/>
    <w:rsid w:val="00EA47FA"/>
    <w:rsid w:val="00EB17A0"/>
    <w:rsid w:val="00EB1887"/>
    <w:rsid w:val="00EB3C3E"/>
    <w:rsid w:val="00EB4522"/>
    <w:rsid w:val="00EB6DCF"/>
    <w:rsid w:val="00EC0478"/>
    <w:rsid w:val="00EC3DFB"/>
    <w:rsid w:val="00EC5332"/>
    <w:rsid w:val="00EC5F0D"/>
    <w:rsid w:val="00ED0AC3"/>
    <w:rsid w:val="00ED118E"/>
    <w:rsid w:val="00ED2122"/>
    <w:rsid w:val="00ED23C3"/>
    <w:rsid w:val="00ED32C6"/>
    <w:rsid w:val="00ED4551"/>
    <w:rsid w:val="00ED596A"/>
    <w:rsid w:val="00ED5EFB"/>
    <w:rsid w:val="00ED6620"/>
    <w:rsid w:val="00EE2AEE"/>
    <w:rsid w:val="00EE2E9C"/>
    <w:rsid w:val="00EF0924"/>
    <w:rsid w:val="00EF167C"/>
    <w:rsid w:val="00EF2AE2"/>
    <w:rsid w:val="00EF3319"/>
    <w:rsid w:val="00EF36E3"/>
    <w:rsid w:val="00EF48E1"/>
    <w:rsid w:val="00F02AE6"/>
    <w:rsid w:val="00F05599"/>
    <w:rsid w:val="00F06A4B"/>
    <w:rsid w:val="00F06EC9"/>
    <w:rsid w:val="00F10B7A"/>
    <w:rsid w:val="00F11599"/>
    <w:rsid w:val="00F1586B"/>
    <w:rsid w:val="00F2001C"/>
    <w:rsid w:val="00F208C9"/>
    <w:rsid w:val="00F22FF7"/>
    <w:rsid w:val="00F23190"/>
    <w:rsid w:val="00F252BB"/>
    <w:rsid w:val="00F25566"/>
    <w:rsid w:val="00F27348"/>
    <w:rsid w:val="00F30B2A"/>
    <w:rsid w:val="00F30C12"/>
    <w:rsid w:val="00F331E9"/>
    <w:rsid w:val="00F37167"/>
    <w:rsid w:val="00F3737D"/>
    <w:rsid w:val="00F40BA4"/>
    <w:rsid w:val="00F4654B"/>
    <w:rsid w:val="00F533D9"/>
    <w:rsid w:val="00F56A8B"/>
    <w:rsid w:val="00F57115"/>
    <w:rsid w:val="00F57CC3"/>
    <w:rsid w:val="00F6103A"/>
    <w:rsid w:val="00F6355F"/>
    <w:rsid w:val="00F63A6F"/>
    <w:rsid w:val="00F67DBE"/>
    <w:rsid w:val="00F703B1"/>
    <w:rsid w:val="00F72A62"/>
    <w:rsid w:val="00F7426F"/>
    <w:rsid w:val="00F764D9"/>
    <w:rsid w:val="00F765D0"/>
    <w:rsid w:val="00F769FC"/>
    <w:rsid w:val="00F812D1"/>
    <w:rsid w:val="00F82509"/>
    <w:rsid w:val="00F84890"/>
    <w:rsid w:val="00F856CF"/>
    <w:rsid w:val="00F87981"/>
    <w:rsid w:val="00F92123"/>
    <w:rsid w:val="00F92A39"/>
    <w:rsid w:val="00FB3675"/>
    <w:rsid w:val="00FB4761"/>
    <w:rsid w:val="00FB5616"/>
    <w:rsid w:val="00FC205C"/>
    <w:rsid w:val="00FC3363"/>
    <w:rsid w:val="00FD1BB9"/>
    <w:rsid w:val="00FD37EC"/>
    <w:rsid w:val="00FD3C7D"/>
    <w:rsid w:val="00FD6016"/>
    <w:rsid w:val="00FE005C"/>
    <w:rsid w:val="00FE064D"/>
    <w:rsid w:val="00FE3437"/>
    <w:rsid w:val="00FE449F"/>
    <w:rsid w:val="00FE6684"/>
    <w:rsid w:val="00FF3A9D"/>
    <w:rsid w:val="00FF4B36"/>
    <w:rsid w:val="00FF71A9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59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4CB5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74CB5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9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0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8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6118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Usai</dc:creator>
  <cp:keywords/>
  <dc:description/>
  <cp:lastModifiedBy>usai</cp:lastModifiedBy>
  <cp:revision>665</cp:revision>
  <dcterms:created xsi:type="dcterms:W3CDTF">2015-09-21T18:00:00Z</dcterms:created>
  <dcterms:modified xsi:type="dcterms:W3CDTF">2016-11-18T19:11:00Z</dcterms:modified>
</cp:coreProperties>
</file>