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7E899" w14:textId="77777777" w:rsidR="00CF214E" w:rsidRDefault="00CF214E" w:rsidP="00CF21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2519">
        <w:fldChar w:fldCharType="begin"/>
      </w:r>
      <w:r w:rsidR="00652519">
        <w:instrText xml:space="preserve"> DOCPROPERTY  TSG/WGRef  \* MERGEFORMAT </w:instrText>
      </w:r>
      <w:r w:rsidR="00652519">
        <w:fldChar w:fldCharType="separate"/>
      </w:r>
      <w:r>
        <w:rPr>
          <w:b/>
          <w:noProof/>
          <w:sz w:val="24"/>
        </w:rPr>
        <w:t>RAN5</w:t>
      </w:r>
      <w:r w:rsidR="006525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2519">
        <w:fldChar w:fldCharType="begin"/>
      </w:r>
      <w:r w:rsidR="00652519">
        <w:instrText xml:space="preserve"> DOCPROPERTY  MtgSeq  \* MERGEFORMAT </w:instrText>
      </w:r>
      <w:r w:rsidR="00652519">
        <w:fldChar w:fldCharType="separate"/>
      </w:r>
      <w:r w:rsidRPr="00EB09B7">
        <w:rPr>
          <w:b/>
          <w:noProof/>
          <w:sz w:val="24"/>
        </w:rPr>
        <w:t>2025</w:t>
      </w:r>
      <w:r w:rsidR="00652519">
        <w:rPr>
          <w:b/>
          <w:noProof/>
          <w:sz w:val="24"/>
        </w:rPr>
        <w:fldChar w:fldCharType="end"/>
      </w:r>
      <w:r w:rsidR="00652519">
        <w:fldChar w:fldCharType="begin"/>
      </w:r>
      <w:r w:rsidR="00652519">
        <w:instrText xml:space="preserve"> DOCPROPERTY  MtgTitle  \* MERGEFORMAT </w:instrText>
      </w:r>
      <w:r w:rsidR="00652519">
        <w:fldChar w:fldCharType="separate"/>
      </w:r>
      <w:r>
        <w:rPr>
          <w:b/>
          <w:noProof/>
          <w:sz w:val="24"/>
        </w:rPr>
        <w:t>-TTCN email</w:t>
      </w:r>
      <w:r w:rsidR="006525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2519">
        <w:fldChar w:fldCharType="begin"/>
      </w:r>
      <w:r w:rsidR="00652519">
        <w:instrText xml:space="preserve"> DOCPROPERTY  Tdoc#  \* MERGEFORMAT </w:instrText>
      </w:r>
      <w:r w:rsidR="00652519">
        <w:fldChar w:fldCharType="separate"/>
      </w:r>
      <w:r w:rsidRPr="00E13F3D">
        <w:rPr>
          <w:b/>
          <w:i/>
          <w:noProof/>
          <w:sz w:val="28"/>
        </w:rPr>
        <w:t>R5s250172</w:t>
      </w:r>
      <w:r w:rsidR="00652519">
        <w:rPr>
          <w:b/>
          <w:i/>
          <w:noProof/>
          <w:sz w:val="28"/>
        </w:rPr>
        <w:fldChar w:fldCharType="end"/>
      </w:r>
    </w:p>
    <w:p w14:paraId="4E52F066" w14:textId="77777777" w:rsidR="00CF214E" w:rsidRDefault="00652519" w:rsidP="00CF21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21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F214E">
        <w:rPr>
          <w:b/>
          <w:noProof/>
          <w:sz w:val="24"/>
        </w:rPr>
        <w:t xml:space="preserve">, </w:t>
      </w:r>
      <w:r w:rsidR="00CF214E">
        <w:fldChar w:fldCharType="begin"/>
      </w:r>
      <w:r w:rsidR="00CF214E">
        <w:instrText xml:space="preserve"> DOCPROPERTY  Country  \* MERGEFORMAT </w:instrText>
      </w:r>
      <w:r w:rsidR="00CF214E">
        <w:fldChar w:fldCharType="end"/>
      </w:r>
      <w:r w:rsidR="00CF21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214E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CF21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214E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14E" w14:paraId="6F2325EF" w14:textId="77777777" w:rsidTr="00426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D6972" w14:textId="77777777" w:rsidR="00CF214E" w:rsidRDefault="00CF214E" w:rsidP="004269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F214E" w14:paraId="08BC0F42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334C4" w14:textId="77777777" w:rsidR="00CF214E" w:rsidRDefault="00CF214E" w:rsidP="00426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214E" w14:paraId="32915DA1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21877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67D328B9" w14:textId="77777777" w:rsidTr="00426978">
        <w:tc>
          <w:tcPr>
            <w:tcW w:w="142" w:type="dxa"/>
            <w:tcBorders>
              <w:left w:val="single" w:sz="4" w:space="0" w:color="auto"/>
            </w:tcBorders>
          </w:tcPr>
          <w:p w14:paraId="0DC1BF82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CA5C8" w14:textId="77777777" w:rsidR="00CF214E" w:rsidRPr="00410371" w:rsidRDefault="00652519" w:rsidP="004269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214E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D0D568" w14:textId="77777777" w:rsidR="00CF214E" w:rsidRDefault="00CF214E" w:rsidP="00426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7B1E6" w14:textId="77777777" w:rsidR="00CF214E" w:rsidRPr="00410371" w:rsidRDefault="00652519" w:rsidP="004269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214E" w:rsidRPr="00410371">
              <w:rPr>
                <w:b/>
                <w:noProof/>
                <w:sz w:val="28"/>
              </w:rPr>
              <w:t>4898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90AA74" w14:textId="77777777" w:rsidR="00CF214E" w:rsidRDefault="00CF214E" w:rsidP="004269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8258C" w14:textId="77777777" w:rsidR="00CF214E" w:rsidRPr="00410371" w:rsidRDefault="00652519" w:rsidP="00426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21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F513A5" w14:textId="77777777" w:rsidR="00CF214E" w:rsidRDefault="00CF214E" w:rsidP="004269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F8C16" w14:textId="77777777" w:rsidR="00CF214E" w:rsidRPr="00410371" w:rsidRDefault="00652519" w:rsidP="00426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214E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E1E74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40B6C41C" w14:textId="77777777" w:rsidTr="00426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E2038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6FCAC0D3" w14:textId="77777777" w:rsidTr="00426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E2FC0" w14:textId="77777777" w:rsidR="00CF214E" w:rsidRPr="00F25D98" w:rsidRDefault="00CF214E" w:rsidP="004269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214E" w14:paraId="4BBFD7A8" w14:textId="77777777" w:rsidTr="00426978">
        <w:tc>
          <w:tcPr>
            <w:tcW w:w="9641" w:type="dxa"/>
            <w:gridSpan w:val="9"/>
          </w:tcPr>
          <w:p w14:paraId="505443F4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13714" w14:textId="77777777" w:rsidR="00CF214E" w:rsidRDefault="00CF214E" w:rsidP="00CF21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14E" w14:paraId="0972AAEF" w14:textId="77777777" w:rsidTr="00426978">
        <w:tc>
          <w:tcPr>
            <w:tcW w:w="2835" w:type="dxa"/>
          </w:tcPr>
          <w:p w14:paraId="246AB516" w14:textId="77777777" w:rsidR="00CF214E" w:rsidRDefault="00CF214E" w:rsidP="004269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1D706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2C657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FC42F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60AFA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FFF2BB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FEEF0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4E4288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B30FA" w14:textId="77777777" w:rsidR="00CF214E" w:rsidRDefault="00CF214E" w:rsidP="004269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144A93" w14:textId="77777777" w:rsidR="00CF214E" w:rsidRDefault="00CF214E" w:rsidP="00CF21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14E" w14:paraId="26C72C1A" w14:textId="77777777" w:rsidTr="00426978">
        <w:tc>
          <w:tcPr>
            <w:tcW w:w="9640" w:type="dxa"/>
            <w:gridSpan w:val="11"/>
          </w:tcPr>
          <w:p w14:paraId="187DA247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ADC7BF5" w14:textId="77777777" w:rsidTr="00426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39EA9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AA298" w14:textId="77777777" w:rsidR="00CF214E" w:rsidRDefault="00652519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214E">
              <w:t xml:space="preserve">Correction to NBIOT-NTN test case 22.3.1.1 </w:t>
            </w:r>
            <w:r>
              <w:fldChar w:fldCharType="end"/>
            </w:r>
          </w:p>
        </w:tc>
      </w:tr>
      <w:tr w:rsidR="00CF214E" w14:paraId="35901D54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678C3E91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9355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71B3EB7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74C1E75E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608C5" w14:textId="77777777" w:rsidR="00CF214E" w:rsidRDefault="00652519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214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F214E" w14:paraId="25A2891D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5B41C174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A38" w14:textId="697C90A7" w:rsidR="00CF214E" w:rsidRDefault="00CF214E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214E" w14:paraId="5B226F7C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6772DBCC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71F24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7573E171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531BC5DB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24C48" w14:textId="77777777" w:rsidR="00CF214E" w:rsidRDefault="00652519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214E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B54B50" w14:textId="77777777" w:rsidR="00CF214E" w:rsidRDefault="00CF214E" w:rsidP="004269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6F7EE" w14:textId="77777777" w:rsidR="00CF214E" w:rsidRDefault="00CF214E" w:rsidP="00426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24451" w14:textId="77777777" w:rsidR="00CF214E" w:rsidRDefault="00652519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214E">
              <w:rPr>
                <w:noProof/>
              </w:rPr>
              <w:t>2025-04-25</w:t>
            </w:r>
            <w:r>
              <w:rPr>
                <w:noProof/>
              </w:rPr>
              <w:fldChar w:fldCharType="end"/>
            </w:r>
          </w:p>
        </w:tc>
      </w:tr>
      <w:tr w:rsidR="00CF214E" w14:paraId="2C58A854" w14:textId="77777777" w:rsidTr="00426978">
        <w:tc>
          <w:tcPr>
            <w:tcW w:w="1843" w:type="dxa"/>
            <w:tcBorders>
              <w:left w:val="single" w:sz="4" w:space="0" w:color="auto"/>
            </w:tcBorders>
          </w:tcPr>
          <w:p w14:paraId="799C9C5D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7A6C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5F80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93FA5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B76C8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E08BAD2" w14:textId="77777777" w:rsidTr="00426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E77E7" w14:textId="77777777" w:rsidR="00CF214E" w:rsidRDefault="00CF214E" w:rsidP="00426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8ACD81" w14:textId="77777777" w:rsidR="00CF214E" w:rsidRDefault="00652519" w:rsidP="00426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21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ABFFC" w14:textId="77777777" w:rsidR="00CF214E" w:rsidRDefault="00CF214E" w:rsidP="00426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3CC29" w14:textId="77777777" w:rsidR="00CF214E" w:rsidRDefault="00CF214E" w:rsidP="004269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21C7" w14:textId="77777777" w:rsidR="00CF214E" w:rsidRDefault="00652519" w:rsidP="004269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214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F214E" w14:paraId="7024DA8D" w14:textId="77777777" w:rsidTr="00426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F3B093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9F0A3" w14:textId="77777777" w:rsidR="00CF214E" w:rsidRDefault="00CF214E" w:rsidP="00426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217328" w14:textId="77777777" w:rsidR="00CF214E" w:rsidRDefault="00CF214E" w:rsidP="00426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BAC7C" w14:textId="77777777" w:rsidR="00CF214E" w:rsidRPr="007C2097" w:rsidRDefault="00CF214E" w:rsidP="00426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F214E" w14:paraId="4C83DDD5" w14:textId="77777777" w:rsidTr="00426978">
        <w:tc>
          <w:tcPr>
            <w:tcW w:w="1843" w:type="dxa"/>
          </w:tcPr>
          <w:p w14:paraId="50E13454" w14:textId="77777777" w:rsidR="00CF214E" w:rsidRDefault="00CF214E" w:rsidP="00426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A163F0" w14:textId="77777777" w:rsidR="00CF214E" w:rsidRDefault="00CF214E" w:rsidP="00426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3A89C6BE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20094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1358" w14:textId="77777777" w:rsidR="00CF214E" w:rsidRDefault="00CF214E" w:rsidP="00CF214E">
            <w:pPr>
              <w:pStyle w:val="CRCoverPage"/>
              <w:spacing w:after="0"/>
            </w:pPr>
            <w:r>
              <w:rPr>
                <w:noProof/>
              </w:rPr>
              <w:t xml:space="preserve">Steps 2-6  results in NPRACH preambles being retransmitted due to different RAR response. The retranmission of NPRACH preambles is based on </w:t>
            </w:r>
            <w:r w:rsidRPr="00276E9B">
              <w:t>nprach-Periodicity-r13</w:t>
            </w:r>
            <w:r>
              <w:t xml:space="preserve"> (640msec).</w:t>
            </w:r>
          </w:p>
          <w:p w14:paraId="598AFE25" w14:textId="77777777" w:rsidR="00CF214E" w:rsidRDefault="00CF214E" w:rsidP="00CF214E">
            <w:pPr>
              <w:pStyle w:val="CRCoverPage"/>
              <w:spacing w:after="0"/>
            </w:pPr>
            <w:r>
              <w:t xml:space="preserve">For NTN test case execution, due to </w:t>
            </w:r>
            <w:proofErr w:type="spellStart"/>
            <w:r>
              <w:t>Koffset</w:t>
            </w:r>
            <w:proofErr w:type="spellEnd"/>
            <w:r>
              <w:t xml:space="preserve"> set to 550mec, the RAR response is received 550msec later and this results in msg3 timing overlapping with Prach transmissions.</w:t>
            </w:r>
          </w:p>
          <w:p w14:paraId="4444AFDA" w14:textId="77777777" w:rsidR="00CF214E" w:rsidRDefault="00CF214E" w:rsidP="00CF214E">
            <w:pPr>
              <w:pStyle w:val="CRCoverPage"/>
              <w:spacing w:after="0"/>
            </w:pPr>
            <w:r>
              <w:t>SS shall be able to monitor for msg3 to detect non conformant behaviour.</w:t>
            </w:r>
          </w:p>
          <w:p w14:paraId="6E3D238D" w14:textId="1A1B12F1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order to avoid this, it is proposed to configure </w:t>
            </w:r>
            <w:r w:rsidRPr="00276E9B">
              <w:t>nprach-Periodicity-r13</w:t>
            </w:r>
            <w:r>
              <w:t xml:space="preserve"> (1280msec)</w:t>
            </w:r>
          </w:p>
        </w:tc>
      </w:tr>
      <w:tr w:rsidR="00CF214E" w14:paraId="0DB717C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A3DDD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43522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47A51A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79FC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A9E5E" w14:textId="1BB26BBD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 w:rsidRPr="009A758C">
              <w:t>v_NPRACH_ParametersList_NB</w:t>
            </w:r>
            <w:proofErr w:type="spellEnd"/>
            <w:r w:rsidRPr="009A758C">
              <w:t xml:space="preserve"> </w:t>
            </w:r>
            <w:r>
              <w:t>to ms1280 for NTN test execution.</w:t>
            </w:r>
          </w:p>
        </w:tc>
      </w:tr>
      <w:tr w:rsidR="00CF214E" w14:paraId="7BFB65C7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AE415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CDBDC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676354F0" w14:textId="77777777" w:rsidTr="00426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C81D8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E33BB" w14:textId="26DBF061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CF214E" w14:paraId="6FA85D35" w14:textId="77777777" w:rsidTr="00426978">
        <w:tc>
          <w:tcPr>
            <w:tcW w:w="2694" w:type="dxa"/>
            <w:gridSpan w:val="2"/>
          </w:tcPr>
          <w:p w14:paraId="68BE6A61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3FA5B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242C007A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CA6AD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30E64" w14:textId="66F5D51B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</w:t>
            </w:r>
          </w:p>
        </w:tc>
      </w:tr>
      <w:tr w:rsidR="00CF214E" w14:paraId="04C45765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AFC3F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BD201" w14:textId="77777777" w:rsidR="00CF214E" w:rsidRDefault="00CF214E" w:rsidP="00CF2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14E" w14:paraId="098F85D3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7D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055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94DC59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5F00A" w14:textId="77777777" w:rsidR="00CF214E" w:rsidRDefault="00CF214E" w:rsidP="00CF2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6681D4" w14:textId="77777777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7E06E52C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A107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77E48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469D9" w14:textId="14C8B8FA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D6D92" w14:textId="77777777" w:rsidR="00CF214E" w:rsidRDefault="00CF214E" w:rsidP="00CF2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1354E" w14:textId="7FFD68BD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5680596C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C24B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49415" w14:textId="39B62C41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1C57F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A240C6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BC925" w14:textId="10C6ABD7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CF214E" w14:paraId="5EE8C644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35AEE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1601" w14:textId="77777777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D1162" w14:textId="1CCC8DAF" w:rsidR="00CF214E" w:rsidRDefault="00CF214E" w:rsidP="00CF2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C175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A6BDD" w14:textId="43D9C789" w:rsidR="00CF214E" w:rsidRDefault="00CF214E" w:rsidP="00CF2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14E" w14:paraId="0217F19B" w14:textId="77777777" w:rsidTr="00426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AF566" w14:textId="77777777" w:rsidR="00CF214E" w:rsidRDefault="00CF214E" w:rsidP="00CF2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50399" w14:textId="77777777" w:rsidR="00CF214E" w:rsidRDefault="00CF214E" w:rsidP="00CF214E">
            <w:pPr>
              <w:pStyle w:val="CRCoverPage"/>
              <w:spacing w:after="0"/>
              <w:rPr>
                <w:noProof/>
              </w:rPr>
            </w:pPr>
          </w:p>
        </w:tc>
      </w:tr>
      <w:tr w:rsidR="00CF214E" w14:paraId="2403A897" w14:textId="77777777" w:rsidTr="00426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C85DF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AF8D" w14:textId="77777777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14E" w:rsidRPr="008863B9" w14:paraId="2638D396" w14:textId="77777777" w:rsidTr="00426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75FC7" w14:textId="77777777" w:rsidR="00CF214E" w:rsidRPr="008863B9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2349B" w14:textId="77777777" w:rsidR="00CF214E" w:rsidRPr="008863B9" w:rsidRDefault="00CF214E" w:rsidP="00CF2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14E" w14:paraId="1D00E178" w14:textId="77777777" w:rsidTr="00426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9DA96" w14:textId="77777777" w:rsidR="00CF214E" w:rsidRDefault="00CF214E" w:rsidP="00CF2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9612" w14:textId="77777777" w:rsidR="00CF214E" w:rsidRDefault="00CF214E" w:rsidP="00CF2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96488964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78BBA4CB" w14:textId="02321820" w:rsidR="000C0EE6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0EE6" w:rsidRPr="00E72C61">
        <w:rPr>
          <w:rFonts w:cs="Arial"/>
          <w:iCs/>
        </w:rPr>
        <w:t>Table of Contents</w:t>
      </w:r>
      <w:r w:rsidR="000C0EE6">
        <w:tab/>
      </w:r>
      <w:r w:rsidR="000C0EE6">
        <w:fldChar w:fldCharType="begin"/>
      </w:r>
      <w:r w:rsidR="000C0EE6">
        <w:instrText xml:space="preserve"> PAGEREF _Toc196488964 \h </w:instrText>
      </w:r>
      <w:r w:rsidR="000C0EE6">
        <w:fldChar w:fldCharType="separate"/>
      </w:r>
      <w:r w:rsidR="000C0EE6">
        <w:t>2</w:t>
      </w:r>
      <w:r w:rsidR="000C0EE6">
        <w:fldChar w:fldCharType="end"/>
      </w:r>
    </w:p>
    <w:p w14:paraId="51ADED4A" w14:textId="434AF655" w:rsidR="000C0EE6" w:rsidRDefault="000C0EE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_Toc196488965 \h </w:instrText>
      </w:r>
      <w:r>
        <w:fldChar w:fldCharType="separate"/>
      </w:r>
      <w:r>
        <w:t>3</w:t>
      </w:r>
      <w:r>
        <w:fldChar w:fldCharType="end"/>
      </w:r>
    </w:p>
    <w:p w14:paraId="18751F4E" w14:textId="7E5D20AC" w:rsidR="000C0EE6" w:rsidRDefault="000C0EE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_Toc196488966 \h </w:instrText>
      </w:r>
      <w:r>
        <w:fldChar w:fldCharType="separate"/>
      </w:r>
      <w:r>
        <w:t>3</w:t>
      </w:r>
      <w:r>
        <w:fldChar w:fldCharType="end"/>
      </w:r>
    </w:p>
    <w:p w14:paraId="603EAAA2" w14:textId="6A69967F" w:rsidR="000C0EE6" w:rsidRDefault="000C0EE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72C6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72C61">
        <w:rPr>
          <w:rFonts w:cs="Arial"/>
          <w:b/>
          <w:lang w:val="pt-BR"/>
        </w:rPr>
        <w:t xml:space="preserve">Change </w:t>
      </w:r>
      <w:r w:rsidRPr="00E72C61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_Toc196488967 \h </w:instrText>
      </w:r>
      <w:r>
        <w:fldChar w:fldCharType="separate"/>
      </w:r>
      <w:r>
        <w:t>3</w:t>
      </w:r>
      <w:r>
        <w:fldChar w:fldCharType="end"/>
      </w:r>
    </w:p>
    <w:p w14:paraId="54D44E35" w14:textId="5F24E4A3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96488965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12D2349C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</w:t>
      </w:r>
      <w:r w:rsidR="00CF214E" w:rsidRPr="00E12CDE">
        <w:rPr>
          <w:rFonts w:cs="Arial"/>
        </w:rPr>
        <w:t xml:space="preserve">ATS </w:t>
      </w:r>
      <w:r w:rsidR="00CF214E" w:rsidRPr="007D3887">
        <w:rPr>
          <w:rFonts w:cs="Arial"/>
          <w:lang w:val="en-US"/>
        </w:rPr>
        <w:t>iwd-TTCN3-B2024-06_D2</w:t>
      </w:r>
      <w:r w:rsidR="00CF214E">
        <w:rPr>
          <w:rFonts w:cs="Arial"/>
          <w:lang w:val="en-US"/>
        </w:rPr>
        <w:t>5</w:t>
      </w:r>
      <w:r w:rsidR="00CF214E" w:rsidRPr="007D3887">
        <w:rPr>
          <w:rFonts w:cs="Arial"/>
          <w:lang w:val="en-US"/>
        </w:rPr>
        <w:t>wk</w:t>
      </w:r>
      <w:r w:rsidR="00CF214E">
        <w:rPr>
          <w:rFonts w:cs="Arial"/>
          <w:lang w:val="en-US"/>
        </w:rPr>
        <w:t>11</w:t>
      </w:r>
      <w:r w:rsidR="00CF214E" w:rsidRPr="00E12CDE"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96488966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9648896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0F9D686D" w:rsidR="005B78F5" w:rsidRPr="003C4E4F" w:rsidRDefault="009A758C" w:rsidP="00A7743B">
            <w:pPr>
              <w:spacing w:after="0"/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>f_TC_22_3_1_1_NBIOT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4F2" w14:textId="77777777" w:rsidR="009A758C" w:rsidRDefault="009A758C" w:rsidP="009A758C">
            <w:pPr>
              <w:pStyle w:val="CRCoverPage"/>
              <w:spacing w:after="0"/>
            </w:pPr>
            <w:r>
              <w:rPr>
                <w:noProof/>
              </w:rPr>
              <w:t xml:space="preserve">Steps 2-6  results in NPRACH preambles being retransmitted due to different RAR response. The retranmission of NPRACH preambles is based on </w:t>
            </w:r>
            <w:r w:rsidRPr="00276E9B">
              <w:t>nprach-Periodicity-r13</w:t>
            </w:r>
            <w:r>
              <w:t xml:space="preserve"> (640msec).</w:t>
            </w:r>
          </w:p>
          <w:p w14:paraId="0D876068" w14:textId="77777777" w:rsidR="009A758C" w:rsidRDefault="009A758C" w:rsidP="009A758C">
            <w:pPr>
              <w:pStyle w:val="CRCoverPage"/>
              <w:spacing w:after="0"/>
            </w:pPr>
            <w:r>
              <w:t xml:space="preserve">For NTN test case execution, due to </w:t>
            </w:r>
            <w:proofErr w:type="spellStart"/>
            <w:r>
              <w:t>Koffset</w:t>
            </w:r>
            <w:proofErr w:type="spellEnd"/>
            <w:r>
              <w:t xml:space="preserve"> set to 550mec, the RAR response is received 550msec later and this results in msg3 timing overlapping with Prach transmissions.</w:t>
            </w:r>
          </w:p>
          <w:p w14:paraId="1D8A3D1E" w14:textId="77777777" w:rsidR="009A758C" w:rsidRDefault="009A758C" w:rsidP="009A758C">
            <w:pPr>
              <w:pStyle w:val="CRCoverPage"/>
              <w:spacing w:after="0"/>
            </w:pPr>
            <w:r>
              <w:t>SS shall be able to monitor for msg3 to detect non conformant behaviour.</w:t>
            </w:r>
          </w:p>
          <w:p w14:paraId="4E88954B" w14:textId="5B575860" w:rsidR="00182BB6" w:rsidRPr="00791CBA" w:rsidRDefault="009A758C" w:rsidP="009A758C">
            <w:pPr>
              <w:rPr>
                <w:rFonts w:ascii="Arial" w:hAnsi="Arial" w:cs="Arial"/>
                <w:lang w:val="en-SG"/>
              </w:rPr>
            </w:pPr>
            <w:r>
              <w:t xml:space="preserve">In order to avoid this, it is proposed to configure </w:t>
            </w:r>
            <w:r w:rsidRPr="00276E9B">
              <w:t>nprach-Periodicity-r13</w:t>
            </w:r>
            <w:r>
              <w:t xml:space="preserve"> (1280msec)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1B8FF213" w:rsidR="00E46022" w:rsidRPr="00D81C1D" w:rsidRDefault="009A758C" w:rsidP="009A758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 w:rsidRPr="009A758C">
              <w:t>v_NPRACH_ParametersList_NB</w:t>
            </w:r>
            <w:proofErr w:type="spellEnd"/>
            <w:r w:rsidRPr="009A758C">
              <w:t xml:space="preserve"> </w:t>
            </w:r>
            <w:r>
              <w:t xml:space="preserve">to ms1280 for NTN test execution. 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8CEDF49" w:rsidR="005B78F5" w:rsidRPr="003C4E4F" w:rsidRDefault="00045226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NBIOT_MAC_Testcases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31DD4983" w:rsidR="005B78F5" w:rsidRPr="003C4E4F" w:rsidRDefault="006B35C1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conditional prose CR approval. Will be implemented slightly differently.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7"/>
      </w:tblGrid>
      <w:tr w:rsidR="009A758C" w:rsidRPr="003C4E4F" w14:paraId="54457081" w14:textId="77777777" w:rsidTr="009A758C"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29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>function f_TC_22_3_1_1_</w:t>
            </w:r>
            <w:proofErr w:type="gramStart"/>
            <w:r w:rsidRPr="009A758C">
              <w:rPr>
                <w:rFonts w:ascii="Arial" w:hAnsi="Arial" w:cs="Arial"/>
              </w:rPr>
              <w:t>NBIOT(</w:t>
            </w:r>
            <w:proofErr w:type="gramEnd"/>
            <w:r w:rsidRPr="009A758C">
              <w:rPr>
                <w:rFonts w:ascii="Arial" w:hAnsi="Arial" w:cs="Arial"/>
              </w:rPr>
              <w:t>) runs on NBIOT_PTC</w:t>
            </w:r>
          </w:p>
          <w:p w14:paraId="546F677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{</w:t>
            </w:r>
          </w:p>
          <w:p w14:paraId="50E12D8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NBIOT_CellId_Type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CellId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nbiot_Cell1;</w:t>
            </w:r>
          </w:p>
          <w:p w14:paraId="699D549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SystemInformationBlockType1_NB v_SIB1;</w:t>
            </w:r>
          </w:p>
          <w:p w14:paraId="53C2DA9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SystemInformationBlockType2_NB_r13 v_SIB2;</w:t>
            </w:r>
          </w:p>
          <w:p w14:paraId="754842A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RSRP_ThresholdsNPRACH_InfoList_NB_r13 </w:t>
            </w:r>
            <w:proofErr w:type="spellStart"/>
            <w:r w:rsidRPr="009A758C">
              <w:rPr>
                <w:rFonts w:ascii="Arial" w:hAnsi="Arial" w:cs="Arial"/>
              </w:rPr>
              <w:t>v_RSRP_ThresholdsNPRACH_InfoList_</w:t>
            </w:r>
            <w:proofErr w:type="gramStart"/>
            <w:r w:rsidRPr="009A758C">
              <w:rPr>
                <w:rFonts w:ascii="Arial" w:hAnsi="Arial" w:cs="Arial"/>
              </w:rPr>
              <w:t>NB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{61, 41};    /* @sic R5-177119 sic@ */</w:t>
            </w:r>
          </w:p>
          <w:p w14:paraId="7032915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IntegerList_Type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PowerLevelList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{-70, -90, -110};    /* @sic R5-177119 sic@ */</w:t>
            </w:r>
          </w:p>
          <w:p w14:paraId="5EFE436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NPRACH_ParametersList_NB_r13 </w:t>
            </w:r>
            <w:proofErr w:type="spellStart"/>
            <w:r w:rsidRPr="009A758C">
              <w:rPr>
                <w:rFonts w:ascii="Arial" w:hAnsi="Arial" w:cs="Arial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</w:rPr>
              <w:t>NB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</w:t>
            </w:r>
          </w:p>
          <w:p w14:paraId="5B6D3C1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ms8,   -, n3, n1),  // CE level 0: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1</w:t>
            </w:r>
          </w:p>
          <w:p w14:paraId="08A7C8A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ms32,  -, n3, n2),  // CE level 1: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2</w:t>
            </w:r>
          </w:p>
          <w:p w14:paraId="27C97746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</w:rPr>
              <w:t>Default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gramEnd"/>
            <w:r w:rsidRPr="009A758C">
              <w:rPr>
                <w:rFonts w:ascii="Arial" w:hAnsi="Arial" w:cs="Arial"/>
              </w:rPr>
              <w:t xml:space="preserve">ms640, ms128, -, n3, n4)   // CE level 2: </w:t>
            </w:r>
            <w:proofErr w:type="spellStart"/>
            <w:r w:rsidRPr="009A758C">
              <w:rPr>
                <w:rFonts w:ascii="Arial" w:hAnsi="Arial" w:cs="Arial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</w:rPr>
              <w:t xml:space="preserve"> := 4</w:t>
            </w:r>
          </w:p>
          <w:p w14:paraId="76F192A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};</w:t>
            </w:r>
          </w:p>
          <w:p w14:paraId="2C939218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lastRenderedPageBreak/>
              <w:t xml:space="preserve">    var template (value) RACH_InfoList_NB_r13 </w:t>
            </w:r>
            <w:proofErr w:type="spellStart"/>
            <w:r w:rsidRPr="009A758C">
              <w:rPr>
                <w:rFonts w:ascii="Arial" w:hAnsi="Arial" w:cs="Arial"/>
              </w:rPr>
              <w:t>v_RACH_</w:t>
            </w:r>
            <w:proofErr w:type="gramStart"/>
            <w:r w:rsidRPr="009A758C">
              <w:rPr>
                <w:rFonts w:ascii="Arial" w:hAnsi="Arial" w:cs="Arial"/>
              </w:rPr>
              <w:t>InfoList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 xml:space="preserve">= {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</w:rPr>
              <w:t xml:space="preserve"> };</w:t>
            </w:r>
          </w:p>
          <w:p w14:paraId="3458679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NPUSCH_ACK_NACK_NumRepetitions_Msg4_Type v_NPUSCH_ACK_NACK_NumRepetitions_Msg</w:t>
            </w:r>
            <w:proofErr w:type="gramStart"/>
            <w:r w:rsidRPr="009A758C">
              <w:rPr>
                <w:rFonts w:ascii="Arial" w:hAnsi="Arial" w:cs="Arial"/>
              </w:rPr>
              <w:t>4 :</w:t>
            </w:r>
            <w:proofErr w:type="gramEnd"/>
            <w:r w:rsidRPr="009A758C">
              <w:rPr>
                <w:rFonts w:ascii="Arial" w:hAnsi="Arial" w:cs="Arial"/>
              </w:rPr>
              <w:t>= { r8, r8, r8 };</w:t>
            </w:r>
          </w:p>
          <w:p w14:paraId="3E8A6FD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NPRACH_Parameters_NB_r13 </w:t>
            </w:r>
            <w:proofErr w:type="spellStart"/>
            <w:r w:rsidRPr="009A758C">
              <w:rPr>
                <w:rFonts w:ascii="Arial" w:hAnsi="Arial" w:cs="Arial"/>
              </w:rPr>
              <w:t>v_NPRACH_Parameters_NB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5FF11AC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RACH_TimingAdvance_Type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v_RAR_</w:t>
            </w:r>
            <w:proofErr w:type="gramStart"/>
            <w:r w:rsidRPr="009A758C">
              <w:rPr>
                <w:rFonts w:ascii="Arial" w:hAnsi="Arial" w:cs="Arial"/>
              </w:rPr>
              <w:t>TA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 xml:space="preserve">= </w:t>
            </w:r>
            <w:proofErr w:type="spellStart"/>
            <w:r w:rsidRPr="009A758C">
              <w:rPr>
                <w:rFonts w:ascii="Arial" w:hAnsi="Arial" w:cs="Arial"/>
              </w:rPr>
              <w:t>tsc_RACH_TA_Def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3F9CA99E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DL_CCCH_Message_NB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RRCConnectionSetup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f_NBIOT_508_RRCConnectionSetup();</w:t>
            </w:r>
          </w:p>
          <w:p w14:paraId="7823F91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ContentionResolution_ContainedDlschSdu_Type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v_ContentionResolution_</w:t>
            </w:r>
            <w:proofErr w:type="gramStart"/>
            <w:r w:rsidRPr="009A758C">
              <w:rPr>
                <w:rFonts w:ascii="Arial" w:hAnsi="Arial" w:cs="Arial"/>
              </w:rPr>
              <w:t>RlcPdu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cs_ContentionResolution_DlschSdu(f_RRC_DL_CCCH_NB_Encvalue(v_RRCConnectionSetup));</w:t>
            </w:r>
          </w:p>
          <w:p w14:paraId="17191B9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</w:rPr>
              <w:t>NB_RachProcedureList_Type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RachProcedureList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{</w:t>
            </w:r>
          </w:p>
          <w:p w14:paraId="3944371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cs_NB_RachProcedure(cs_NB_RandomAccessResponseConfig_Common(cs_NB_RarList_DifferentRAPID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</w:rPr>
              <w:t xml:space="preserve">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2 -&gt; step 3</w:t>
            </w:r>
          </w:p>
          <w:p w14:paraId="0903236A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cs_NB_RachProcedure(cs_NB_RandomAccessResponseConfig_Common(cs_NB_RarList_MultiRAR_UnMatched</w:t>
            </w:r>
            <w:proofErr w:type="gramStart"/>
            <w:r w:rsidRPr="009A758C">
              <w:rPr>
                <w:rFonts w:ascii="Arial" w:hAnsi="Arial" w:cs="Arial"/>
              </w:rPr>
              <w:t xml:space="preserve">),  </w:t>
            </w:r>
            <w:proofErr w:type="spellStart"/>
            <w:r w:rsidRPr="009A758C">
              <w:rPr>
                <w:rFonts w:ascii="Arial" w:hAnsi="Arial" w:cs="Arial"/>
              </w:rPr>
              <w:t>cs</w:t>
            </w:r>
            <w:proofErr w:type="gramEnd"/>
            <w:r w:rsidRPr="009A758C">
              <w:rPr>
                <w:rFonts w:ascii="Arial" w:hAnsi="Arial" w:cs="Arial"/>
              </w:rPr>
              <w:t>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4 -&gt; step 5</w:t>
            </w:r>
          </w:p>
          <w:p w14:paraId="58723EB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6 -&gt; step 7</w:t>
            </w:r>
          </w:p>
          <w:p w14:paraId="31DE09CB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</w:rPr>
              <w:t>cs_NB_ContentionResolutionCtrl_TCRNTI_Fail(v_ContentionResolution_RlcPdu)), /* NPRACH Preamble at step 9 -&gt; step 10, 12</w:t>
            </w:r>
          </w:p>
          <w:p w14:paraId="2E2A7382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@sic R5s180401: </w:t>
            </w:r>
            <w:proofErr w:type="spellStart"/>
            <w:r w:rsidRPr="009A758C">
              <w:rPr>
                <w:rFonts w:ascii="Arial" w:hAnsi="Arial" w:cs="Arial"/>
              </w:rPr>
              <w:t>v_ContentionResolution_RlcPdu</w:t>
            </w:r>
            <w:proofErr w:type="spellEnd"/>
            <w:r w:rsidRPr="009A758C">
              <w:rPr>
                <w:rFonts w:ascii="Arial" w:hAnsi="Arial" w:cs="Arial"/>
              </w:rPr>
              <w:t xml:space="preserve"> sic@ */</w:t>
            </w:r>
          </w:p>
          <w:p w14:paraId="2D9E15FF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cs_NB_</w:t>
            </w:r>
            <w:proofErr w:type="gramStart"/>
            <w:r w:rsidRPr="009A758C">
              <w:rPr>
                <w:rFonts w:ascii="Arial" w:hAnsi="Arial" w:cs="Arial"/>
              </w:rPr>
              <w:t>RachProcedure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13</w:t>
            </w:r>
          </w:p>
          <w:p w14:paraId="24BEB45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</w:rPr>
              <w:t>cs_NB_</w:t>
            </w:r>
            <w:proofErr w:type="gramStart"/>
            <w:r w:rsidRPr="009A758C">
              <w:rPr>
                <w:rFonts w:ascii="Arial" w:hAnsi="Arial" w:cs="Arial"/>
              </w:rPr>
              <w:t>RachProcedure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</w:rPr>
              <w:t>), // NPRACH Preamble at step 15</w:t>
            </w:r>
          </w:p>
          <w:p w14:paraId="4318A214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  cs_NB_RachProcedure(cs_NB_RandomAccessResponseConfig_Def(v_RAR_TA</w:t>
            </w:r>
            <w:proofErr w:type="gramStart"/>
            <w:r w:rsidRPr="009A758C">
              <w:rPr>
                <w:rFonts w:ascii="Arial" w:hAnsi="Arial" w:cs="Arial"/>
              </w:rPr>
              <w:t>),  cs</w:t>
            </w:r>
            <w:proofErr w:type="gramEnd"/>
            <w:r w:rsidRPr="009A758C">
              <w:rPr>
                <w:rFonts w:ascii="Arial" w:hAnsi="Arial" w:cs="Arial"/>
              </w:rPr>
              <w:t>_NB_ContentionResolutionCtrl_Def(v_ContentionResolution_RlcPdu)) // NPRACH Preamble at step 16 -&gt; step 17, 17B @sic R5-177119 sic@</w:t>
            </w:r>
          </w:p>
          <w:p w14:paraId="230EAF8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};</w:t>
            </w:r>
          </w:p>
          <w:p w14:paraId="056FEAB1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</w:rPr>
              <w:t>NBIOT_NPRACH_PreambleGroup_Type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v_PreambleGroup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318B4153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integer </w:t>
            </w:r>
            <w:proofErr w:type="spellStart"/>
            <w:r w:rsidRPr="009A758C">
              <w:rPr>
                <w:rFonts w:ascii="Arial" w:hAnsi="Arial" w:cs="Arial"/>
              </w:rPr>
              <w:t>v_CE_Level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4655C965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A758C">
              <w:rPr>
                <w:rFonts w:ascii="Arial" w:hAnsi="Arial" w:cs="Arial"/>
              </w:rPr>
              <w:t>NAS_MSG_Indication_Type</w:t>
            </w:r>
            <w:proofErr w:type="spellEnd"/>
            <w:r w:rsidRPr="009A758C">
              <w:rPr>
                <w:rFonts w:ascii="Arial" w:hAnsi="Arial" w:cs="Arial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</w:rPr>
              <w:t>v_ExpectedNasMsg</w:t>
            </w:r>
            <w:proofErr w:type="spellEnd"/>
            <w:r w:rsidRPr="009A758C">
              <w:rPr>
                <w:rFonts w:ascii="Arial" w:hAnsi="Arial" w:cs="Arial"/>
              </w:rPr>
              <w:t>;</w:t>
            </w:r>
          </w:p>
          <w:p w14:paraId="641C030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var float </w:t>
            </w:r>
            <w:proofErr w:type="spellStart"/>
            <w:r w:rsidRPr="009A758C">
              <w:rPr>
                <w:rFonts w:ascii="Arial" w:hAnsi="Arial" w:cs="Arial"/>
              </w:rPr>
              <w:t>v_</w:t>
            </w:r>
            <w:proofErr w:type="gramStart"/>
            <w:r w:rsidRPr="009A758C">
              <w:rPr>
                <w:rFonts w:ascii="Arial" w:hAnsi="Arial" w:cs="Arial"/>
              </w:rPr>
              <w:t>WaitForUEtoMeasurePowerLevel</w:t>
            </w:r>
            <w:proofErr w:type="spellEnd"/>
            <w:r w:rsidRPr="009A758C">
              <w:rPr>
                <w:rFonts w:ascii="Arial" w:hAnsi="Arial" w:cs="Arial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</w:rPr>
              <w:t>= 15.0;</w:t>
            </w:r>
          </w:p>
          <w:p w14:paraId="21AD0D7E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06EB6E79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</w:rPr>
              <w:t>f_NBIOT_Init</w:t>
            </w:r>
            <w:proofErr w:type="spellEnd"/>
            <w:r w:rsidRPr="009A758C">
              <w:rPr>
                <w:rFonts w:ascii="Arial" w:hAnsi="Arial" w:cs="Arial"/>
              </w:rPr>
              <w:t>(c1);</w:t>
            </w:r>
          </w:p>
          <w:p w14:paraId="10F9C751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59601A1C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</w:rPr>
              <w:t>f_NBIOT_CellInfo_</w:t>
            </w:r>
            <w:proofErr w:type="gramStart"/>
            <w:r w:rsidRPr="009A758C">
              <w:rPr>
                <w:rFonts w:ascii="Arial" w:hAnsi="Arial" w:cs="Arial"/>
              </w:rPr>
              <w:t>InitMaxReferencePower</w:t>
            </w:r>
            <w:proofErr w:type="spellEnd"/>
            <w:r w:rsidRPr="009A758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</w:rPr>
              <w:t>v_CellId</w:t>
            </w:r>
            <w:proofErr w:type="spellEnd"/>
            <w:r w:rsidRPr="009A758C">
              <w:rPr>
                <w:rFonts w:ascii="Arial" w:hAnsi="Arial" w:cs="Arial"/>
              </w:rPr>
              <w:t>, -70);    // for T0   @sic R5s180024 sic@</w:t>
            </w:r>
          </w:p>
          <w:p w14:paraId="56D67A0A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</w:t>
            </w:r>
          </w:p>
          <w:p w14:paraId="7D14B19D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lastRenderedPageBreak/>
              <w:t xml:space="preserve">    // modify system information</w:t>
            </w:r>
          </w:p>
          <w:p w14:paraId="1DEEC807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v_SIB</w:t>
            </w:r>
            <w:proofErr w:type="gramStart"/>
            <w:r w:rsidRPr="009A758C">
              <w:rPr>
                <w:rFonts w:ascii="Arial" w:hAnsi="Arial" w:cs="Arial"/>
              </w:rPr>
              <w:t>1 :</w:t>
            </w:r>
            <w:proofErr w:type="gramEnd"/>
            <w:r w:rsidRPr="009A758C">
              <w:rPr>
                <w:rFonts w:ascii="Arial" w:hAnsi="Arial" w:cs="Arial"/>
              </w:rPr>
              <w:t>= f_NBIOT_CellInfo_GetSIB1(</w:t>
            </w:r>
            <w:proofErr w:type="spellStart"/>
            <w:r w:rsidRPr="009A758C">
              <w:rPr>
                <w:rFonts w:ascii="Arial" w:hAnsi="Arial" w:cs="Arial"/>
              </w:rPr>
              <w:t>v_CellId</w:t>
            </w:r>
            <w:proofErr w:type="spellEnd"/>
            <w:r w:rsidRPr="009A758C">
              <w:rPr>
                <w:rFonts w:ascii="Arial" w:hAnsi="Arial" w:cs="Arial"/>
              </w:rPr>
              <w:t>);</w:t>
            </w:r>
          </w:p>
          <w:p w14:paraId="6C7C6EE9" w14:textId="77777777" w:rsidR="009A758C" w:rsidRPr="009A758C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v_SIB1.cellSelectionInfo_r13.q_RxLevMin_r</w:t>
            </w:r>
            <w:proofErr w:type="gramStart"/>
            <w:r w:rsidRPr="009A758C">
              <w:rPr>
                <w:rFonts w:ascii="Arial" w:hAnsi="Arial" w:cs="Arial"/>
              </w:rPr>
              <w:t>13 :</w:t>
            </w:r>
            <w:proofErr w:type="gramEnd"/>
            <w:r w:rsidRPr="009A758C">
              <w:rPr>
                <w:rFonts w:ascii="Arial" w:hAnsi="Arial" w:cs="Arial"/>
              </w:rPr>
              <w:t>= -70;     /* Table 22.3.1.1.3.3-4   @sic R5-177119 sic@ */</w:t>
            </w:r>
          </w:p>
          <w:p w14:paraId="7F9FDDA3" w14:textId="7CB7CD96" w:rsidR="009A758C" w:rsidRPr="003C4E4F" w:rsidRDefault="009A758C" w:rsidP="009A758C">
            <w:pPr>
              <w:rPr>
                <w:rFonts w:ascii="Arial" w:hAnsi="Arial" w:cs="Arial"/>
              </w:rPr>
            </w:pPr>
            <w:r w:rsidRPr="009A758C">
              <w:rPr>
                <w:rFonts w:ascii="Arial" w:hAnsi="Arial" w:cs="Arial"/>
              </w:rPr>
              <w:t xml:space="preserve">    f_NBIOT_CellInfo_SetSIB1(nbiot_Cell1, v_SIB1);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1048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7"/>
      </w:tblGrid>
      <w:tr w:rsidR="005B78F5" w:rsidRPr="003C4E4F" w14:paraId="5D9DF130" w14:textId="77777777" w:rsidTr="006B35C1">
        <w:tc>
          <w:tcPr>
            <w:tcW w:w="10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D6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module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NBIOT_MAC_Testcases</w:t>
            </w:r>
            <w:proofErr w:type="spellEnd"/>
          </w:p>
          <w:p w14:paraId="2486A952" w14:textId="790FEE58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>{</w:t>
            </w:r>
          </w:p>
          <w:p w14:paraId="3A3F0887" w14:textId="05E784B0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</w:t>
            </w: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import from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NBIOT_Parameters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all;</w:t>
            </w:r>
          </w:p>
          <w:p w14:paraId="5B2F7A3B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5934FC75" w14:textId="05E0C724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2855FFA6" w14:textId="1084CEBC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433C5ECA" w14:textId="0B74225D" w:rsidR="009A758C" w:rsidRDefault="009A758C" w:rsidP="009A758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…</w:t>
            </w:r>
          </w:p>
          <w:p w14:paraId="0113BDF3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3A5CB8B5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269FDD43" w14:textId="77777777" w:rsidR="009A758C" w:rsidRDefault="009A758C" w:rsidP="009A758C">
            <w:pPr>
              <w:rPr>
                <w:rFonts w:ascii="Arial" w:hAnsi="Arial" w:cs="Arial"/>
                <w:lang w:val="en-IN"/>
              </w:rPr>
            </w:pPr>
          </w:p>
          <w:p w14:paraId="1E8BB524" w14:textId="60C5FDA0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>function f_TC_22_3_1_1_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NBIOT(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) runs on NBIOT_PTC</w:t>
            </w:r>
          </w:p>
          <w:p w14:paraId="70B0E53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{</w:t>
            </w:r>
          </w:p>
          <w:p w14:paraId="4D575A15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NBIOT_CellId_Type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nbiot_Cell1;</w:t>
            </w:r>
          </w:p>
          <w:p w14:paraId="2B27BA7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SystemInformationBlockType1_NB v_SIB1;</w:t>
            </w:r>
          </w:p>
          <w:p w14:paraId="2E290ABF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SystemInformationBlockType2_NB_r13 v_SIB2;</w:t>
            </w:r>
          </w:p>
          <w:p w14:paraId="778E1EF8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RSRP_ThresholdsNPRACH_InfoList_NB_r13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v_RSRP_ThresholdsNPRACH_InfoList_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{61, 41};    /* @sic R5-177119 sic@ */</w:t>
            </w:r>
          </w:p>
          <w:p w14:paraId="22470B4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IntegerList_Type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PowerLevelList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{-70, -90, -110};    /* @sic R5-177119 sic@ */</w:t>
            </w:r>
          </w:p>
          <w:p w14:paraId="1A886DF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NPRACH_ParametersList_NB_r13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</w:t>
            </w:r>
          </w:p>
          <w:p w14:paraId="7EEEBDD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ms8,   -, n3, n1),  // CE level 0: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1</w:t>
            </w:r>
          </w:p>
          <w:p w14:paraId="27F6EF8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ms32,  -, n3, n2),  // CE level 1: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2</w:t>
            </w:r>
          </w:p>
          <w:p w14:paraId="474ED319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ms640, ms128, -, n3, n4)   // CE level 2: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:= 4</w:t>
            </w:r>
          </w:p>
          <w:p w14:paraId="3605388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};</w:t>
            </w:r>
          </w:p>
          <w:p w14:paraId="01557F3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RACH_InfoList_NB_r13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v_RACH_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InfoList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= {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};</w:t>
            </w:r>
          </w:p>
          <w:p w14:paraId="47FE05FF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NPUSCH_ACK_NACK_NumRepetitions_Msg4_Type v_NPUSCH_ACK_NACK_NumRepetitions_Msg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4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 r8, r8, r8 };</w:t>
            </w:r>
          </w:p>
          <w:p w14:paraId="7738D72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NPRACH_Parameters_NB_r13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v_NPRACH_Parameters_NB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5AA2344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lastRenderedPageBreak/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RACH_TimingAdvance_Type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v_RAR_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TA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tsc_RACH_TA_Def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1BBD5F0B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DL_CCCH_Message_NB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RRCConnectionSetup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f_NBIOT_508_RRCConnectionSetup();</w:t>
            </w:r>
          </w:p>
          <w:p w14:paraId="4AF3E025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ContentionResolution_ContainedDlschSdu_Type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v_ContentionResolution_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RlcPdu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cs_ContentionResolution_DlschSdu(f_RRC_DL_CCCH_NB_Encvalue(v_RRCConnectionSetup));</w:t>
            </w:r>
          </w:p>
          <w:p w14:paraId="08EAB94C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NB_RachProcedureList_Type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RachProcedureList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{</w:t>
            </w:r>
          </w:p>
          <w:p w14:paraId="2FD3418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cs_NB_RachProcedure(cs_NB_RandomAccessResponseConfig_Common(cs_NB_RarList_DifferentRAPID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 xml:space="preserve">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2 -&gt; step 3</w:t>
            </w:r>
          </w:p>
          <w:p w14:paraId="56856BE6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cs_NB_RachProcedure(cs_NB_RandomAccessResponseConfig_Common(cs_NB_RarList_MultiRAR_UnMatched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4 -&gt; step 5</w:t>
            </w:r>
          </w:p>
          <w:p w14:paraId="5789359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6 -&gt; step 7</w:t>
            </w:r>
          </w:p>
          <w:p w14:paraId="45D8BB7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cs_NB_RachProcedure(cs_NB_RandomAccessResponseConfig_Common(cs_NB_RarList_MultiRAR_1Matched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cs_NB_ContentionResolutionCtrl_TCRNTI_Fail(v_ContentionResolution_RlcPdu)), /* NPRACH Preamble at step 9 -&gt; step 10, 12</w:t>
            </w:r>
          </w:p>
          <w:p w14:paraId="269BA7A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                                                                        @sic R5s180401: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v_ContentionResolution_RlcPdu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sic@ */</w:t>
            </w:r>
          </w:p>
          <w:p w14:paraId="3C7AB39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13</w:t>
            </w:r>
          </w:p>
          <w:p w14:paraId="4A47809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), // NPRACH Preamble at step 15</w:t>
            </w:r>
          </w:p>
          <w:p w14:paraId="341DF70E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  cs_NB_RachProcedure(cs_NB_RandomAccessResponseConfig_Def(v_RAR_TA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),  cs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_NB_ContentionResolutionCtrl_Def(v_ContentionResolution_RlcPdu)) // NPRACH Preamble at step 16 -&gt; step 17, 17B @sic R5-177119 sic@</w:t>
            </w:r>
          </w:p>
          <w:p w14:paraId="7C9B9CC3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};</w:t>
            </w:r>
          </w:p>
          <w:p w14:paraId="78D9EC6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NBIOT_NPRACH_PreambleGroup_Type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v_PreambleGroup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5B4E5C1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integer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v_CE_Level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682EEAB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template (present)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NAS_MSG_Indication_Type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v_ExpectedNasMsg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;</w:t>
            </w:r>
          </w:p>
          <w:p w14:paraId="6AF04A72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var float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WaitForUEtoMeasurePowerLevel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15.0;</w:t>
            </w:r>
          </w:p>
          <w:p w14:paraId="1F64E5F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</w:p>
          <w:p w14:paraId="7CD5D8AA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f_NBIOT_Init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(c1);</w:t>
            </w:r>
          </w:p>
          <w:p w14:paraId="32E5DF9B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</w:p>
          <w:p w14:paraId="37BFFBE0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f_NBIOT_CellInfo_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InitMaxReferencePower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9A758C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, -70);    // for T0   @sic R5s180024 sic@</w:t>
            </w:r>
          </w:p>
          <w:p w14:paraId="5B2E8D8D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</w:t>
            </w:r>
            <w:r w:rsidRPr="009A758C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pc_NB_ntn_only_Connectivity_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EPC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){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//updated to ms1280 taking k-offset for into account.</w:t>
            </w:r>
          </w:p>
          <w:p w14:paraId="23F93783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v_NPRACH_ParametersList_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NB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>= {</w:t>
            </w:r>
          </w:p>
          <w:p w14:paraId="2AD35589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ms8,   -, n3, n1),  // CE level 0: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8,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1</w:t>
            </w:r>
          </w:p>
          <w:p w14:paraId="08854469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ms32,  -, n3, n2),  // CE level 1: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32,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2</w:t>
            </w:r>
          </w:p>
          <w:p w14:paraId="7B9E293D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cs_NPRACH_Parameters_</w:t>
            </w:r>
            <w:proofErr w:type="gramStart"/>
            <w:r w:rsidRPr="009A758C">
              <w:rPr>
                <w:rFonts w:ascii="Arial" w:hAnsi="Arial" w:cs="Arial"/>
                <w:highlight w:val="yellow"/>
                <w:lang w:val="en-IN"/>
              </w:rPr>
              <w:t>Default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gram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ms1280, ms128, -, n3, n4)   // CE level 2: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nprach-StartTime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128,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maxNumPreambleAttemptCE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3, </w:t>
            </w:r>
            <w:proofErr w:type="spellStart"/>
            <w:r w:rsidRPr="009A758C">
              <w:rPr>
                <w:rFonts w:ascii="Arial" w:hAnsi="Arial" w:cs="Arial"/>
                <w:highlight w:val="yellow"/>
                <w:lang w:val="en-IN"/>
              </w:rPr>
              <w:t>numRepetitionsPerPreambleAttempt</w:t>
            </w:r>
            <w:proofErr w:type="spellEnd"/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:= 4</w:t>
            </w:r>
          </w:p>
          <w:p w14:paraId="7DA0F2BB" w14:textId="77777777" w:rsidR="009A758C" w:rsidRPr="009A758C" w:rsidRDefault="009A758C" w:rsidP="009A758C">
            <w:pPr>
              <w:rPr>
                <w:rFonts w:ascii="Arial" w:hAnsi="Arial" w:cs="Arial"/>
                <w:highlight w:val="yellow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    };</w:t>
            </w:r>
          </w:p>
          <w:p w14:paraId="228CED97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138384DD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// modify system information</w:t>
            </w:r>
          </w:p>
          <w:p w14:paraId="378CBEF1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v_SIB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f_NBIOT_CellInfo_GetSIB1(</w:t>
            </w:r>
            <w:proofErr w:type="spellStart"/>
            <w:r w:rsidRPr="009A758C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9A758C">
              <w:rPr>
                <w:rFonts w:ascii="Arial" w:hAnsi="Arial" w:cs="Arial"/>
                <w:lang w:val="en-IN"/>
              </w:rPr>
              <w:t>);</w:t>
            </w:r>
          </w:p>
          <w:p w14:paraId="2D860748" w14:textId="77777777" w:rsidR="009A758C" w:rsidRPr="009A758C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v_SIB1.cellSelectionInfo_r13.q_RxLevMin_r</w:t>
            </w:r>
            <w:proofErr w:type="gramStart"/>
            <w:r w:rsidRPr="009A758C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9A758C">
              <w:rPr>
                <w:rFonts w:ascii="Arial" w:hAnsi="Arial" w:cs="Arial"/>
                <w:lang w:val="en-IN"/>
              </w:rPr>
              <w:t>= -70;     /* Table 22.3.1.1.3.3-4   @sic R5-177119 sic@ */</w:t>
            </w:r>
          </w:p>
          <w:p w14:paraId="4669A2F8" w14:textId="09D225EF" w:rsidR="005B78F5" w:rsidRPr="00E46022" w:rsidRDefault="009A758C" w:rsidP="009A758C">
            <w:pPr>
              <w:rPr>
                <w:rFonts w:ascii="Arial" w:hAnsi="Arial" w:cs="Arial"/>
                <w:lang w:val="en-IN"/>
              </w:rPr>
            </w:pPr>
            <w:r w:rsidRPr="009A758C">
              <w:rPr>
                <w:rFonts w:ascii="Arial" w:hAnsi="Arial" w:cs="Arial"/>
                <w:lang w:val="en-IN"/>
              </w:rPr>
              <w:t xml:space="preserve">    f_NBIOT_CellInfo_SetSIB1(nbiot_Cell1, v_SIB1);</w:t>
            </w:r>
          </w:p>
        </w:tc>
      </w:tr>
    </w:tbl>
    <w:p w14:paraId="6F00906D" w14:textId="77777777" w:rsidR="00087680" w:rsidRDefault="00087680" w:rsidP="006B35C1">
      <w:pPr>
        <w:rPr>
          <w:rFonts w:ascii="Arial" w:hAnsi="Arial" w:cs="Arial"/>
          <w:b/>
          <w:bCs/>
        </w:rPr>
      </w:pPr>
    </w:p>
    <w:p w14:paraId="335332EA" w14:textId="244465C2" w:rsidR="006B35C1" w:rsidRPr="003C4E4F" w:rsidRDefault="00087680" w:rsidP="006B35C1">
      <w:pPr>
        <w:rPr>
          <w:rFonts w:ascii="Arial" w:hAnsi="Arial" w:cs="Arial"/>
          <w:b/>
          <w:bCs/>
        </w:rPr>
      </w:pPr>
      <w:bookmarkStart w:id="9" w:name="_GoBack"/>
      <w:bookmarkEnd w:id="9"/>
      <w:r w:rsidRPr="00087680">
        <w:rPr>
          <w:rFonts w:ascii="Arial" w:hAnsi="Arial" w:cs="Arial"/>
          <w:b/>
          <w:bCs/>
          <w:highlight w:val="cyan"/>
        </w:rPr>
        <w:t>MCC160 alternative implementation</w:t>
      </w:r>
    </w:p>
    <w:tbl>
      <w:tblPr>
        <w:tblW w:w="102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7"/>
      </w:tblGrid>
      <w:tr w:rsidR="006B35C1" w:rsidRPr="003C4E4F" w14:paraId="318C005E" w14:textId="77777777" w:rsidTr="00BB59E3"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E9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>function f_TC_22_3_1_1_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NBIOT(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) runs on NBIOT_PTC</w:t>
            </w:r>
          </w:p>
          <w:p w14:paraId="0AE20A7E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{</w:t>
            </w:r>
          </w:p>
          <w:p w14:paraId="1CB92784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NBIOT_CellId_Type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CellId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nbiot_Cell1;</w:t>
            </w:r>
          </w:p>
          <w:p w14:paraId="062DBF16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SystemInformationBlockType1_NB v_SIB1;</w:t>
            </w:r>
          </w:p>
          <w:p w14:paraId="24085116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SystemInformationBlockType2_NB_r13 v_SIB2;</w:t>
            </w:r>
          </w:p>
          <w:p w14:paraId="6E1B8544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RSRP_ThresholdsNPRACH_InfoList_NB_r13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v_RSRP_ThresholdsNPRACH_InfoList_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NB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{61, 41};    /* @sic R5-177119 sic@ */</w:t>
            </w:r>
          </w:p>
          <w:p w14:paraId="30D47E76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IntegerList_Type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PowerLevelList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{-70, -90, -110};    /* @sic R5-177119 sic@ */</w:t>
            </w:r>
          </w:p>
          <w:p w14:paraId="630438FA" w14:textId="436B1BB4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var template (value) NPRACH_ParametersList_NB_r13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v_NPRACH_ParametersList_NB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>;</w:t>
            </w:r>
            <w:r>
              <w:rPr>
                <w:rFonts w:ascii="Arial" w:hAnsi="Arial" w:cs="Arial"/>
                <w:highlight w:val="cyan"/>
                <w:lang w:val="en-IN"/>
              </w:rPr>
              <w:t xml:space="preserve"> //moved initialisation</w:t>
            </w:r>
          </w:p>
          <w:p w14:paraId="340AACEE" w14:textId="06E7A696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var NPRACH_Parameters_NB_r13.nprach_Periodicity_r13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>
              <w:rPr>
                <w:rFonts w:ascii="Arial" w:hAnsi="Arial" w:cs="Arial"/>
                <w:highlight w:val="cyan"/>
                <w:lang w:val="en-IN"/>
              </w:rPr>
              <w:t>; // added new parameter</w:t>
            </w:r>
          </w:p>
          <w:p w14:paraId="189905B3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RACH_InfoList_NB_r13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v_RACH_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InfoList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 xml:space="preserve">= {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cs_RACH_Info_NB_Default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};</w:t>
            </w:r>
          </w:p>
          <w:p w14:paraId="417C525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NPUSCH_ACK_NACK_NumRepetitions_Msg4_Type v_NPUSCH_ACK_NACK_NumRepetitions_Msg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4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{ r8, r8, r8 };</w:t>
            </w:r>
          </w:p>
          <w:p w14:paraId="596F6A7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NPRACH_Parameters_NB_r13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v_NPRACH_Parameters_NB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;</w:t>
            </w:r>
          </w:p>
          <w:p w14:paraId="2253F3B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RACH_TimingAdvance_Type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v_RAR_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TA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tsc_RACH_TA_Def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;</w:t>
            </w:r>
          </w:p>
          <w:p w14:paraId="09B91B22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DL_CCCH_Message_NB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RRCConnectionSetup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f_NBIOT_508_RRCConnectionSetup();</w:t>
            </w:r>
          </w:p>
          <w:p w14:paraId="1D52998E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ContentionResolution_ContainedDlschSdu_Type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v_ContentionResolution_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RlcPdu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cs_ContentionResolution_DlschSdu(f_RRC_DL_CCCH_NB_Encvalue(v_RRCConnectionSetup));</w:t>
            </w:r>
          </w:p>
          <w:p w14:paraId="04D9AAE4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NB_RachProcedureList_Type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RachProcedureList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{</w:t>
            </w:r>
          </w:p>
          <w:p w14:paraId="2D7D9930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cs_NB_RachProcedure(cs_NB_RandomAccessResponseConfig_Common(cs_NB_RarList_DifferentRAPID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 xml:space="preserve">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), // NPRACH Preamble at step 2 -&gt; step 3</w:t>
            </w:r>
          </w:p>
          <w:p w14:paraId="466A8E4B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cs_NB_RachProcedure(cs_NB_RandomAccessResponseConfig_Common(cs_NB_RarList_MultiRAR_UnMatched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 xml:space="preserve">),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_NB_ContentionResolutionCtrl_TCRNTI_None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), // NPRACH Preamble at step 4 -&gt; step 5</w:t>
            </w:r>
          </w:p>
          <w:p w14:paraId="00E1B482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cs_NB_RachProcedure(cs_NB_RandomAccessResponseConfig_Common(cs_NB_RarList_MultiRAR_1Matched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 xml:space="preserve">),   </w:t>
            </w:r>
            <w:proofErr w:type="spellStart"/>
            <w:proofErr w:type="gramEnd"/>
            <w:r w:rsidRPr="006B35C1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), // NPRACH Preamble at step 6 -&gt; step 7</w:t>
            </w:r>
          </w:p>
          <w:p w14:paraId="6DD689DC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lastRenderedPageBreak/>
              <w:t xml:space="preserve">      cs_NB_RachProcedure(cs_NB_RandomAccessResponseConfig_Common(cs_NB_RarList_MultiRAR_1Matched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 xml:space="preserve">),   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cs_NB_ContentionResolutionCtrl_TCRNTI_Fail(v_ContentionResolution_RlcPdu)), /* NPRACH Preamble at step 9 -&gt; step 10, 12</w:t>
            </w:r>
          </w:p>
          <w:p w14:paraId="5A73A453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                                                                                                                                                                               @sic R5s180401: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v_ContentionResolution_RlcPdu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sic@ */</w:t>
            </w:r>
          </w:p>
          <w:p w14:paraId="2173DCA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), // NPRACH Preamble at step 13</w:t>
            </w:r>
          </w:p>
          <w:p w14:paraId="74E46D4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cs_NB_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RachProcedure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lang w:val="en-IN"/>
              </w:rPr>
              <w:t>cs_NB_RandomAccessResponseConfig_None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,       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cs_NB_ContentionResolutionCtrl_TCRNTI_None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), // NPRACH Preamble at step 15</w:t>
            </w:r>
          </w:p>
          <w:p w14:paraId="7A40ED4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cs_NB_RachProcedure(cs_NB_RandomAccessResponseConfig_Def(v_RAR_TA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),  cs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_NB_ContentionResolutionCtrl_Def(v_ContentionResolution_RlcPdu)) // NPRACH Preamble at step 16 -&gt; step 17, 17B @sic R5-177119 sic@</w:t>
            </w:r>
          </w:p>
          <w:p w14:paraId="27DB5DFD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};</w:t>
            </w:r>
          </w:p>
          <w:p w14:paraId="25B1785F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NBIOT_NPRACH_PreambleGroup_Type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v_PreambleGroup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;</w:t>
            </w:r>
          </w:p>
          <w:p w14:paraId="2463969A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integer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v_CE_Level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;</w:t>
            </w:r>
          </w:p>
          <w:p w14:paraId="1B954D5E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template (present)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NAS_MSG_Indication_Type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v_ExpectedNasMsg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;</w:t>
            </w:r>
          </w:p>
          <w:p w14:paraId="49C5C433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var float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WaitForUEtoMeasurePowerLevel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15.0;</w:t>
            </w:r>
          </w:p>
          <w:p w14:paraId="4304A315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</w:p>
          <w:p w14:paraId="23F12C34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f_NBIOT_Init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(c1);</w:t>
            </w:r>
          </w:p>
          <w:p w14:paraId="76399CFB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</w:p>
          <w:p w14:paraId="1B483E13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f_NBIOT_CellInfo_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InitMaxReferencePower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, -70);    // for T0   @sic R5s180024 sic@</w:t>
            </w:r>
          </w:p>
          <w:p w14:paraId="3D82202A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</w:p>
          <w:p w14:paraId="4418CD1D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// modify system information</w:t>
            </w:r>
          </w:p>
          <w:p w14:paraId="0681B3EB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f_NBIOT_CellInfo_GetSIB1(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);</w:t>
            </w:r>
          </w:p>
          <w:p w14:paraId="38E004CE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v_SIB1.cellSelectionInfo_r13.q_RxLevMin_r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-70;     /* Table 22.3.1.1.3.3-4   @sic R5-177119 sic@ */</w:t>
            </w:r>
          </w:p>
          <w:p w14:paraId="052522CA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f_NBIOT_CellInfo_SetSIB1(nbiot_Cell1, v_SIB1);</w:t>
            </w:r>
          </w:p>
          <w:p w14:paraId="7CB44B96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</w:p>
          <w:p w14:paraId="2BC4C024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2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f_NBIOT_CellInfo_GetSIB2(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);</w:t>
            </w:r>
          </w:p>
          <w:p w14:paraId="360BE84A" w14:textId="3F36C523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  <w:r w:rsidRPr="006B35C1">
              <w:rPr>
                <w:rFonts w:ascii="Arial" w:hAnsi="Arial" w:cs="Arial"/>
                <w:highlight w:val="cyan"/>
                <w:lang w:val="en-IN"/>
              </w:rPr>
              <w:t>if(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f_NBIOT_MobileInfo_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IsNTN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>(</w:t>
            </w:r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))</w:t>
            </w:r>
            <w:r>
              <w:rPr>
                <w:rFonts w:ascii="Arial" w:hAnsi="Arial" w:cs="Arial"/>
                <w:highlight w:val="cyan"/>
                <w:lang w:val="en-IN"/>
              </w:rPr>
              <w:t xml:space="preserve">  //moved here and extended with </w:t>
            </w:r>
            <w:proofErr w:type="spellStart"/>
            <w:r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>
              <w:rPr>
                <w:rFonts w:ascii="Arial" w:hAnsi="Arial" w:cs="Arial"/>
                <w:highlight w:val="cyan"/>
                <w:lang w:val="en-IN"/>
              </w:rPr>
              <w:t xml:space="preserve"> assignment</w:t>
            </w:r>
          </w:p>
          <w:p w14:paraId="01DB361A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{/*@sic R5-251351, R5s250056, R5s250172 sic@*/</w:t>
            </w:r>
          </w:p>
          <w:p w14:paraId="51B74768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  v_SIB2.ue_TimersAndConstants_r13.t300_r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13 :</w:t>
            </w:r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= ms25000;</w:t>
            </w:r>
          </w:p>
          <w:p w14:paraId="7F3B30F4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v_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Periodicity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= ms1280;</w:t>
            </w:r>
          </w:p>
          <w:p w14:paraId="1CD1FF1F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}</w:t>
            </w:r>
          </w:p>
          <w:p w14:paraId="3F35131E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else </w:t>
            </w:r>
          </w:p>
          <w:p w14:paraId="722B2AFB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{</w:t>
            </w:r>
          </w:p>
          <w:p w14:paraId="7D1CCB27" w14:textId="492A3149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ms</w:t>
            </w:r>
            <w:r>
              <w:rPr>
                <w:rFonts w:ascii="Arial" w:hAnsi="Arial" w:cs="Arial"/>
                <w:highlight w:val="cyan"/>
                <w:lang w:val="en-IN"/>
              </w:rPr>
              <w:t>64</w:t>
            </w:r>
            <w:r w:rsidRPr="006B35C1">
              <w:rPr>
                <w:rFonts w:ascii="Arial" w:hAnsi="Arial" w:cs="Arial"/>
                <w:highlight w:val="cyan"/>
                <w:lang w:val="en-IN"/>
              </w:rPr>
              <w:t>0;</w:t>
            </w:r>
          </w:p>
          <w:p w14:paraId="54AA8DA1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}</w:t>
            </w:r>
          </w:p>
          <w:p w14:paraId="2E083A13" w14:textId="11A32D6C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lastRenderedPageBreak/>
              <w:t xml:space="preserve">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v_NPRACH_ParametersList_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NB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</w:t>
            </w:r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= {//@sic R5s250172 sic@ moved here initialisation</w:t>
            </w:r>
          </w:p>
          <w:p w14:paraId="0CA8A38D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cs_NPRACH_Parameters_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Default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, ms8,   -, n3, n1),  // CE level 0: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nprach-StartTime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8,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maxNumPreambleAttemptCE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3,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numRepetitionsPerPreambleAttempt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1</w:t>
            </w:r>
          </w:p>
          <w:p w14:paraId="3C9717FD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cs_NPRACH_Parameters_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Default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, ms32,  -, n3, n2),  // CE level 1: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nprach-StartTime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32,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maxNumPreambleAttemptCE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3,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numRepetitionsPerPreambleAttempt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2</w:t>
            </w:r>
          </w:p>
          <w:p w14:paraId="0B800E7E" w14:textId="77777777" w:rsidR="006B35C1" w:rsidRPr="006B35C1" w:rsidRDefault="006B35C1" w:rsidP="006B35C1">
            <w:pPr>
              <w:rPr>
                <w:rFonts w:ascii="Arial" w:hAnsi="Arial" w:cs="Arial"/>
                <w:highlight w:val="cyan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 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cs_NPRACH_Parameters_</w:t>
            </w:r>
            <w:proofErr w:type="gramStart"/>
            <w:r w:rsidRPr="006B35C1">
              <w:rPr>
                <w:rFonts w:ascii="Arial" w:hAnsi="Arial" w:cs="Arial"/>
                <w:highlight w:val="cyan"/>
                <w:lang w:val="en-IN"/>
              </w:rPr>
              <w:t>Default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>(</w:t>
            </w:r>
            <w:proofErr w:type="spellStart"/>
            <w:proofErr w:type="gramEnd"/>
            <w:r w:rsidRPr="006B35C1">
              <w:rPr>
                <w:rFonts w:ascii="Arial" w:hAnsi="Arial" w:cs="Arial"/>
                <w:highlight w:val="cyan"/>
                <w:lang w:val="en-IN"/>
              </w:rPr>
              <w:t>v_Periodicity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, ms128, -, n3, n4)   // CE level 2: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nprach-StartTime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128,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maxNumPreambleAttemptCE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3, </w:t>
            </w:r>
            <w:proofErr w:type="spellStart"/>
            <w:r w:rsidRPr="006B35C1">
              <w:rPr>
                <w:rFonts w:ascii="Arial" w:hAnsi="Arial" w:cs="Arial"/>
                <w:highlight w:val="cyan"/>
                <w:lang w:val="en-IN"/>
              </w:rPr>
              <w:t>numRepetitionsPerPreambleAttempt</w:t>
            </w:r>
            <w:proofErr w:type="spellEnd"/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:= 4</w:t>
            </w:r>
          </w:p>
          <w:p w14:paraId="4AB8B97C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highlight w:val="cyan"/>
                <w:lang w:val="en-IN"/>
              </w:rPr>
              <w:t xml:space="preserve">    };</w:t>
            </w:r>
          </w:p>
          <w:p w14:paraId="2BB0AF5A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v_SIB2.radioResourceConfigCommon_r13.nprach_Config_r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>= cs_508_NPRACH_ConfigSIB_NB(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v_RSRP_ThresholdsNPRACH_InfoList_NB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v_NPRACH_ParametersList_NB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);   /* Table 22.3.1.1.3.3-1 */</w:t>
            </w:r>
          </w:p>
          <w:p w14:paraId="3443D95A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v_SIB2.radioResourceConfigCommon_r13.rach_ConfigCommon_r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 xml:space="preserve">= cs_508_RACH_ConfigCommon_NB_Default(n7, 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v_RACH_InfoList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);                                  /* Table 22.3.1.1.3.3-2 */</w:t>
            </w:r>
          </w:p>
          <w:p w14:paraId="615EB60E" w14:textId="1ADF0544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v_SIB2.radioResourceConfigCommon_r13.npusch_ConfigCommon_r</w:t>
            </w:r>
            <w:proofErr w:type="gramStart"/>
            <w:r w:rsidRPr="006B35C1">
              <w:rPr>
                <w:rFonts w:ascii="Arial" w:hAnsi="Arial" w:cs="Arial"/>
                <w:lang w:val="en-IN"/>
              </w:rPr>
              <w:t>13 :</w:t>
            </w:r>
            <w:proofErr w:type="gramEnd"/>
            <w:r w:rsidRPr="006B35C1">
              <w:rPr>
                <w:rFonts w:ascii="Arial" w:hAnsi="Arial" w:cs="Arial"/>
                <w:lang w:val="en-IN"/>
              </w:rPr>
              <w:t xml:space="preserve">= cs_508_NPUSCH_ConfigCommon_NB_Default(v_NPUSCH_ACK_NACK_NumRepetitions_Msg4);            /* Table 22.3.1.1.3.3-3 */    </w:t>
            </w:r>
          </w:p>
          <w:p w14:paraId="097B277B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  </w:t>
            </w:r>
          </w:p>
          <w:p w14:paraId="54A65ED7" w14:textId="77777777" w:rsidR="006B35C1" w:rsidRPr="006B35C1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f_NBIOT_CellInfo_SetSIB2(</w:t>
            </w:r>
            <w:proofErr w:type="spellStart"/>
            <w:r w:rsidRPr="006B35C1">
              <w:rPr>
                <w:rFonts w:ascii="Arial" w:hAnsi="Arial" w:cs="Arial"/>
                <w:lang w:val="en-IN"/>
              </w:rPr>
              <w:t>v_CellId</w:t>
            </w:r>
            <w:proofErr w:type="spellEnd"/>
            <w:r w:rsidRPr="006B35C1">
              <w:rPr>
                <w:rFonts w:ascii="Arial" w:hAnsi="Arial" w:cs="Arial"/>
                <w:lang w:val="en-IN"/>
              </w:rPr>
              <w:t>, v_SIB2);</w:t>
            </w:r>
          </w:p>
          <w:p w14:paraId="7CF72D26" w14:textId="44FA2CE9" w:rsidR="006B35C1" w:rsidRPr="00E46022" w:rsidRDefault="006B35C1" w:rsidP="006B35C1">
            <w:pPr>
              <w:rPr>
                <w:rFonts w:ascii="Arial" w:hAnsi="Arial" w:cs="Arial"/>
                <w:lang w:val="en-IN"/>
              </w:rPr>
            </w:pPr>
            <w:r w:rsidRPr="006B35C1">
              <w:rPr>
                <w:rFonts w:ascii="Arial" w:hAnsi="Arial" w:cs="Arial"/>
                <w:lang w:val="en-IN"/>
              </w:rPr>
              <w:t xml:space="preserve">    </w:t>
            </w:r>
            <w:r>
              <w:rPr>
                <w:rFonts w:ascii="Arial" w:hAnsi="Arial" w:cs="Arial"/>
                <w:lang w:val="en-IN"/>
              </w:rPr>
              <w:t>…..</w:t>
            </w:r>
          </w:p>
        </w:tc>
      </w:tr>
    </w:tbl>
    <w:p w14:paraId="62F6EFD6" w14:textId="77777777" w:rsidR="006B35C1" w:rsidRDefault="006B35C1" w:rsidP="006B35C1">
      <w:pPr>
        <w:rPr>
          <w:noProof/>
        </w:rPr>
      </w:pPr>
    </w:p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650CF" w14:textId="77777777" w:rsidR="00652519" w:rsidRDefault="00652519">
      <w:r>
        <w:separator/>
      </w:r>
    </w:p>
  </w:endnote>
  <w:endnote w:type="continuationSeparator" w:id="0">
    <w:p w14:paraId="7CFE591F" w14:textId="77777777" w:rsidR="00652519" w:rsidRDefault="0065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C8209" w14:textId="77777777" w:rsidR="00CF214E" w:rsidRDefault="00CF21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FD0A2" w14:textId="77777777" w:rsidR="00CF214E" w:rsidRDefault="00CF21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4E20" w14:textId="77777777" w:rsidR="00CF214E" w:rsidRDefault="00CF21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D6B2A" w14:textId="77777777" w:rsidR="00652519" w:rsidRDefault="00652519">
      <w:r>
        <w:separator/>
      </w:r>
    </w:p>
  </w:footnote>
  <w:footnote w:type="continuationSeparator" w:id="0">
    <w:p w14:paraId="73C69F31" w14:textId="77777777" w:rsidR="00652519" w:rsidRDefault="00652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1DE056E4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1DE056E4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159C8B3E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159C8B3E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32E57FA2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32E57FA2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2FF3BFA7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2FF3BFA7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79624B56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79624B56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1D2473D5" w:rsidR="0012369B" w:rsidRPr="00A11327" w:rsidRDefault="00CF214E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1D2473D5" w:rsidR="0012369B" w:rsidRPr="00A11327" w:rsidRDefault="00CF214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45226"/>
    <w:rsid w:val="0005122E"/>
    <w:rsid w:val="00067F72"/>
    <w:rsid w:val="00070E09"/>
    <w:rsid w:val="00087680"/>
    <w:rsid w:val="000A235E"/>
    <w:rsid w:val="000A6394"/>
    <w:rsid w:val="000B7FED"/>
    <w:rsid w:val="000C038A"/>
    <w:rsid w:val="000C0EE6"/>
    <w:rsid w:val="000C6598"/>
    <w:rsid w:val="000D44B3"/>
    <w:rsid w:val="0012369B"/>
    <w:rsid w:val="00145D43"/>
    <w:rsid w:val="00155E41"/>
    <w:rsid w:val="00182BB6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1DB6"/>
    <w:rsid w:val="002640DD"/>
    <w:rsid w:val="00275D12"/>
    <w:rsid w:val="00283F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A729B"/>
    <w:rsid w:val="003B02F7"/>
    <w:rsid w:val="003C1ABC"/>
    <w:rsid w:val="003E1A36"/>
    <w:rsid w:val="00410371"/>
    <w:rsid w:val="004242F1"/>
    <w:rsid w:val="004346B7"/>
    <w:rsid w:val="0044718E"/>
    <w:rsid w:val="004B1232"/>
    <w:rsid w:val="004B75B7"/>
    <w:rsid w:val="004C1FC0"/>
    <w:rsid w:val="005141D9"/>
    <w:rsid w:val="0051580D"/>
    <w:rsid w:val="0054030B"/>
    <w:rsid w:val="00547111"/>
    <w:rsid w:val="00592D74"/>
    <w:rsid w:val="005A4267"/>
    <w:rsid w:val="005A5E0D"/>
    <w:rsid w:val="005B78F5"/>
    <w:rsid w:val="005E2C44"/>
    <w:rsid w:val="006013FE"/>
    <w:rsid w:val="00621188"/>
    <w:rsid w:val="006257ED"/>
    <w:rsid w:val="00652519"/>
    <w:rsid w:val="00653DE4"/>
    <w:rsid w:val="00665C47"/>
    <w:rsid w:val="00695808"/>
    <w:rsid w:val="006B35C1"/>
    <w:rsid w:val="006B46FB"/>
    <w:rsid w:val="006E21FB"/>
    <w:rsid w:val="006E4AF4"/>
    <w:rsid w:val="006E7334"/>
    <w:rsid w:val="006F167B"/>
    <w:rsid w:val="00720F89"/>
    <w:rsid w:val="0072478F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A758C"/>
    <w:rsid w:val="009E3297"/>
    <w:rsid w:val="009F734F"/>
    <w:rsid w:val="00A246B6"/>
    <w:rsid w:val="00A47E70"/>
    <w:rsid w:val="00A50CF0"/>
    <w:rsid w:val="00A5642B"/>
    <w:rsid w:val="00A7671C"/>
    <w:rsid w:val="00A96FD1"/>
    <w:rsid w:val="00AA2CBC"/>
    <w:rsid w:val="00AC5820"/>
    <w:rsid w:val="00AD1CD8"/>
    <w:rsid w:val="00AE36C5"/>
    <w:rsid w:val="00AF308E"/>
    <w:rsid w:val="00B00685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214E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B09B7"/>
    <w:rsid w:val="00ED440B"/>
    <w:rsid w:val="00EE7D7C"/>
    <w:rsid w:val="00F12024"/>
    <w:rsid w:val="00F17DCE"/>
    <w:rsid w:val="00F25D98"/>
    <w:rsid w:val="00F300FB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82BB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H4VU7HTV54JD-1231737843-1557</_dlc_DocId>
    <_dlc_DocIdUrl xmlns="05fef6b6-48ff-4793-a586-dff4857ec2fd">
      <Url>https://sharepoint.rsint.net/teams/MRT_Dev/_layouts/15/DocIdRedir.aspx?ID=H4VU7HTV54JD-1231737843-1557</Url>
      <Description>H4VU7HTV54JD-1231737843-1557</Description>
    </_dlc_DocIdUrl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3B11A2-90B0-48A1-97F7-36D487D8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2696</Words>
  <Characters>15368</Characters>
  <Application>Microsoft Office Word</Application>
  <DocSecurity>0</DocSecurity>
  <Lines>128</Lines>
  <Paragraphs>36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2025-04-28T11:30:00Z</dcterms:created>
  <dcterms:modified xsi:type="dcterms:W3CDTF">2025-04-29T05:40:00Z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9a460c14-2f1b-4e39-9e97-95b66ae272fb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2025-04-25T14:42:35Z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b834817b-185d-46ca-b4db-75c7d03d78ac</vt:lpwstr>
  </property>
  <property fmtid="{D5CDD505-2E9C-101B-9397-08002B2CF9AE}" pid="29" name="MSIP_Label_9764cdcd-3664-4d05-9615-7cbf65a4f0a8_ContentBits">
    <vt:lpwstr>0</vt:lpwstr>
  </property>
</Properties>
</file>