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A0B10" w14:textId="77777777" w:rsidR="00D36E20" w:rsidRDefault="00D36E20" w:rsidP="00D36E20">
      <w:pPr>
        <w:pStyle w:val="CRCoverPage"/>
        <w:tabs>
          <w:tab w:val="right" w:pos="9639"/>
        </w:tabs>
        <w:spacing w:after="0"/>
        <w:rPr>
          <w:b/>
          <w:i/>
          <w:noProof/>
          <w:sz w:val="28"/>
        </w:rPr>
      </w:pPr>
      <w:r>
        <w:rPr>
          <w:b/>
          <w:noProof/>
          <w:sz w:val="24"/>
        </w:rPr>
        <w:t>3GPP TSG-</w:t>
      </w:r>
      <w:r w:rsidR="001D3582">
        <w:fldChar w:fldCharType="begin"/>
      </w:r>
      <w:r w:rsidR="001D3582">
        <w:instrText xml:space="preserve"> DOCPROPERTY  TSG/WGRef  \* MERGEFORMAT </w:instrText>
      </w:r>
      <w:r w:rsidR="001D3582">
        <w:fldChar w:fldCharType="separate"/>
      </w:r>
      <w:r>
        <w:rPr>
          <w:b/>
          <w:noProof/>
          <w:sz w:val="24"/>
        </w:rPr>
        <w:t>RAN5</w:t>
      </w:r>
      <w:r w:rsidR="001D3582">
        <w:rPr>
          <w:b/>
          <w:noProof/>
          <w:sz w:val="24"/>
        </w:rPr>
        <w:fldChar w:fldCharType="end"/>
      </w:r>
      <w:r>
        <w:rPr>
          <w:b/>
          <w:noProof/>
          <w:sz w:val="24"/>
        </w:rPr>
        <w:t xml:space="preserve"> Meeting #</w:t>
      </w:r>
      <w:r w:rsidR="001D3582">
        <w:fldChar w:fldCharType="begin"/>
      </w:r>
      <w:r w:rsidR="001D3582">
        <w:instrText xml:space="preserve"> DOCPROPERTY  MtgSeq  \* MERGEFORMAT </w:instrText>
      </w:r>
      <w:r w:rsidR="001D3582">
        <w:fldChar w:fldCharType="separate"/>
      </w:r>
      <w:r w:rsidRPr="00EB09B7">
        <w:rPr>
          <w:b/>
          <w:noProof/>
          <w:sz w:val="24"/>
        </w:rPr>
        <w:t>2025</w:t>
      </w:r>
      <w:r w:rsidR="001D3582">
        <w:rPr>
          <w:b/>
          <w:noProof/>
          <w:sz w:val="24"/>
        </w:rPr>
        <w:fldChar w:fldCharType="end"/>
      </w:r>
      <w:r w:rsidR="001D3582">
        <w:fldChar w:fldCharType="begin"/>
      </w:r>
      <w:r w:rsidR="001D3582">
        <w:instrText xml:space="preserve"> DOCPROPERTY  MtgTitle  \* MERGEFORMAT </w:instrText>
      </w:r>
      <w:r w:rsidR="001D3582">
        <w:fldChar w:fldCharType="separate"/>
      </w:r>
      <w:r>
        <w:rPr>
          <w:b/>
          <w:noProof/>
          <w:sz w:val="24"/>
        </w:rPr>
        <w:t>-TTCN email</w:t>
      </w:r>
      <w:r w:rsidR="001D3582">
        <w:rPr>
          <w:b/>
          <w:noProof/>
          <w:sz w:val="24"/>
        </w:rPr>
        <w:fldChar w:fldCharType="end"/>
      </w:r>
      <w:r>
        <w:rPr>
          <w:b/>
          <w:i/>
          <w:noProof/>
          <w:sz w:val="28"/>
        </w:rPr>
        <w:tab/>
      </w:r>
      <w:r w:rsidR="001D3582">
        <w:fldChar w:fldCharType="begin"/>
      </w:r>
      <w:r w:rsidR="001D3582">
        <w:instrText xml:space="preserve"> DOCPROPERTY  Tdoc#  \* MERGEFORMAT </w:instrText>
      </w:r>
      <w:r w:rsidR="001D3582">
        <w:fldChar w:fldCharType="separate"/>
      </w:r>
      <w:r w:rsidRPr="00E13F3D">
        <w:rPr>
          <w:b/>
          <w:i/>
          <w:noProof/>
          <w:sz w:val="28"/>
        </w:rPr>
        <w:t>R5s250168</w:t>
      </w:r>
      <w:r w:rsidR="001D3582">
        <w:rPr>
          <w:b/>
          <w:i/>
          <w:noProof/>
          <w:sz w:val="28"/>
        </w:rPr>
        <w:fldChar w:fldCharType="end"/>
      </w:r>
    </w:p>
    <w:p w14:paraId="02472C4C" w14:textId="77777777" w:rsidR="00D36E20" w:rsidRDefault="001D3582" w:rsidP="00D36E20">
      <w:pPr>
        <w:pStyle w:val="CRCoverPage"/>
        <w:outlineLvl w:val="0"/>
        <w:rPr>
          <w:b/>
          <w:noProof/>
          <w:sz w:val="24"/>
        </w:rPr>
      </w:pPr>
      <w:r>
        <w:fldChar w:fldCharType="begin"/>
      </w:r>
      <w:r>
        <w:instrText xml:space="preserve"> DOCPROPERTY  Location  \* MERGEFORMAT </w:instrText>
      </w:r>
      <w:r>
        <w:fldChar w:fldCharType="separate"/>
      </w:r>
      <w:r w:rsidR="00D36E20" w:rsidRPr="00BA51D9">
        <w:rPr>
          <w:b/>
          <w:noProof/>
          <w:sz w:val="24"/>
        </w:rPr>
        <w:t>Online</w:t>
      </w:r>
      <w:r>
        <w:rPr>
          <w:b/>
          <w:noProof/>
          <w:sz w:val="24"/>
        </w:rPr>
        <w:fldChar w:fldCharType="end"/>
      </w:r>
      <w:r w:rsidR="00D36E20">
        <w:rPr>
          <w:b/>
          <w:noProof/>
          <w:sz w:val="24"/>
        </w:rPr>
        <w:t xml:space="preserve">, </w:t>
      </w:r>
      <w:r>
        <w:fldChar w:fldCharType="begin"/>
      </w:r>
      <w:r>
        <w:instrText xml:space="preserve"> DOCPROPERTY  Country  \* MERGEFORMAT </w:instrText>
      </w:r>
      <w:r>
        <w:fldChar w:fldCharType="separate"/>
      </w:r>
      <w:r>
        <w:fldChar w:fldCharType="end"/>
      </w:r>
      <w:r w:rsidR="00D36E20">
        <w:rPr>
          <w:b/>
          <w:noProof/>
          <w:sz w:val="24"/>
        </w:rPr>
        <w:t xml:space="preserve">, </w:t>
      </w:r>
      <w:r>
        <w:fldChar w:fldCharType="begin"/>
      </w:r>
      <w:r>
        <w:instrText xml:space="preserve"> DOCPROPERTY  StartDate  \* MERGEFORMAT </w:instrText>
      </w:r>
      <w:r>
        <w:fldChar w:fldCharType="separate"/>
      </w:r>
      <w:r w:rsidR="00D36E20" w:rsidRPr="00BA51D9">
        <w:rPr>
          <w:b/>
          <w:noProof/>
          <w:sz w:val="24"/>
        </w:rPr>
        <w:t>13th Dec 2024</w:t>
      </w:r>
      <w:r>
        <w:rPr>
          <w:b/>
          <w:noProof/>
          <w:sz w:val="24"/>
        </w:rPr>
        <w:fldChar w:fldCharType="end"/>
      </w:r>
      <w:r w:rsidR="00D36E20">
        <w:rPr>
          <w:b/>
          <w:noProof/>
          <w:sz w:val="24"/>
        </w:rPr>
        <w:t xml:space="preserve"> - </w:t>
      </w:r>
      <w:r>
        <w:fldChar w:fldCharType="begin"/>
      </w:r>
      <w:r>
        <w:instrText xml:space="preserve"> DOCPROPERTY  EndDate  \* MERGEFORMAT </w:instrText>
      </w:r>
      <w:r>
        <w:fldChar w:fldCharType="separate"/>
      </w:r>
      <w:r w:rsidR="00D36E20"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E20" w14:paraId="313BB1C9" w14:textId="77777777" w:rsidTr="007D259D">
        <w:tc>
          <w:tcPr>
            <w:tcW w:w="9641" w:type="dxa"/>
            <w:gridSpan w:val="9"/>
            <w:tcBorders>
              <w:top w:val="single" w:sz="4" w:space="0" w:color="auto"/>
              <w:left w:val="single" w:sz="4" w:space="0" w:color="auto"/>
              <w:right w:val="single" w:sz="4" w:space="0" w:color="auto"/>
            </w:tcBorders>
          </w:tcPr>
          <w:p w14:paraId="7F7B1E05" w14:textId="77777777" w:rsidR="00D36E20" w:rsidRDefault="00D36E20" w:rsidP="007D259D">
            <w:pPr>
              <w:pStyle w:val="CRCoverPage"/>
              <w:spacing w:after="0"/>
              <w:jc w:val="right"/>
              <w:rPr>
                <w:i/>
                <w:noProof/>
              </w:rPr>
            </w:pPr>
            <w:r>
              <w:rPr>
                <w:i/>
                <w:noProof/>
                <w:sz w:val="14"/>
              </w:rPr>
              <w:t>CR-Form-v12.3</w:t>
            </w:r>
          </w:p>
        </w:tc>
      </w:tr>
      <w:tr w:rsidR="00D36E20" w14:paraId="229AE0CE" w14:textId="77777777" w:rsidTr="007D259D">
        <w:tc>
          <w:tcPr>
            <w:tcW w:w="9641" w:type="dxa"/>
            <w:gridSpan w:val="9"/>
            <w:tcBorders>
              <w:left w:val="single" w:sz="4" w:space="0" w:color="auto"/>
              <w:right w:val="single" w:sz="4" w:space="0" w:color="auto"/>
            </w:tcBorders>
          </w:tcPr>
          <w:p w14:paraId="5A204243" w14:textId="77777777" w:rsidR="00D36E20" w:rsidRDefault="00D36E20" w:rsidP="007D259D">
            <w:pPr>
              <w:pStyle w:val="CRCoverPage"/>
              <w:spacing w:after="0"/>
              <w:jc w:val="center"/>
              <w:rPr>
                <w:noProof/>
              </w:rPr>
            </w:pPr>
            <w:r>
              <w:rPr>
                <w:b/>
                <w:noProof/>
                <w:sz w:val="32"/>
              </w:rPr>
              <w:t>CHANGE REQUEST</w:t>
            </w:r>
          </w:p>
        </w:tc>
      </w:tr>
      <w:tr w:rsidR="00D36E20" w14:paraId="15676F2B" w14:textId="77777777" w:rsidTr="007D259D">
        <w:tc>
          <w:tcPr>
            <w:tcW w:w="9641" w:type="dxa"/>
            <w:gridSpan w:val="9"/>
            <w:tcBorders>
              <w:left w:val="single" w:sz="4" w:space="0" w:color="auto"/>
              <w:right w:val="single" w:sz="4" w:space="0" w:color="auto"/>
            </w:tcBorders>
          </w:tcPr>
          <w:p w14:paraId="2AAEF7DC" w14:textId="77777777" w:rsidR="00D36E20" w:rsidRDefault="00D36E20" w:rsidP="007D259D">
            <w:pPr>
              <w:pStyle w:val="CRCoverPage"/>
              <w:spacing w:after="0"/>
              <w:rPr>
                <w:noProof/>
                <w:sz w:val="8"/>
                <w:szCs w:val="8"/>
              </w:rPr>
            </w:pPr>
          </w:p>
        </w:tc>
      </w:tr>
      <w:tr w:rsidR="00D36E20" w14:paraId="6CFE969A" w14:textId="77777777" w:rsidTr="007D259D">
        <w:tc>
          <w:tcPr>
            <w:tcW w:w="142" w:type="dxa"/>
            <w:tcBorders>
              <w:left w:val="single" w:sz="4" w:space="0" w:color="auto"/>
            </w:tcBorders>
          </w:tcPr>
          <w:p w14:paraId="3C207999" w14:textId="77777777" w:rsidR="00D36E20" w:rsidRDefault="00D36E20" w:rsidP="007D259D">
            <w:pPr>
              <w:pStyle w:val="CRCoverPage"/>
              <w:spacing w:after="0"/>
              <w:jc w:val="right"/>
              <w:rPr>
                <w:noProof/>
              </w:rPr>
            </w:pPr>
          </w:p>
        </w:tc>
        <w:tc>
          <w:tcPr>
            <w:tcW w:w="1559" w:type="dxa"/>
            <w:shd w:val="pct30" w:color="FFFF00" w:fill="auto"/>
          </w:tcPr>
          <w:p w14:paraId="44E5A62B" w14:textId="77777777" w:rsidR="00D36E20" w:rsidRPr="00410371" w:rsidRDefault="001D3582" w:rsidP="007D259D">
            <w:pPr>
              <w:pStyle w:val="CRCoverPage"/>
              <w:spacing w:after="0"/>
              <w:jc w:val="right"/>
              <w:rPr>
                <w:b/>
                <w:noProof/>
                <w:sz w:val="28"/>
              </w:rPr>
            </w:pPr>
            <w:r>
              <w:fldChar w:fldCharType="begin"/>
            </w:r>
            <w:r>
              <w:instrText xml:space="preserve"> DOCPROPERTY  Spec#  \* MERGEFORMAT </w:instrText>
            </w:r>
            <w:r>
              <w:fldChar w:fldCharType="separate"/>
            </w:r>
            <w:r w:rsidR="00D36E20" w:rsidRPr="00410371">
              <w:rPr>
                <w:b/>
                <w:noProof/>
                <w:sz w:val="28"/>
              </w:rPr>
              <w:t>38.523-3</w:t>
            </w:r>
            <w:r>
              <w:rPr>
                <w:b/>
                <w:noProof/>
                <w:sz w:val="28"/>
              </w:rPr>
              <w:fldChar w:fldCharType="end"/>
            </w:r>
          </w:p>
        </w:tc>
        <w:tc>
          <w:tcPr>
            <w:tcW w:w="709" w:type="dxa"/>
          </w:tcPr>
          <w:p w14:paraId="39249351" w14:textId="77777777" w:rsidR="00D36E20" w:rsidRDefault="00D36E20" w:rsidP="007D259D">
            <w:pPr>
              <w:pStyle w:val="CRCoverPage"/>
              <w:spacing w:after="0"/>
              <w:jc w:val="center"/>
              <w:rPr>
                <w:noProof/>
              </w:rPr>
            </w:pPr>
            <w:r>
              <w:rPr>
                <w:b/>
                <w:noProof/>
                <w:sz w:val="28"/>
              </w:rPr>
              <w:t>CR</w:t>
            </w:r>
          </w:p>
        </w:tc>
        <w:tc>
          <w:tcPr>
            <w:tcW w:w="1276" w:type="dxa"/>
            <w:shd w:val="pct30" w:color="FFFF00" w:fill="auto"/>
          </w:tcPr>
          <w:p w14:paraId="4B346025" w14:textId="77777777" w:rsidR="00D36E20" w:rsidRPr="00410371" w:rsidRDefault="001D3582" w:rsidP="007D259D">
            <w:pPr>
              <w:pStyle w:val="CRCoverPage"/>
              <w:spacing w:after="0"/>
              <w:rPr>
                <w:noProof/>
              </w:rPr>
            </w:pPr>
            <w:r>
              <w:fldChar w:fldCharType="begin"/>
            </w:r>
            <w:r>
              <w:instrText xml:space="preserve"> DOCPROPERTY  Cr#  \* MERGEFORMAT </w:instrText>
            </w:r>
            <w:r>
              <w:fldChar w:fldCharType="separate"/>
            </w:r>
            <w:r w:rsidR="00D36E20" w:rsidRPr="00410371">
              <w:rPr>
                <w:b/>
                <w:noProof/>
                <w:sz w:val="28"/>
              </w:rPr>
              <w:t>3665</w:t>
            </w:r>
            <w:r>
              <w:rPr>
                <w:b/>
                <w:noProof/>
                <w:sz w:val="28"/>
              </w:rPr>
              <w:fldChar w:fldCharType="end"/>
            </w:r>
          </w:p>
        </w:tc>
        <w:tc>
          <w:tcPr>
            <w:tcW w:w="709" w:type="dxa"/>
          </w:tcPr>
          <w:p w14:paraId="33593D7D" w14:textId="77777777" w:rsidR="00D36E20" w:rsidRDefault="00D36E20" w:rsidP="007D259D">
            <w:pPr>
              <w:pStyle w:val="CRCoverPage"/>
              <w:tabs>
                <w:tab w:val="right" w:pos="625"/>
              </w:tabs>
              <w:spacing w:after="0"/>
              <w:jc w:val="center"/>
              <w:rPr>
                <w:noProof/>
              </w:rPr>
            </w:pPr>
            <w:r>
              <w:rPr>
                <w:b/>
                <w:bCs/>
                <w:noProof/>
                <w:sz w:val="28"/>
              </w:rPr>
              <w:t>rev</w:t>
            </w:r>
          </w:p>
        </w:tc>
        <w:tc>
          <w:tcPr>
            <w:tcW w:w="992" w:type="dxa"/>
            <w:shd w:val="pct30" w:color="FFFF00" w:fill="auto"/>
          </w:tcPr>
          <w:p w14:paraId="0198BA48" w14:textId="77777777" w:rsidR="00D36E20" w:rsidRPr="00410371" w:rsidRDefault="001D3582" w:rsidP="007D259D">
            <w:pPr>
              <w:pStyle w:val="CRCoverPage"/>
              <w:spacing w:after="0"/>
              <w:jc w:val="center"/>
              <w:rPr>
                <w:b/>
                <w:noProof/>
              </w:rPr>
            </w:pPr>
            <w:r>
              <w:fldChar w:fldCharType="begin"/>
            </w:r>
            <w:r>
              <w:instrText xml:space="preserve"> DOCPROPERTY  Revision  \* MERGEFORMAT </w:instrText>
            </w:r>
            <w:r>
              <w:fldChar w:fldCharType="separate"/>
            </w:r>
            <w:r w:rsidR="00D36E20" w:rsidRPr="00410371">
              <w:rPr>
                <w:b/>
                <w:noProof/>
                <w:sz w:val="28"/>
              </w:rPr>
              <w:t>-</w:t>
            </w:r>
            <w:r>
              <w:rPr>
                <w:b/>
                <w:noProof/>
                <w:sz w:val="28"/>
              </w:rPr>
              <w:fldChar w:fldCharType="end"/>
            </w:r>
          </w:p>
        </w:tc>
        <w:tc>
          <w:tcPr>
            <w:tcW w:w="2410" w:type="dxa"/>
          </w:tcPr>
          <w:p w14:paraId="5B2F15C6" w14:textId="77777777" w:rsidR="00D36E20" w:rsidRDefault="00D36E20" w:rsidP="007D25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340EC" w14:textId="77777777" w:rsidR="00D36E20" w:rsidRPr="00410371" w:rsidRDefault="001D3582" w:rsidP="007D259D">
            <w:pPr>
              <w:pStyle w:val="CRCoverPage"/>
              <w:spacing w:after="0"/>
              <w:jc w:val="center"/>
              <w:rPr>
                <w:noProof/>
                <w:sz w:val="28"/>
              </w:rPr>
            </w:pPr>
            <w:r>
              <w:fldChar w:fldCharType="begin"/>
            </w:r>
            <w:r>
              <w:instrText xml:space="preserve"> DOCPROPERTY  Version  \* MERGEFORMAT </w:instrText>
            </w:r>
            <w:r>
              <w:fldChar w:fldCharType="separate"/>
            </w:r>
            <w:r w:rsidR="00D36E20" w:rsidRPr="00410371">
              <w:rPr>
                <w:b/>
                <w:noProof/>
                <w:sz w:val="28"/>
              </w:rPr>
              <w:t>18.2.0</w:t>
            </w:r>
            <w:r>
              <w:rPr>
                <w:b/>
                <w:noProof/>
                <w:sz w:val="28"/>
              </w:rPr>
              <w:fldChar w:fldCharType="end"/>
            </w:r>
          </w:p>
        </w:tc>
        <w:tc>
          <w:tcPr>
            <w:tcW w:w="143" w:type="dxa"/>
            <w:tcBorders>
              <w:right w:val="single" w:sz="4" w:space="0" w:color="auto"/>
            </w:tcBorders>
          </w:tcPr>
          <w:p w14:paraId="52BE6391" w14:textId="77777777" w:rsidR="00D36E20" w:rsidRDefault="00D36E20" w:rsidP="007D259D">
            <w:pPr>
              <w:pStyle w:val="CRCoverPage"/>
              <w:spacing w:after="0"/>
              <w:rPr>
                <w:noProof/>
              </w:rPr>
            </w:pPr>
          </w:p>
        </w:tc>
      </w:tr>
      <w:tr w:rsidR="00D36E20" w14:paraId="42E1C37C" w14:textId="77777777" w:rsidTr="007D259D">
        <w:tc>
          <w:tcPr>
            <w:tcW w:w="9641" w:type="dxa"/>
            <w:gridSpan w:val="9"/>
            <w:tcBorders>
              <w:left w:val="single" w:sz="4" w:space="0" w:color="auto"/>
              <w:right w:val="single" w:sz="4" w:space="0" w:color="auto"/>
            </w:tcBorders>
          </w:tcPr>
          <w:p w14:paraId="7DE4857B" w14:textId="77777777" w:rsidR="00D36E20" w:rsidRDefault="00D36E20" w:rsidP="007D259D">
            <w:pPr>
              <w:pStyle w:val="CRCoverPage"/>
              <w:spacing w:after="0"/>
              <w:rPr>
                <w:noProof/>
              </w:rPr>
            </w:pPr>
          </w:p>
        </w:tc>
      </w:tr>
      <w:tr w:rsidR="00D36E20" w14:paraId="4A5287BA" w14:textId="77777777" w:rsidTr="007D259D">
        <w:tc>
          <w:tcPr>
            <w:tcW w:w="9641" w:type="dxa"/>
            <w:gridSpan w:val="9"/>
            <w:tcBorders>
              <w:top w:val="single" w:sz="4" w:space="0" w:color="auto"/>
            </w:tcBorders>
          </w:tcPr>
          <w:p w14:paraId="6A153300" w14:textId="77777777" w:rsidR="00D36E20" w:rsidRPr="00F25D98" w:rsidRDefault="00D36E20" w:rsidP="007D259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36E20" w14:paraId="062AFDF1" w14:textId="77777777" w:rsidTr="007D259D">
        <w:tc>
          <w:tcPr>
            <w:tcW w:w="9641" w:type="dxa"/>
            <w:gridSpan w:val="9"/>
          </w:tcPr>
          <w:p w14:paraId="5B2DC6A8" w14:textId="77777777" w:rsidR="00D36E20" w:rsidRDefault="00D36E20" w:rsidP="007D259D">
            <w:pPr>
              <w:pStyle w:val="CRCoverPage"/>
              <w:spacing w:after="0"/>
              <w:rPr>
                <w:noProof/>
                <w:sz w:val="8"/>
                <w:szCs w:val="8"/>
              </w:rPr>
            </w:pPr>
          </w:p>
        </w:tc>
      </w:tr>
    </w:tbl>
    <w:p w14:paraId="3A5CB109" w14:textId="77777777" w:rsidR="00D36E20" w:rsidRDefault="00D36E20" w:rsidP="00D36E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E20" w14:paraId="6656841E" w14:textId="77777777" w:rsidTr="007D259D">
        <w:tc>
          <w:tcPr>
            <w:tcW w:w="2835" w:type="dxa"/>
          </w:tcPr>
          <w:p w14:paraId="11007FBD" w14:textId="77777777" w:rsidR="00D36E20" w:rsidRDefault="00D36E20" w:rsidP="007D259D">
            <w:pPr>
              <w:pStyle w:val="CRCoverPage"/>
              <w:tabs>
                <w:tab w:val="right" w:pos="2751"/>
              </w:tabs>
              <w:spacing w:after="0"/>
              <w:rPr>
                <w:b/>
                <w:i/>
                <w:noProof/>
              </w:rPr>
            </w:pPr>
            <w:r>
              <w:rPr>
                <w:b/>
                <w:i/>
                <w:noProof/>
              </w:rPr>
              <w:t>Proposed change affects:</w:t>
            </w:r>
          </w:p>
        </w:tc>
        <w:tc>
          <w:tcPr>
            <w:tcW w:w="1418" w:type="dxa"/>
          </w:tcPr>
          <w:p w14:paraId="5B31247D" w14:textId="77777777" w:rsidR="00D36E20" w:rsidRDefault="00D36E20" w:rsidP="007D25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1BD69" w14:textId="77777777" w:rsidR="00D36E20" w:rsidRDefault="00D36E20" w:rsidP="007D259D">
            <w:pPr>
              <w:pStyle w:val="CRCoverPage"/>
              <w:spacing w:after="0"/>
              <w:jc w:val="center"/>
              <w:rPr>
                <w:b/>
                <w:caps/>
                <w:noProof/>
              </w:rPr>
            </w:pPr>
          </w:p>
        </w:tc>
        <w:tc>
          <w:tcPr>
            <w:tcW w:w="709" w:type="dxa"/>
            <w:tcBorders>
              <w:left w:val="single" w:sz="4" w:space="0" w:color="auto"/>
            </w:tcBorders>
          </w:tcPr>
          <w:p w14:paraId="65DC0B22" w14:textId="77777777" w:rsidR="00D36E20" w:rsidRDefault="00D36E20" w:rsidP="007D25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3F4B6" w14:textId="77777777" w:rsidR="00D36E20" w:rsidRDefault="00D36E20" w:rsidP="007D259D">
            <w:pPr>
              <w:pStyle w:val="CRCoverPage"/>
              <w:spacing w:after="0"/>
              <w:jc w:val="center"/>
              <w:rPr>
                <w:b/>
                <w:caps/>
                <w:noProof/>
              </w:rPr>
            </w:pPr>
          </w:p>
        </w:tc>
        <w:tc>
          <w:tcPr>
            <w:tcW w:w="2126" w:type="dxa"/>
          </w:tcPr>
          <w:p w14:paraId="3DEFD065" w14:textId="77777777" w:rsidR="00D36E20" w:rsidRDefault="00D36E20" w:rsidP="007D25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A8A35" w14:textId="77777777" w:rsidR="00D36E20" w:rsidRDefault="00D36E20" w:rsidP="007D259D">
            <w:pPr>
              <w:pStyle w:val="CRCoverPage"/>
              <w:spacing w:after="0"/>
              <w:jc w:val="center"/>
              <w:rPr>
                <w:b/>
                <w:caps/>
                <w:noProof/>
              </w:rPr>
            </w:pPr>
          </w:p>
        </w:tc>
        <w:tc>
          <w:tcPr>
            <w:tcW w:w="1418" w:type="dxa"/>
            <w:tcBorders>
              <w:left w:val="nil"/>
            </w:tcBorders>
          </w:tcPr>
          <w:p w14:paraId="7934F316" w14:textId="77777777" w:rsidR="00D36E20" w:rsidRDefault="00D36E20" w:rsidP="007D25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E790A" w14:textId="77777777" w:rsidR="00D36E20" w:rsidRDefault="00D36E20" w:rsidP="007D259D">
            <w:pPr>
              <w:pStyle w:val="CRCoverPage"/>
              <w:spacing w:after="0"/>
              <w:jc w:val="center"/>
              <w:rPr>
                <w:b/>
                <w:bCs/>
                <w:caps/>
                <w:noProof/>
              </w:rPr>
            </w:pPr>
          </w:p>
        </w:tc>
      </w:tr>
    </w:tbl>
    <w:p w14:paraId="20176D1C" w14:textId="77777777" w:rsidR="00D36E20" w:rsidRDefault="00D36E20" w:rsidP="00D36E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E20" w14:paraId="449D0709" w14:textId="77777777" w:rsidTr="007D259D">
        <w:tc>
          <w:tcPr>
            <w:tcW w:w="9640" w:type="dxa"/>
            <w:gridSpan w:val="11"/>
          </w:tcPr>
          <w:p w14:paraId="3DC18877" w14:textId="77777777" w:rsidR="00D36E20" w:rsidRDefault="00D36E20" w:rsidP="007D259D">
            <w:pPr>
              <w:pStyle w:val="CRCoverPage"/>
              <w:spacing w:after="0"/>
              <w:rPr>
                <w:noProof/>
                <w:sz w:val="8"/>
                <w:szCs w:val="8"/>
              </w:rPr>
            </w:pPr>
          </w:p>
        </w:tc>
      </w:tr>
      <w:tr w:rsidR="00D36E20" w14:paraId="014FB390" w14:textId="77777777" w:rsidTr="007D259D">
        <w:tc>
          <w:tcPr>
            <w:tcW w:w="1843" w:type="dxa"/>
            <w:tcBorders>
              <w:top w:val="single" w:sz="4" w:space="0" w:color="auto"/>
              <w:left w:val="single" w:sz="4" w:space="0" w:color="auto"/>
            </w:tcBorders>
          </w:tcPr>
          <w:p w14:paraId="5723BAE3" w14:textId="77777777" w:rsidR="00D36E20" w:rsidRDefault="00D36E20" w:rsidP="007D25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C56F68" w14:textId="77777777" w:rsidR="00D36E20" w:rsidRDefault="001D3582" w:rsidP="007D259D">
            <w:pPr>
              <w:pStyle w:val="CRCoverPage"/>
              <w:spacing w:after="0"/>
              <w:ind w:left="100"/>
              <w:rPr>
                <w:noProof/>
              </w:rPr>
            </w:pPr>
            <w:r>
              <w:fldChar w:fldCharType="begin"/>
            </w:r>
            <w:r>
              <w:instrText xml:space="preserve"> DOCPROPERTY  CrTitle  \* MERGEFORMAT </w:instrText>
            </w:r>
            <w:r>
              <w:fldChar w:fldCharType="separate"/>
            </w:r>
            <w:r w:rsidR="00D36E20">
              <w:t>Addition of NR-NTN testcase 9.4.1.1</w:t>
            </w:r>
            <w:r>
              <w:fldChar w:fldCharType="end"/>
            </w:r>
          </w:p>
        </w:tc>
      </w:tr>
      <w:tr w:rsidR="00D36E20" w14:paraId="72EA5369" w14:textId="77777777" w:rsidTr="007D259D">
        <w:tc>
          <w:tcPr>
            <w:tcW w:w="1843" w:type="dxa"/>
            <w:tcBorders>
              <w:left w:val="single" w:sz="4" w:space="0" w:color="auto"/>
            </w:tcBorders>
          </w:tcPr>
          <w:p w14:paraId="69A8596D" w14:textId="77777777" w:rsidR="00D36E20" w:rsidRDefault="00D36E20" w:rsidP="007D259D">
            <w:pPr>
              <w:pStyle w:val="CRCoverPage"/>
              <w:spacing w:after="0"/>
              <w:rPr>
                <w:b/>
                <w:i/>
                <w:noProof/>
                <w:sz w:val="8"/>
                <w:szCs w:val="8"/>
              </w:rPr>
            </w:pPr>
          </w:p>
        </w:tc>
        <w:tc>
          <w:tcPr>
            <w:tcW w:w="7797" w:type="dxa"/>
            <w:gridSpan w:val="10"/>
            <w:tcBorders>
              <w:right w:val="single" w:sz="4" w:space="0" w:color="auto"/>
            </w:tcBorders>
          </w:tcPr>
          <w:p w14:paraId="7A7B9AB0" w14:textId="77777777" w:rsidR="00D36E20" w:rsidRDefault="00D36E20" w:rsidP="007D259D">
            <w:pPr>
              <w:pStyle w:val="CRCoverPage"/>
              <w:spacing w:after="0"/>
              <w:rPr>
                <w:noProof/>
                <w:sz w:val="8"/>
                <w:szCs w:val="8"/>
              </w:rPr>
            </w:pPr>
          </w:p>
        </w:tc>
      </w:tr>
      <w:tr w:rsidR="00D36E20" w14:paraId="40AD299F" w14:textId="77777777" w:rsidTr="007D259D">
        <w:tc>
          <w:tcPr>
            <w:tcW w:w="1843" w:type="dxa"/>
            <w:tcBorders>
              <w:left w:val="single" w:sz="4" w:space="0" w:color="auto"/>
            </w:tcBorders>
          </w:tcPr>
          <w:p w14:paraId="228EDE8E" w14:textId="77777777" w:rsidR="00D36E20" w:rsidRDefault="00D36E20" w:rsidP="007D25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CA75B" w14:textId="77777777" w:rsidR="00D36E20" w:rsidRDefault="001D3582" w:rsidP="007D259D">
            <w:pPr>
              <w:pStyle w:val="CRCoverPage"/>
              <w:spacing w:after="0"/>
              <w:ind w:left="100"/>
              <w:rPr>
                <w:noProof/>
              </w:rPr>
            </w:pPr>
            <w:r>
              <w:fldChar w:fldCharType="begin"/>
            </w:r>
            <w:r>
              <w:instrText xml:space="preserve"> DOCPROPERTY  SourceIfWg  \* MERGEFORMAT </w:instrText>
            </w:r>
            <w:r>
              <w:fldChar w:fldCharType="separate"/>
            </w:r>
            <w:r w:rsidR="00D36E20">
              <w:rPr>
                <w:noProof/>
              </w:rPr>
              <w:t>ROHDE &amp; SCHWARZ</w:t>
            </w:r>
            <w:r>
              <w:rPr>
                <w:noProof/>
              </w:rPr>
              <w:fldChar w:fldCharType="end"/>
            </w:r>
          </w:p>
        </w:tc>
      </w:tr>
      <w:tr w:rsidR="00D36E20" w14:paraId="5727E7C1" w14:textId="77777777" w:rsidTr="007D259D">
        <w:tc>
          <w:tcPr>
            <w:tcW w:w="1843" w:type="dxa"/>
            <w:tcBorders>
              <w:left w:val="single" w:sz="4" w:space="0" w:color="auto"/>
            </w:tcBorders>
          </w:tcPr>
          <w:p w14:paraId="4E229140" w14:textId="77777777" w:rsidR="00D36E20" w:rsidRDefault="00D36E20" w:rsidP="007D25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B31F3" w14:textId="7C667867" w:rsidR="00D36E20" w:rsidRDefault="00D36E20" w:rsidP="007D259D">
            <w:pPr>
              <w:pStyle w:val="CRCoverPage"/>
              <w:spacing w:after="0"/>
              <w:ind w:left="100"/>
              <w:rPr>
                <w:noProof/>
              </w:rPr>
            </w:pPr>
            <w:r>
              <w:t>R5</w:t>
            </w:r>
            <w:r w:rsidR="001D3582">
              <w:fldChar w:fldCharType="begin"/>
            </w:r>
            <w:r w:rsidR="001D3582">
              <w:instrText xml:space="preserve"> DOCPROPERTY  SourceIfTsg  \* MERGEFORMAT </w:instrText>
            </w:r>
            <w:r w:rsidR="001D3582">
              <w:fldChar w:fldCharType="separate"/>
            </w:r>
            <w:r w:rsidR="001D3582">
              <w:fldChar w:fldCharType="end"/>
            </w:r>
          </w:p>
        </w:tc>
      </w:tr>
      <w:tr w:rsidR="00D36E20" w14:paraId="3E821142" w14:textId="77777777" w:rsidTr="007D259D">
        <w:tc>
          <w:tcPr>
            <w:tcW w:w="1843" w:type="dxa"/>
            <w:tcBorders>
              <w:left w:val="single" w:sz="4" w:space="0" w:color="auto"/>
            </w:tcBorders>
          </w:tcPr>
          <w:p w14:paraId="30F2C4F6" w14:textId="77777777" w:rsidR="00D36E20" w:rsidRDefault="00D36E20" w:rsidP="007D259D">
            <w:pPr>
              <w:pStyle w:val="CRCoverPage"/>
              <w:spacing w:after="0"/>
              <w:rPr>
                <w:b/>
                <w:i/>
                <w:noProof/>
                <w:sz w:val="8"/>
                <w:szCs w:val="8"/>
              </w:rPr>
            </w:pPr>
          </w:p>
        </w:tc>
        <w:tc>
          <w:tcPr>
            <w:tcW w:w="7797" w:type="dxa"/>
            <w:gridSpan w:val="10"/>
            <w:tcBorders>
              <w:right w:val="single" w:sz="4" w:space="0" w:color="auto"/>
            </w:tcBorders>
          </w:tcPr>
          <w:p w14:paraId="6C7ACFC8" w14:textId="77777777" w:rsidR="00D36E20" w:rsidRDefault="00D36E20" w:rsidP="007D259D">
            <w:pPr>
              <w:pStyle w:val="CRCoverPage"/>
              <w:spacing w:after="0"/>
              <w:rPr>
                <w:noProof/>
                <w:sz w:val="8"/>
                <w:szCs w:val="8"/>
              </w:rPr>
            </w:pPr>
          </w:p>
        </w:tc>
      </w:tr>
      <w:tr w:rsidR="00D36E20" w14:paraId="75B199E5" w14:textId="77777777" w:rsidTr="007D259D">
        <w:tc>
          <w:tcPr>
            <w:tcW w:w="1843" w:type="dxa"/>
            <w:tcBorders>
              <w:left w:val="single" w:sz="4" w:space="0" w:color="auto"/>
            </w:tcBorders>
          </w:tcPr>
          <w:p w14:paraId="1EDCF682" w14:textId="77777777" w:rsidR="00D36E20" w:rsidRDefault="00D36E20" w:rsidP="007D259D">
            <w:pPr>
              <w:pStyle w:val="CRCoverPage"/>
              <w:tabs>
                <w:tab w:val="right" w:pos="1759"/>
              </w:tabs>
              <w:spacing w:after="0"/>
              <w:rPr>
                <w:b/>
                <w:i/>
                <w:noProof/>
              </w:rPr>
            </w:pPr>
            <w:r>
              <w:rPr>
                <w:b/>
                <w:i/>
                <w:noProof/>
              </w:rPr>
              <w:t>Work item code:</w:t>
            </w:r>
          </w:p>
        </w:tc>
        <w:tc>
          <w:tcPr>
            <w:tcW w:w="3686" w:type="dxa"/>
            <w:gridSpan w:val="5"/>
            <w:shd w:val="pct30" w:color="FFFF00" w:fill="auto"/>
          </w:tcPr>
          <w:p w14:paraId="1DE9916D" w14:textId="77777777" w:rsidR="00D36E20" w:rsidRDefault="001D3582" w:rsidP="007D259D">
            <w:pPr>
              <w:pStyle w:val="CRCoverPage"/>
              <w:spacing w:after="0"/>
              <w:ind w:left="100"/>
              <w:rPr>
                <w:noProof/>
              </w:rPr>
            </w:pPr>
            <w:r>
              <w:fldChar w:fldCharType="begin"/>
            </w:r>
            <w:r>
              <w:instrText xml:space="preserve"> DOCPROPERTY  RelatedWis  \* MERGEFORMAT </w:instrText>
            </w:r>
            <w:r>
              <w:fldChar w:fldCharType="separate"/>
            </w:r>
            <w:r w:rsidR="00D36E20">
              <w:rPr>
                <w:noProof/>
              </w:rPr>
              <w:t>NR_NTN_solutions_plus_CT-UEConTest</w:t>
            </w:r>
            <w:r>
              <w:rPr>
                <w:noProof/>
              </w:rPr>
              <w:fldChar w:fldCharType="end"/>
            </w:r>
          </w:p>
        </w:tc>
        <w:tc>
          <w:tcPr>
            <w:tcW w:w="567" w:type="dxa"/>
            <w:tcBorders>
              <w:left w:val="nil"/>
            </w:tcBorders>
          </w:tcPr>
          <w:p w14:paraId="247CBEEB" w14:textId="77777777" w:rsidR="00D36E20" w:rsidRDefault="00D36E20" w:rsidP="007D259D">
            <w:pPr>
              <w:pStyle w:val="CRCoverPage"/>
              <w:spacing w:after="0"/>
              <w:ind w:right="100"/>
              <w:rPr>
                <w:noProof/>
              </w:rPr>
            </w:pPr>
          </w:p>
        </w:tc>
        <w:tc>
          <w:tcPr>
            <w:tcW w:w="1417" w:type="dxa"/>
            <w:gridSpan w:val="3"/>
            <w:tcBorders>
              <w:left w:val="nil"/>
            </w:tcBorders>
          </w:tcPr>
          <w:p w14:paraId="60B4F950" w14:textId="77777777" w:rsidR="00D36E20" w:rsidRDefault="00D36E20" w:rsidP="007D25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D57E5" w14:textId="77777777" w:rsidR="00D36E20" w:rsidRDefault="001D3582" w:rsidP="007D259D">
            <w:pPr>
              <w:pStyle w:val="CRCoverPage"/>
              <w:spacing w:after="0"/>
              <w:ind w:left="100"/>
              <w:rPr>
                <w:noProof/>
              </w:rPr>
            </w:pPr>
            <w:r>
              <w:fldChar w:fldCharType="begin"/>
            </w:r>
            <w:r>
              <w:instrText xml:space="preserve"> DOCPROPERTY  ResDate  \* MERGEFORMAT </w:instrText>
            </w:r>
            <w:r>
              <w:fldChar w:fldCharType="separate"/>
            </w:r>
            <w:r w:rsidR="00D36E20">
              <w:rPr>
                <w:noProof/>
              </w:rPr>
              <w:t>2025-04-24</w:t>
            </w:r>
            <w:r>
              <w:rPr>
                <w:noProof/>
              </w:rPr>
              <w:fldChar w:fldCharType="end"/>
            </w:r>
          </w:p>
        </w:tc>
      </w:tr>
      <w:tr w:rsidR="00D36E20" w14:paraId="35209B92" w14:textId="77777777" w:rsidTr="007D259D">
        <w:tc>
          <w:tcPr>
            <w:tcW w:w="1843" w:type="dxa"/>
            <w:tcBorders>
              <w:left w:val="single" w:sz="4" w:space="0" w:color="auto"/>
            </w:tcBorders>
          </w:tcPr>
          <w:p w14:paraId="3969DEC0" w14:textId="77777777" w:rsidR="00D36E20" w:rsidRDefault="00D36E20" w:rsidP="007D259D">
            <w:pPr>
              <w:pStyle w:val="CRCoverPage"/>
              <w:spacing w:after="0"/>
              <w:rPr>
                <w:b/>
                <w:i/>
                <w:noProof/>
                <w:sz w:val="8"/>
                <w:szCs w:val="8"/>
              </w:rPr>
            </w:pPr>
          </w:p>
        </w:tc>
        <w:tc>
          <w:tcPr>
            <w:tcW w:w="1986" w:type="dxa"/>
            <w:gridSpan w:val="4"/>
          </w:tcPr>
          <w:p w14:paraId="2D934FA2" w14:textId="77777777" w:rsidR="00D36E20" w:rsidRDefault="00D36E20" w:rsidP="007D259D">
            <w:pPr>
              <w:pStyle w:val="CRCoverPage"/>
              <w:spacing w:after="0"/>
              <w:rPr>
                <w:noProof/>
                <w:sz w:val="8"/>
                <w:szCs w:val="8"/>
              </w:rPr>
            </w:pPr>
          </w:p>
        </w:tc>
        <w:tc>
          <w:tcPr>
            <w:tcW w:w="2267" w:type="dxa"/>
            <w:gridSpan w:val="2"/>
          </w:tcPr>
          <w:p w14:paraId="0762B234" w14:textId="77777777" w:rsidR="00D36E20" w:rsidRDefault="00D36E20" w:rsidP="007D259D">
            <w:pPr>
              <w:pStyle w:val="CRCoverPage"/>
              <w:spacing w:after="0"/>
              <w:rPr>
                <w:noProof/>
                <w:sz w:val="8"/>
                <w:szCs w:val="8"/>
              </w:rPr>
            </w:pPr>
          </w:p>
        </w:tc>
        <w:tc>
          <w:tcPr>
            <w:tcW w:w="1417" w:type="dxa"/>
            <w:gridSpan w:val="3"/>
          </w:tcPr>
          <w:p w14:paraId="705B18C7" w14:textId="77777777" w:rsidR="00D36E20" w:rsidRDefault="00D36E20" w:rsidP="007D259D">
            <w:pPr>
              <w:pStyle w:val="CRCoverPage"/>
              <w:spacing w:after="0"/>
              <w:rPr>
                <w:noProof/>
                <w:sz w:val="8"/>
                <w:szCs w:val="8"/>
              </w:rPr>
            </w:pPr>
          </w:p>
        </w:tc>
        <w:tc>
          <w:tcPr>
            <w:tcW w:w="2127" w:type="dxa"/>
            <w:tcBorders>
              <w:right w:val="single" w:sz="4" w:space="0" w:color="auto"/>
            </w:tcBorders>
          </w:tcPr>
          <w:p w14:paraId="71D28AB8" w14:textId="77777777" w:rsidR="00D36E20" w:rsidRDefault="00D36E20" w:rsidP="007D259D">
            <w:pPr>
              <w:pStyle w:val="CRCoverPage"/>
              <w:spacing w:after="0"/>
              <w:rPr>
                <w:noProof/>
                <w:sz w:val="8"/>
                <w:szCs w:val="8"/>
              </w:rPr>
            </w:pPr>
          </w:p>
        </w:tc>
      </w:tr>
      <w:tr w:rsidR="00D36E20" w14:paraId="5F3184CF" w14:textId="77777777" w:rsidTr="007D259D">
        <w:trPr>
          <w:cantSplit/>
        </w:trPr>
        <w:tc>
          <w:tcPr>
            <w:tcW w:w="1843" w:type="dxa"/>
            <w:tcBorders>
              <w:left w:val="single" w:sz="4" w:space="0" w:color="auto"/>
            </w:tcBorders>
          </w:tcPr>
          <w:p w14:paraId="3EFD0B14" w14:textId="77777777" w:rsidR="00D36E20" w:rsidRDefault="00D36E20" w:rsidP="007D259D">
            <w:pPr>
              <w:pStyle w:val="CRCoverPage"/>
              <w:tabs>
                <w:tab w:val="right" w:pos="1759"/>
              </w:tabs>
              <w:spacing w:after="0"/>
              <w:rPr>
                <w:b/>
                <w:i/>
                <w:noProof/>
              </w:rPr>
            </w:pPr>
            <w:r>
              <w:rPr>
                <w:b/>
                <w:i/>
                <w:noProof/>
              </w:rPr>
              <w:t>Category:</w:t>
            </w:r>
          </w:p>
        </w:tc>
        <w:tc>
          <w:tcPr>
            <w:tcW w:w="851" w:type="dxa"/>
            <w:shd w:val="pct30" w:color="FFFF00" w:fill="auto"/>
          </w:tcPr>
          <w:p w14:paraId="0C9ECC58" w14:textId="77777777" w:rsidR="00D36E20" w:rsidRDefault="001D3582" w:rsidP="007D259D">
            <w:pPr>
              <w:pStyle w:val="CRCoverPage"/>
              <w:spacing w:after="0"/>
              <w:ind w:left="100" w:right="-609"/>
              <w:rPr>
                <w:b/>
                <w:noProof/>
              </w:rPr>
            </w:pPr>
            <w:r>
              <w:fldChar w:fldCharType="begin"/>
            </w:r>
            <w:r>
              <w:instrText xml:space="preserve"> DOCPROPERTY  Cat  \* MERGEFORMAT </w:instrText>
            </w:r>
            <w:r>
              <w:fldChar w:fldCharType="separate"/>
            </w:r>
            <w:r w:rsidR="00D36E20">
              <w:rPr>
                <w:b/>
                <w:noProof/>
              </w:rPr>
              <w:t>B</w:t>
            </w:r>
            <w:r>
              <w:rPr>
                <w:b/>
                <w:noProof/>
              </w:rPr>
              <w:fldChar w:fldCharType="end"/>
            </w:r>
          </w:p>
        </w:tc>
        <w:tc>
          <w:tcPr>
            <w:tcW w:w="3402" w:type="dxa"/>
            <w:gridSpan w:val="5"/>
            <w:tcBorders>
              <w:left w:val="nil"/>
            </w:tcBorders>
          </w:tcPr>
          <w:p w14:paraId="431209C9" w14:textId="77777777" w:rsidR="00D36E20" w:rsidRDefault="00D36E20" w:rsidP="007D259D">
            <w:pPr>
              <w:pStyle w:val="CRCoverPage"/>
              <w:spacing w:after="0"/>
              <w:rPr>
                <w:noProof/>
              </w:rPr>
            </w:pPr>
          </w:p>
        </w:tc>
        <w:tc>
          <w:tcPr>
            <w:tcW w:w="1417" w:type="dxa"/>
            <w:gridSpan w:val="3"/>
            <w:tcBorders>
              <w:left w:val="nil"/>
            </w:tcBorders>
          </w:tcPr>
          <w:p w14:paraId="260E383E" w14:textId="77777777" w:rsidR="00D36E20" w:rsidRDefault="00D36E20" w:rsidP="007D25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05C4C" w14:textId="77777777" w:rsidR="00D36E20" w:rsidRDefault="001D3582" w:rsidP="007D259D">
            <w:pPr>
              <w:pStyle w:val="CRCoverPage"/>
              <w:spacing w:after="0"/>
              <w:ind w:left="100"/>
              <w:rPr>
                <w:noProof/>
              </w:rPr>
            </w:pPr>
            <w:r>
              <w:fldChar w:fldCharType="begin"/>
            </w:r>
            <w:r>
              <w:instrText xml:space="preserve"> DOCPROPERTY  Release  \* MERGEFORMAT </w:instrText>
            </w:r>
            <w:r>
              <w:fldChar w:fldCharType="separate"/>
            </w:r>
            <w:r w:rsidR="00D36E20">
              <w:rPr>
                <w:noProof/>
              </w:rPr>
              <w:t>Rel-18</w:t>
            </w:r>
            <w:r>
              <w:rPr>
                <w:noProof/>
              </w:rPr>
              <w:fldChar w:fldCharType="end"/>
            </w:r>
          </w:p>
        </w:tc>
      </w:tr>
      <w:tr w:rsidR="00D36E20" w14:paraId="0A9A7B39" w14:textId="77777777" w:rsidTr="007D259D">
        <w:tc>
          <w:tcPr>
            <w:tcW w:w="1843" w:type="dxa"/>
            <w:tcBorders>
              <w:left w:val="single" w:sz="4" w:space="0" w:color="auto"/>
              <w:bottom w:val="single" w:sz="4" w:space="0" w:color="auto"/>
            </w:tcBorders>
          </w:tcPr>
          <w:p w14:paraId="09C0D1B1" w14:textId="77777777" w:rsidR="00D36E20" w:rsidRDefault="00D36E20" w:rsidP="007D259D">
            <w:pPr>
              <w:pStyle w:val="CRCoverPage"/>
              <w:spacing w:after="0"/>
              <w:rPr>
                <w:b/>
                <w:i/>
                <w:noProof/>
              </w:rPr>
            </w:pPr>
          </w:p>
        </w:tc>
        <w:tc>
          <w:tcPr>
            <w:tcW w:w="4677" w:type="dxa"/>
            <w:gridSpan w:val="8"/>
            <w:tcBorders>
              <w:bottom w:val="single" w:sz="4" w:space="0" w:color="auto"/>
            </w:tcBorders>
          </w:tcPr>
          <w:p w14:paraId="45393AA2" w14:textId="77777777" w:rsidR="00D36E20" w:rsidRDefault="00D36E20" w:rsidP="007D25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8B2FB2" w14:textId="77777777" w:rsidR="00D36E20" w:rsidRDefault="00D36E20" w:rsidP="007D259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B18725" w14:textId="77777777" w:rsidR="00D36E20" w:rsidRPr="007C2097" w:rsidRDefault="00D36E20" w:rsidP="007D25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6E20" w14:paraId="7FC76A9B" w14:textId="77777777" w:rsidTr="007D259D">
        <w:tc>
          <w:tcPr>
            <w:tcW w:w="1843" w:type="dxa"/>
          </w:tcPr>
          <w:p w14:paraId="6375F8F2" w14:textId="77777777" w:rsidR="00D36E20" w:rsidRDefault="00D36E20" w:rsidP="007D259D">
            <w:pPr>
              <w:pStyle w:val="CRCoverPage"/>
              <w:spacing w:after="0"/>
              <w:rPr>
                <w:b/>
                <w:i/>
                <w:noProof/>
                <w:sz w:val="8"/>
                <w:szCs w:val="8"/>
              </w:rPr>
            </w:pPr>
          </w:p>
        </w:tc>
        <w:tc>
          <w:tcPr>
            <w:tcW w:w="7797" w:type="dxa"/>
            <w:gridSpan w:val="10"/>
          </w:tcPr>
          <w:p w14:paraId="3FDC4171" w14:textId="77777777" w:rsidR="00D36E20" w:rsidRDefault="00D36E20" w:rsidP="007D259D">
            <w:pPr>
              <w:pStyle w:val="CRCoverPage"/>
              <w:spacing w:after="0"/>
              <w:rPr>
                <w:noProof/>
                <w:sz w:val="8"/>
                <w:szCs w:val="8"/>
              </w:rPr>
            </w:pPr>
          </w:p>
        </w:tc>
      </w:tr>
      <w:tr w:rsidR="00D36E20" w14:paraId="1762F5B3" w14:textId="77777777" w:rsidTr="007D259D">
        <w:tc>
          <w:tcPr>
            <w:tcW w:w="2694" w:type="dxa"/>
            <w:gridSpan w:val="2"/>
            <w:tcBorders>
              <w:top w:val="single" w:sz="4" w:space="0" w:color="auto"/>
              <w:left w:val="single" w:sz="4" w:space="0" w:color="auto"/>
            </w:tcBorders>
          </w:tcPr>
          <w:p w14:paraId="2051C55B" w14:textId="77777777" w:rsidR="00D36E20" w:rsidRDefault="00D36E20" w:rsidP="00D36E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CF013" w14:textId="591F280D" w:rsidR="00D36E20" w:rsidRDefault="00D36E20" w:rsidP="00D36E20">
            <w:pPr>
              <w:pStyle w:val="CRCoverPage"/>
              <w:spacing w:after="0"/>
              <w:ind w:left="100"/>
              <w:rPr>
                <w:noProof/>
              </w:rPr>
            </w:pPr>
            <w:r w:rsidRPr="0002234C">
              <w:rPr>
                <w:noProof/>
              </w:rPr>
              <w:t>To add</w:t>
            </w:r>
            <w:r>
              <w:rPr>
                <w:noProof/>
              </w:rPr>
              <w:t xml:space="preserve"> NR5GC test case 9.4.1.1 to the IWD_25wk11 </w:t>
            </w:r>
            <w:r w:rsidRPr="0002234C">
              <w:rPr>
                <w:noProof/>
              </w:rPr>
              <w:t>ATS.</w:t>
            </w:r>
          </w:p>
        </w:tc>
      </w:tr>
      <w:tr w:rsidR="00D36E20" w14:paraId="19455C9D" w14:textId="77777777" w:rsidTr="007D259D">
        <w:tc>
          <w:tcPr>
            <w:tcW w:w="2694" w:type="dxa"/>
            <w:gridSpan w:val="2"/>
            <w:tcBorders>
              <w:left w:val="single" w:sz="4" w:space="0" w:color="auto"/>
            </w:tcBorders>
          </w:tcPr>
          <w:p w14:paraId="4A78A3FA" w14:textId="77777777" w:rsidR="00D36E20" w:rsidRDefault="00D36E20" w:rsidP="00D36E20">
            <w:pPr>
              <w:pStyle w:val="CRCoverPage"/>
              <w:spacing w:after="0"/>
              <w:rPr>
                <w:b/>
                <w:i/>
                <w:noProof/>
                <w:sz w:val="8"/>
                <w:szCs w:val="8"/>
              </w:rPr>
            </w:pPr>
          </w:p>
        </w:tc>
        <w:tc>
          <w:tcPr>
            <w:tcW w:w="6946" w:type="dxa"/>
            <w:gridSpan w:val="9"/>
            <w:tcBorders>
              <w:right w:val="single" w:sz="4" w:space="0" w:color="auto"/>
            </w:tcBorders>
          </w:tcPr>
          <w:p w14:paraId="11378065" w14:textId="77777777" w:rsidR="00D36E20" w:rsidRDefault="00D36E20" w:rsidP="00D36E20">
            <w:pPr>
              <w:pStyle w:val="CRCoverPage"/>
              <w:spacing w:after="0"/>
              <w:rPr>
                <w:noProof/>
                <w:sz w:val="8"/>
                <w:szCs w:val="8"/>
              </w:rPr>
            </w:pPr>
          </w:p>
        </w:tc>
      </w:tr>
      <w:tr w:rsidR="00D36E20" w14:paraId="24ED73E1" w14:textId="77777777" w:rsidTr="007D259D">
        <w:tc>
          <w:tcPr>
            <w:tcW w:w="2694" w:type="dxa"/>
            <w:gridSpan w:val="2"/>
            <w:tcBorders>
              <w:left w:val="single" w:sz="4" w:space="0" w:color="auto"/>
            </w:tcBorders>
          </w:tcPr>
          <w:p w14:paraId="14FEB62D" w14:textId="77777777" w:rsidR="00D36E20" w:rsidRDefault="00D36E20" w:rsidP="00D36E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F863C" w14:textId="1B5071A3" w:rsidR="00D36E20" w:rsidRDefault="00D36E20" w:rsidP="00D36E20">
            <w:pPr>
              <w:pStyle w:val="CRCoverPage"/>
              <w:spacing w:after="0"/>
              <w:ind w:left="100"/>
              <w:rPr>
                <w:noProof/>
              </w:rPr>
            </w:pPr>
            <w:r w:rsidRPr="0002234C">
              <w:rPr>
                <w:noProof/>
              </w:rPr>
              <w:t xml:space="preserve">This document lists all changes applied to </w:t>
            </w:r>
            <w:r>
              <w:rPr>
                <w:noProof/>
              </w:rPr>
              <w:t xml:space="preserve">test case 9.4.1.1 </w:t>
            </w:r>
            <w:r w:rsidRPr="0002234C">
              <w:rPr>
                <w:noProof/>
              </w:rPr>
              <w:t>required for approval. See detailed change description for further information</w:t>
            </w:r>
            <w:r>
              <w:rPr>
                <w:noProof/>
              </w:rPr>
              <w:t>.</w:t>
            </w:r>
          </w:p>
        </w:tc>
      </w:tr>
      <w:tr w:rsidR="00D36E20" w14:paraId="5AEAEFBA" w14:textId="77777777" w:rsidTr="007D259D">
        <w:tc>
          <w:tcPr>
            <w:tcW w:w="2694" w:type="dxa"/>
            <w:gridSpan w:val="2"/>
            <w:tcBorders>
              <w:left w:val="single" w:sz="4" w:space="0" w:color="auto"/>
            </w:tcBorders>
          </w:tcPr>
          <w:p w14:paraId="44834E89" w14:textId="77777777" w:rsidR="00D36E20" w:rsidRDefault="00D36E20" w:rsidP="00D36E20">
            <w:pPr>
              <w:pStyle w:val="CRCoverPage"/>
              <w:spacing w:after="0"/>
              <w:rPr>
                <w:b/>
                <w:i/>
                <w:noProof/>
                <w:sz w:val="8"/>
                <w:szCs w:val="8"/>
              </w:rPr>
            </w:pPr>
          </w:p>
        </w:tc>
        <w:tc>
          <w:tcPr>
            <w:tcW w:w="6946" w:type="dxa"/>
            <w:gridSpan w:val="9"/>
            <w:tcBorders>
              <w:right w:val="single" w:sz="4" w:space="0" w:color="auto"/>
            </w:tcBorders>
          </w:tcPr>
          <w:p w14:paraId="7C68C8C4" w14:textId="77777777" w:rsidR="00D36E20" w:rsidRDefault="00D36E20" w:rsidP="00D36E20">
            <w:pPr>
              <w:pStyle w:val="CRCoverPage"/>
              <w:spacing w:after="0"/>
              <w:rPr>
                <w:noProof/>
                <w:sz w:val="8"/>
                <w:szCs w:val="8"/>
              </w:rPr>
            </w:pPr>
          </w:p>
        </w:tc>
      </w:tr>
      <w:tr w:rsidR="00D36E20" w14:paraId="11590A74" w14:textId="77777777" w:rsidTr="007D259D">
        <w:tc>
          <w:tcPr>
            <w:tcW w:w="2694" w:type="dxa"/>
            <w:gridSpan w:val="2"/>
            <w:tcBorders>
              <w:left w:val="single" w:sz="4" w:space="0" w:color="auto"/>
              <w:bottom w:val="single" w:sz="4" w:space="0" w:color="auto"/>
            </w:tcBorders>
          </w:tcPr>
          <w:p w14:paraId="01FB9B66" w14:textId="77777777" w:rsidR="00D36E20" w:rsidRDefault="00D36E20" w:rsidP="00D36E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54FF4" w14:textId="782437CE" w:rsidR="00D36E20" w:rsidRDefault="00D36E20" w:rsidP="00D36E20">
            <w:pPr>
              <w:pStyle w:val="CRCoverPage"/>
              <w:spacing w:after="0"/>
              <w:ind w:left="100"/>
              <w:rPr>
                <w:noProof/>
              </w:rPr>
            </w:pPr>
            <w:r w:rsidRPr="0002234C">
              <w:rPr>
                <w:noProof/>
                <w:lang w:eastAsia="zh-CN"/>
              </w:rPr>
              <w:t>Test case will not be added to ATS</w:t>
            </w:r>
          </w:p>
        </w:tc>
      </w:tr>
      <w:tr w:rsidR="00D36E20" w14:paraId="550D4FEF" w14:textId="77777777" w:rsidTr="007D259D">
        <w:tc>
          <w:tcPr>
            <w:tcW w:w="2694" w:type="dxa"/>
            <w:gridSpan w:val="2"/>
          </w:tcPr>
          <w:p w14:paraId="1FF2C136" w14:textId="77777777" w:rsidR="00D36E20" w:rsidRDefault="00D36E20" w:rsidP="00D36E20">
            <w:pPr>
              <w:pStyle w:val="CRCoverPage"/>
              <w:spacing w:after="0"/>
              <w:rPr>
                <w:b/>
                <w:i/>
                <w:noProof/>
                <w:sz w:val="8"/>
                <w:szCs w:val="8"/>
              </w:rPr>
            </w:pPr>
          </w:p>
        </w:tc>
        <w:tc>
          <w:tcPr>
            <w:tcW w:w="6946" w:type="dxa"/>
            <w:gridSpan w:val="9"/>
          </w:tcPr>
          <w:p w14:paraId="3EEAE984" w14:textId="77777777" w:rsidR="00D36E20" w:rsidRDefault="00D36E20" w:rsidP="00D36E20">
            <w:pPr>
              <w:pStyle w:val="CRCoverPage"/>
              <w:spacing w:after="0"/>
              <w:rPr>
                <w:noProof/>
                <w:sz w:val="8"/>
                <w:szCs w:val="8"/>
              </w:rPr>
            </w:pPr>
          </w:p>
        </w:tc>
      </w:tr>
      <w:tr w:rsidR="00D36E20" w14:paraId="4E6D6E60" w14:textId="77777777" w:rsidTr="007D259D">
        <w:tc>
          <w:tcPr>
            <w:tcW w:w="2694" w:type="dxa"/>
            <w:gridSpan w:val="2"/>
            <w:tcBorders>
              <w:top w:val="single" w:sz="4" w:space="0" w:color="auto"/>
              <w:left w:val="single" w:sz="4" w:space="0" w:color="auto"/>
            </w:tcBorders>
          </w:tcPr>
          <w:p w14:paraId="7AC05BA3" w14:textId="77777777" w:rsidR="00D36E20" w:rsidRDefault="00D36E20" w:rsidP="00D36E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877EC" w14:textId="207DBF84" w:rsidR="00D36E20" w:rsidRDefault="00D36E20" w:rsidP="00D36E20">
            <w:pPr>
              <w:pStyle w:val="CRCoverPage"/>
              <w:spacing w:after="0"/>
              <w:ind w:left="100"/>
              <w:rPr>
                <w:noProof/>
              </w:rPr>
            </w:pPr>
            <w:r>
              <w:rPr>
                <w:noProof/>
              </w:rPr>
              <w:t>9.4.1.1.NR5GC</w:t>
            </w:r>
          </w:p>
        </w:tc>
      </w:tr>
      <w:tr w:rsidR="00D36E20" w14:paraId="7A4AC51D" w14:textId="77777777" w:rsidTr="007D259D">
        <w:tc>
          <w:tcPr>
            <w:tcW w:w="2694" w:type="dxa"/>
            <w:gridSpan w:val="2"/>
            <w:tcBorders>
              <w:left w:val="single" w:sz="4" w:space="0" w:color="auto"/>
            </w:tcBorders>
          </w:tcPr>
          <w:p w14:paraId="57304A51" w14:textId="77777777" w:rsidR="00D36E20" w:rsidRDefault="00D36E20" w:rsidP="00D36E20">
            <w:pPr>
              <w:pStyle w:val="CRCoverPage"/>
              <w:spacing w:after="0"/>
              <w:rPr>
                <w:b/>
                <w:i/>
                <w:noProof/>
                <w:sz w:val="8"/>
                <w:szCs w:val="8"/>
              </w:rPr>
            </w:pPr>
          </w:p>
        </w:tc>
        <w:tc>
          <w:tcPr>
            <w:tcW w:w="6946" w:type="dxa"/>
            <w:gridSpan w:val="9"/>
            <w:tcBorders>
              <w:right w:val="single" w:sz="4" w:space="0" w:color="auto"/>
            </w:tcBorders>
          </w:tcPr>
          <w:p w14:paraId="729FDF69" w14:textId="77777777" w:rsidR="00D36E20" w:rsidRDefault="00D36E20" w:rsidP="00D36E20">
            <w:pPr>
              <w:pStyle w:val="CRCoverPage"/>
              <w:spacing w:after="0"/>
              <w:rPr>
                <w:noProof/>
                <w:sz w:val="8"/>
                <w:szCs w:val="8"/>
              </w:rPr>
            </w:pPr>
          </w:p>
        </w:tc>
      </w:tr>
      <w:tr w:rsidR="00D36E20" w14:paraId="39B68B12" w14:textId="77777777" w:rsidTr="007D259D">
        <w:tc>
          <w:tcPr>
            <w:tcW w:w="2694" w:type="dxa"/>
            <w:gridSpan w:val="2"/>
            <w:tcBorders>
              <w:left w:val="single" w:sz="4" w:space="0" w:color="auto"/>
            </w:tcBorders>
          </w:tcPr>
          <w:p w14:paraId="2178E10C" w14:textId="77777777" w:rsidR="00D36E20" w:rsidRDefault="00D36E20" w:rsidP="00D36E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E5869" w14:textId="77777777" w:rsidR="00D36E20" w:rsidRDefault="00D36E20" w:rsidP="00D36E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27FD2" w14:textId="77777777" w:rsidR="00D36E20" w:rsidRDefault="00D36E20" w:rsidP="00D36E20">
            <w:pPr>
              <w:pStyle w:val="CRCoverPage"/>
              <w:spacing w:after="0"/>
              <w:jc w:val="center"/>
              <w:rPr>
                <w:b/>
                <w:caps/>
                <w:noProof/>
              </w:rPr>
            </w:pPr>
            <w:r>
              <w:rPr>
                <w:b/>
                <w:caps/>
                <w:noProof/>
              </w:rPr>
              <w:t>N</w:t>
            </w:r>
          </w:p>
        </w:tc>
        <w:tc>
          <w:tcPr>
            <w:tcW w:w="2977" w:type="dxa"/>
            <w:gridSpan w:val="4"/>
          </w:tcPr>
          <w:p w14:paraId="669E86A9" w14:textId="77777777" w:rsidR="00D36E20" w:rsidRDefault="00D36E20" w:rsidP="00D36E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0E678" w14:textId="77777777" w:rsidR="00D36E20" w:rsidRDefault="00D36E20" w:rsidP="00D36E20">
            <w:pPr>
              <w:pStyle w:val="CRCoverPage"/>
              <w:spacing w:after="0"/>
              <w:ind w:left="99"/>
              <w:rPr>
                <w:noProof/>
              </w:rPr>
            </w:pPr>
          </w:p>
        </w:tc>
      </w:tr>
      <w:tr w:rsidR="00D36E20" w14:paraId="71F8FFCA" w14:textId="77777777" w:rsidTr="007D259D">
        <w:tc>
          <w:tcPr>
            <w:tcW w:w="2694" w:type="dxa"/>
            <w:gridSpan w:val="2"/>
            <w:tcBorders>
              <w:left w:val="single" w:sz="4" w:space="0" w:color="auto"/>
            </w:tcBorders>
          </w:tcPr>
          <w:p w14:paraId="2B020696" w14:textId="77777777" w:rsidR="00D36E20" w:rsidRDefault="00D36E20" w:rsidP="00D36E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36231" w14:textId="77777777" w:rsidR="00D36E20" w:rsidRDefault="00D36E20" w:rsidP="00D36E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A007" w14:textId="6DF3D4F2" w:rsidR="00D36E20" w:rsidRDefault="00D36E20" w:rsidP="00D36E20">
            <w:pPr>
              <w:pStyle w:val="CRCoverPage"/>
              <w:spacing w:after="0"/>
              <w:jc w:val="center"/>
              <w:rPr>
                <w:b/>
                <w:caps/>
                <w:noProof/>
              </w:rPr>
            </w:pPr>
            <w:r>
              <w:rPr>
                <w:b/>
                <w:caps/>
                <w:noProof/>
              </w:rPr>
              <w:t>x</w:t>
            </w:r>
          </w:p>
        </w:tc>
        <w:tc>
          <w:tcPr>
            <w:tcW w:w="2977" w:type="dxa"/>
            <w:gridSpan w:val="4"/>
          </w:tcPr>
          <w:p w14:paraId="5FFA2F84" w14:textId="77777777" w:rsidR="00D36E20" w:rsidRDefault="00D36E20" w:rsidP="00D36E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DC847" w14:textId="0226115D" w:rsidR="00D36E20" w:rsidRDefault="00D36E20" w:rsidP="00D36E20">
            <w:pPr>
              <w:pStyle w:val="CRCoverPage"/>
              <w:spacing w:after="0"/>
              <w:ind w:left="99"/>
              <w:rPr>
                <w:noProof/>
              </w:rPr>
            </w:pPr>
          </w:p>
        </w:tc>
      </w:tr>
      <w:tr w:rsidR="00D36E20" w14:paraId="0D29D888" w14:textId="77777777" w:rsidTr="007D259D">
        <w:tc>
          <w:tcPr>
            <w:tcW w:w="2694" w:type="dxa"/>
            <w:gridSpan w:val="2"/>
            <w:tcBorders>
              <w:left w:val="single" w:sz="4" w:space="0" w:color="auto"/>
            </w:tcBorders>
          </w:tcPr>
          <w:p w14:paraId="7879EAD4" w14:textId="77777777" w:rsidR="00D36E20" w:rsidRDefault="00D36E20" w:rsidP="00D36E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2D05B" w14:textId="77777777" w:rsidR="00D36E20" w:rsidRDefault="00D36E20" w:rsidP="00D36E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03150" w14:textId="3E3D4AF7" w:rsidR="00D36E20" w:rsidRDefault="00D36E20" w:rsidP="00D36E20">
            <w:pPr>
              <w:pStyle w:val="CRCoverPage"/>
              <w:spacing w:after="0"/>
              <w:jc w:val="center"/>
              <w:rPr>
                <w:b/>
                <w:caps/>
                <w:noProof/>
              </w:rPr>
            </w:pPr>
            <w:r>
              <w:rPr>
                <w:b/>
                <w:caps/>
                <w:noProof/>
              </w:rPr>
              <w:t>x</w:t>
            </w:r>
          </w:p>
        </w:tc>
        <w:tc>
          <w:tcPr>
            <w:tcW w:w="2977" w:type="dxa"/>
            <w:gridSpan w:val="4"/>
          </w:tcPr>
          <w:p w14:paraId="7B20A672" w14:textId="77777777" w:rsidR="00D36E20" w:rsidRDefault="00D36E20" w:rsidP="00D36E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9E6232" w14:textId="0974DFB3" w:rsidR="00D36E20" w:rsidRDefault="00D36E20" w:rsidP="00D36E20">
            <w:pPr>
              <w:pStyle w:val="CRCoverPage"/>
              <w:spacing w:after="0"/>
              <w:ind w:left="99"/>
              <w:rPr>
                <w:noProof/>
              </w:rPr>
            </w:pPr>
          </w:p>
        </w:tc>
      </w:tr>
      <w:tr w:rsidR="00D36E20" w14:paraId="188525B4" w14:textId="77777777" w:rsidTr="007D259D">
        <w:tc>
          <w:tcPr>
            <w:tcW w:w="2694" w:type="dxa"/>
            <w:gridSpan w:val="2"/>
            <w:tcBorders>
              <w:left w:val="single" w:sz="4" w:space="0" w:color="auto"/>
            </w:tcBorders>
          </w:tcPr>
          <w:p w14:paraId="19648E02" w14:textId="77777777" w:rsidR="00D36E20" w:rsidRDefault="00D36E20" w:rsidP="00D36E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8A9D5" w14:textId="77777777" w:rsidR="00D36E20" w:rsidRDefault="00D36E20" w:rsidP="00D36E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838AD" w14:textId="5071B3BB" w:rsidR="00D36E20" w:rsidRDefault="00D36E20" w:rsidP="00D36E20">
            <w:pPr>
              <w:pStyle w:val="CRCoverPage"/>
              <w:spacing w:after="0"/>
              <w:jc w:val="center"/>
              <w:rPr>
                <w:b/>
                <w:caps/>
                <w:noProof/>
              </w:rPr>
            </w:pPr>
            <w:r>
              <w:rPr>
                <w:b/>
                <w:caps/>
                <w:noProof/>
              </w:rPr>
              <w:t>x</w:t>
            </w:r>
          </w:p>
        </w:tc>
        <w:tc>
          <w:tcPr>
            <w:tcW w:w="2977" w:type="dxa"/>
            <w:gridSpan w:val="4"/>
          </w:tcPr>
          <w:p w14:paraId="4AF33F0E" w14:textId="77777777" w:rsidR="00D36E20" w:rsidRDefault="00D36E20" w:rsidP="00D36E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6DFD0" w14:textId="63B6915F" w:rsidR="00D36E20" w:rsidRDefault="00D36E20" w:rsidP="00D36E20">
            <w:pPr>
              <w:pStyle w:val="CRCoverPage"/>
              <w:spacing w:after="0"/>
              <w:ind w:left="99"/>
              <w:rPr>
                <w:noProof/>
              </w:rPr>
            </w:pPr>
          </w:p>
        </w:tc>
      </w:tr>
      <w:tr w:rsidR="00D36E20" w14:paraId="665730AC" w14:textId="77777777" w:rsidTr="007D259D">
        <w:tc>
          <w:tcPr>
            <w:tcW w:w="2694" w:type="dxa"/>
            <w:gridSpan w:val="2"/>
            <w:tcBorders>
              <w:left w:val="single" w:sz="4" w:space="0" w:color="auto"/>
            </w:tcBorders>
          </w:tcPr>
          <w:p w14:paraId="470416AC" w14:textId="77777777" w:rsidR="00D36E20" w:rsidRDefault="00D36E20" w:rsidP="00D36E20">
            <w:pPr>
              <w:pStyle w:val="CRCoverPage"/>
              <w:spacing w:after="0"/>
              <w:rPr>
                <w:b/>
                <w:i/>
                <w:noProof/>
              </w:rPr>
            </w:pPr>
          </w:p>
        </w:tc>
        <w:tc>
          <w:tcPr>
            <w:tcW w:w="6946" w:type="dxa"/>
            <w:gridSpan w:val="9"/>
            <w:tcBorders>
              <w:right w:val="single" w:sz="4" w:space="0" w:color="auto"/>
            </w:tcBorders>
          </w:tcPr>
          <w:p w14:paraId="02E6ABBD" w14:textId="77777777" w:rsidR="00D36E20" w:rsidRDefault="00D36E20" w:rsidP="00D36E20">
            <w:pPr>
              <w:pStyle w:val="CRCoverPage"/>
              <w:spacing w:after="0"/>
              <w:rPr>
                <w:noProof/>
              </w:rPr>
            </w:pPr>
          </w:p>
        </w:tc>
      </w:tr>
      <w:tr w:rsidR="00D36E20" w14:paraId="2A1804CF" w14:textId="77777777" w:rsidTr="007D259D">
        <w:tc>
          <w:tcPr>
            <w:tcW w:w="2694" w:type="dxa"/>
            <w:gridSpan w:val="2"/>
            <w:tcBorders>
              <w:left w:val="single" w:sz="4" w:space="0" w:color="auto"/>
              <w:bottom w:val="single" w:sz="4" w:space="0" w:color="auto"/>
            </w:tcBorders>
          </w:tcPr>
          <w:p w14:paraId="39F32D79" w14:textId="77777777" w:rsidR="00D36E20" w:rsidRDefault="00D36E20" w:rsidP="00D36E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45685" w14:textId="24B8934E" w:rsidR="00D36E20" w:rsidRDefault="00D36E20" w:rsidP="00D36E20">
            <w:pPr>
              <w:pStyle w:val="CRCoverPage"/>
              <w:spacing w:after="0"/>
              <w:ind w:left="100"/>
              <w:rPr>
                <w:noProof/>
              </w:rPr>
            </w:pPr>
            <w:r>
              <w:rPr>
                <w:noProof/>
              </w:rPr>
              <w:t>Changes mentioned in R5s250100 are needed in addition to those mentioned</w:t>
            </w:r>
          </w:p>
        </w:tc>
      </w:tr>
      <w:tr w:rsidR="00D36E20" w:rsidRPr="008863B9" w14:paraId="250EF6CF" w14:textId="77777777" w:rsidTr="007D259D">
        <w:tc>
          <w:tcPr>
            <w:tcW w:w="2694" w:type="dxa"/>
            <w:gridSpan w:val="2"/>
            <w:tcBorders>
              <w:top w:val="single" w:sz="4" w:space="0" w:color="auto"/>
              <w:bottom w:val="single" w:sz="4" w:space="0" w:color="auto"/>
            </w:tcBorders>
          </w:tcPr>
          <w:p w14:paraId="767D4087" w14:textId="77777777" w:rsidR="00D36E20" w:rsidRPr="008863B9" w:rsidRDefault="00D36E20" w:rsidP="00D36E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17840" w14:textId="77777777" w:rsidR="00D36E20" w:rsidRPr="008863B9" w:rsidRDefault="00D36E20" w:rsidP="00D36E20">
            <w:pPr>
              <w:pStyle w:val="CRCoverPage"/>
              <w:spacing w:after="0"/>
              <w:ind w:left="100"/>
              <w:rPr>
                <w:noProof/>
                <w:sz w:val="8"/>
                <w:szCs w:val="8"/>
              </w:rPr>
            </w:pPr>
          </w:p>
        </w:tc>
      </w:tr>
      <w:tr w:rsidR="00D36E20" w14:paraId="3BCAEF93" w14:textId="77777777" w:rsidTr="007D259D">
        <w:tc>
          <w:tcPr>
            <w:tcW w:w="2694" w:type="dxa"/>
            <w:gridSpan w:val="2"/>
            <w:tcBorders>
              <w:top w:val="single" w:sz="4" w:space="0" w:color="auto"/>
              <w:left w:val="single" w:sz="4" w:space="0" w:color="auto"/>
              <w:bottom w:val="single" w:sz="4" w:space="0" w:color="auto"/>
            </w:tcBorders>
          </w:tcPr>
          <w:p w14:paraId="4A1F2895" w14:textId="77777777" w:rsidR="00D36E20" w:rsidRDefault="00D36E20" w:rsidP="00D36E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4BD9D" w14:textId="77777777" w:rsidR="00D36E20" w:rsidRDefault="00D36E20" w:rsidP="00D36E20">
            <w:pPr>
              <w:pStyle w:val="CRCoverPage"/>
              <w:spacing w:after="0"/>
              <w:ind w:left="100"/>
              <w:rPr>
                <w:noProof/>
              </w:rPr>
            </w:pPr>
          </w:p>
        </w:tc>
      </w:tr>
    </w:tbl>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rsidSect="004037B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05FAA4C" w14:textId="77777777" w:rsidR="00446488" w:rsidRPr="00D83A7A" w:rsidRDefault="00446488" w:rsidP="00446488">
      <w:pPr>
        <w:pStyle w:val="af9"/>
        <w:jc w:val="left"/>
        <w:rPr>
          <w:rStyle w:val="af8"/>
          <w:rFonts w:ascii="Arial" w:hAnsi="Arial" w:cs="Arial"/>
          <w:i w:val="0"/>
          <w:lang w:eastAsia="en-GB"/>
        </w:rPr>
      </w:pPr>
      <w:bookmarkStart w:id="1" w:name="_Toc196401947"/>
      <w:r w:rsidRPr="00D83A7A">
        <w:rPr>
          <w:rStyle w:val="af8"/>
          <w:rFonts w:ascii="Arial" w:hAnsi="Arial" w:cs="Arial"/>
          <w:i w:val="0"/>
        </w:rPr>
        <w:t>Table of Contents</w:t>
      </w:r>
      <w:bookmarkEnd w:id="1"/>
    </w:p>
    <w:p w14:paraId="1BF405DA" w14:textId="4B718283" w:rsidR="008B5824"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B5824" w:rsidRPr="00E175D8">
        <w:rPr>
          <w:rFonts w:ascii="Arial" w:hAnsi="Arial" w:cs="Arial"/>
          <w:iCs/>
        </w:rPr>
        <w:t>Table of Contents</w:t>
      </w:r>
      <w:r w:rsidR="008B5824">
        <w:tab/>
      </w:r>
      <w:r w:rsidR="008B5824">
        <w:fldChar w:fldCharType="begin"/>
      </w:r>
      <w:r w:rsidR="008B5824">
        <w:instrText xml:space="preserve"> PAGEREF _Toc196401947 \h </w:instrText>
      </w:r>
      <w:r w:rsidR="008B5824">
        <w:fldChar w:fldCharType="separate"/>
      </w:r>
      <w:r w:rsidR="008B5824">
        <w:t>2</w:t>
      </w:r>
      <w:r w:rsidR="008B5824">
        <w:fldChar w:fldCharType="end"/>
      </w:r>
    </w:p>
    <w:p w14:paraId="7B91397C" w14:textId="562BBAD8"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1</w:t>
      </w:r>
      <w:r>
        <w:rPr>
          <w:rFonts w:asciiTheme="minorHAnsi" w:eastAsiaTheme="minorEastAsia" w:hAnsiTheme="minorHAnsi" w:cstheme="minorBidi"/>
          <w:kern w:val="2"/>
          <w:sz w:val="24"/>
          <w:szCs w:val="24"/>
          <w:lang w:eastAsia="en-GB"/>
          <w14:ligatures w14:val="standardContextual"/>
        </w:rPr>
        <w:tab/>
      </w:r>
      <w:r w:rsidRPr="00E175D8">
        <w:rPr>
          <w:rFonts w:cs="Arial"/>
          <w:b/>
        </w:rPr>
        <w:t>Overview</w:t>
      </w:r>
      <w:r>
        <w:tab/>
      </w:r>
      <w:r>
        <w:fldChar w:fldCharType="begin"/>
      </w:r>
      <w:r>
        <w:instrText xml:space="preserve"> PAGEREF _Toc196401948 \h </w:instrText>
      </w:r>
      <w:r>
        <w:fldChar w:fldCharType="separate"/>
      </w:r>
      <w:r>
        <w:t>3</w:t>
      </w:r>
      <w:r>
        <w:fldChar w:fldCharType="end"/>
      </w:r>
    </w:p>
    <w:p w14:paraId="0D573A38" w14:textId="4F08A1D1"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_Toc196401949 \h </w:instrText>
      </w:r>
      <w:r>
        <w:fldChar w:fldCharType="separate"/>
      </w:r>
      <w:r>
        <w:t>3</w:t>
      </w:r>
      <w:r>
        <w:fldChar w:fldCharType="end"/>
      </w:r>
    </w:p>
    <w:p w14:paraId="666126AC" w14:textId="501FC757"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2</w:t>
      </w:r>
      <w:r>
        <w:rPr>
          <w:rFonts w:asciiTheme="minorHAnsi" w:eastAsiaTheme="minorEastAsia" w:hAnsiTheme="minorHAnsi" w:cstheme="minorBidi"/>
          <w:kern w:val="2"/>
          <w:sz w:val="24"/>
          <w:szCs w:val="24"/>
          <w:lang w:eastAsia="en-GB"/>
          <w14:ligatures w14:val="standardContextual"/>
        </w:rPr>
        <w:tab/>
      </w:r>
      <w:r w:rsidRPr="00E175D8">
        <w:rPr>
          <w:rFonts w:cs="Arial"/>
          <w:b/>
        </w:rPr>
        <w:t>Corrections required to test case 9.4.1.1</w:t>
      </w:r>
      <w:r>
        <w:tab/>
      </w:r>
      <w:r>
        <w:fldChar w:fldCharType="begin"/>
      </w:r>
      <w:r>
        <w:instrText xml:space="preserve"> PAGEREF _Toc196401950 \h </w:instrText>
      </w:r>
      <w:r>
        <w:fldChar w:fldCharType="separate"/>
      </w:r>
      <w:r>
        <w:t>4</w:t>
      </w:r>
      <w:r>
        <w:fldChar w:fldCharType="end"/>
      </w:r>
    </w:p>
    <w:p w14:paraId="38157465" w14:textId="79B0D037"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E175D8">
        <w:rPr>
          <w:rFonts w:cs="Arial"/>
          <w:b/>
          <w:color w:val="000000"/>
          <w:lang w:eastAsia="en-GB"/>
        </w:rPr>
        <w:t>Change 1</w:t>
      </w:r>
      <w:r>
        <w:tab/>
      </w:r>
      <w:r>
        <w:fldChar w:fldCharType="begin"/>
      </w:r>
      <w:r>
        <w:instrText xml:space="preserve"> PAGEREF _Toc196401951 \h </w:instrText>
      </w:r>
      <w:r>
        <w:fldChar w:fldCharType="separate"/>
      </w:r>
      <w:r>
        <w:t>4</w:t>
      </w:r>
      <w:r>
        <w:fldChar w:fldCharType="end"/>
      </w:r>
    </w:p>
    <w:p w14:paraId="2A1F0D5A" w14:textId="77972E21"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E175D8">
        <w:rPr>
          <w:rFonts w:cs="Arial"/>
          <w:b/>
          <w:color w:val="000000"/>
          <w:lang w:eastAsia="en-GB"/>
        </w:rPr>
        <w:t>Change 2</w:t>
      </w:r>
      <w:r>
        <w:tab/>
      </w:r>
      <w:r>
        <w:fldChar w:fldCharType="begin"/>
      </w:r>
      <w:r>
        <w:instrText xml:space="preserve"> PAGEREF _Toc196401952 \h </w:instrText>
      </w:r>
      <w:r>
        <w:fldChar w:fldCharType="separate"/>
      </w:r>
      <w:r>
        <w:t>5</w:t>
      </w:r>
      <w:r>
        <w:fldChar w:fldCharType="end"/>
      </w:r>
    </w:p>
    <w:p w14:paraId="044FF431" w14:textId="431EBD50"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lastRenderedPageBreak/>
        <w:t>3</w:t>
      </w:r>
      <w:r>
        <w:rPr>
          <w:rFonts w:asciiTheme="minorHAnsi" w:eastAsiaTheme="minorEastAsia" w:hAnsiTheme="minorHAnsi" w:cstheme="minorBidi"/>
          <w:kern w:val="2"/>
          <w:sz w:val="24"/>
          <w:szCs w:val="24"/>
          <w:lang w:eastAsia="en-GB"/>
          <w14:ligatures w14:val="standardContextual"/>
        </w:rPr>
        <w:tab/>
      </w:r>
      <w:r w:rsidRPr="00E175D8">
        <w:rPr>
          <w:rFonts w:cs="Arial"/>
          <w:b/>
        </w:rPr>
        <w:t>Branches executed</w:t>
      </w:r>
      <w:r>
        <w:tab/>
      </w:r>
      <w:r>
        <w:fldChar w:fldCharType="begin"/>
      </w:r>
      <w:r>
        <w:instrText xml:space="preserve"> PAGEREF _Toc196401953 \h </w:instrText>
      </w:r>
      <w:r>
        <w:fldChar w:fldCharType="separate"/>
      </w:r>
      <w:r>
        <w:t>9</w:t>
      </w:r>
      <w:r>
        <w:fldChar w:fldCharType="end"/>
      </w:r>
    </w:p>
    <w:p w14:paraId="0A579BA6" w14:textId="21D74A16"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4</w:t>
      </w:r>
      <w:r>
        <w:rPr>
          <w:rFonts w:asciiTheme="minorHAnsi" w:eastAsiaTheme="minorEastAsia" w:hAnsiTheme="minorHAnsi" w:cstheme="minorBidi"/>
          <w:kern w:val="2"/>
          <w:sz w:val="24"/>
          <w:szCs w:val="24"/>
          <w:lang w:eastAsia="en-GB"/>
          <w14:ligatures w14:val="standardContextual"/>
        </w:rPr>
        <w:tab/>
      </w:r>
      <w:r w:rsidRPr="00E175D8">
        <w:rPr>
          <w:rFonts w:cs="Arial"/>
          <w:b/>
        </w:rPr>
        <w:t>Execution Log Files</w:t>
      </w:r>
      <w:r>
        <w:tab/>
      </w:r>
      <w:r>
        <w:fldChar w:fldCharType="begin"/>
      </w:r>
      <w:r>
        <w:instrText xml:space="preserve"> PAGEREF _Toc196401954 \h </w:instrText>
      </w:r>
      <w:r>
        <w:fldChar w:fldCharType="separate"/>
      </w:r>
      <w:r>
        <w:t>9</w:t>
      </w:r>
      <w:r>
        <w:fldChar w:fldCharType="end"/>
      </w:r>
    </w:p>
    <w:p w14:paraId="5DFAEA59" w14:textId="2DCB7C48"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rFonts w:cs="Arial"/>
          <w:b/>
        </w:rPr>
        <w:t>4.1</w:t>
      </w:r>
      <w:r>
        <w:rPr>
          <w:rFonts w:asciiTheme="minorHAnsi" w:eastAsiaTheme="minorEastAsia" w:hAnsiTheme="minorHAnsi" w:cstheme="minorBidi"/>
          <w:kern w:val="2"/>
          <w:sz w:val="24"/>
          <w:szCs w:val="24"/>
          <w:lang w:eastAsia="en-GB"/>
          <w14:ligatures w14:val="standardContextual"/>
        </w:rPr>
        <w:tab/>
      </w:r>
      <w:r w:rsidRPr="00E175D8">
        <w:rPr>
          <w:lang w:val="en-US"/>
        </w:rPr>
        <w:t>Unisoc UMS9632</w:t>
      </w:r>
      <w:r>
        <w:tab/>
      </w:r>
      <w:r>
        <w:fldChar w:fldCharType="begin"/>
      </w:r>
      <w:r>
        <w:instrText xml:space="preserve"> PAGEREF _Toc196401955 \h </w:instrText>
      </w:r>
      <w:r>
        <w:fldChar w:fldCharType="separate"/>
      </w:r>
      <w:r>
        <w:t>9</w:t>
      </w:r>
      <w:r>
        <w:fldChar w:fldCharType="end"/>
      </w:r>
    </w:p>
    <w:p w14:paraId="7DFD3743" w14:textId="71DD530B"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5</w:t>
      </w:r>
      <w:r>
        <w:rPr>
          <w:rFonts w:asciiTheme="minorHAnsi" w:eastAsiaTheme="minorEastAsia" w:hAnsiTheme="minorHAnsi" w:cstheme="minorBidi"/>
          <w:kern w:val="2"/>
          <w:sz w:val="24"/>
          <w:szCs w:val="24"/>
          <w:lang w:eastAsia="en-GB"/>
          <w14:ligatures w14:val="standardContextual"/>
        </w:rPr>
        <w:tab/>
      </w:r>
      <w:r w:rsidRPr="00E175D8">
        <w:rPr>
          <w:rFonts w:cs="Arial"/>
          <w:b/>
        </w:rPr>
        <w:t>References</w:t>
      </w:r>
      <w:r>
        <w:tab/>
      </w:r>
      <w:r>
        <w:fldChar w:fldCharType="begin"/>
      </w:r>
      <w:r>
        <w:instrText xml:space="preserve"> PAGEREF _Toc196401956 \h </w:instrText>
      </w:r>
      <w:r>
        <w:fldChar w:fldCharType="separate"/>
      </w:r>
      <w:r>
        <w:t>9</w:t>
      </w:r>
      <w:r>
        <w:fldChar w:fldCharType="end"/>
      </w:r>
    </w:p>
    <w:p w14:paraId="74B05B1D" w14:textId="763E0ADC"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1"/>
        <w:numPr>
          <w:ilvl w:val="0"/>
          <w:numId w:val="2"/>
        </w:numPr>
        <w:autoSpaceDN w:val="0"/>
        <w:rPr>
          <w:rFonts w:cs="Arial"/>
          <w:b/>
        </w:rPr>
      </w:pPr>
      <w:bookmarkStart w:id="2" w:name="_Toc122434485"/>
      <w:bookmarkStart w:id="3" w:name="_Toc196401948"/>
      <w:r w:rsidRPr="00E24250">
        <w:rPr>
          <w:rFonts w:cs="Arial"/>
          <w:b/>
        </w:rPr>
        <w:lastRenderedPageBreak/>
        <w:t>Overview</w:t>
      </w:r>
      <w:bookmarkEnd w:id="2"/>
      <w:bookmarkEnd w:id="3"/>
    </w:p>
    <w:p w14:paraId="52E2C4FC" w14:textId="17A9A410" w:rsidR="00274C45" w:rsidRDefault="00274C45" w:rsidP="00274C45">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NR5GC test case 9.4.1.1 which is part of the NR5GC test suite in </w:t>
      </w:r>
      <w:r w:rsidRPr="00AA391D">
        <w:rPr>
          <w:rFonts w:cs="Arial"/>
          <w:lang w:val="en-US"/>
        </w:rPr>
        <w:t>iwd-TTCN3-B2024-06_D25wk11</w:t>
      </w:r>
      <w:r>
        <w:rPr>
          <w:rFonts w:cs="Arial"/>
        </w:rPr>
        <w:t>.</w:t>
      </w:r>
    </w:p>
    <w:p w14:paraId="60ABEB16" w14:textId="77777777" w:rsidR="00274C45" w:rsidRDefault="00274C45" w:rsidP="00274C45">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3E668847"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E86EB19" w14:textId="77777777" w:rsidR="00274C45" w:rsidRPr="00F30F52" w:rsidRDefault="00274C45" w:rsidP="00274C4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ad"/>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18F62016" w14:textId="77777777" w:rsidR="00274C45" w:rsidRPr="00E24250" w:rsidRDefault="00274C45" w:rsidP="00274C45">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193970893"/>
      <w:bookmarkStart w:id="6" w:name="_Toc196401949"/>
      <w:r w:rsidRPr="00E24250">
        <w:rPr>
          <w:sz w:val="28"/>
          <w:szCs w:val="28"/>
        </w:rPr>
        <w:t>Verification Test Summary</w:t>
      </w:r>
      <w:bookmarkEnd w:id="4"/>
      <w:bookmarkEnd w:id="5"/>
      <w:bookmarkEnd w:id="6"/>
      <w:r w:rsidRPr="00E24250">
        <w:rPr>
          <w:sz w:val="28"/>
          <w:szCs w:val="28"/>
        </w:rPr>
        <w:t xml:space="preserve"> </w:t>
      </w:r>
    </w:p>
    <w:p w14:paraId="3539A52A" w14:textId="3EE9E1B8"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9.4.1.1.NR5GC</w:t>
      </w:r>
    </w:p>
    <w:p w14:paraId="7F82066F"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3A3DC9C9"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7" w:name="_Hlk37919671"/>
    </w:p>
    <w:bookmarkEnd w:id="7"/>
    <w:p w14:paraId="6F72E86D" w14:textId="77777777" w:rsidR="00274C45"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264B9795"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D02FDE1" w14:textId="77777777" w:rsidR="00274C45" w:rsidRPr="00F30F52" w:rsidRDefault="00274C45" w:rsidP="00274C4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13A7A2E" w:rsidR="00446488" w:rsidRPr="00E24250" w:rsidRDefault="00446488" w:rsidP="00E24250">
      <w:pPr>
        <w:pStyle w:val="1"/>
        <w:numPr>
          <w:ilvl w:val="0"/>
          <w:numId w:val="2"/>
        </w:numPr>
        <w:autoSpaceDN w:val="0"/>
        <w:rPr>
          <w:rFonts w:cs="Arial"/>
          <w:b/>
        </w:rPr>
      </w:pPr>
      <w:bookmarkStart w:id="8" w:name="_Toc122434488"/>
      <w:bookmarkStart w:id="9" w:name="_Toc295288959"/>
      <w:bookmarkStart w:id="10" w:name="_Toc196401950"/>
      <w:r w:rsidRPr="00E24250">
        <w:rPr>
          <w:rFonts w:cs="Arial"/>
          <w:b/>
        </w:rPr>
        <w:t>Corrections required</w:t>
      </w:r>
      <w:bookmarkEnd w:id="8"/>
      <w:bookmarkEnd w:id="9"/>
      <w:r w:rsidR="004642F4">
        <w:rPr>
          <w:rFonts w:cs="Arial"/>
          <w:b/>
        </w:rPr>
        <w:t xml:space="preserve"> to test case </w:t>
      </w:r>
      <w:r w:rsidR="006B3EA4">
        <w:rPr>
          <w:rFonts w:cs="Arial"/>
          <w:b/>
        </w:rPr>
        <w:t>9.4.1.1</w:t>
      </w:r>
      <w:bookmarkEnd w:id="10"/>
    </w:p>
    <w:p w14:paraId="6B199630" w14:textId="79E8B186" w:rsidR="006D2480" w:rsidRDefault="00362CDE" w:rsidP="006D2480">
      <w:pPr>
        <w:pStyle w:val="2"/>
        <w:numPr>
          <w:ilvl w:val="1"/>
          <w:numId w:val="2"/>
        </w:numPr>
        <w:overflowPunct w:val="0"/>
        <w:autoSpaceDE w:val="0"/>
        <w:autoSpaceDN w:val="0"/>
        <w:adjustRightInd w:val="0"/>
        <w:spacing w:before="480"/>
        <w:rPr>
          <w:rFonts w:cs="Arial"/>
          <w:b/>
          <w:color w:val="000000"/>
          <w:lang w:eastAsia="en-GB"/>
        </w:rPr>
      </w:pPr>
      <w:bookmarkStart w:id="11" w:name="_Toc196401951"/>
      <w:bookmarkStart w:id="12" w:name="_Toc122434493"/>
      <w:bookmarkStart w:id="13" w:name="_Toc295288970"/>
      <w:bookmarkStart w:id="14" w:name="_Toc325725665"/>
      <w:r>
        <w:rPr>
          <w:rFonts w:cs="Arial"/>
          <w:b/>
          <w:color w:val="000000"/>
          <w:lang w:eastAsia="en-GB"/>
        </w:rPr>
        <w:t>Change 1</w:t>
      </w:r>
      <w:bookmarkEnd w:id="11"/>
    </w:p>
    <w:tbl>
      <w:tblPr>
        <w:tblW w:w="101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15"/>
        <w:gridCol w:w="8357"/>
      </w:tblGrid>
      <w:tr w:rsidR="006D2480" w14:paraId="34D12DAC" w14:textId="77777777" w:rsidTr="004A74ED">
        <w:trPr>
          <w:trHeight w:val="415"/>
        </w:trPr>
        <w:tc>
          <w:tcPr>
            <w:tcW w:w="181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57" w:type="dxa"/>
            <w:tcBorders>
              <w:top w:val="single" w:sz="4" w:space="0" w:color="auto"/>
              <w:left w:val="single" w:sz="4" w:space="0" w:color="auto"/>
              <w:bottom w:val="single" w:sz="4" w:space="0" w:color="auto"/>
              <w:right w:val="single" w:sz="4" w:space="0" w:color="auto"/>
            </w:tcBorders>
          </w:tcPr>
          <w:p w14:paraId="5331B3F2" w14:textId="6D20F147" w:rsidR="006D2480" w:rsidRPr="00CC39F9" w:rsidRDefault="0003532B" w:rsidP="0017627A">
            <w:pPr>
              <w:rPr>
                <w:rFonts w:ascii="Arial" w:hAnsi="Arial" w:cs="Arial"/>
                <w:lang w:eastAsia="en-GB"/>
              </w:rPr>
            </w:pPr>
            <w:r w:rsidRPr="0003532B">
              <w:rPr>
                <w:rFonts w:ascii="Arial" w:hAnsi="Arial" w:cs="Arial"/>
                <w:lang w:eastAsia="en-GB"/>
              </w:rPr>
              <w:t>f_TC_9_4_1_1_NR5GC</w:t>
            </w:r>
          </w:p>
        </w:tc>
      </w:tr>
      <w:tr w:rsidR="006F4888" w14:paraId="0EC4F0BB" w14:textId="77777777" w:rsidTr="004A74ED">
        <w:trPr>
          <w:trHeight w:val="352"/>
        </w:trPr>
        <w:tc>
          <w:tcPr>
            <w:tcW w:w="1815" w:type="dxa"/>
            <w:tcBorders>
              <w:top w:val="single" w:sz="4" w:space="0" w:color="auto"/>
              <w:left w:val="single" w:sz="4" w:space="0" w:color="auto"/>
              <w:bottom w:val="single" w:sz="4" w:space="0" w:color="auto"/>
              <w:right w:val="single" w:sz="4" w:space="0" w:color="auto"/>
            </w:tcBorders>
            <w:hideMark/>
          </w:tcPr>
          <w:p w14:paraId="57D1E265" w14:textId="77777777" w:rsidR="006F4888" w:rsidRDefault="006F4888" w:rsidP="006F4888">
            <w:pPr>
              <w:spacing w:before="40" w:after="40"/>
              <w:rPr>
                <w:rFonts w:ascii="Arial" w:hAnsi="Arial"/>
                <w:b/>
              </w:rPr>
            </w:pPr>
            <w:r>
              <w:rPr>
                <w:rFonts w:ascii="Arial" w:hAnsi="Arial"/>
                <w:b/>
              </w:rPr>
              <w:t>Reason for change</w:t>
            </w:r>
          </w:p>
        </w:tc>
        <w:tc>
          <w:tcPr>
            <w:tcW w:w="8357" w:type="dxa"/>
            <w:tcBorders>
              <w:top w:val="single" w:sz="4" w:space="0" w:color="auto"/>
              <w:left w:val="single" w:sz="4" w:space="0" w:color="auto"/>
              <w:bottom w:val="single" w:sz="4" w:space="0" w:color="auto"/>
              <w:right w:val="single" w:sz="4" w:space="0" w:color="auto"/>
            </w:tcBorders>
          </w:tcPr>
          <w:p w14:paraId="0FD67581" w14:textId="77777777" w:rsidR="006F4888" w:rsidRDefault="006F4888" w:rsidP="006F4888">
            <w:pPr>
              <w:pStyle w:val="CRCoverPage"/>
              <w:spacing w:after="0"/>
              <w:rPr>
                <w:noProof/>
              </w:rPr>
            </w:pPr>
            <w:r>
              <w:rPr>
                <w:noProof/>
              </w:rPr>
              <w:t>The procedure of UE preconfiguration is already invokded by f_NR5GC_Preamble ().</w:t>
            </w:r>
          </w:p>
          <w:p w14:paraId="6F46EB7C" w14:textId="03BFA877" w:rsidR="006F4888" w:rsidRPr="000B2C15" w:rsidRDefault="006F4888" w:rsidP="006F4888">
            <w:pPr>
              <w:pStyle w:val="CRCoverPage"/>
              <w:spacing w:after="0"/>
              <w:rPr>
                <w:noProof/>
                <w:lang w:eastAsia="zh-CN"/>
              </w:rPr>
            </w:pPr>
          </w:p>
        </w:tc>
      </w:tr>
      <w:tr w:rsidR="006F4888" w14:paraId="5DDDEC9B" w14:textId="77777777" w:rsidTr="004A74ED">
        <w:trPr>
          <w:trHeight w:val="541"/>
        </w:trPr>
        <w:tc>
          <w:tcPr>
            <w:tcW w:w="1815" w:type="dxa"/>
            <w:tcBorders>
              <w:top w:val="single" w:sz="4" w:space="0" w:color="auto"/>
              <w:left w:val="single" w:sz="4" w:space="0" w:color="auto"/>
              <w:bottom w:val="single" w:sz="4" w:space="0" w:color="auto"/>
              <w:right w:val="single" w:sz="4" w:space="0" w:color="auto"/>
            </w:tcBorders>
            <w:hideMark/>
          </w:tcPr>
          <w:p w14:paraId="3453F300" w14:textId="77777777" w:rsidR="006F4888" w:rsidRDefault="006F4888" w:rsidP="006F4888">
            <w:pPr>
              <w:spacing w:before="40" w:after="40"/>
              <w:rPr>
                <w:rFonts w:ascii="Arial" w:hAnsi="Arial"/>
                <w:b/>
              </w:rPr>
            </w:pPr>
            <w:r>
              <w:rPr>
                <w:rFonts w:ascii="Arial" w:hAnsi="Arial"/>
                <w:b/>
              </w:rPr>
              <w:t>Summary of change</w:t>
            </w:r>
          </w:p>
        </w:tc>
        <w:tc>
          <w:tcPr>
            <w:tcW w:w="8357" w:type="dxa"/>
            <w:tcBorders>
              <w:top w:val="single" w:sz="4" w:space="0" w:color="auto"/>
              <w:left w:val="single" w:sz="4" w:space="0" w:color="auto"/>
              <w:bottom w:val="single" w:sz="4" w:space="0" w:color="auto"/>
              <w:right w:val="single" w:sz="4" w:space="0" w:color="auto"/>
            </w:tcBorders>
          </w:tcPr>
          <w:p w14:paraId="34954752" w14:textId="017EE3E1" w:rsidR="006F4888" w:rsidRPr="00C309E6" w:rsidRDefault="006F4888" w:rsidP="006F4888">
            <w:pPr>
              <w:pStyle w:val="CRCoverPage"/>
              <w:spacing w:after="0"/>
              <w:rPr>
                <w:rFonts w:cs="Arial"/>
                <w:lang w:eastAsia="en-GB"/>
              </w:rPr>
            </w:pPr>
            <w:r w:rsidRPr="0067566D">
              <w:rPr>
                <w:noProof/>
              </w:rPr>
              <w:t>Delete redundant UE preconfiguration procedure</w:t>
            </w:r>
            <w:r>
              <w:rPr>
                <w:noProof/>
              </w:rPr>
              <w:t>.</w:t>
            </w:r>
          </w:p>
        </w:tc>
      </w:tr>
      <w:tr w:rsidR="006F4888" w14:paraId="6F973744" w14:textId="77777777" w:rsidTr="004A74ED">
        <w:trPr>
          <w:trHeight w:val="314"/>
        </w:trPr>
        <w:tc>
          <w:tcPr>
            <w:tcW w:w="1815" w:type="dxa"/>
            <w:tcBorders>
              <w:top w:val="single" w:sz="4" w:space="0" w:color="auto"/>
              <w:left w:val="single" w:sz="4" w:space="0" w:color="auto"/>
              <w:bottom w:val="single" w:sz="4" w:space="0" w:color="auto"/>
              <w:right w:val="single" w:sz="4" w:space="0" w:color="auto"/>
            </w:tcBorders>
            <w:hideMark/>
          </w:tcPr>
          <w:p w14:paraId="25CACBA7" w14:textId="77777777" w:rsidR="006F4888" w:rsidRDefault="006F4888" w:rsidP="006F4888">
            <w:pPr>
              <w:spacing w:before="40" w:after="40"/>
              <w:rPr>
                <w:rFonts w:ascii="Arial" w:hAnsi="Arial"/>
                <w:b/>
              </w:rPr>
            </w:pPr>
            <w:r>
              <w:rPr>
                <w:rFonts w:ascii="Arial" w:hAnsi="Arial"/>
                <w:b/>
              </w:rPr>
              <w:t>TTCN module</w:t>
            </w:r>
          </w:p>
        </w:tc>
        <w:tc>
          <w:tcPr>
            <w:tcW w:w="8357" w:type="dxa"/>
            <w:tcBorders>
              <w:top w:val="single" w:sz="4" w:space="0" w:color="auto"/>
              <w:left w:val="single" w:sz="4" w:space="0" w:color="auto"/>
              <w:bottom w:val="single" w:sz="4" w:space="0" w:color="auto"/>
              <w:right w:val="single" w:sz="4" w:space="0" w:color="auto"/>
            </w:tcBorders>
          </w:tcPr>
          <w:p w14:paraId="6FF39B3C" w14:textId="2E9143C3" w:rsidR="006F4888" w:rsidRPr="00CC39F9" w:rsidRDefault="006F4888" w:rsidP="006F4888">
            <w:pPr>
              <w:spacing w:after="0"/>
              <w:rPr>
                <w:rFonts w:ascii="Arial" w:hAnsi="Arial" w:cs="Arial"/>
                <w:lang w:eastAsia="en-GB"/>
              </w:rPr>
            </w:pPr>
            <w:r w:rsidRPr="0003532B">
              <w:rPr>
                <w:rFonts w:ascii="Arial" w:hAnsi="Arial" w:cs="Arial"/>
                <w:lang w:eastAsia="en-GB"/>
              </w:rPr>
              <w:t>MobilityManagement_NTN_NR5GC.ttcn</w:t>
            </w:r>
          </w:p>
        </w:tc>
      </w:tr>
      <w:tr w:rsidR="006F4888" w14:paraId="61202B8F" w14:textId="77777777" w:rsidTr="004A74ED">
        <w:trPr>
          <w:trHeight w:val="403"/>
        </w:trPr>
        <w:tc>
          <w:tcPr>
            <w:tcW w:w="1815" w:type="dxa"/>
            <w:tcBorders>
              <w:top w:val="single" w:sz="4" w:space="0" w:color="auto"/>
              <w:left w:val="single" w:sz="4" w:space="0" w:color="auto"/>
              <w:bottom w:val="single" w:sz="4" w:space="0" w:color="auto"/>
              <w:right w:val="single" w:sz="4" w:space="0" w:color="auto"/>
            </w:tcBorders>
            <w:hideMark/>
          </w:tcPr>
          <w:p w14:paraId="17303041" w14:textId="77777777" w:rsidR="006F4888" w:rsidRDefault="006F4888" w:rsidP="006F4888">
            <w:pPr>
              <w:spacing w:before="40" w:after="40"/>
              <w:rPr>
                <w:rFonts w:ascii="Arial" w:hAnsi="Arial"/>
                <w:b/>
                <w:highlight w:val="cyan"/>
              </w:rPr>
            </w:pPr>
            <w:r>
              <w:rPr>
                <w:rFonts w:ascii="Arial" w:hAnsi="Arial"/>
                <w:b/>
              </w:rPr>
              <w:t>MCC160 Comment</w:t>
            </w:r>
          </w:p>
        </w:tc>
        <w:tc>
          <w:tcPr>
            <w:tcW w:w="8357" w:type="dxa"/>
            <w:tcBorders>
              <w:top w:val="single" w:sz="4" w:space="0" w:color="auto"/>
              <w:left w:val="single" w:sz="4" w:space="0" w:color="auto"/>
              <w:bottom w:val="single" w:sz="4" w:space="0" w:color="auto"/>
              <w:right w:val="single" w:sz="4" w:space="0" w:color="auto"/>
            </w:tcBorders>
          </w:tcPr>
          <w:p w14:paraId="2EB7ED87" w14:textId="21D64B84" w:rsidR="006F4888" w:rsidRDefault="003B4D6F" w:rsidP="006F4888">
            <w:pPr>
              <w:rPr>
                <w:rFonts w:ascii="Arial" w:hAnsi="Arial"/>
                <w:highlight w:val="cyan"/>
                <w:lang w:eastAsia="zh-CN"/>
              </w:rPr>
            </w:pPr>
            <w:r>
              <w:rPr>
                <w:rFonts w:ascii="Arial" w:hAnsi="Arial" w:hint="eastAsia"/>
                <w:highlight w:val="cyan"/>
                <w:lang w:eastAsia="zh-CN"/>
              </w:rPr>
              <w:t>Accepted</w:t>
            </w: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02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9"/>
      </w:tblGrid>
      <w:tr w:rsidR="006D2480" w:rsidRPr="00CD057D" w14:paraId="1CF7CC40" w14:textId="77777777" w:rsidTr="004A74ED">
        <w:trPr>
          <w:trHeight w:val="5821"/>
        </w:trPr>
        <w:tc>
          <w:tcPr>
            <w:tcW w:w="10259" w:type="dxa"/>
            <w:tcBorders>
              <w:top w:val="single" w:sz="4" w:space="0" w:color="auto"/>
              <w:left w:val="single" w:sz="4" w:space="0" w:color="auto"/>
              <w:bottom w:val="single" w:sz="4" w:space="0" w:color="auto"/>
              <w:right w:val="single" w:sz="4" w:space="0" w:color="auto"/>
            </w:tcBorders>
          </w:tcPr>
          <w:p w14:paraId="079DE439"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function f_TC_9_4_1_1_NR5</w:t>
            </w:r>
            <w:proofErr w:type="gramStart"/>
            <w:r w:rsidRPr="009D0192">
              <w:rPr>
                <w:rFonts w:ascii="Arial" w:hAnsi="Arial"/>
                <w:color w:val="000000"/>
                <w:lang w:eastAsia="en-GB"/>
              </w:rPr>
              <w:t>GC(</w:t>
            </w:r>
            <w:proofErr w:type="gramEnd"/>
            <w:r w:rsidRPr="009D0192">
              <w:rPr>
                <w:rFonts w:ascii="Arial" w:hAnsi="Arial"/>
                <w:color w:val="000000"/>
                <w:lang w:eastAsia="en-GB"/>
              </w:rPr>
              <w:t>) runs on NR5GC_PTC</w:t>
            </w:r>
          </w:p>
          <w:p w14:paraId="4F4922D1"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43C98A09"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//NR NTN / GNSS position reporting / reject cause #78 "PLMN not allowed to operate at the present UE location"</w:t>
            </w:r>
          </w:p>
          <w:p w14:paraId="25C15A81"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R5-243556 sic@</w:t>
            </w:r>
          </w:p>
          <w:p w14:paraId="05B9DB89"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R5-244411 sic@</w:t>
            </w:r>
          </w:p>
          <w:p w14:paraId="4627D3FC"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R5-244665 sic@</w:t>
            </w:r>
          </w:p>
          <w:p w14:paraId="00FC53C0"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w:t>
            </w:r>
            <w:proofErr w:type="gramStart"/>
            <w:r w:rsidRPr="009D0192">
              <w:rPr>
                <w:rFonts w:ascii="Arial" w:hAnsi="Arial"/>
                <w:color w:val="000000"/>
                <w:lang w:eastAsia="en-GB"/>
              </w:rPr>
              <w:t>NASCellA</w:t>
            </w:r>
            <w:proofErr w:type="spellEnd"/>
            <w:r w:rsidRPr="009D0192">
              <w:rPr>
                <w:rFonts w:ascii="Arial" w:hAnsi="Arial"/>
                <w:color w:val="000000"/>
                <w:lang w:eastAsia="en-GB"/>
              </w:rPr>
              <w:t xml:space="preserve"> :</w:t>
            </w:r>
            <w:proofErr w:type="gramEnd"/>
            <w:r w:rsidRPr="009D0192">
              <w:rPr>
                <w:rFonts w:ascii="Arial" w:hAnsi="Arial"/>
                <w:color w:val="000000"/>
                <w:lang w:eastAsia="en-GB"/>
              </w:rPr>
              <w:t>= f_NR5GC_MapNASCell(</w:t>
            </w:r>
            <w:proofErr w:type="spellStart"/>
            <w:r w:rsidRPr="009D0192">
              <w:rPr>
                <w:rFonts w:ascii="Arial" w:hAnsi="Arial"/>
                <w:color w:val="000000"/>
                <w:lang w:eastAsia="en-GB"/>
              </w:rPr>
              <w:t>ngc_CellA</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6B25A11F"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w:t>
            </w:r>
            <w:proofErr w:type="gramStart"/>
            <w:r w:rsidRPr="009D0192">
              <w:rPr>
                <w:rFonts w:ascii="Arial" w:hAnsi="Arial"/>
                <w:color w:val="000000"/>
                <w:lang w:eastAsia="en-GB"/>
              </w:rPr>
              <w:t>NASCellG</w:t>
            </w:r>
            <w:proofErr w:type="spellEnd"/>
            <w:r w:rsidRPr="009D0192">
              <w:rPr>
                <w:rFonts w:ascii="Arial" w:hAnsi="Arial"/>
                <w:color w:val="000000"/>
                <w:lang w:eastAsia="en-GB"/>
              </w:rPr>
              <w:t xml:space="preserve"> :</w:t>
            </w:r>
            <w:proofErr w:type="gramEnd"/>
            <w:r w:rsidRPr="009D0192">
              <w:rPr>
                <w:rFonts w:ascii="Arial" w:hAnsi="Arial"/>
                <w:color w:val="000000"/>
                <w:lang w:eastAsia="en-GB"/>
              </w:rPr>
              <w:t>= f_NR5GC_MapNASCell(</w:t>
            </w:r>
            <w:proofErr w:type="spellStart"/>
            <w:r w:rsidRPr="009D0192">
              <w:rPr>
                <w:rFonts w:ascii="Arial" w:hAnsi="Arial"/>
                <w:color w:val="000000"/>
                <w:lang w:eastAsia="en-GB"/>
              </w:rPr>
              <w:t>ngc_CellG</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1DA32132" w14:textId="77777777" w:rsidR="009D0192" w:rsidRPr="009D0192" w:rsidRDefault="009D0192" w:rsidP="009D0192">
            <w:pPr>
              <w:spacing w:after="0"/>
              <w:rPr>
                <w:rFonts w:ascii="Arial" w:hAnsi="Arial"/>
                <w:color w:val="000000"/>
                <w:lang w:eastAsia="en-GB"/>
              </w:rPr>
            </w:pPr>
          </w:p>
          <w:p w14:paraId="163D2EA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f_NR5GC_Init_</w:t>
            </w:r>
            <w:proofErr w:type="gramStart"/>
            <w:r w:rsidRPr="009D0192">
              <w:rPr>
                <w:rFonts w:ascii="Arial" w:hAnsi="Arial"/>
                <w:color w:val="000000"/>
                <w:lang w:eastAsia="en-GB"/>
              </w:rPr>
              <w:t>NAS(</w:t>
            </w:r>
            <w:proofErr w:type="gramEnd"/>
            <w:r w:rsidRPr="009D0192">
              <w:rPr>
                <w:rFonts w:ascii="Arial" w:hAnsi="Arial"/>
                <w:color w:val="000000"/>
                <w:lang w:eastAsia="en-GB"/>
              </w:rPr>
              <w:t xml:space="preserve">NR_29,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 -, {</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44331B40" w14:textId="77777777" w:rsidR="009D0192" w:rsidRPr="009D0192" w:rsidRDefault="009D0192" w:rsidP="009D0192">
            <w:pPr>
              <w:spacing w:after="0"/>
              <w:rPr>
                <w:rFonts w:ascii="Arial" w:hAnsi="Arial"/>
                <w:color w:val="000000"/>
                <w:lang w:eastAsia="en-GB"/>
              </w:rPr>
            </w:pPr>
          </w:p>
          <w:p w14:paraId="77A93FA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The pre-configured UE location is defined in TS 38.508-1 Clause 4.5C</w:t>
            </w:r>
          </w:p>
          <w:p w14:paraId="32FB44CE" w14:textId="6A2004FF"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f_NR_PreconfigureNTN_</w:t>
            </w:r>
            <w:proofErr w:type="gramStart"/>
            <w:r w:rsidRPr="009D0192">
              <w:rPr>
                <w:rFonts w:ascii="Arial" w:hAnsi="Arial"/>
                <w:color w:val="000000"/>
                <w:lang w:eastAsia="en-GB"/>
              </w:rPr>
              <w:t>UE</w:t>
            </w:r>
            <w:proofErr w:type="spellEnd"/>
            <w:r w:rsidRPr="009D0192">
              <w:rPr>
                <w:rFonts w:ascii="Arial" w:hAnsi="Arial"/>
                <w:color w:val="000000"/>
                <w:lang w:eastAsia="en-GB"/>
              </w:rPr>
              <w:t>(</w:t>
            </w:r>
            <w:proofErr w:type="gramEnd"/>
            <w:r w:rsidRPr="009D0192">
              <w:rPr>
                <w:rFonts w:ascii="Arial" w:hAnsi="Arial"/>
                <w:color w:val="000000"/>
                <w:lang w:eastAsia="en-GB"/>
              </w:rPr>
              <w:t>);</w:t>
            </w:r>
          </w:p>
          <w:p w14:paraId="6C8B5E96" w14:textId="77777777" w:rsidR="009D0192" w:rsidRPr="009D0192" w:rsidRDefault="009D0192" w:rsidP="009D0192">
            <w:pPr>
              <w:spacing w:after="0"/>
              <w:rPr>
                <w:rFonts w:ascii="Arial" w:hAnsi="Arial"/>
                <w:color w:val="000000"/>
                <w:lang w:eastAsia="en-GB"/>
              </w:rPr>
            </w:pPr>
          </w:p>
          <w:p w14:paraId="39B892D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//Create and configure cells</w:t>
            </w:r>
          </w:p>
          <w:p w14:paraId="78E5D668"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w:t>
            </w:r>
          </w:p>
          <w:p w14:paraId="245F5C9A"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79704D7E" w14:textId="77777777" w:rsidR="009D0192" w:rsidRPr="009D0192" w:rsidRDefault="009D0192" w:rsidP="009D0192">
            <w:pPr>
              <w:spacing w:after="0"/>
              <w:rPr>
                <w:rFonts w:ascii="Arial" w:hAnsi="Arial"/>
                <w:color w:val="000000"/>
                <w:lang w:eastAsia="en-GB"/>
              </w:rPr>
            </w:pPr>
          </w:p>
          <w:p w14:paraId="6459DAE6"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f_NR5GC_Preamble (</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STATE_OFF_0B);</w:t>
            </w:r>
          </w:p>
          <w:p w14:paraId="662F9AC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4B51630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fl_TC_9_4_1_1_</w:t>
            </w:r>
            <w:proofErr w:type="gramStart"/>
            <w:r w:rsidRPr="009D0192">
              <w:rPr>
                <w:rFonts w:ascii="Arial" w:hAnsi="Arial"/>
                <w:color w:val="000000"/>
                <w:lang w:eastAsia="en-GB"/>
              </w:rPr>
              <w:t>Body(</w:t>
            </w:r>
            <w:proofErr w:type="gramEnd"/>
            <w:r w:rsidRPr="009D0192">
              <w:rPr>
                <w:rFonts w:ascii="Arial" w:hAnsi="Arial"/>
                <w:color w:val="000000"/>
                <w:lang w:eastAsia="en-GB"/>
              </w:rPr>
              <w:t>);</w:t>
            </w:r>
          </w:p>
          <w:p w14:paraId="0C505611"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010273D7"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Finish</w:t>
            </w:r>
          </w:p>
          <w:p w14:paraId="5622B248"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w:t>
            </w:r>
            <w:proofErr w:type="gramStart"/>
            <w:r w:rsidRPr="009D0192">
              <w:rPr>
                <w:rFonts w:ascii="Arial" w:hAnsi="Arial"/>
                <w:color w:val="000000"/>
                <w:lang w:eastAsia="en-GB"/>
              </w:rPr>
              <w:t>Postamble</w:t>
            </w:r>
            <w:proofErr w:type="spellEnd"/>
            <w:r w:rsidRPr="009D0192">
              <w:rPr>
                <w:rFonts w:ascii="Arial" w:hAnsi="Arial"/>
                <w:color w:val="000000"/>
                <w:lang w:eastAsia="en-GB"/>
              </w:rPr>
              <w:t>(</w:t>
            </w:r>
            <w:proofErr w:type="spellStart"/>
            <w:proofErr w:type="gramEnd"/>
            <w:r w:rsidRPr="009D0192">
              <w:rPr>
                <w:rFonts w:ascii="Arial" w:hAnsi="Arial"/>
                <w:color w:val="000000"/>
                <w:lang w:eastAsia="en-GB"/>
              </w:rPr>
              <w:t>v_NGC_NASCellA</w:t>
            </w:r>
            <w:proofErr w:type="spellEnd"/>
            <w:r w:rsidRPr="009D0192">
              <w:rPr>
                <w:rFonts w:ascii="Arial" w:hAnsi="Arial"/>
                <w:color w:val="000000"/>
                <w:lang w:eastAsia="en-GB"/>
              </w:rPr>
              <w:t>, STATE_IDLE_1A);</w:t>
            </w:r>
          </w:p>
          <w:p w14:paraId="267977DB" w14:textId="0C1E5053" w:rsidR="001C763C" w:rsidRPr="00423F1F" w:rsidRDefault="009D0192" w:rsidP="009D0192">
            <w:pPr>
              <w:spacing w:after="0"/>
              <w:rPr>
                <w:rFonts w:ascii="Arial" w:hAnsi="Arial"/>
                <w:color w:val="000000"/>
                <w:lang w:eastAsia="en-GB"/>
              </w:rPr>
            </w:pPr>
            <w:r w:rsidRPr="009D0192">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AC748D" w14:paraId="2E9ABD63" w14:textId="77777777" w:rsidTr="00476F2B">
        <w:tc>
          <w:tcPr>
            <w:tcW w:w="11194" w:type="dxa"/>
          </w:tcPr>
          <w:p w14:paraId="1677084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function f_TC_9_4_1_1_NR5</w:t>
            </w:r>
            <w:proofErr w:type="gramStart"/>
            <w:r w:rsidRPr="009D0192">
              <w:rPr>
                <w:rFonts w:ascii="Arial" w:hAnsi="Arial"/>
                <w:color w:val="000000"/>
                <w:lang w:eastAsia="en-GB"/>
              </w:rPr>
              <w:t>GC(</w:t>
            </w:r>
            <w:proofErr w:type="gramEnd"/>
            <w:r w:rsidRPr="009D0192">
              <w:rPr>
                <w:rFonts w:ascii="Arial" w:hAnsi="Arial"/>
                <w:color w:val="000000"/>
                <w:lang w:eastAsia="en-GB"/>
              </w:rPr>
              <w:t>) runs on NR5GC_PTC</w:t>
            </w:r>
          </w:p>
          <w:p w14:paraId="6F85EBFA"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7FBAC1A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//NR NTN / GNSS position reporting / reject cause #78 "PLMN not allowed to operate at the present UE location"</w:t>
            </w:r>
          </w:p>
          <w:p w14:paraId="3AA3991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R5-243556 sic@</w:t>
            </w:r>
          </w:p>
          <w:p w14:paraId="3135634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R5-244411 sic@</w:t>
            </w:r>
          </w:p>
          <w:p w14:paraId="682E2C5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R5-244665 sic@</w:t>
            </w:r>
          </w:p>
          <w:p w14:paraId="4E67595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w:t>
            </w:r>
            <w:proofErr w:type="gramStart"/>
            <w:r w:rsidRPr="009D0192">
              <w:rPr>
                <w:rFonts w:ascii="Arial" w:hAnsi="Arial"/>
                <w:color w:val="000000"/>
                <w:lang w:eastAsia="en-GB"/>
              </w:rPr>
              <w:t>NASCellA</w:t>
            </w:r>
            <w:proofErr w:type="spellEnd"/>
            <w:r w:rsidRPr="009D0192">
              <w:rPr>
                <w:rFonts w:ascii="Arial" w:hAnsi="Arial"/>
                <w:color w:val="000000"/>
                <w:lang w:eastAsia="en-GB"/>
              </w:rPr>
              <w:t xml:space="preserve"> :</w:t>
            </w:r>
            <w:proofErr w:type="gramEnd"/>
            <w:r w:rsidRPr="009D0192">
              <w:rPr>
                <w:rFonts w:ascii="Arial" w:hAnsi="Arial"/>
                <w:color w:val="000000"/>
                <w:lang w:eastAsia="en-GB"/>
              </w:rPr>
              <w:t>= f_NR5GC_MapNASCell(</w:t>
            </w:r>
            <w:proofErr w:type="spellStart"/>
            <w:r w:rsidRPr="009D0192">
              <w:rPr>
                <w:rFonts w:ascii="Arial" w:hAnsi="Arial"/>
                <w:color w:val="000000"/>
                <w:lang w:eastAsia="en-GB"/>
              </w:rPr>
              <w:t>ngc_CellA</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6DDA9194"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w:t>
            </w:r>
            <w:proofErr w:type="gramStart"/>
            <w:r w:rsidRPr="009D0192">
              <w:rPr>
                <w:rFonts w:ascii="Arial" w:hAnsi="Arial"/>
                <w:color w:val="000000"/>
                <w:lang w:eastAsia="en-GB"/>
              </w:rPr>
              <w:t>NASCellG</w:t>
            </w:r>
            <w:proofErr w:type="spellEnd"/>
            <w:r w:rsidRPr="009D0192">
              <w:rPr>
                <w:rFonts w:ascii="Arial" w:hAnsi="Arial"/>
                <w:color w:val="000000"/>
                <w:lang w:eastAsia="en-GB"/>
              </w:rPr>
              <w:t xml:space="preserve"> :</w:t>
            </w:r>
            <w:proofErr w:type="gramEnd"/>
            <w:r w:rsidRPr="009D0192">
              <w:rPr>
                <w:rFonts w:ascii="Arial" w:hAnsi="Arial"/>
                <w:color w:val="000000"/>
                <w:lang w:eastAsia="en-GB"/>
              </w:rPr>
              <w:t>= f_NR5GC_MapNASCell(</w:t>
            </w:r>
            <w:proofErr w:type="spellStart"/>
            <w:r w:rsidRPr="009D0192">
              <w:rPr>
                <w:rFonts w:ascii="Arial" w:hAnsi="Arial"/>
                <w:color w:val="000000"/>
                <w:lang w:eastAsia="en-GB"/>
              </w:rPr>
              <w:t>ngc_CellG</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750FBF17" w14:textId="77777777" w:rsidR="009D0192" w:rsidRPr="009D0192" w:rsidRDefault="009D0192" w:rsidP="009D0192">
            <w:pPr>
              <w:spacing w:after="0"/>
              <w:rPr>
                <w:rFonts w:ascii="Arial" w:hAnsi="Arial"/>
                <w:color w:val="000000"/>
                <w:lang w:eastAsia="en-GB"/>
              </w:rPr>
            </w:pPr>
          </w:p>
          <w:p w14:paraId="7822DDF2"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lastRenderedPageBreak/>
              <w:t xml:space="preserve">    f_NR5GC_Init_</w:t>
            </w:r>
            <w:proofErr w:type="gramStart"/>
            <w:r w:rsidRPr="009D0192">
              <w:rPr>
                <w:rFonts w:ascii="Arial" w:hAnsi="Arial"/>
                <w:color w:val="000000"/>
                <w:lang w:eastAsia="en-GB"/>
              </w:rPr>
              <w:t>NAS(</w:t>
            </w:r>
            <w:proofErr w:type="gramEnd"/>
            <w:r w:rsidRPr="009D0192">
              <w:rPr>
                <w:rFonts w:ascii="Arial" w:hAnsi="Arial"/>
                <w:color w:val="000000"/>
                <w:lang w:eastAsia="en-GB"/>
              </w:rPr>
              <w:t xml:space="preserve">NR_29,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 -, {</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6CA99236" w14:textId="77777777" w:rsidR="009D0192" w:rsidRPr="009D0192" w:rsidRDefault="009D0192" w:rsidP="009D0192">
            <w:pPr>
              <w:spacing w:after="0"/>
              <w:rPr>
                <w:rFonts w:ascii="Arial" w:hAnsi="Arial"/>
                <w:color w:val="000000"/>
                <w:lang w:eastAsia="en-GB"/>
              </w:rPr>
            </w:pPr>
          </w:p>
          <w:p w14:paraId="405B00DA"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The pre-configured UE location is defined in TS 38.508-1 Clause 4.5C</w:t>
            </w:r>
          </w:p>
          <w:p w14:paraId="7E3C7FF0"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r w:rsidRPr="009D0192">
              <w:rPr>
                <w:rFonts w:ascii="Arial" w:hAnsi="Arial"/>
                <w:color w:val="000000"/>
                <w:highlight w:val="yellow"/>
                <w:lang w:eastAsia="en-GB"/>
              </w:rPr>
              <w:t>//</w:t>
            </w:r>
            <w:proofErr w:type="spellStart"/>
            <w:r w:rsidRPr="009D0192">
              <w:rPr>
                <w:rFonts w:ascii="Arial" w:hAnsi="Arial"/>
                <w:color w:val="000000"/>
                <w:highlight w:val="yellow"/>
                <w:lang w:eastAsia="en-GB"/>
              </w:rPr>
              <w:t>f_NR_PreconfigureNTN_</w:t>
            </w:r>
            <w:proofErr w:type="gramStart"/>
            <w:r w:rsidRPr="009D0192">
              <w:rPr>
                <w:rFonts w:ascii="Arial" w:hAnsi="Arial"/>
                <w:color w:val="000000"/>
                <w:highlight w:val="yellow"/>
                <w:lang w:eastAsia="en-GB"/>
              </w:rPr>
              <w:t>UE</w:t>
            </w:r>
            <w:proofErr w:type="spellEnd"/>
            <w:r w:rsidRPr="009D0192">
              <w:rPr>
                <w:rFonts w:ascii="Arial" w:hAnsi="Arial"/>
                <w:color w:val="000000"/>
                <w:highlight w:val="yellow"/>
                <w:lang w:eastAsia="en-GB"/>
              </w:rPr>
              <w:t>(</w:t>
            </w:r>
            <w:proofErr w:type="gramEnd"/>
            <w:r w:rsidRPr="009D0192">
              <w:rPr>
                <w:rFonts w:ascii="Arial" w:hAnsi="Arial"/>
                <w:color w:val="000000"/>
                <w:highlight w:val="yellow"/>
                <w:lang w:eastAsia="en-GB"/>
              </w:rPr>
              <w:t>);</w:t>
            </w:r>
          </w:p>
          <w:p w14:paraId="720504BC" w14:textId="77777777" w:rsidR="009D0192" w:rsidRPr="009D0192" w:rsidRDefault="009D0192" w:rsidP="009D0192">
            <w:pPr>
              <w:spacing w:after="0"/>
              <w:rPr>
                <w:rFonts w:ascii="Arial" w:hAnsi="Arial"/>
                <w:color w:val="000000"/>
                <w:lang w:eastAsia="en-GB"/>
              </w:rPr>
            </w:pPr>
          </w:p>
          <w:p w14:paraId="45938586"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//Create and configure cells</w:t>
            </w:r>
          </w:p>
          <w:p w14:paraId="47764ECE"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w:t>
            </w:r>
          </w:p>
          <w:p w14:paraId="20BA089C"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1BE8FEFF" w14:textId="77777777" w:rsidR="009D0192" w:rsidRPr="009D0192" w:rsidRDefault="009D0192" w:rsidP="009D0192">
            <w:pPr>
              <w:spacing w:after="0"/>
              <w:rPr>
                <w:rFonts w:ascii="Arial" w:hAnsi="Arial"/>
                <w:color w:val="000000"/>
                <w:lang w:eastAsia="en-GB"/>
              </w:rPr>
            </w:pPr>
          </w:p>
          <w:p w14:paraId="548B4A90"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f_NR5GC_Preamble (</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STATE_OFF_0B);</w:t>
            </w:r>
          </w:p>
          <w:p w14:paraId="7EB84C8D"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7F5DC00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fl_TC_9_4_1_1_</w:t>
            </w:r>
            <w:proofErr w:type="gramStart"/>
            <w:r w:rsidRPr="009D0192">
              <w:rPr>
                <w:rFonts w:ascii="Arial" w:hAnsi="Arial"/>
                <w:color w:val="000000"/>
                <w:lang w:eastAsia="en-GB"/>
              </w:rPr>
              <w:t>Body(</w:t>
            </w:r>
            <w:proofErr w:type="gramEnd"/>
            <w:r w:rsidRPr="009D0192">
              <w:rPr>
                <w:rFonts w:ascii="Arial" w:hAnsi="Arial"/>
                <w:color w:val="000000"/>
                <w:lang w:eastAsia="en-GB"/>
              </w:rPr>
              <w:t>);</w:t>
            </w:r>
          </w:p>
          <w:p w14:paraId="4A9D6BE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1440FA7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Finish</w:t>
            </w:r>
          </w:p>
          <w:p w14:paraId="1BD4C17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w:t>
            </w:r>
            <w:proofErr w:type="gramStart"/>
            <w:r w:rsidRPr="009D0192">
              <w:rPr>
                <w:rFonts w:ascii="Arial" w:hAnsi="Arial"/>
                <w:color w:val="000000"/>
                <w:lang w:eastAsia="en-GB"/>
              </w:rPr>
              <w:t>Postamble</w:t>
            </w:r>
            <w:proofErr w:type="spellEnd"/>
            <w:r w:rsidRPr="009D0192">
              <w:rPr>
                <w:rFonts w:ascii="Arial" w:hAnsi="Arial"/>
                <w:color w:val="000000"/>
                <w:lang w:eastAsia="en-GB"/>
              </w:rPr>
              <w:t>(</w:t>
            </w:r>
            <w:proofErr w:type="spellStart"/>
            <w:proofErr w:type="gramEnd"/>
            <w:r w:rsidRPr="009D0192">
              <w:rPr>
                <w:rFonts w:ascii="Arial" w:hAnsi="Arial"/>
                <w:color w:val="000000"/>
                <w:lang w:eastAsia="en-GB"/>
              </w:rPr>
              <w:t>v_NGC_NASCellA</w:t>
            </w:r>
            <w:proofErr w:type="spellEnd"/>
            <w:r w:rsidRPr="009D0192">
              <w:rPr>
                <w:rFonts w:ascii="Arial" w:hAnsi="Arial"/>
                <w:color w:val="000000"/>
                <w:lang w:eastAsia="en-GB"/>
              </w:rPr>
              <w:t>, STATE_IDLE_1A);</w:t>
            </w:r>
          </w:p>
          <w:p w14:paraId="5F67DD1E" w14:textId="4C0F4BE6" w:rsidR="004A18BE" w:rsidRPr="00423F1F" w:rsidRDefault="009D0192" w:rsidP="009D0192">
            <w:pPr>
              <w:spacing w:after="0"/>
              <w:rPr>
                <w:rFonts w:ascii="Arial" w:hAnsi="Arial"/>
                <w:color w:val="000000"/>
                <w:lang w:eastAsia="en-GB"/>
              </w:rPr>
            </w:pPr>
            <w:r w:rsidRPr="009D0192">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2"/>
        <w:numPr>
          <w:ilvl w:val="1"/>
          <w:numId w:val="2"/>
        </w:numPr>
        <w:overflowPunct w:val="0"/>
        <w:autoSpaceDE w:val="0"/>
        <w:autoSpaceDN w:val="0"/>
        <w:adjustRightInd w:val="0"/>
        <w:spacing w:before="480"/>
        <w:rPr>
          <w:rFonts w:cs="Arial"/>
          <w:b/>
          <w:color w:val="000000"/>
          <w:lang w:eastAsia="en-GB"/>
        </w:rPr>
      </w:pPr>
      <w:bookmarkStart w:id="15" w:name="_Toc196401952"/>
      <w:r>
        <w:rPr>
          <w:rFonts w:cs="Arial"/>
          <w:b/>
          <w:color w:val="000000"/>
          <w:lang w:eastAsia="en-GB"/>
        </w:rPr>
        <w:t>Change 2</w:t>
      </w:r>
      <w:bookmarkEnd w:id="15"/>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32"/>
        <w:gridCol w:w="7976"/>
      </w:tblGrid>
      <w:tr w:rsidR="00E07DBE" w14:paraId="180065CA" w14:textId="77777777" w:rsidTr="004A74ED">
        <w:trPr>
          <w:trHeight w:val="427"/>
        </w:trPr>
        <w:tc>
          <w:tcPr>
            <w:tcW w:w="1732"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976" w:type="dxa"/>
            <w:tcBorders>
              <w:top w:val="single" w:sz="4" w:space="0" w:color="auto"/>
              <w:left w:val="single" w:sz="4" w:space="0" w:color="auto"/>
              <w:bottom w:val="single" w:sz="4" w:space="0" w:color="auto"/>
              <w:right w:val="single" w:sz="4" w:space="0" w:color="auto"/>
            </w:tcBorders>
          </w:tcPr>
          <w:p w14:paraId="06F8F5F5" w14:textId="5411F11A" w:rsidR="00E07DBE" w:rsidRPr="00CC39F9" w:rsidRDefault="005C783D" w:rsidP="000D09DB">
            <w:pPr>
              <w:rPr>
                <w:rFonts w:ascii="Arial" w:hAnsi="Arial" w:cs="Arial"/>
                <w:lang w:eastAsia="en-GB"/>
              </w:rPr>
            </w:pPr>
            <w:r w:rsidRPr="005C783D">
              <w:rPr>
                <w:rFonts w:ascii="Arial" w:hAnsi="Arial" w:cs="Arial"/>
                <w:lang w:eastAsia="en-GB"/>
              </w:rPr>
              <w:t>fl_TC_9_4_1_1_Body</w:t>
            </w:r>
          </w:p>
        </w:tc>
      </w:tr>
      <w:tr w:rsidR="00E07DBE" w14:paraId="2880FB1A" w14:textId="77777777" w:rsidTr="004A74ED">
        <w:trPr>
          <w:trHeight w:val="362"/>
        </w:trPr>
        <w:tc>
          <w:tcPr>
            <w:tcW w:w="1732"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7976" w:type="dxa"/>
            <w:tcBorders>
              <w:top w:val="single" w:sz="4" w:space="0" w:color="auto"/>
              <w:left w:val="single" w:sz="4" w:space="0" w:color="auto"/>
              <w:bottom w:val="single" w:sz="4" w:space="0" w:color="auto"/>
              <w:right w:val="single" w:sz="4" w:space="0" w:color="auto"/>
            </w:tcBorders>
          </w:tcPr>
          <w:p w14:paraId="679E59A3" w14:textId="2BA9AAC5" w:rsidR="00D37136" w:rsidRDefault="002D1CB3" w:rsidP="00D37136">
            <w:pPr>
              <w:pStyle w:val="CRCoverPage"/>
              <w:spacing w:after="0"/>
              <w:rPr>
                <w:noProof/>
                <w:lang w:eastAsia="zh-CN"/>
              </w:rPr>
            </w:pPr>
            <w:r>
              <w:rPr>
                <w:noProof/>
                <w:lang w:eastAsia="zh-CN"/>
              </w:rPr>
              <w:t>1</w:t>
            </w:r>
            <w:r w:rsidR="00D37136">
              <w:rPr>
                <w:noProof/>
                <w:lang w:eastAsia="zh-CN"/>
              </w:rPr>
              <w:t>. Before step 15, UE already does registration on ngc_CellA, so at step 15, NW should send Registration Reject with SecurityHeaderType  = tsc_SHT_IntegrityProtected_Ciphered.</w:t>
            </w:r>
          </w:p>
          <w:p w14:paraId="12F051DB" w14:textId="2589A3AF" w:rsidR="00E07DBE" w:rsidRPr="000B2C15" w:rsidRDefault="002D1CB3" w:rsidP="00D37136">
            <w:pPr>
              <w:pStyle w:val="CRCoverPage"/>
              <w:spacing w:after="0"/>
              <w:rPr>
                <w:noProof/>
                <w:lang w:eastAsia="zh-CN"/>
              </w:rPr>
            </w:pPr>
            <w:r>
              <w:rPr>
                <w:noProof/>
                <w:lang w:eastAsia="zh-CN"/>
              </w:rPr>
              <w:t>2</w:t>
            </w:r>
            <w:r w:rsidR="00D37136">
              <w:rPr>
                <w:noProof/>
                <w:lang w:eastAsia="zh-CN"/>
              </w:rPr>
              <w:t xml:space="preserve">. </w:t>
            </w:r>
            <w:r w:rsidR="00DB4913">
              <w:rPr>
                <w:noProof/>
                <w:lang w:eastAsia="zh-CN"/>
              </w:rPr>
              <w:t>At step 15, UE receives Registration Reject, so UE clears all security information</w:t>
            </w:r>
            <w:r w:rsidR="005E371C">
              <w:rPr>
                <w:noProof/>
                <w:lang w:eastAsia="zh-CN"/>
              </w:rPr>
              <w:t xml:space="preserve"> including </w:t>
            </w:r>
            <w:r w:rsidR="005E371C">
              <w:rPr>
                <w:noProof/>
                <w:lang w:val="en-US" w:eastAsia="zh-CN"/>
              </w:rPr>
              <w:t>ngKSI</w:t>
            </w:r>
            <w:r w:rsidR="00DB4913">
              <w:rPr>
                <w:noProof/>
                <w:lang w:eastAsia="zh-CN"/>
              </w:rPr>
              <w:t>.</w:t>
            </w:r>
            <w:r w:rsidR="00D37136">
              <w:rPr>
                <w:noProof/>
                <w:lang w:eastAsia="zh-CN"/>
              </w:rPr>
              <w:t xml:space="preserve">so </w:t>
            </w:r>
            <w:r w:rsidR="00DB4913">
              <w:rPr>
                <w:noProof/>
                <w:lang w:eastAsia="zh-CN"/>
              </w:rPr>
              <w:t>at step 19</w:t>
            </w:r>
            <w:r>
              <w:rPr>
                <w:noProof/>
                <w:lang w:eastAsia="zh-CN"/>
              </w:rPr>
              <w:t>,</w:t>
            </w:r>
            <w:r w:rsidR="00DB4913">
              <w:rPr>
                <w:noProof/>
                <w:lang w:eastAsia="zh-CN"/>
              </w:rPr>
              <w:t xml:space="preserve"> </w:t>
            </w:r>
            <w:r w:rsidR="00D37136">
              <w:rPr>
                <w:noProof/>
                <w:lang w:eastAsia="zh-CN"/>
              </w:rPr>
              <w:t>UE sends REGISTRATION REQUEST with SecurityHeaderType  = tsc_SHT_NoSecurityProtection.</w:t>
            </w:r>
          </w:p>
        </w:tc>
      </w:tr>
      <w:tr w:rsidR="00E07DBE" w14:paraId="2476DF49" w14:textId="77777777" w:rsidTr="004A74ED">
        <w:trPr>
          <w:trHeight w:val="557"/>
        </w:trPr>
        <w:tc>
          <w:tcPr>
            <w:tcW w:w="1732"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7976" w:type="dxa"/>
            <w:tcBorders>
              <w:top w:val="single" w:sz="4" w:space="0" w:color="auto"/>
              <w:left w:val="single" w:sz="4" w:space="0" w:color="auto"/>
              <w:bottom w:val="single" w:sz="4" w:space="0" w:color="auto"/>
              <w:right w:val="single" w:sz="4" w:space="0" w:color="auto"/>
            </w:tcBorders>
          </w:tcPr>
          <w:p w14:paraId="392475EB" w14:textId="607F100B" w:rsidR="004B3576" w:rsidRDefault="002D1CB3" w:rsidP="004B3576">
            <w:pPr>
              <w:pStyle w:val="CRCoverPage"/>
              <w:spacing w:after="0"/>
              <w:rPr>
                <w:rFonts w:cs="Arial"/>
                <w:lang w:eastAsia="en-GB"/>
              </w:rPr>
            </w:pPr>
            <w:r>
              <w:rPr>
                <w:rFonts w:cs="Arial"/>
                <w:lang w:eastAsia="en-GB"/>
              </w:rPr>
              <w:t>1</w:t>
            </w:r>
            <w:r w:rsidR="004B3576">
              <w:rPr>
                <w:rFonts w:cs="Arial"/>
                <w:lang w:eastAsia="en-GB"/>
              </w:rPr>
              <w:t xml:space="preserve">. At step 15, change the </w:t>
            </w:r>
            <w:r w:rsidR="004B3576" w:rsidRPr="00D0359E">
              <w:rPr>
                <w:noProof/>
                <w:lang w:eastAsia="zh-CN"/>
              </w:rPr>
              <w:t xml:space="preserve">SecurityHeaderType </w:t>
            </w:r>
            <w:r w:rsidR="004B3576">
              <w:rPr>
                <w:noProof/>
                <w:lang w:eastAsia="zh-CN"/>
              </w:rPr>
              <w:t xml:space="preserve">from </w:t>
            </w:r>
            <w:proofErr w:type="spellStart"/>
            <w:r w:rsidR="004B3576" w:rsidRPr="00A6381C">
              <w:rPr>
                <w:rFonts w:cs="Arial"/>
                <w:lang w:eastAsia="en-GB"/>
              </w:rPr>
              <w:t>tsc_SHT_NoSecurityProtection</w:t>
            </w:r>
            <w:proofErr w:type="spellEnd"/>
            <w:r w:rsidR="004B3576">
              <w:rPr>
                <w:rFonts w:cs="Arial"/>
                <w:lang w:eastAsia="en-GB"/>
              </w:rPr>
              <w:t xml:space="preserve"> to </w:t>
            </w:r>
            <w:proofErr w:type="spellStart"/>
            <w:r w:rsidR="004B3576" w:rsidRPr="00A6381C">
              <w:rPr>
                <w:rFonts w:cs="Arial"/>
                <w:lang w:eastAsia="en-GB"/>
              </w:rPr>
              <w:t>tsc_SHT_IntegrityProtected_Ciphered</w:t>
            </w:r>
            <w:proofErr w:type="spellEnd"/>
            <w:r w:rsidR="004B3576">
              <w:rPr>
                <w:rFonts w:cs="Arial"/>
                <w:lang w:eastAsia="en-GB"/>
              </w:rPr>
              <w:t>.</w:t>
            </w:r>
          </w:p>
          <w:p w14:paraId="5BFA17FB" w14:textId="1DD23D62" w:rsidR="00E07DBE" w:rsidRPr="00C309E6" w:rsidRDefault="002D1CB3" w:rsidP="004B3576">
            <w:pPr>
              <w:pStyle w:val="CRCoverPage"/>
              <w:spacing w:after="0"/>
              <w:rPr>
                <w:rFonts w:cs="Arial"/>
                <w:lang w:eastAsia="en-GB"/>
              </w:rPr>
            </w:pPr>
            <w:r>
              <w:rPr>
                <w:rFonts w:cs="Arial"/>
                <w:lang w:eastAsia="en-GB"/>
              </w:rPr>
              <w:t>2</w:t>
            </w:r>
            <w:r w:rsidR="004B3576">
              <w:rPr>
                <w:rFonts w:cs="Arial"/>
                <w:lang w:eastAsia="en-GB"/>
              </w:rPr>
              <w:t>. At step 19,</w:t>
            </w:r>
            <w:r w:rsidR="004B3576">
              <w:t xml:space="preserve"> change the </w:t>
            </w:r>
            <w:r w:rsidR="004B3576" w:rsidRPr="00D0359E">
              <w:rPr>
                <w:noProof/>
                <w:lang w:eastAsia="zh-CN"/>
              </w:rPr>
              <w:t>SecurityHeaderType</w:t>
            </w:r>
            <w:r w:rsidR="004B3576">
              <w:rPr>
                <w:noProof/>
                <w:lang w:eastAsia="zh-CN"/>
              </w:rPr>
              <w:t xml:space="preserve"> from </w:t>
            </w:r>
            <w:proofErr w:type="spellStart"/>
            <w:r w:rsidR="004B3576" w:rsidRPr="00A6381C">
              <w:rPr>
                <w:rFonts w:cs="Arial"/>
                <w:lang w:eastAsia="en-GB"/>
              </w:rPr>
              <w:t>tsc_SHT_IntegrityProtected</w:t>
            </w:r>
            <w:proofErr w:type="spellEnd"/>
            <w:r w:rsidR="004B3576">
              <w:rPr>
                <w:rFonts w:cs="Arial"/>
                <w:lang w:eastAsia="en-GB"/>
              </w:rPr>
              <w:t xml:space="preserve"> to </w:t>
            </w:r>
            <w:proofErr w:type="spellStart"/>
            <w:r w:rsidR="004B3576" w:rsidRPr="00A6381C">
              <w:rPr>
                <w:rFonts w:cs="Arial"/>
                <w:lang w:eastAsia="en-GB"/>
              </w:rPr>
              <w:t>tsc_SHT_NoSecurityProtection</w:t>
            </w:r>
            <w:proofErr w:type="spellEnd"/>
            <w:r w:rsidR="004B3576">
              <w:rPr>
                <w:rFonts w:cs="Arial"/>
                <w:lang w:eastAsia="en-GB"/>
              </w:rPr>
              <w:t>.</w:t>
            </w:r>
          </w:p>
        </w:tc>
      </w:tr>
      <w:tr w:rsidR="00E07DBE" w14:paraId="0B4979C3" w14:textId="77777777" w:rsidTr="004A74ED">
        <w:trPr>
          <w:trHeight w:val="324"/>
        </w:trPr>
        <w:tc>
          <w:tcPr>
            <w:tcW w:w="1732"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7976" w:type="dxa"/>
            <w:tcBorders>
              <w:top w:val="single" w:sz="4" w:space="0" w:color="auto"/>
              <w:left w:val="single" w:sz="4" w:space="0" w:color="auto"/>
              <w:bottom w:val="single" w:sz="4" w:space="0" w:color="auto"/>
              <w:right w:val="single" w:sz="4" w:space="0" w:color="auto"/>
            </w:tcBorders>
          </w:tcPr>
          <w:p w14:paraId="3F57183C" w14:textId="5F1286C7" w:rsidR="00E07DBE" w:rsidRPr="00CC39F9" w:rsidRDefault="005C783D" w:rsidP="000D09DB">
            <w:pPr>
              <w:spacing w:after="0"/>
              <w:rPr>
                <w:rFonts w:ascii="Arial" w:hAnsi="Arial" w:cs="Arial"/>
                <w:lang w:eastAsia="en-GB"/>
              </w:rPr>
            </w:pPr>
            <w:r w:rsidRPr="005C783D">
              <w:rPr>
                <w:rFonts w:ascii="Arial" w:hAnsi="Arial" w:cs="Arial"/>
                <w:lang w:eastAsia="en-GB"/>
              </w:rPr>
              <w:t>MobilityManagement_NTN_NR5GC.ttcn</w:t>
            </w:r>
          </w:p>
        </w:tc>
      </w:tr>
      <w:tr w:rsidR="00E07DBE" w14:paraId="4B21E693" w14:textId="77777777" w:rsidTr="004A74ED">
        <w:trPr>
          <w:trHeight w:val="415"/>
        </w:trPr>
        <w:tc>
          <w:tcPr>
            <w:tcW w:w="1732"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7976" w:type="dxa"/>
            <w:tcBorders>
              <w:top w:val="single" w:sz="4" w:space="0" w:color="auto"/>
              <w:left w:val="single" w:sz="4" w:space="0" w:color="auto"/>
              <w:bottom w:val="single" w:sz="4" w:space="0" w:color="auto"/>
              <w:right w:val="single" w:sz="4" w:space="0" w:color="auto"/>
            </w:tcBorders>
          </w:tcPr>
          <w:p w14:paraId="12EDE2C9" w14:textId="4D6D0D0F" w:rsidR="00E07DBE" w:rsidRDefault="00051EB7" w:rsidP="000D09DB">
            <w:pPr>
              <w:rPr>
                <w:rFonts w:ascii="Arial" w:hAnsi="Arial"/>
                <w:highlight w:val="cyan"/>
                <w:lang w:eastAsia="zh-CN"/>
              </w:rPr>
            </w:pPr>
            <w:r>
              <w:rPr>
                <w:rFonts w:ascii="Arial" w:hAnsi="Arial" w:hint="eastAsia"/>
                <w:highlight w:val="cyan"/>
                <w:lang w:eastAsia="zh-CN"/>
              </w:rPr>
              <w:t>Accepted</w:t>
            </w:r>
            <w:bookmarkStart w:id="16" w:name="_GoBack"/>
            <w:bookmarkEnd w:id="16"/>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E07DBE" w:rsidRPr="00CD057D" w14:paraId="0B89A6B3" w14:textId="77777777" w:rsidTr="004A74ED">
        <w:tc>
          <w:tcPr>
            <w:tcW w:w="9810" w:type="dxa"/>
            <w:tcBorders>
              <w:top w:val="single" w:sz="4" w:space="0" w:color="auto"/>
              <w:left w:val="single" w:sz="4" w:space="0" w:color="auto"/>
              <w:bottom w:val="single" w:sz="4" w:space="0" w:color="auto"/>
              <w:right w:val="single" w:sz="4" w:space="0" w:color="auto"/>
            </w:tcBorders>
          </w:tcPr>
          <w:p w14:paraId="22901C7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function fl_TC_9_4_1_1_</w:t>
            </w:r>
            <w:proofErr w:type="gramStart"/>
            <w:r w:rsidRPr="0046602C">
              <w:rPr>
                <w:rFonts w:ascii="Arial" w:hAnsi="Arial"/>
                <w:color w:val="000000"/>
                <w:lang w:eastAsia="en-GB"/>
              </w:rPr>
              <w:t>Body(</w:t>
            </w:r>
            <w:proofErr w:type="gramEnd"/>
            <w:r w:rsidRPr="0046602C">
              <w:rPr>
                <w:rFonts w:ascii="Arial" w:hAnsi="Arial"/>
                <w:color w:val="000000"/>
                <w:lang w:eastAsia="en-GB"/>
              </w:rPr>
              <w:t>) runs on NR5GC_PTC</w:t>
            </w:r>
          </w:p>
          <w:p w14:paraId="0D9FABB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418A3ED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NR_CellId_Type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w:t>
            </w:r>
            <w:proofErr w:type="gramStart"/>
            <w:r w:rsidRPr="0046602C">
              <w:rPr>
                <w:rFonts w:ascii="Arial" w:hAnsi="Arial"/>
                <w:color w:val="000000"/>
                <w:lang w:eastAsia="en-GB"/>
              </w:rPr>
              <w:t>NASCellA</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f_NR5GC_MapNASCell(</w:t>
            </w:r>
            <w:proofErr w:type="spellStart"/>
            <w:r w:rsidRPr="0046602C">
              <w:rPr>
                <w:rFonts w:ascii="Arial" w:hAnsi="Arial"/>
                <w:color w:val="000000"/>
                <w:lang w:eastAsia="en-GB"/>
              </w:rPr>
              <w:t>ngc_CellA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NG_CellsOnDifferentPLMN</w:t>
            </w:r>
            <w:proofErr w:type="spellEnd"/>
            <w:r w:rsidRPr="0046602C">
              <w:rPr>
                <w:rFonts w:ascii="Arial" w:hAnsi="Arial"/>
                <w:color w:val="000000"/>
                <w:lang w:eastAsia="en-GB"/>
              </w:rPr>
              <w:t>);</w:t>
            </w:r>
          </w:p>
          <w:p w14:paraId="6F9A08B5"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NR_CellId_Type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w:t>
            </w:r>
            <w:proofErr w:type="gramStart"/>
            <w:r w:rsidRPr="0046602C">
              <w:rPr>
                <w:rFonts w:ascii="Arial" w:hAnsi="Arial"/>
                <w:color w:val="000000"/>
                <w:lang w:eastAsia="en-GB"/>
              </w:rPr>
              <w:t>NASCellG</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f_NR5GC_MapNASCell(</w:t>
            </w:r>
            <w:proofErr w:type="spellStart"/>
            <w:r w:rsidRPr="0046602C">
              <w:rPr>
                <w:rFonts w:ascii="Arial" w:hAnsi="Arial"/>
                <w:color w:val="000000"/>
                <w:lang w:eastAsia="en-GB"/>
              </w:rPr>
              <w:t>ngc_CellG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NG_CellsOnDifferentPLMN</w:t>
            </w:r>
            <w:proofErr w:type="spellEnd"/>
            <w:r w:rsidRPr="0046602C">
              <w:rPr>
                <w:rFonts w:ascii="Arial" w:hAnsi="Arial"/>
                <w:color w:val="000000"/>
                <w:lang w:eastAsia="en-GB"/>
              </w:rPr>
              <w:t>);</w:t>
            </w:r>
          </w:p>
          <w:p w14:paraId="034D0DF4"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E1D096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GMM_MobilityInfo_Type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w:t>
            </w:r>
          </w:p>
          <w:p w14:paraId="7AFEA45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NR_SRB_COMMON_IND </w:t>
            </w:r>
            <w:proofErr w:type="spellStart"/>
            <w:r w:rsidRPr="0046602C">
              <w:rPr>
                <w:rFonts w:ascii="Arial" w:hAnsi="Arial"/>
                <w:color w:val="000000"/>
                <w:lang w:eastAsia="en-GB"/>
              </w:rPr>
              <w:t>v_ReceivedAsp</w:t>
            </w:r>
            <w:proofErr w:type="spellEnd"/>
            <w:r w:rsidRPr="0046602C">
              <w:rPr>
                <w:rFonts w:ascii="Arial" w:hAnsi="Arial"/>
                <w:color w:val="000000"/>
                <w:lang w:eastAsia="en-GB"/>
              </w:rPr>
              <w:t>;</w:t>
            </w:r>
          </w:p>
          <w:p w14:paraId="15F45C8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NG_NAS_MSG_Indication_Type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w:t>
            </w:r>
          </w:p>
          <w:p w14:paraId="5A8D76B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PLMN_Identity</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v_ASN_</w:t>
            </w:r>
            <w:proofErr w:type="gramStart"/>
            <w:r w:rsidRPr="0046602C">
              <w:rPr>
                <w:rFonts w:ascii="Arial" w:hAnsi="Arial"/>
                <w:color w:val="000000"/>
                <w:lang w:eastAsia="en-GB"/>
              </w:rPr>
              <w:t>PLMN</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xml:space="preserve">= </w:t>
            </w:r>
            <w:proofErr w:type="spellStart"/>
            <w:r w:rsidRPr="0046602C">
              <w:rPr>
                <w:rFonts w:ascii="Arial" w:hAnsi="Arial"/>
                <w:color w:val="000000"/>
                <w:lang w:eastAsia="en-GB"/>
              </w:rPr>
              <w:t>f_NR_CellInfo_GetPLMN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w:t>
            </w:r>
          </w:p>
          <w:p w14:paraId="0010FB25"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NAS_PlmnId</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w:t>
            </w:r>
            <w:proofErr w:type="gramStart"/>
            <w:r w:rsidRPr="0046602C">
              <w:rPr>
                <w:rFonts w:ascii="Arial" w:hAnsi="Arial"/>
                <w:color w:val="000000"/>
                <w:lang w:eastAsia="en-GB"/>
              </w:rPr>
              <w:t>PLMN</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f_NR_Asn2Nas_PlmnId(</w:t>
            </w:r>
            <w:proofErr w:type="spellStart"/>
            <w:r w:rsidRPr="0046602C">
              <w:rPr>
                <w:rFonts w:ascii="Arial" w:hAnsi="Arial"/>
                <w:color w:val="000000"/>
                <w:lang w:eastAsia="en-GB"/>
              </w:rPr>
              <w:t>v_ASN_PLMN</w:t>
            </w:r>
            <w:proofErr w:type="spellEnd"/>
            <w:r w:rsidRPr="0046602C">
              <w:rPr>
                <w:rFonts w:ascii="Arial" w:hAnsi="Arial"/>
                <w:color w:val="000000"/>
                <w:lang w:eastAsia="en-GB"/>
              </w:rPr>
              <w:t>);</w:t>
            </w:r>
          </w:p>
          <w:p w14:paraId="267F5CA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PLMN_Identity</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v_ASN_PLMN_</w:t>
            </w:r>
            <w:proofErr w:type="gramStart"/>
            <w:r w:rsidRPr="0046602C">
              <w:rPr>
                <w:rFonts w:ascii="Arial" w:hAnsi="Arial"/>
                <w:color w:val="000000"/>
                <w:lang w:eastAsia="en-GB"/>
              </w:rPr>
              <w:t>CellA</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xml:space="preserve">= </w:t>
            </w:r>
            <w:proofErr w:type="spellStart"/>
            <w:r w:rsidRPr="0046602C">
              <w:rPr>
                <w:rFonts w:ascii="Arial" w:hAnsi="Arial"/>
                <w:color w:val="000000"/>
                <w:lang w:eastAsia="en-GB"/>
              </w:rPr>
              <w:t>f_NR_CellInfo_GetPLMN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w:t>
            </w:r>
          </w:p>
          <w:p w14:paraId="7F137FC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NAS_PlmnId</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v_PLMN_</w:t>
            </w:r>
            <w:proofErr w:type="gramStart"/>
            <w:r w:rsidRPr="0046602C">
              <w:rPr>
                <w:rFonts w:ascii="Arial" w:hAnsi="Arial"/>
                <w:color w:val="000000"/>
                <w:lang w:eastAsia="en-GB"/>
              </w:rPr>
              <w:t>CellA</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f_NR_Asn2Nas_PlmnId(</w:t>
            </w:r>
            <w:proofErr w:type="spellStart"/>
            <w:r w:rsidRPr="0046602C">
              <w:rPr>
                <w:rFonts w:ascii="Arial" w:hAnsi="Arial"/>
                <w:color w:val="000000"/>
                <w:lang w:eastAsia="en-GB"/>
              </w:rPr>
              <w:t>v_ASN_PLMN</w:t>
            </w:r>
            <w:proofErr w:type="spellEnd"/>
            <w:r w:rsidRPr="0046602C">
              <w:rPr>
                <w:rFonts w:ascii="Arial" w:hAnsi="Arial"/>
                <w:color w:val="000000"/>
                <w:lang w:eastAsia="en-GB"/>
              </w:rPr>
              <w:t>);</w:t>
            </w:r>
          </w:p>
          <w:p w14:paraId="2A1A442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template (value) </w:t>
            </w:r>
            <w:proofErr w:type="spellStart"/>
            <w:r w:rsidRPr="0046602C">
              <w:rPr>
                <w:rFonts w:ascii="Arial" w:hAnsi="Arial"/>
                <w:color w:val="000000"/>
                <w:lang w:eastAsia="en-GB"/>
              </w:rPr>
              <w:t>NG_NAS_DL_Message_Type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v_MsgToSend</w:t>
            </w:r>
            <w:proofErr w:type="spellEnd"/>
            <w:r w:rsidRPr="0046602C">
              <w:rPr>
                <w:rFonts w:ascii="Arial" w:hAnsi="Arial"/>
                <w:color w:val="000000"/>
                <w:lang w:eastAsia="en-GB"/>
              </w:rPr>
              <w:t>;</w:t>
            </w:r>
          </w:p>
          <w:p w14:paraId="4CB61317"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timer </w:t>
            </w:r>
            <w:proofErr w:type="spellStart"/>
            <w:r w:rsidRPr="0046602C">
              <w:rPr>
                <w:rFonts w:ascii="Arial" w:hAnsi="Arial"/>
                <w:color w:val="000000"/>
                <w:lang w:eastAsia="en-GB"/>
              </w:rPr>
              <w:t>t_</w:t>
            </w:r>
            <w:proofErr w:type="gramStart"/>
            <w:r w:rsidRPr="0046602C">
              <w:rPr>
                <w:rFonts w:ascii="Arial" w:hAnsi="Arial"/>
                <w:color w:val="000000"/>
                <w:lang w:eastAsia="en-GB"/>
              </w:rPr>
              <w:t>Timer</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xml:space="preserve">= </w:t>
            </w:r>
            <w:proofErr w:type="spellStart"/>
            <w:r w:rsidRPr="0046602C">
              <w:rPr>
                <w:rFonts w:ascii="Arial" w:hAnsi="Arial"/>
                <w:color w:val="000000"/>
                <w:lang w:eastAsia="en-GB"/>
              </w:rPr>
              <w:t>f_NR_SetTimerToleranceMin</w:t>
            </w:r>
            <w:proofErr w:type="spellEnd"/>
            <w:r w:rsidRPr="0046602C">
              <w:rPr>
                <w:rFonts w:ascii="Arial" w:hAnsi="Arial"/>
                <w:color w:val="000000"/>
                <w:lang w:eastAsia="en-GB"/>
              </w:rPr>
              <w:t>(</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nasTimer</w:t>
            </w:r>
            <w:proofErr w:type="spellEnd"/>
            <w:r w:rsidRPr="0046602C">
              <w:rPr>
                <w:rFonts w:ascii="Arial" w:hAnsi="Arial"/>
                <w:color w:val="000000"/>
                <w:lang w:eastAsia="en-GB"/>
              </w:rPr>
              <w:t>, 30.0);</w:t>
            </w:r>
          </w:p>
          <w:p w14:paraId="000741A9" w14:textId="77777777" w:rsidR="0046602C" w:rsidRPr="0046602C" w:rsidRDefault="0046602C" w:rsidP="0046602C">
            <w:pPr>
              <w:spacing w:after="0"/>
              <w:rPr>
                <w:rFonts w:ascii="Arial" w:hAnsi="Arial"/>
                <w:color w:val="000000"/>
                <w:lang w:eastAsia="en-GB"/>
              </w:rPr>
            </w:pPr>
          </w:p>
          <w:p w14:paraId="316E9DE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1"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7BAB7E07"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//Set NGC Cell G to serving cell power and NGC Cell A to Non-suitable cell power</w:t>
            </w:r>
          </w:p>
          <w:p w14:paraId="7D0ED05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tsc_NR_ServingCellSSS_EPRE_FR1, tsc_NR_ServingCellSSS_EPRE_FR2);</w:t>
            </w:r>
          </w:p>
          <w:p w14:paraId="3C5BBF4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lastRenderedPageBreak/>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w:t>
            </w:r>
          </w:p>
          <w:p w14:paraId="26C5AB49" w14:textId="77777777" w:rsidR="0046602C" w:rsidRPr="0046602C" w:rsidRDefault="0046602C" w:rsidP="0046602C">
            <w:pPr>
              <w:spacing w:after="0"/>
              <w:rPr>
                <w:rFonts w:ascii="Arial" w:hAnsi="Arial"/>
                <w:color w:val="000000"/>
                <w:lang w:eastAsia="en-GB"/>
              </w:rPr>
            </w:pPr>
          </w:p>
          <w:p w14:paraId="0848D49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2"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6D1103E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f_NR5GC_</w:t>
            </w:r>
            <w:proofErr w:type="gramStart"/>
            <w:r w:rsidRPr="0046602C">
              <w:rPr>
                <w:rFonts w:ascii="Arial" w:hAnsi="Arial"/>
                <w:color w:val="000000"/>
                <w:lang w:eastAsia="en-GB"/>
              </w:rPr>
              <w:t>SwitchOnAndResetIMS(</w:t>
            </w:r>
            <w:proofErr w:type="gramEnd"/>
            <w:r w:rsidRPr="0046602C">
              <w:rPr>
                <w:rFonts w:ascii="Arial" w:hAnsi="Arial"/>
                <w:color w:val="000000"/>
                <w:lang w:eastAsia="en-GB"/>
              </w:rPr>
              <w:t>);</w:t>
            </w:r>
          </w:p>
          <w:p w14:paraId="40D01E65"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0B2AE23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"Steps 3-14"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0735CD9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//Steps 2-13 of Table 4.5.2.2-2 of the generic procedure in TS 38.508-1 [4] are performed.</w:t>
            </w:r>
          </w:p>
          <w:p w14:paraId="361D2A1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v_</w:t>
            </w:r>
            <w:proofErr w:type="gramStart"/>
            <w:r w:rsidRPr="0046602C">
              <w:rPr>
                <w:rFonts w:ascii="Arial" w:hAnsi="Arial"/>
                <w:color w:val="000000"/>
                <w:lang w:eastAsia="en-GB"/>
              </w:rPr>
              <w:t>ReceivedMsg</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xml:space="preserve">= </w:t>
            </w:r>
            <w:proofErr w:type="spellStart"/>
            <w:r w:rsidRPr="0046602C">
              <w:rPr>
                <w:rFonts w:ascii="Arial" w:hAnsi="Arial"/>
                <w:color w:val="000000"/>
                <w:lang w:eastAsia="en-GB"/>
              </w:rPr>
              <w:t>f_NR_RRC_ConnEst_DefWithNas</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tsc_NR_RRC_TI_Def</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tsc_SHT_IntegrityProtected</w:t>
            </w:r>
            <w:proofErr w:type="spellEnd"/>
            <w:r w:rsidRPr="0046602C">
              <w:rPr>
                <w:rFonts w:ascii="Arial" w:hAnsi="Arial"/>
                <w:color w:val="000000"/>
                <w:lang w:eastAsia="en-GB"/>
              </w:rPr>
              <w:t>);</w:t>
            </w:r>
          </w:p>
          <w:p w14:paraId="17E4A77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if (not </w:t>
            </w:r>
            <w:proofErr w:type="spellStart"/>
            <w:r w:rsidRPr="0046602C">
              <w:rPr>
                <w:rFonts w:ascii="Arial" w:hAnsi="Arial"/>
                <w:color w:val="000000"/>
                <w:lang w:eastAsia="en-GB"/>
              </w:rPr>
              <w:t>f_Check_NG_RegistrationReqMsg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v_ReceivedMsg.Pdu</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w:t>
            </w:r>
          </w:p>
          <w:p w14:paraId="39F89A4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w:t>
            </w:r>
            <w:proofErr w:type="gramStart"/>
            <w:r w:rsidRPr="0046602C">
              <w:rPr>
                <w:rFonts w:ascii="Arial" w:hAnsi="Arial"/>
                <w:color w:val="000000"/>
                <w:lang w:eastAsia="en-GB"/>
              </w:rPr>
              <w:t>SetVerdictFailOrInconc</w:t>
            </w:r>
            <w:proofErr w:type="spellEnd"/>
            <w:r w:rsidRPr="0046602C">
              <w:rPr>
                <w:rFonts w:ascii="Arial" w:hAnsi="Arial"/>
                <w:color w:val="000000"/>
                <w:lang w:eastAsia="en-GB"/>
              </w:rPr>
              <w:t>(</w:t>
            </w:r>
            <w:proofErr w:type="gramEnd"/>
            <w:r w:rsidRPr="0046602C">
              <w:rPr>
                <w:rFonts w:ascii="Arial" w:hAnsi="Arial"/>
                <w:color w:val="000000"/>
                <w:lang w:eastAsia="en-GB"/>
              </w:rPr>
              <w:t>__FILE__, __LINE__, "Registration Request Message Failed");</w:t>
            </w:r>
          </w:p>
          <w:p w14:paraId="1142814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F66A6E9" w14:textId="77777777" w:rsidR="0046602C" w:rsidRPr="0046602C" w:rsidRDefault="0046602C" w:rsidP="0046602C">
            <w:pPr>
              <w:spacing w:after="0"/>
              <w:rPr>
                <w:rFonts w:ascii="Arial" w:hAnsi="Arial"/>
                <w:color w:val="000000"/>
                <w:lang w:eastAsia="en-GB"/>
              </w:rPr>
            </w:pPr>
          </w:p>
          <w:p w14:paraId="601E06D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f_NR5GC_RRC_Idle_Steps5_13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v_PLMN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TESTMode_OFF</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NOT_SUPPORTED, 1);</w:t>
            </w:r>
          </w:p>
          <w:p w14:paraId="7AFA64C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72F87F2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15"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4233E8B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SRB.send</w:t>
            </w:r>
            <w:proofErr w:type="spellEnd"/>
            <w:r w:rsidRPr="0046602C">
              <w:rPr>
                <w:rFonts w:ascii="Arial" w:hAnsi="Arial"/>
                <w:color w:val="000000"/>
                <w:lang w:eastAsia="en-GB"/>
              </w:rPr>
              <w:t>(</w:t>
            </w:r>
            <w:proofErr w:type="spellStart"/>
            <w:r w:rsidRPr="0046602C">
              <w:rPr>
                <w:rFonts w:ascii="Arial" w:hAnsi="Arial"/>
                <w:color w:val="000000"/>
                <w:lang w:eastAsia="en-GB"/>
              </w:rPr>
              <w:t>cas_NR_SRB_NasPdu_</w:t>
            </w:r>
            <w:proofErr w:type="gramStart"/>
            <w:r w:rsidRPr="0046602C">
              <w:rPr>
                <w:rFonts w:ascii="Arial" w:hAnsi="Arial"/>
                <w:color w:val="000000"/>
                <w:lang w:eastAsia="en-GB"/>
              </w:rPr>
              <w:t>REQ</w:t>
            </w:r>
            <w:proofErr w:type="spellEnd"/>
            <w:r w:rsidRPr="0046602C">
              <w:rPr>
                <w:rFonts w:ascii="Arial" w:hAnsi="Arial"/>
                <w:color w:val="000000"/>
                <w:lang w:eastAsia="en-GB"/>
              </w:rPr>
              <w:t>(</w:t>
            </w:r>
            <w:proofErr w:type="spellStart"/>
            <w:proofErr w:type="gramEnd"/>
            <w:r w:rsidRPr="0046602C">
              <w:rPr>
                <w:rFonts w:ascii="Arial" w:hAnsi="Arial"/>
                <w:color w:val="000000"/>
                <w:lang w:eastAsia="en-GB"/>
              </w:rPr>
              <w:t>v_NGC_NASCellG</w:t>
            </w:r>
            <w:proofErr w:type="spellEnd"/>
            <w:r w:rsidRPr="0046602C">
              <w:rPr>
                <w:rFonts w:ascii="Arial" w:hAnsi="Arial"/>
                <w:color w:val="000000"/>
                <w:lang w:eastAsia="en-GB"/>
              </w:rPr>
              <w:t>,</w:t>
            </w:r>
          </w:p>
          <w:p w14:paraId="5C74A38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tsc_NR_RbId_SRB1, // No SRB2 so must be on SRB1</w:t>
            </w:r>
          </w:p>
          <w:p w14:paraId="01B352F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cs_TimingInfo_Now</w:t>
            </w:r>
            <w:proofErr w:type="spellEnd"/>
            <w:r w:rsidRPr="0046602C">
              <w:rPr>
                <w:rFonts w:ascii="Arial" w:hAnsi="Arial"/>
                <w:color w:val="000000"/>
                <w:lang w:eastAsia="en-GB"/>
              </w:rPr>
              <w:t>,</w:t>
            </w:r>
          </w:p>
          <w:p w14:paraId="578248B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cs_NG_NAS_</w:t>
            </w:r>
            <w:proofErr w:type="gramStart"/>
            <w:r w:rsidRPr="0046602C">
              <w:rPr>
                <w:rFonts w:ascii="Arial" w:hAnsi="Arial"/>
                <w:color w:val="000000"/>
                <w:lang w:eastAsia="en-GB"/>
              </w:rPr>
              <w:t>Request</w:t>
            </w:r>
            <w:proofErr w:type="spellEnd"/>
            <w:r w:rsidRPr="0046602C">
              <w:rPr>
                <w:rFonts w:ascii="Arial" w:hAnsi="Arial"/>
                <w:color w:val="000000"/>
                <w:lang w:eastAsia="en-GB"/>
              </w:rPr>
              <w:t>(</w:t>
            </w:r>
            <w:proofErr w:type="spellStart"/>
            <w:proofErr w:type="gramEnd"/>
            <w:r w:rsidRPr="0046602C">
              <w:rPr>
                <w:rFonts w:ascii="Arial" w:hAnsi="Arial"/>
                <w:color w:val="000000"/>
                <w:lang w:eastAsia="en-GB"/>
              </w:rPr>
              <w:t>tsc_SHT_NoSecurityProtection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cs_NG_REGISTRATION_REJECT</w:t>
            </w:r>
            <w:proofErr w:type="spellEnd"/>
            <w:r w:rsidRPr="0046602C">
              <w:rPr>
                <w:rFonts w:ascii="Arial" w:hAnsi="Arial"/>
                <w:color w:val="000000"/>
                <w:lang w:eastAsia="en-GB"/>
              </w:rPr>
              <w:t>(</w:t>
            </w:r>
            <w:proofErr w:type="spellStart"/>
            <w:r w:rsidRPr="0046602C">
              <w:rPr>
                <w:rFonts w:ascii="Arial" w:hAnsi="Arial"/>
                <w:color w:val="000000"/>
                <w:lang w:eastAsia="en-GB"/>
              </w:rPr>
              <w:t>cs_GMM_GSM_Cause</w:t>
            </w:r>
            <w:proofErr w:type="spellEnd"/>
            <w:r w:rsidRPr="0046602C">
              <w:rPr>
                <w:rFonts w:ascii="Arial" w:hAnsi="Arial"/>
                <w:color w:val="000000"/>
                <w:lang w:eastAsia="en-GB"/>
              </w:rPr>
              <w:t xml:space="preserve">(omit, </w:t>
            </w:r>
            <w:proofErr w:type="spellStart"/>
            <w:r w:rsidRPr="0046602C">
              <w:rPr>
                <w:rFonts w:ascii="Arial" w:hAnsi="Arial"/>
                <w:color w:val="000000"/>
                <w:lang w:eastAsia="en-GB"/>
              </w:rPr>
              <w:t>tsc_Cause_PLMN_NotAllowedToOperateAtPresentUELocation</w:t>
            </w:r>
            <w:proofErr w:type="spellEnd"/>
            <w:r w:rsidRPr="0046602C">
              <w:rPr>
                <w:rFonts w:ascii="Arial" w:hAnsi="Arial"/>
                <w:color w:val="000000"/>
                <w:lang w:eastAsia="en-GB"/>
              </w:rPr>
              <w:t>),</w:t>
            </w:r>
          </w:p>
          <w:p w14:paraId="3C2C417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 -, -, -, -, -, -, cs_GprsTimer3('3A'O, tsc_Gprs3TimerUnit_30sec, '00001'B)))));</w:t>
            </w:r>
          </w:p>
          <w:p w14:paraId="08D755E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16"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4808690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f_NR_RRCRelease</w:t>
            </w:r>
            <w:proofErr w:type="spellEnd"/>
            <w:r w:rsidRPr="0046602C">
              <w:rPr>
                <w:rFonts w:ascii="Arial" w:hAnsi="Arial"/>
                <w:color w:val="000000"/>
                <w:lang w:eastAsia="en-GB"/>
              </w:rPr>
              <w:t>(</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w:t>
            </w:r>
          </w:p>
          <w:p w14:paraId="05B2C62F" w14:textId="77777777" w:rsidR="0046602C" w:rsidRPr="0046602C" w:rsidRDefault="0046602C" w:rsidP="0046602C">
            <w:pPr>
              <w:spacing w:after="0"/>
              <w:rPr>
                <w:rFonts w:ascii="Arial" w:hAnsi="Arial"/>
                <w:color w:val="000000"/>
                <w:lang w:eastAsia="en-GB"/>
              </w:rPr>
            </w:pPr>
          </w:p>
          <w:p w14:paraId="36699DD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17"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0CDA083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t_Timer.start</w:t>
            </w:r>
            <w:proofErr w:type="spellEnd"/>
            <w:r w:rsidRPr="0046602C">
              <w:rPr>
                <w:rFonts w:ascii="Arial" w:hAnsi="Arial"/>
                <w:color w:val="000000"/>
                <w:lang w:eastAsia="en-GB"/>
              </w:rPr>
              <w:t>;</w:t>
            </w:r>
          </w:p>
          <w:p w14:paraId="237B0E0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alt {</w:t>
            </w:r>
          </w:p>
          <w:p w14:paraId="42D55A9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SRB.receive</w:t>
            </w:r>
            <w:proofErr w:type="spellEnd"/>
            <w:r w:rsidRPr="0046602C">
              <w:rPr>
                <w:rFonts w:ascii="Arial" w:hAnsi="Arial"/>
                <w:color w:val="000000"/>
                <w:lang w:eastAsia="en-GB"/>
              </w:rPr>
              <w:t>(car_NR_SRB0_RrcPdu_</w:t>
            </w:r>
            <w:proofErr w:type="gramStart"/>
            <w:r w:rsidRPr="0046602C">
              <w:rPr>
                <w:rFonts w:ascii="Arial" w:hAnsi="Arial"/>
                <w:color w:val="000000"/>
                <w:lang w:eastAsia="en-GB"/>
              </w:rPr>
              <w:t>IND(</w:t>
            </w:r>
            <w:proofErr w:type="spellStart"/>
            <w:proofErr w:type="gramEnd"/>
            <w:r w:rsidRPr="0046602C">
              <w:rPr>
                <w:rFonts w:ascii="Arial" w:hAnsi="Arial"/>
                <w:color w:val="000000"/>
                <w:lang w:eastAsia="en-GB"/>
              </w:rPr>
              <w:t>v_NGC_NASCellG</w:t>
            </w:r>
            <w:proofErr w:type="spellEnd"/>
            <w:r w:rsidRPr="0046602C">
              <w:rPr>
                <w:rFonts w:ascii="Arial" w:hAnsi="Arial"/>
                <w:color w:val="000000"/>
                <w:lang w:eastAsia="en-GB"/>
              </w:rPr>
              <w:t>, cr_38508_RRCSetupRequest(?, ?))) // assuming this is the RRC Connection to transmit the REGISTRATION REQUEST</w:t>
            </w:r>
          </w:p>
          <w:p w14:paraId="0E02047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7E7305E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t_Timer.stop</w:t>
            </w:r>
            <w:proofErr w:type="spellEnd"/>
            <w:r w:rsidRPr="0046602C">
              <w:rPr>
                <w:rFonts w:ascii="Arial" w:hAnsi="Arial"/>
                <w:color w:val="000000"/>
                <w:lang w:eastAsia="en-GB"/>
              </w:rPr>
              <w:t>;</w:t>
            </w:r>
          </w:p>
          <w:p w14:paraId="1DB553B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w:t>
            </w:r>
            <w:proofErr w:type="gramStart"/>
            <w:r w:rsidRPr="0046602C">
              <w:rPr>
                <w:rFonts w:ascii="Arial" w:hAnsi="Arial"/>
                <w:color w:val="000000"/>
                <w:lang w:eastAsia="en-GB"/>
              </w:rPr>
              <w:t>SetVerdictFailOrInconc</w:t>
            </w:r>
            <w:proofErr w:type="spellEnd"/>
            <w:r w:rsidRPr="0046602C">
              <w:rPr>
                <w:rFonts w:ascii="Arial" w:hAnsi="Arial"/>
                <w:color w:val="000000"/>
                <w:lang w:eastAsia="en-GB"/>
              </w:rPr>
              <w:t>(</w:t>
            </w:r>
            <w:proofErr w:type="gramEnd"/>
            <w:r w:rsidRPr="0046602C">
              <w:rPr>
                <w:rFonts w:ascii="Arial" w:hAnsi="Arial"/>
                <w:color w:val="000000"/>
                <w:lang w:eastAsia="en-GB"/>
              </w:rPr>
              <w:t>__FILE__, __LINE__, "Step 17");</w:t>
            </w:r>
          </w:p>
          <w:p w14:paraId="505A731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8FF309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t_Timer.timeout</w:t>
            </w:r>
            <w:proofErr w:type="spellEnd"/>
          </w:p>
          <w:p w14:paraId="30F82A3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B7912A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w:t>
            </w:r>
            <w:proofErr w:type="gramStart"/>
            <w:r w:rsidRPr="0046602C">
              <w:rPr>
                <w:rFonts w:ascii="Arial" w:hAnsi="Arial"/>
                <w:color w:val="000000"/>
                <w:lang w:eastAsia="en-GB"/>
              </w:rPr>
              <w:t>PreliminaryPass</w:t>
            </w:r>
            <w:proofErr w:type="spellEnd"/>
            <w:r w:rsidRPr="0046602C">
              <w:rPr>
                <w:rFonts w:ascii="Arial" w:hAnsi="Arial"/>
                <w:color w:val="000000"/>
                <w:lang w:eastAsia="en-GB"/>
              </w:rPr>
              <w:t>(</w:t>
            </w:r>
            <w:proofErr w:type="gramEnd"/>
            <w:r w:rsidRPr="0046602C">
              <w:rPr>
                <w:rFonts w:ascii="Arial" w:hAnsi="Arial"/>
                <w:color w:val="000000"/>
                <w:lang w:eastAsia="en-GB"/>
              </w:rPr>
              <w:t>__FILE__, __LINE__, "Step 17");</w:t>
            </w:r>
          </w:p>
          <w:p w14:paraId="2ECDFFE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2FDF8D0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2E31F0E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18"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4CF49474"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//Set NGC Cell A to serving cell power and NGC Cell G to Non-suitable cell power</w:t>
            </w:r>
          </w:p>
          <w:p w14:paraId="5DF0169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tsc_NR_ServingCellSSS_EPRE_FR1, tsc_NR_ServingCellSSS_EPRE_FR2);</w:t>
            </w:r>
          </w:p>
          <w:p w14:paraId="5EA02AC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w:t>
            </w:r>
          </w:p>
          <w:p w14:paraId="4196C2EE" w14:textId="77777777" w:rsidR="0046602C" w:rsidRPr="0046602C" w:rsidRDefault="0046602C" w:rsidP="0046602C">
            <w:pPr>
              <w:spacing w:after="0"/>
              <w:rPr>
                <w:rFonts w:ascii="Arial" w:hAnsi="Arial"/>
                <w:color w:val="000000"/>
                <w:lang w:eastAsia="en-GB"/>
              </w:rPr>
            </w:pPr>
          </w:p>
          <w:p w14:paraId="4FC0F0B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19 - 35a1"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37E0590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@sic R5-245564 sic@</w:t>
            </w:r>
          </w:p>
          <w:p w14:paraId="34C5321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t_Timer.start</w:t>
            </w:r>
            <w:proofErr w:type="spellEnd"/>
            <w:r w:rsidRPr="0046602C">
              <w:rPr>
                <w:rFonts w:ascii="Arial" w:hAnsi="Arial"/>
                <w:color w:val="000000"/>
                <w:lang w:eastAsia="en-GB"/>
              </w:rPr>
              <w:t>(30.0);</w:t>
            </w:r>
          </w:p>
          <w:p w14:paraId="0C20A66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gramStart"/>
            <w:r w:rsidRPr="0046602C">
              <w:rPr>
                <w:rFonts w:ascii="Arial" w:hAnsi="Arial"/>
                <w:color w:val="000000"/>
                <w:lang w:eastAsia="en-GB"/>
              </w:rPr>
              <w:t>alt{</w:t>
            </w:r>
            <w:proofErr w:type="gramEnd"/>
          </w:p>
          <w:p w14:paraId="5B9CA0C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t_Timer.timeout</w:t>
            </w:r>
            <w:proofErr w:type="spellEnd"/>
          </w:p>
          <w:p w14:paraId="22D0A03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89F91C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w:t>
            </w:r>
            <w:proofErr w:type="gramStart"/>
            <w:r w:rsidRPr="0046602C">
              <w:rPr>
                <w:rFonts w:ascii="Arial" w:hAnsi="Arial"/>
                <w:color w:val="000000"/>
                <w:lang w:eastAsia="en-GB"/>
              </w:rPr>
              <w:t>SetVerdictFailOrInconc</w:t>
            </w:r>
            <w:proofErr w:type="spellEnd"/>
            <w:r w:rsidRPr="0046602C">
              <w:rPr>
                <w:rFonts w:ascii="Arial" w:hAnsi="Arial"/>
                <w:color w:val="000000"/>
                <w:lang w:eastAsia="en-GB"/>
              </w:rPr>
              <w:t>(</w:t>
            </w:r>
            <w:proofErr w:type="gramEnd"/>
            <w:r w:rsidRPr="0046602C">
              <w:rPr>
                <w:rFonts w:ascii="Arial" w:hAnsi="Arial"/>
                <w:color w:val="000000"/>
                <w:lang w:eastAsia="en-GB"/>
              </w:rPr>
              <w:t>__FILE__, __LINE__, "Step 19");</w:t>
            </w:r>
          </w:p>
          <w:p w14:paraId="5CA989A4"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6F12317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SRB.check</w:t>
            </w:r>
            <w:proofErr w:type="spellEnd"/>
            <w:r w:rsidRPr="0046602C">
              <w:rPr>
                <w:rFonts w:ascii="Arial" w:hAnsi="Arial"/>
                <w:color w:val="000000"/>
                <w:lang w:eastAsia="en-GB"/>
              </w:rPr>
              <w:t>(</w:t>
            </w:r>
            <w:proofErr w:type="gramStart"/>
            <w:r w:rsidRPr="0046602C">
              <w:rPr>
                <w:rFonts w:ascii="Arial" w:hAnsi="Arial"/>
                <w:color w:val="000000"/>
                <w:lang w:eastAsia="en-GB"/>
              </w:rPr>
              <w:t>receive(</w:t>
            </w:r>
            <w:proofErr w:type="gramEnd"/>
            <w:r w:rsidRPr="0046602C">
              <w:rPr>
                <w:rFonts w:ascii="Arial" w:hAnsi="Arial"/>
                <w:color w:val="000000"/>
                <w:lang w:eastAsia="en-GB"/>
              </w:rPr>
              <w:t>car_NR_SRB0_RrcPdu_IND(</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cr_38508_RRCSetupRequest))) { // assuming this is the RRC Connection to transmit the REGISTRATION REQUEST</w:t>
            </w:r>
          </w:p>
          <w:p w14:paraId="27FFA63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t_Timer.stop</w:t>
            </w:r>
            <w:proofErr w:type="spellEnd"/>
            <w:r w:rsidRPr="0046602C">
              <w:rPr>
                <w:rFonts w:ascii="Arial" w:hAnsi="Arial"/>
                <w:color w:val="000000"/>
                <w:lang w:eastAsia="en-GB"/>
              </w:rPr>
              <w:t>;</w:t>
            </w:r>
          </w:p>
          <w:p w14:paraId="1598C16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w:t>
            </w:r>
            <w:proofErr w:type="gramStart"/>
            <w:r w:rsidRPr="0046602C">
              <w:rPr>
                <w:rFonts w:ascii="Arial" w:hAnsi="Arial"/>
                <w:color w:val="000000"/>
                <w:lang w:eastAsia="en-GB"/>
              </w:rPr>
              <w:t>PreliminaryPass</w:t>
            </w:r>
            <w:proofErr w:type="spellEnd"/>
            <w:r w:rsidRPr="0046602C">
              <w:rPr>
                <w:rFonts w:ascii="Arial" w:hAnsi="Arial"/>
                <w:color w:val="000000"/>
                <w:lang w:eastAsia="en-GB"/>
              </w:rPr>
              <w:t>(</w:t>
            </w:r>
            <w:proofErr w:type="gramEnd"/>
            <w:r w:rsidRPr="0046602C">
              <w:rPr>
                <w:rFonts w:ascii="Arial" w:hAnsi="Arial"/>
                <w:color w:val="000000"/>
                <w:lang w:eastAsia="en-GB"/>
              </w:rPr>
              <w:t>__FILE__, __LINE__, "Step 19");</w:t>
            </w:r>
          </w:p>
          <w:p w14:paraId="203F9CE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4373FF2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lastRenderedPageBreak/>
              <w:t xml:space="preserve">    }</w:t>
            </w:r>
          </w:p>
          <w:p w14:paraId="5410207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v_</w:t>
            </w:r>
            <w:proofErr w:type="gramStart"/>
            <w:r w:rsidRPr="0046602C">
              <w:rPr>
                <w:rFonts w:ascii="Arial" w:hAnsi="Arial"/>
                <w:color w:val="000000"/>
                <w:lang w:eastAsia="en-GB"/>
              </w:rPr>
              <w:t>ReceivedMsg</w:t>
            </w:r>
            <w:proofErr w:type="spellEnd"/>
            <w:r w:rsidRPr="0046602C">
              <w:rPr>
                <w:rFonts w:ascii="Arial" w:hAnsi="Arial"/>
                <w:color w:val="000000"/>
                <w:lang w:eastAsia="en-GB"/>
              </w:rPr>
              <w:t xml:space="preserve"> :</w:t>
            </w:r>
            <w:proofErr w:type="gramEnd"/>
            <w:r w:rsidRPr="0046602C">
              <w:rPr>
                <w:rFonts w:ascii="Arial" w:hAnsi="Arial"/>
                <w:color w:val="000000"/>
                <w:lang w:eastAsia="en-GB"/>
              </w:rPr>
              <w:t xml:space="preserve">= </w:t>
            </w:r>
            <w:proofErr w:type="spellStart"/>
            <w:r w:rsidRPr="0046602C">
              <w:rPr>
                <w:rFonts w:ascii="Arial" w:hAnsi="Arial"/>
                <w:color w:val="000000"/>
                <w:lang w:eastAsia="en-GB"/>
              </w:rPr>
              <w:t>f_NR_RRC_ConnEst_DefWithNas</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tsc_NR_RRC_TI_Def</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tsc_SHT_IntegrityProtected</w:t>
            </w:r>
            <w:proofErr w:type="spellEnd"/>
            <w:r w:rsidRPr="0046602C">
              <w:rPr>
                <w:rFonts w:ascii="Arial" w:hAnsi="Arial"/>
                <w:color w:val="000000"/>
                <w:lang w:eastAsia="en-GB"/>
              </w:rPr>
              <w:t>);</w:t>
            </w:r>
          </w:p>
          <w:p w14:paraId="09BAFA0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if (not </w:t>
            </w:r>
            <w:proofErr w:type="spellStart"/>
            <w:r w:rsidRPr="0046602C">
              <w:rPr>
                <w:rFonts w:ascii="Arial" w:hAnsi="Arial"/>
                <w:color w:val="000000"/>
                <w:lang w:eastAsia="en-GB"/>
              </w:rPr>
              <w:t>f_Check_NG_RegistrationReqMsg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v_ReceivedMsg.Pdu</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w:t>
            </w:r>
          </w:p>
          <w:p w14:paraId="6517D01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w:t>
            </w:r>
            <w:proofErr w:type="gramStart"/>
            <w:r w:rsidRPr="0046602C">
              <w:rPr>
                <w:rFonts w:ascii="Arial" w:hAnsi="Arial"/>
                <w:color w:val="000000"/>
                <w:lang w:eastAsia="en-GB"/>
              </w:rPr>
              <w:t>SetVerdictFailOrInconc</w:t>
            </w:r>
            <w:proofErr w:type="spellEnd"/>
            <w:r w:rsidRPr="0046602C">
              <w:rPr>
                <w:rFonts w:ascii="Arial" w:hAnsi="Arial"/>
                <w:color w:val="000000"/>
                <w:lang w:eastAsia="en-GB"/>
              </w:rPr>
              <w:t>(</w:t>
            </w:r>
            <w:proofErr w:type="gramEnd"/>
            <w:r w:rsidRPr="0046602C">
              <w:rPr>
                <w:rFonts w:ascii="Arial" w:hAnsi="Arial"/>
                <w:color w:val="000000"/>
                <w:lang w:eastAsia="en-GB"/>
              </w:rPr>
              <w:t>__FILE__, __LINE__, "Registration Request Message Failed");</w:t>
            </w:r>
          </w:p>
          <w:p w14:paraId="5D96D68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7EAFC5A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f_NR5GC_RRC_Idle_Steps5_20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TESTMode_OFF</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rrcConnectionRelease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 '00'O, -, '0000'B);</w:t>
            </w:r>
          </w:p>
          <w:p w14:paraId="383EEA7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siclog</w:t>
            </w:r>
            <w:proofErr w:type="spellEnd"/>
            <w:r w:rsidRPr="0046602C">
              <w:rPr>
                <w:rFonts w:ascii="Arial" w:hAnsi="Arial"/>
                <w:color w:val="000000"/>
                <w:lang w:eastAsia="en-GB"/>
              </w:rPr>
              <w:t xml:space="preserve"> "Step 36"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60B4C93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f_UT_DeleteNTN_</w:t>
            </w:r>
            <w:proofErr w:type="gramStart"/>
            <w:r w:rsidRPr="0046602C">
              <w:rPr>
                <w:rFonts w:ascii="Arial" w:hAnsi="Arial"/>
                <w:color w:val="000000"/>
                <w:lang w:eastAsia="en-GB"/>
              </w:rPr>
              <w:t>PLMNsNotAllowed</w:t>
            </w:r>
            <w:proofErr w:type="spellEnd"/>
            <w:r w:rsidRPr="0046602C">
              <w:rPr>
                <w:rFonts w:ascii="Arial" w:hAnsi="Arial"/>
                <w:color w:val="000000"/>
                <w:lang w:eastAsia="en-GB"/>
              </w:rPr>
              <w:t>(</w:t>
            </w:r>
            <w:proofErr w:type="gramEnd"/>
            <w:r w:rsidRPr="0046602C">
              <w:rPr>
                <w:rFonts w:ascii="Arial" w:hAnsi="Arial"/>
                <w:color w:val="000000"/>
                <w:lang w:eastAsia="en-GB"/>
              </w:rPr>
              <w:t>UT);</w:t>
            </w:r>
          </w:p>
          <w:p w14:paraId="2F69DE80" w14:textId="12992159" w:rsidR="00E07DBE" w:rsidRPr="00423F1F" w:rsidRDefault="0046602C" w:rsidP="0046602C">
            <w:pPr>
              <w:spacing w:after="0"/>
              <w:rPr>
                <w:rFonts w:ascii="Arial" w:hAnsi="Arial"/>
                <w:color w:val="000000"/>
                <w:lang w:eastAsia="en-GB"/>
              </w:rPr>
            </w:pPr>
            <w:r w:rsidRPr="0046602C">
              <w:rPr>
                <w:rFonts w:ascii="Arial" w:hAnsi="Arial"/>
                <w:color w:val="000000"/>
                <w:lang w:eastAsia="en-GB"/>
              </w:rPr>
              <w:t xml:space="preserve">    } //End of fl_TC_9_4_1_1_Body</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E07DBE" w14:paraId="6DB104F3" w14:textId="77777777" w:rsidTr="008F164F">
        <w:tc>
          <w:tcPr>
            <w:tcW w:w="9629" w:type="dxa"/>
          </w:tcPr>
          <w:p w14:paraId="3EA1086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function fl_TC_9_4_1_1_</w:t>
            </w:r>
            <w:proofErr w:type="gramStart"/>
            <w:r w:rsidRPr="002D1CB3">
              <w:rPr>
                <w:rFonts w:ascii="Arial" w:hAnsi="Arial"/>
                <w:color w:val="000000"/>
                <w:lang w:eastAsia="en-GB"/>
              </w:rPr>
              <w:t>Body(</w:t>
            </w:r>
            <w:proofErr w:type="gramEnd"/>
            <w:r w:rsidRPr="002D1CB3">
              <w:rPr>
                <w:rFonts w:ascii="Arial" w:hAnsi="Arial"/>
                <w:color w:val="000000"/>
                <w:lang w:eastAsia="en-GB"/>
              </w:rPr>
              <w:t>) runs on NR5GC_PTC</w:t>
            </w:r>
          </w:p>
          <w:p w14:paraId="42CCC1D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4436490D"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NR_CellId_Type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w:t>
            </w:r>
            <w:proofErr w:type="gramStart"/>
            <w:r w:rsidRPr="002D1CB3">
              <w:rPr>
                <w:rFonts w:ascii="Arial" w:hAnsi="Arial"/>
                <w:color w:val="000000"/>
                <w:lang w:eastAsia="en-GB"/>
              </w:rPr>
              <w:t>NASCellA</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f_NR5GC_MapNASCell(</w:t>
            </w:r>
            <w:proofErr w:type="spellStart"/>
            <w:r w:rsidRPr="002D1CB3">
              <w:rPr>
                <w:rFonts w:ascii="Arial" w:hAnsi="Arial"/>
                <w:color w:val="000000"/>
                <w:lang w:eastAsia="en-GB"/>
              </w:rPr>
              <w:t>ngc_CellA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NG_CellsOnDifferentPLMN</w:t>
            </w:r>
            <w:proofErr w:type="spellEnd"/>
            <w:r w:rsidRPr="002D1CB3">
              <w:rPr>
                <w:rFonts w:ascii="Arial" w:hAnsi="Arial"/>
                <w:color w:val="000000"/>
                <w:lang w:eastAsia="en-GB"/>
              </w:rPr>
              <w:t>);</w:t>
            </w:r>
          </w:p>
          <w:p w14:paraId="719D44A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NR_CellId_Type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w:t>
            </w:r>
            <w:proofErr w:type="gramStart"/>
            <w:r w:rsidRPr="002D1CB3">
              <w:rPr>
                <w:rFonts w:ascii="Arial" w:hAnsi="Arial"/>
                <w:color w:val="000000"/>
                <w:lang w:eastAsia="en-GB"/>
              </w:rPr>
              <w:t>NASCellG</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f_NR5GC_MapNASCell(</w:t>
            </w:r>
            <w:proofErr w:type="spellStart"/>
            <w:r w:rsidRPr="002D1CB3">
              <w:rPr>
                <w:rFonts w:ascii="Arial" w:hAnsi="Arial"/>
                <w:color w:val="000000"/>
                <w:lang w:eastAsia="en-GB"/>
              </w:rPr>
              <w:t>ngc_CellG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NG_CellsOnDifferentPLMN</w:t>
            </w:r>
            <w:proofErr w:type="spellEnd"/>
            <w:r w:rsidRPr="002D1CB3">
              <w:rPr>
                <w:rFonts w:ascii="Arial" w:hAnsi="Arial"/>
                <w:color w:val="000000"/>
                <w:lang w:eastAsia="en-GB"/>
              </w:rPr>
              <w:t>);</w:t>
            </w:r>
          </w:p>
          <w:p w14:paraId="3960693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42B1C1E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GMM_MobilityInfo_Type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w:t>
            </w:r>
          </w:p>
          <w:p w14:paraId="38683047"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NR_SRB_COMMON_IND </w:t>
            </w:r>
            <w:proofErr w:type="spellStart"/>
            <w:r w:rsidRPr="002D1CB3">
              <w:rPr>
                <w:rFonts w:ascii="Arial" w:hAnsi="Arial"/>
                <w:color w:val="000000"/>
                <w:lang w:eastAsia="en-GB"/>
              </w:rPr>
              <w:t>v_ReceivedAsp</w:t>
            </w:r>
            <w:proofErr w:type="spellEnd"/>
            <w:r w:rsidRPr="002D1CB3">
              <w:rPr>
                <w:rFonts w:ascii="Arial" w:hAnsi="Arial"/>
                <w:color w:val="000000"/>
                <w:lang w:eastAsia="en-GB"/>
              </w:rPr>
              <w:t>;</w:t>
            </w:r>
          </w:p>
          <w:p w14:paraId="1010F59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NG_NAS_MSG_Indication_Type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w:t>
            </w:r>
          </w:p>
          <w:p w14:paraId="75A9E3D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PLMN_Identity</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v_ASN_</w:t>
            </w:r>
            <w:proofErr w:type="gramStart"/>
            <w:r w:rsidRPr="002D1CB3">
              <w:rPr>
                <w:rFonts w:ascii="Arial" w:hAnsi="Arial"/>
                <w:color w:val="000000"/>
                <w:lang w:eastAsia="en-GB"/>
              </w:rPr>
              <w:t>PLMN</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xml:space="preserve">= </w:t>
            </w:r>
            <w:proofErr w:type="spellStart"/>
            <w:r w:rsidRPr="002D1CB3">
              <w:rPr>
                <w:rFonts w:ascii="Arial" w:hAnsi="Arial"/>
                <w:color w:val="000000"/>
                <w:lang w:eastAsia="en-GB"/>
              </w:rPr>
              <w:t>f_NR_CellInfo_GetPLMN</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w:t>
            </w:r>
          </w:p>
          <w:p w14:paraId="1195937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NAS_PlmnId</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w:t>
            </w:r>
            <w:proofErr w:type="gramStart"/>
            <w:r w:rsidRPr="002D1CB3">
              <w:rPr>
                <w:rFonts w:ascii="Arial" w:hAnsi="Arial"/>
                <w:color w:val="000000"/>
                <w:lang w:eastAsia="en-GB"/>
              </w:rPr>
              <w:t>PLMN</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f_NR_Asn2Nas_PlmnId(</w:t>
            </w:r>
            <w:proofErr w:type="spellStart"/>
            <w:r w:rsidRPr="002D1CB3">
              <w:rPr>
                <w:rFonts w:ascii="Arial" w:hAnsi="Arial"/>
                <w:color w:val="000000"/>
                <w:lang w:eastAsia="en-GB"/>
              </w:rPr>
              <w:t>v_ASN_PLMN</w:t>
            </w:r>
            <w:proofErr w:type="spellEnd"/>
            <w:r w:rsidRPr="002D1CB3">
              <w:rPr>
                <w:rFonts w:ascii="Arial" w:hAnsi="Arial"/>
                <w:color w:val="000000"/>
                <w:lang w:eastAsia="en-GB"/>
              </w:rPr>
              <w:t>);</w:t>
            </w:r>
          </w:p>
          <w:p w14:paraId="3247A55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PLMN_Identity</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v_ASN_PLMN_</w:t>
            </w:r>
            <w:proofErr w:type="gramStart"/>
            <w:r w:rsidRPr="002D1CB3">
              <w:rPr>
                <w:rFonts w:ascii="Arial" w:hAnsi="Arial"/>
                <w:color w:val="000000"/>
                <w:lang w:eastAsia="en-GB"/>
              </w:rPr>
              <w:t>CellA</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xml:space="preserve">= </w:t>
            </w:r>
            <w:proofErr w:type="spellStart"/>
            <w:r w:rsidRPr="002D1CB3">
              <w:rPr>
                <w:rFonts w:ascii="Arial" w:hAnsi="Arial"/>
                <w:color w:val="000000"/>
                <w:lang w:eastAsia="en-GB"/>
              </w:rPr>
              <w:t>f_NR_CellInfo_GetPLMN</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w:t>
            </w:r>
          </w:p>
          <w:p w14:paraId="019E8AF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NAS_PlmnId</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v_PLMN_</w:t>
            </w:r>
            <w:proofErr w:type="gramStart"/>
            <w:r w:rsidRPr="002D1CB3">
              <w:rPr>
                <w:rFonts w:ascii="Arial" w:hAnsi="Arial"/>
                <w:color w:val="000000"/>
                <w:lang w:eastAsia="en-GB"/>
              </w:rPr>
              <w:t>CellA</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f_NR_Asn2Nas_PlmnId(</w:t>
            </w:r>
            <w:proofErr w:type="spellStart"/>
            <w:r w:rsidRPr="002D1CB3">
              <w:rPr>
                <w:rFonts w:ascii="Arial" w:hAnsi="Arial"/>
                <w:color w:val="000000"/>
                <w:lang w:eastAsia="en-GB"/>
              </w:rPr>
              <w:t>v_ASN_PLMN</w:t>
            </w:r>
            <w:proofErr w:type="spellEnd"/>
            <w:r w:rsidRPr="002D1CB3">
              <w:rPr>
                <w:rFonts w:ascii="Arial" w:hAnsi="Arial"/>
                <w:color w:val="000000"/>
                <w:lang w:eastAsia="en-GB"/>
              </w:rPr>
              <w:t>);</w:t>
            </w:r>
          </w:p>
          <w:p w14:paraId="3A4509F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template (value) </w:t>
            </w:r>
            <w:proofErr w:type="spellStart"/>
            <w:r w:rsidRPr="002D1CB3">
              <w:rPr>
                <w:rFonts w:ascii="Arial" w:hAnsi="Arial"/>
                <w:color w:val="000000"/>
                <w:lang w:eastAsia="en-GB"/>
              </w:rPr>
              <w:t>NG_NAS_DL_Message_Type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v_MsgToSend</w:t>
            </w:r>
            <w:proofErr w:type="spellEnd"/>
            <w:r w:rsidRPr="002D1CB3">
              <w:rPr>
                <w:rFonts w:ascii="Arial" w:hAnsi="Arial"/>
                <w:color w:val="000000"/>
                <w:lang w:eastAsia="en-GB"/>
              </w:rPr>
              <w:t>;</w:t>
            </w:r>
          </w:p>
          <w:p w14:paraId="059BBDA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timer </w:t>
            </w:r>
            <w:proofErr w:type="spellStart"/>
            <w:r w:rsidRPr="002D1CB3">
              <w:rPr>
                <w:rFonts w:ascii="Arial" w:hAnsi="Arial"/>
                <w:color w:val="000000"/>
                <w:lang w:eastAsia="en-GB"/>
              </w:rPr>
              <w:t>t_</w:t>
            </w:r>
            <w:proofErr w:type="gramStart"/>
            <w:r w:rsidRPr="002D1CB3">
              <w:rPr>
                <w:rFonts w:ascii="Arial" w:hAnsi="Arial"/>
                <w:color w:val="000000"/>
                <w:lang w:eastAsia="en-GB"/>
              </w:rPr>
              <w:t>Timer</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xml:space="preserve">= </w:t>
            </w:r>
            <w:proofErr w:type="spellStart"/>
            <w:r w:rsidRPr="002D1CB3">
              <w:rPr>
                <w:rFonts w:ascii="Arial" w:hAnsi="Arial"/>
                <w:color w:val="000000"/>
                <w:lang w:eastAsia="en-GB"/>
              </w:rPr>
              <w:t>f_NR_SetTimerToleranceMin</w:t>
            </w:r>
            <w:proofErr w:type="spellEnd"/>
            <w:r w:rsidRPr="002D1CB3">
              <w:rPr>
                <w:rFonts w:ascii="Arial" w:hAnsi="Arial"/>
                <w:color w:val="000000"/>
                <w:lang w:eastAsia="en-GB"/>
              </w:rPr>
              <w:t>(</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nasTimer</w:t>
            </w:r>
            <w:proofErr w:type="spellEnd"/>
            <w:r w:rsidRPr="002D1CB3">
              <w:rPr>
                <w:rFonts w:ascii="Arial" w:hAnsi="Arial"/>
                <w:color w:val="000000"/>
                <w:lang w:eastAsia="en-GB"/>
              </w:rPr>
              <w:t>, 30.0);</w:t>
            </w:r>
          </w:p>
          <w:p w14:paraId="42C72661" w14:textId="77777777" w:rsidR="002D1CB3" w:rsidRPr="002D1CB3" w:rsidRDefault="002D1CB3" w:rsidP="002D1CB3">
            <w:pPr>
              <w:spacing w:after="0"/>
              <w:rPr>
                <w:rFonts w:ascii="Arial" w:hAnsi="Arial"/>
                <w:color w:val="000000"/>
                <w:lang w:eastAsia="en-GB"/>
              </w:rPr>
            </w:pPr>
          </w:p>
          <w:p w14:paraId="6D181CF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1"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511D4099"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//Set NGC Cell G to serving cell power and NGC Cell A to Non-suitable cell power</w:t>
            </w:r>
          </w:p>
          <w:p w14:paraId="6A43FF07"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tsc_NR_ServingCellSSS_EPRE_FR1, tsc_NR_ServingCellSSS_EPRE_FR2);</w:t>
            </w:r>
          </w:p>
          <w:p w14:paraId="4D9B9A6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w:t>
            </w:r>
          </w:p>
          <w:p w14:paraId="657EC8EA" w14:textId="77777777" w:rsidR="002D1CB3" w:rsidRPr="002D1CB3" w:rsidRDefault="002D1CB3" w:rsidP="002D1CB3">
            <w:pPr>
              <w:spacing w:after="0"/>
              <w:rPr>
                <w:rFonts w:ascii="Arial" w:hAnsi="Arial"/>
                <w:color w:val="000000"/>
                <w:lang w:eastAsia="en-GB"/>
              </w:rPr>
            </w:pPr>
          </w:p>
          <w:p w14:paraId="4BEEAA0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2"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1DFC988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f_NR5GC_</w:t>
            </w:r>
            <w:proofErr w:type="gramStart"/>
            <w:r w:rsidRPr="002D1CB3">
              <w:rPr>
                <w:rFonts w:ascii="Arial" w:hAnsi="Arial"/>
                <w:color w:val="000000"/>
                <w:lang w:eastAsia="en-GB"/>
              </w:rPr>
              <w:t>SwitchOnAndResetIMS(</w:t>
            </w:r>
            <w:proofErr w:type="gramEnd"/>
            <w:r w:rsidRPr="002D1CB3">
              <w:rPr>
                <w:rFonts w:ascii="Arial" w:hAnsi="Arial"/>
                <w:color w:val="000000"/>
                <w:lang w:eastAsia="en-GB"/>
              </w:rPr>
              <w:t>);</w:t>
            </w:r>
          </w:p>
          <w:p w14:paraId="7E74DE77"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6487707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"Steps 3-14"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3AF375F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//Steps 2-13 of Table 4.5.2.2-2 of the generic procedure in TS 38.508-1 [4] are performed.</w:t>
            </w:r>
          </w:p>
          <w:p w14:paraId="2900E5DD"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v_</w:t>
            </w:r>
            <w:proofErr w:type="gramStart"/>
            <w:r w:rsidRPr="002D1CB3">
              <w:rPr>
                <w:rFonts w:ascii="Arial" w:hAnsi="Arial"/>
                <w:color w:val="000000"/>
                <w:lang w:eastAsia="en-GB"/>
              </w:rPr>
              <w:t>ReceivedMsg</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xml:space="preserve">= </w:t>
            </w:r>
            <w:proofErr w:type="spellStart"/>
            <w:r w:rsidRPr="002D1CB3">
              <w:rPr>
                <w:rFonts w:ascii="Arial" w:hAnsi="Arial"/>
                <w:color w:val="000000"/>
                <w:lang w:eastAsia="en-GB"/>
              </w:rPr>
              <w:t>f_NR_RRC_ConnEst_DefWithNas</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tsc_NR_RRC_TI_Def</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tsc_SHT_IntegrityProtected</w:t>
            </w:r>
            <w:proofErr w:type="spellEnd"/>
            <w:r w:rsidRPr="002D1CB3">
              <w:rPr>
                <w:rFonts w:ascii="Arial" w:hAnsi="Arial"/>
                <w:color w:val="000000"/>
                <w:lang w:eastAsia="en-GB"/>
              </w:rPr>
              <w:t>);</w:t>
            </w:r>
          </w:p>
          <w:p w14:paraId="227F090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if (not </w:t>
            </w:r>
            <w:proofErr w:type="spellStart"/>
            <w:r w:rsidRPr="002D1CB3">
              <w:rPr>
                <w:rFonts w:ascii="Arial" w:hAnsi="Arial"/>
                <w:color w:val="000000"/>
                <w:lang w:eastAsia="en-GB"/>
              </w:rPr>
              <w:t>f_Check_NG_RegistrationReqMsg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v_ReceivedMsg.Pdu</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Initial_Secure</w:t>
            </w:r>
            <w:proofErr w:type="spellEnd"/>
            <w:r w:rsidRPr="002D1CB3">
              <w:rPr>
                <w:rFonts w:ascii="Arial" w:hAnsi="Arial"/>
                <w:color w:val="000000"/>
                <w:lang w:eastAsia="en-GB"/>
              </w:rPr>
              <w:t>)) {</w:t>
            </w:r>
          </w:p>
          <w:p w14:paraId="7E8B39A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w:t>
            </w:r>
            <w:proofErr w:type="gramStart"/>
            <w:r w:rsidRPr="002D1CB3">
              <w:rPr>
                <w:rFonts w:ascii="Arial" w:hAnsi="Arial"/>
                <w:color w:val="000000"/>
                <w:lang w:eastAsia="en-GB"/>
              </w:rPr>
              <w:t>SetVerdictFailOrInconc</w:t>
            </w:r>
            <w:proofErr w:type="spellEnd"/>
            <w:r w:rsidRPr="002D1CB3">
              <w:rPr>
                <w:rFonts w:ascii="Arial" w:hAnsi="Arial"/>
                <w:color w:val="000000"/>
                <w:lang w:eastAsia="en-GB"/>
              </w:rPr>
              <w:t>(</w:t>
            </w:r>
            <w:proofErr w:type="gramEnd"/>
            <w:r w:rsidRPr="002D1CB3">
              <w:rPr>
                <w:rFonts w:ascii="Arial" w:hAnsi="Arial"/>
                <w:color w:val="000000"/>
                <w:lang w:eastAsia="en-GB"/>
              </w:rPr>
              <w:t>__FILE__, __LINE__, "Registration Request Message Failed");</w:t>
            </w:r>
          </w:p>
          <w:p w14:paraId="3E2F6DC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3C93F284" w14:textId="77777777" w:rsidR="002D1CB3" w:rsidRPr="002D1CB3" w:rsidRDefault="002D1CB3" w:rsidP="002D1CB3">
            <w:pPr>
              <w:spacing w:after="0"/>
              <w:rPr>
                <w:rFonts w:ascii="Arial" w:hAnsi="Arial"/>
                <w:color w:val="000000"/>
                <w:lang w:eastAsia="en-GB"/>
              </w:rPr>
            </w:pPr>
          </w:p>
          <w:p w14:paraId="12CB8FC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f_NR5GC_RRC_Idle_Steps5_13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v_PLMN</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TESTMode_OFF</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Initial_Secure</w:t>
            </w:r>
            <w:proofErr w:type="spellEnd"/>
            <w:r w:rsidRPr="002D1CB3">
              <w:rPr>
                <w:rFonts w:ascii="Arial" w:hAnsi="Arial"/>
                <w:color w:val="000000"/>
                <w:lang w:eastAsia="en-GB"/>
              </w:rPr>
              <w:t>, NOT_SUPPORTED, 1);</w:t>
            </w:r>
          </w:p>
          <w:p w14:paraId="26571591"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75E31A7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15"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247B295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SRB.send</w:t>
            </w:r>
            <w:proofErr w:type="spellEnd"/>
            <w:r w:rsidRPr="002D1CB3">
              <w:rPr>
                <w:rFonts w:ascii="Arial" w:hAnsi="Arial"/>
                <w:color w:val="000000"/>
                <w:lang w:eastAsia="en-GB"/>
              </w:rPr>
              <w:t>(</w:t>
            </w:r>
            <w:proofErr w:type="spellStart"/>
            <w:r w:rsidRPr="002D1CB3">
              <w:rPr>
                <w:rFonts w:ascii="Arial" w:hAnsi="Arial"/>
                <w:color w:val="000000"/>
                <w:lang w:eastAsia="en-GB"/>
              </w:rPr>
              <w:t>cas_NR_SRB_NasPdu_</w:t>
            </w:r>
            <w:proofErr w:type="gramStart"/>
            <w:r w:rsidRPr="002D1CB3">
              <w:rPr>
                <w:rFonts w:ascii="Arial" w:hAnsi="Arial"/>
                <w:color w:val="000000"/>
                <w:lang w:eastAsia="en-GB"/>
              </w:rPr>
              <w:t>REQ</w:t>
            </w:r>
            <w:proofErr w:type="spellEnd"/>
            <w:r w:rsidRPr="002D1CB3">
              <w:rPr>
                <w:rFonts w:ascii="Arial" w:hAnsi="Arial"/>
                <w:color w:val="000000"/>
                <w:lang w:eastAsia="en-GB"/>
              </w:rPr>
              <w:t>(</w:t>
            </w:r>
            <w:proofErr w:type="spellStart"/>
            <w:proofErr w:type="gramEnd"/>
            <w:r w:rsidRPr="002D1CB3">
              <w:rPr>
                <w:rFonts w:ascii="Arial" w:hAnsi="Arial"/>
                <w:color w:val="000000"/>
                <w:lang w:eastAsia="en-GB"/>
              </w:rPr>
              <w:t>v_NGC_NASCellG</w:t>
            </w:r>
            <w:proofErr w:type="spellEnd"/>
            <w:r w:rsidRPr="002D1CB3">
              <w:rPr>
                <w:rFonts w:ascii="Arial" w:hAnsi="Arial"/>
                <w:color w:val="000000"/>
                <w:lang w:eastAsia="en-GB"/>
              </w:rPr>
              <w:t>,</w:t>
            </w:r>
          </w:p>
          <w:p w14:paraId="23ECB31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tsc_NR_RbId_SRB1, // No SRB2 so must be on SRB1</w:t>
            </w:r>
          </w:p>
          <w:p w14:paraId="4A9E2DD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cs_TimingInfo_Now</w:t>
            </w:r>
            <w:proofErr w:type="spellEnd"/>
            <w:r w:rsidRPr="002D1CB3">
              <w:rPr>
                <w:rFonts w:ascii="Arial" w:hAnsi="Arial"/>
                <w:color w:val="000000"/>
                <w:lang w:eastAsia="en-GB"/>
              </w:rPr>
              <w:t>,</w:t>
            </w:r>
          </w:p>
          <w:p w14:paraId="3151D12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cs_NG_NAS_</w:t>
            </w:r>
            <w:proofErr w:type="gramStart"/>
            <w:r w:rsidRPr="002D1CB3">
              <w:rPr>
                <w:rFonts w:ascii="Arial" w:hAnsi="Arial"/>
                <w:color w:val="000000"/>
                <w:lang w:eastAsia="en-GB"/>
              </w:rPr>
              <w:t>Request</w:t>
            </w:r>
            <w:proofErr w:type="spellEnd"/>
            <w:r w:rsidRPr="002D1CB3">
              <w:rPr>
                <w:rFonts w:ascii="Arial" w:hAnsi="Arial"/>
                <w:color w:val="000000"/>
                <w:lang w:eastAsia="en-GB"/>
              </w:rPr>
              <w:t>(</w:t>
            </w:r>
            <w:proofErr w:type="spellStart"/>
            <w:proofErr w:type="gramEnd"/>
            <w:r w:rsidRPr="002D1CB3">
              <w:rPr>
                <w:rFonts w:ascii="Arial" w:hAnsi="Arial"/>
                <w:color w:val="000000"/>
                <w:highlight w:val="yellow"/>
                <w:lang w:eastAsia="en-GB"/>
              </w:rPr>
              <w:t>tsc_SHT_IntegrityProtected_Ciphered</w:t>
            </w:r>
            <w:proofErr w:type="spellEnd"/>
            <w:r w:rsidRPr="002D1CB3">
              <w:rPr>
                <w:rFonts w:ascii="Arial" w:hAnsi="Arial"/>
                <w:color w:val="000000"/>
                <w:highlight w:val="yellow"/>
                <w:lang w:eastAsia="en-GB"/>
              </w:rPr>
              <w:t>,</w:t>
            </w:r>
            <w:r w:rsidRPr="002D1CB3">
              <w:rPr>
                <w:rFonts w:ascii="Arial" w:hAnsi="Arial"/>
                <w:color w:val="000000"/>
                <w:lang w:eastAsia="en-GB"/>
              </w:rPr>
              <w:t xml:space="preserve"> </w:t>
            </w:r>
            <w:proofErr w:type="spellStart"/>
            <w:r w:rsidRPr="002D1CB3">
              <w:rPr>
                <w:rFonts w:ascii="Arial" w:hAnsi="Arial"/>
                <w:color w:val="000000"/>
                <w:lang w:eastAsia="en-GB"/>
              </w:rPr>
              <w:t>cs_NG_REGISTRATION_REJECT</w:t>
            </w:r>
            <w:proofErr w:type="spellEnd"/>
            <w:r w:rsidRPr="002D1CB3">
              <w:rPr>
                <w:rFonts w:ascii="Arial" w:hAnsi="Arial"/>
                <w:color w:val="000000"/>
                <w:lang w:eastAsia="en-GB"/>
              </w:rPr>
              <w:t>(</w:t>
            </w:r>
            <w:proofErr w:type="spellStart"/>
            <w:r w:rsidRPr="002D1CB3">
              <w:rPr>
                <w:rFonts w:ascii="Arial" w:hAnsi="Arial"/>
                <w:color w:val="000000"/>
                <w:lang w:eastAsia="en-GB"/>
              </w:rPr>
              <w:t>cs_GMM_GSM_Cause</w:t>
            </w:r>
            <w:proofErr w:type="spellEnd"/>
            <w:r w:rsidRPr="002D1CB3">
              <w:rPr>
                <w:rFonts w:ascii="Arial" w:hAnsi="Arial"/>
                <w:color w:val="000000"/>
                <w:lang w:eastAsia="en-GB"/>
              </w:rPr>
              <w:t xml:space="preserve">(omit, </w:t>
            </w:r>
            <w:proofErr w:type="spellStart"/>
            <w:r w:rsidRPr="002D1CB3">
              <w:rPr>
                <w:rFonts w:ascii="Arial" w:hAnsi="Arial"/>
                <w:color w:val="000000"/>
                <w:lang w:eastAsia="en-GB"/>
              </w:rPr>
              <w:t>tsc_Cause_PLMN_NotAllowedToOperateAtPresentUELocation</w:t>
            </w:r>
            <w:proofErr w:type="spellEnd"/>
            <w:r w:rsidRPr="002D1CB3">
              <w:rPr>
                <w:rFonts w:ascii="Arial" w:hAnsi="Arial"/>
                <w:color w:val="000000"/>
                <w:lang w:eastAsia="en-GB"/>
              </w:rPr>
              <w:t>),  //WI = 1405876</w:t>
            </w:r>
          </w:p>
          <w:p w14:paraId="2AD1673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 -, -, -, -, -, -, cs_GprsTimer3('3A'O, tsc_Gprs3TimerUnit_30sec, '00001'B)))));</w:t>
            </w:r>
          </w:p>
          <w:p w14:paraId="3E7061B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16"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7862B6E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f_NR_RRCRelease</w:t>
            </w:r>
            <w:proofErr w:type="spellEnd"/>
            <w:r w:rsidRPr="002D1CB3">
              <w:rPr>
                <w:rFonts w:ascii="Arial" w:hAnsi="Arial"/>
                <w:color w:val="000000"/>
                <w:lang w:eastAsia="en-GB"/>
              </w:rPr>
              <w:t>(</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w:t>
            </w:r>
          </w:p>
          <w:p w14:paraId="7E0F7F93" w14:textId="77777777" w:rsidR="002D1CB3" w:rsidRPr="002D1CB3" w:rsidRDefault="002D1CB3" w:rsidP="002D1CB3">
            <w:pPr>
              <w:spacing w:after="0"/>
              <w:rPr>
                <w:rFonts w:ascii="Arial" w:hAnsi="Arial"/>
                <w:color w:val="000000"/>
                <w:lang w:eastAsia="en-GB"/>
              </w:rPr>
            </w:pPr>
          </w:p>
          <w:p w14:paraId="339E2B81"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17"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55F7CC81"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t_Timer.start</w:t>
            </w:r>
            <w:proofErr w:type="spellEnd"/>
            <w:r w:rsidRPr="002D1CB3">
              <w:rPr>
                <w:rFonts w:ascii="Arial" w:hAnsi="Arial"/>
                <w:color w:val="000000"/>
                <w:lang w:eastAsia="en-GB"/>
              </w:rPr>
              <w:t>;</w:t>
            </w:r>
          </w:p>
          <w:p w14:paraId="1E6D462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alt {</w:t>
            </w:r>
          </w:p>
          <w:p w14:paraId="612854F3"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SRB.receive</w:t>
            </w:r>
            <w:proofErr w:type="spellEnd"/>
            <w:r w:rsidRPr="002D1CB3">
              <w:rPr>
                <w:rFonts w:ascii="Arial" w:hAnsi="Arial"/>
                <w:color w:val="000000"/>
                <w:lang w:eastAsia="en-GB"/>
              </w:rPr>
              <w:t>(car_NR_SRB0_RrcPdu_</w:t>
            </w:r>
            <w:proofErr w:type="gramStart"/>
            <w:r w:rsidRPr="002D1CB3">
              <w:rPr>
                <w:rFonts w:ascii="Arial" w:hAnsi="Arial"/>
                <w:color w:val="000000"/>
                <w:lang w:eastAsia="en-GB"/>
              </w:rPr>
              <w:t>IND(</w:t>
            </w:r>
            <w:proofErr w:type="spellStart"/>
            <w:proofErr w:type="gramEnd"/>
            <w:r w:rsidRPr="002D1CB3">
              <w:rPr>
                <w:rFonts w:ascii="Arial" w:hAnsi="Arial"/>
                <w:color w:val="000000"/>
                <w:lang w:eastAsia="en-GB"/>
              </w:rPr>
              <w:t>v_NGC_NASCellG</w:t>
            </w:r>
            <w:proofErr w:type="spellEnd"/>
            <w:r w:rsidRPr="002D1CB3">
              <w:rPr>
                <w:rFonts w:ascii="Arial" w:hAnsi="Arial"/>
                <w:color w:val="000000"/>
                <w:lang w:eastAsia="en-GB"/>
              </w:rPr>
              <w:t>, cr_38508_RRCSetupRequest(?, ?))) // assuming this is the RRC Connection to transmit the REGISTRATION REQUEST</w:t>
            </w:r>
          </w:p>
          <w:p w14:paraId="634FDCD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09D934C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t_Timer.stop</w:t>
            </w:r>
            <w:proofErr w:type="spellEnd"/>
            <w:r w:rsidRPr="002D1CB3">
              <w:rPr>
                <w:rFonts w:ascii="Arial" w:hAnsi="Arial"/>
                <w:color w:val="000000"/>
                <w:lang w:eastAsia="en-GB"/>
              </w:rPr>
              <w:t>;</w:t>
            </w:r>
          </w:p>
          <w:p w14:paraId="6CC9662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w:t>
            </w:r>
            <w:proofErr w:type="gramStart"/>
            <w:r w:rsidRPr="002D1CB3">
              <w:rPr>
                <w:rFonts w:ascii="Arial" w:hAnsi="Arial"/>
                <w:color w:val="000000"/>
                <w:lang w:eastAsia="en-GB"/>
              </w:rPr>
              <w:t>SetVerdictFailOrInconc</w:t>
            </w:r>
            <w:proofErr w:type="spellEnd"/>
            <w:r w:rsidRPr="002D1CB3">
              <w:rPr>
                <w:rFonts w:ascii="Arial" w:hAnsi="Arial"/>
                <w:color w:val="000000"/>
                <w:lang w:eastAsia="en-GB"/>
              </w:rPr>
              <w:t>(</w:t>
            </w:r>
            <w:proofErr w:type="gramEnd"/>
            <w:r w:rsidRPr="002D1CB3">
              <w:rPr>
                <w:rFonts w:ascii="Arial" w:hAnsi="Arial"/>
                <w:color w:val="000000"/>
                <w:lang w:eastAsia="en-GB"/>
              </w:rPr>
              <w:t>__FILE__, __LINE__, "Step 17");</w:t>
            </w:r>
          </w:p>
          <w:p w14:paraId="05605C5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CC3CA7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t_Timer.timeout</w:t>
            </w:r>
            <w:proofErr w:type="spellEnd"/>
          </w:p>
          <w:p w14:paraId="5E3B85B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2C8647D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w:t>
            </w:r>
            <w:proofErr w:type="gramStart"/>
            <w:r w:rsidRPr="002D1CB3">
              <w:rPr>
                <w:rFonts w:ascii="Arial" w:hAnsi="Arial"/>
                <w:color w:val="000000"/>
                <w:lang w:eastAsia="en-GB"/>
              </w:rPr>
              <w:t>PreliminaryPass</w:t>
            </w:r>
            <w:proofErr w:type="spellEnd"/>
            <w:r w:rsidRPr="002D1CB3">
              <w:rPr>
                <w:rFonts w:ascii="Arial" w:hAnsi="Arial"/>
                <w:color w:val="000000"/>
                <w:lang w:eastAsia="en-GB"/>
              </w:rPr>
              <w:t>(</w:t>
            </w:r>
            <w:proofErr w:type="gramEnd"/>
            <w:r w:rsidRPr="002D1CB3">
              <w:rPr>
                <w:rFonts w:ascii="Arial" w:hAnsi="Arial"/>
                <w:color w:val="000000"/>
                <w:lang w:eastAsia="en-GB"/>
              </w:rPr>
              <w:t>__FILE__, __LINE__, "Step 17");</w:t>
            </w:r>
          </w:p>
          <w:p w14:paraId="367F45C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4BA46CA9"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7DE95DE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18"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7CC4E7F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//Set NGC Cell A to serving cell power and NGC Cell G to Non-suitable cell power</w:t>
            </w:r>
          </w:p>
          <w:p w14:paraId="2905039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tsc_NR_ServingCellSSS_EPRE_FR1, tsc_NR_ServingCellSSS_EPRE_FR2);</w:t>
            </w:r>
          </w:p>
          <w:p w14:paraId="4066BB1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w:t>
            </w:r>
          </w:p>
          <w:p w14:paraId="40249DBA" w14:textId="77777777" w:rsidR="002D1CB3" w:rsidRPr="002D1CB3" w:rsidRDefault="002D1CB3" w:rsidP="002D1CB3">
            <w:pPr>
              <w:spacing w:after="0"/>
              <w:rPr>
                <w:rFonts w:ascii="Arial" w:hAnsi="Arial"/>
                <w:color w:val="000000"/>
                <w:lang w:eastAsia="en-GB"/>
              </w:rPr>
            </w:pPr>
          </w:p>
          <w:p w14:paraId="57C3B4C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19 - 35a1"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09FADF5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@sic R5-245564 sic@</w:t>
            </w:r>
          </w:p>
          <w:p w14:paraId="78576E3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t_Timer.start</w:t>
            </w:r>
            <w:proofErr w:type="spellEnd"/>
            <w:r w:rsidRPr="002D1CB3">
              <w:rPr>
                <w:rFonts w:ascii="Arial" w:hAnsi="Arial"/>
                <w:color w:val="000000"/>
                <w:lang w:eastAsia="en-GB"/>
              </w:rPr>
              <w:t>(30.0);</w:t>
            </w:r>
          </w:p>
          <w:p w14:paraId="4D2C0AB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gramStart"/>
            <w:r w:rsidRPr="002D1CB3">
              <w:rPr>
                <w:rFonts w:ascii="Arial" w:hAnsi="Arial"/>
                <w:color w:val="000000"/>
                <w:lang w:eastAsia="en-GB"/>
              </w:rPr>
              <w:t>alt{</w:t>
            </w:r>
            <w:proofErr w:type="gramEnd"/>
          </w:p>
          <w:p w14:paraId="2DA5286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t_Timer.timeout</w:t>
            </w:r>
            <w:proofErr w:type="spellEnd"/>
          </w:p>
          <w:p w14:paraId="340C3AF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43F8C2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w:t>
            </w:r>
            <w:proofErr w:type="gramStart"/>
            <w:r w:rsidRPr="002D1CB3">
              <w:rPr>
                <w:rFonts w:ascii="Arial" w:hAnsi="Arial"/>
                <w:color w:val="000000"/>
                <w:lang w:eastAsia="en-GB"/>
              </w:rPr>
              <w:t>SetVerdictFailOrInconc</w:t>
            </w:r>
            <w:proofErr w:type="spellEnd"/>
            <w:r w:rsidRPr="002D1CB3">
              <w:rPr>
                <w:rFonts w:ascii="Arial" w:hAnsi="Arial"/>
                <w:color w:val="000000"/>
                <w:lang w:eastAsia="en-GB"/>
              </w:rPr>
              <w:t>(</w:t>
            </w:r>
            <w:proofErr w:type="gramEnd"/>
            <w:r w:rsidRPr="002D1CB3">
              <w:rPr>
                <w:rFonts w:ascii="Arial" w:hAnsi="Arial"/>
                <w:color w:val="000000"/>
                <w:lang w:eastAsia="en-GB"/>
              </w:rPr>
              <w:t>__FILE__, __LINE__, "Step 19");</w:t>
            </w:r>
          </w:p>
          <w:p w14:paraId="24F1376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4E7EFF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SRB.check</w:t>
            </w:r>
            <w:proofErr w:type="spellEnd"/>
            <w:r w:rsidRPr="002D1CB3">
              <w:rPr>
                <w:rFonts w:ascii="Arial" w:hAnsi="Arial"/>
                <w:color w:val="000000"/>
                <w:lang w:eastAsia="en-GB"/>
              </w:rPr>
              <w:t>(</w:t>
            </w:r>
            <w:proofErr w:type="gramStart"/>
            <w:r w:rsidRPr="002D1CB3">
              <w:rPr>
                <w:rFonts w:ascii="Arial" w:hAnsi="Arial"/>
                <w:color w:val="000000"/>
                <w:lang w:eastAsia="en-GB"/>
              </w:rPr>
              <w:t>receive(</w:t>
            </w:r>
            <w:proofErr w:type="gramEnd"/>
            <w:r w:rsidRPr="002D1CB3">
              <w:rPr>
                <w:rFonts w:ascii="Arial" w:hAnsi="Arial"/>
                <w:color w:val="000000"/>
                <w:lang w:eastAsia="en-GB"/>
              </w:rPr>
              <w:t>car_NR_SRB0_RrcPdu_IND(</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cr_38508_RRCSetupRequest))) { // assuming this is the RRC Connection to transmit the REGISTRATION REQUEST</w:t>
            </w:r>
          </w:p>
          <w:p w14:paraId="60EEC13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t_Timer.stop</w:t>
            </w:r>
            <w:proofErr w:type="spellEnd"/>
            <w:r w:rsidRPr="002D1CB3">
              <w:rPr>
                <w:rFonts w:ascii="Arial" w:hAnsi="Arial"/>
                <w:color w:val="000000"/>
                <w:lang w:eastAsia="en-GB"/>
              </w:rPr>
              <w:t>;</w:t>
            </w:r>
          </w:p>
          <w:p w14:paraId="4277EC18"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w:t>
            </w:r>
            <w:proofErr w:type="gramStart"/>
            <w:r w:rsidRPr="002D1CB3">
              <w:rPr>
                <w:rFonts w:ascii="Arial" w:hAnsi="Arial"/>
                <w:color w:val="000000"/>
                <w:lang w:eastAsia="en-GB"/>
              </w:rPr>
              <w:t>PreliminaryPass</w:t>
            </w:r>
            <w:proofErr w:type="spellEnd"/>
            <w:r w:rsidRPr="002D1CB3">
              <w:rPr>
                <w:rFonts w:ascii="Arial" w:hAnsi="Arial"/>
                <w:color w:val="000000"/>
                <w:lang w:eastAsia="en-GB"/>
              </w:rPr>
              <w:t>(</w:t>
            </w:r>
            <w:proofErr w:type="gramEnd"/>
            <w:r w:rsidRPr="002D1CB3">
              <w:rPr>
                <w:rFonts w:ascii="Arial" w:hAnsi="Arial"/>
                <w:color w:val="000000"/>
                <w:lang w:eastAsia="en-GB"/>
              </w:rPr>
              <w:t>__FILE__, __LINE__, "Step 19");</w:t>
            </w:r>
          </w:p>
          <w:p w14:paraId="0DA931A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2EE1D05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2801A3A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v_</w:t>
            </w:r>
            <w:proofErr w:type="gramStart"/>
            <w:r w:rsidRPr="002D1CB3">
              <w:rPr>
                <w:rFonts w:ascii="Arial" w:hAnsi="Arial"/>
                <w:color w:val="000000"/>
                <w:lang w:eastAsia="en-GB"/>
              </w:rPr>
              <w:t>ReceivedMsg</w:t>
            </w:r>
            <w:proofErr w:type="spellEnd"/>
            <w:r w:rsidRPr="002D1CB3">
              <w:rPr>
                <w:rFonts w:ascii="Arial" w:hAnsi="Arial"/>
                <w:color w:val="000000"/>
                <w:lang w:eastAsia="en-GB"/>
              </w:rPr>
              <w:t xml:space="preserve"> :</w:t>
            </w:r>
            <w:proofErr w:type="gramEnd"/>
            <w:r w:rsidRPr="002D1CB3">
              <w:rPr>
                <w:rFonts w:ascii="Arial" w:hAnsi="Arial"/>
                <w:color w:val="000000"/>
                <w:lang w:eastAsia="en-GB"/>
              </w:rPr>
              <w:t xml:space="preserve">= </w:t>
            </w:r>
            <w:proofErr w:type="spellStart"/>
            <w:r w:rsidRPr="002D1CB3">
              <w:rPr>
                <w:rFonts w:ascii="Arial" w:hAnsi="Arial"/>
                <w:color w:val="000000"/>
                <w:lang w:eastAsia="en-GB"/>
              </w:rPr>
              <w:t>f_NR_RRC_ConnEst_DefWithNas</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tsc_NR_RRC_TI_Def</w:t>
            </w:r>
            <w:proofErr w:type="spellEnd"/>
            <w:r w:rsidRPr="002D1CB3">
              <w:rPr>
                <w:rFonts w:ascii="Arial" w:hAnsi="Arial"/>
                <w:color w:val="000000"/>
                <w:lang w:eastAsia="en-GB"/>
              </w:rPr>
              <w:t xml:space="preserve">, ?, </w:t>
            </w:r>
            <w:proofErr w:type="spellStart"/>
            <w:r w:rsidRPr="002D1CB3">
              <w:rPr>
                <w:rFonts w:ascii="Arial" w:hAnsi="Arial"/>
                <w:color w:val="000000"/>
                <w:highlight w:val="yellow"/>
                <w:lang w:eastAsia="en-GB"/>
              </w:rPr>
              <w:t>tsc_SHT_NoSecurityProtection</w:t>
            </w:r>
            <w:proofErr w:type="spellEnd"/>
            <w:r w:rsidRPr="002D1CB3">
              <w:rPr>
                <w:rFonts w:ascii="Arial" w:hAnsi="Arial"/>
                <w:color w:val="000000"/>
                <w:lang w:eastAsia="en-GB"/>
              </w:rPr>
              <w:t>);   //WI = 1405876</w:t>
            </w:r>
          </w:p>
          <w:p w14:paraId="61F0B4B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if (not </w:t>
            </w:r>
            <w:proofErr w:type="spellStart"/>
            <w:r w:rsidRPr="002D1CB3">
              <w:rPr>
                <w:rFonts w:ascii="Arial" w:hAnsi="Arial"/>
                <w:color w:val="000000"/>
                <w:lang w:eastAsia="en-GB"/>
              </w:rPr>
              <w:t>f_Check_NG_RegistrationReqMsg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v_ReceivedMsg.Pdu</w:t>
            </w:r>
            <w:proofErr w:type="spellEnd"/>
            <w:r w:rsidRPr="002D1CB3">
              <w:rPr>
                <w:rFonts w:ascii="Arial" w:hAnsi="Arial"/>
                <w:color w:val="000000"/>
                <w:lang w:eastAsia="en-GB"/>
              </w:rPr>
              <w:t xml:space="preserve">, </w:t>
            </w:r>
            <w:proofErr w:type="spellStart"/>
            <w:r w:rsidRPr="002D1CB3">
              <w:rPr>
                <w:rFonts w:ascii="Arial" w:hAnsi="Arial"/>
                <w:color w:val="000000"/>
                <w:highlight w:val="yellow"/>
                <w:lang w:eastAsia="en-GB"/>
              </w:rPr>
              <w:t>Initial_NoSecurity</w:t>
            </w:r>
            <w:proofErr w:type="spellEnd"/>
            <w:r w:rsidRPr="002D1CB3">
              <w:rPr>
                <w:rFonts w:ascii="Arial" w:hAnsi="Arial"/>
                <w:color w:val="000000"/>
                <w:lang w:eastAsia="en-GB"/>
              </w:rPr>
              <w:t xml:space="preserve">)) </w:t>
            </w:r>
            <w:proofErr w:type="gramStart"/>
            <w:r w:rsidRPr="002D1CB3">
              <w:rPr>
                <w:rFonts w:ascii="Arial" w:hAnsi="Arial"/>
                <w:color w:val="000000"/>
                <w:lang w:eastAsia="en-GB"/>
              </w:rPr>
              <w:t xml:space="preserve">{  </w:t>
            </w:r>
            <w:proofErr w:type="gramEnd"/>
            <w:r w:rsidRPr="002D1CB3">
              <w:rPr>
                <w:rFonts w:ascii="Arial" w:hAnsi="Arial"/>
                <w:color w:val="000000"/>
                <w:lang w:eastAsia="en-GB"/>
              </w:rPr>
              <w:t xml:space="preserve">  //WI = 1405876</w:t>
            </w:r>
          </w:p>
          <w:p w14:paraId="6A51589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w:t>
            </w:r>
            <w:proofErr w:type="gramStart"/>
            <w:r w:rsidRPr="002D1CB3">
              <w:rPr>
                <w:rFonts w:ascii="Arial" w:hAnsi="Arial"/>
                <w:color w:val="000000"/>
                <w:lang w:eastAsia="en-GB"/>
              </w:rPr>
              <w:t>SetVerdictFailOrInconc</w:t>
            </w:r>
            <w:proofErr w:type="spellEnd"/>
            <w:r w:rsidRPr="002D1CB3">
              <w:rPr>
                <w:rFonts w:ascii="Arial" w:hAnsi="Arial"/>
                <w:color w:val="000000"/>
                <w:lang w:eastAsia="en-GB"/>
              </w:rPr>
              <w:t>(</w:t>
            </w:r>
            <w:proofErr w:type="gramEnd"/>
            <w:r w:rsidRPr="002D1CB3">
              <w:rPr>
                <w:rFonts w:ascii="Arial" w:hAnsi="Arial"/>
                <w:color w:val="000000"/>
                <w:lang w:eastAsia="en-GB"/>
              </w:rPr>
              <w:t>__FILE__, __LINE__, "Registration Request Message Failed");</w:t>
            </w:r>
          </w:p>
          <w:p w14:paraId="4DBFCA8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1CA8A8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f_NR5GC_RRC_Idle_Steps5_20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TESTMode_OFF</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rrcConnectionRelease</w:t>
            </w:r>
            <w:proofErr w:type="spellEnd"/>
            <w:r w:rsidRPr="002D1CB3">
              <w:rPr>
                <w:rFonts w:ascii="Arial" w:hAnsi="Arial"/>
                <w:color w:val="000000"/>
                <w:lang w:eastAsia="en-GB"/>
              </w:rPr>
              <w:t xml:space="preserve">, </w:t>
            </w:r>
            <w:proofErr w:type="spellStart"/>
            <w:r w:rsidRPr="002D1CB3">
              <w:rPr>
                <w:rFonts w:ascii="Arial" w:hAnsi="Arial"/>
                <w:color w:val="000000"/>
                <w:highlight w:val="yellow"/>
                <w:lang w:eastAsia="en-GB"/>
              </w:rPr>
              <w:t>Initial_NoSecurity</w:t>
            </w:r>
            <w:proofErr w:type="spellEnd"/>
            <w:r w:rsidRPr="002D1CB3">
              <w:rPr>
                <w:rFonts w:ascii="Arial" w:hAnsi="Arial"/>
                <w:color w:val="000000"/>
                <w:lang w:eastAsia="en-GB"/>
              </w:rPr>
              <w:t>, -, '00'O, -, '0000'B</w:t>
            </w:r>
            <w:proofErr w:type="gramStart"/>
            <w:r w:rsidRPr="002D1CB3">
              <w:rPr>
                <w:rFonts w:ascii="Arial" w:hAnsi="Arial"/>
                <w:color w:val="000000"/>
                <w:lang w:eastAsia="en-GB"/>
              </w:rPr>
              <w:t xml:space="preserve">);   </w:t>
            </w:r>
            <w:proofErr w:type="gramEnd"/>
            <w:r w:rsidRPr="002D1CB3">
              <w:rPr>
                <w:rFonts w:ascii="Arial" w:hAnsi="Arial"/>
                <w:color w:val="000000"/>
                <w:lang w:eastAsia="en-GB"/>
              </w:rPr>
              <w:t xml:space="preserve">   //WI = 1405876</w:t>
            </w:r>
          </w:p>
          <w:p w14:paraId="6231D1F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siclog</w:t>
            </w:r>
            <w:proofErr w:type="spellEnd"/>
            <w:r w:rsidRPr="002D1CB3">
              <w:rPr>
                <w:rFonts w:ascii="Arial" w:hAnsi="Arial"/>
                <w:color w:val="000000"/>
                <w:lang w:eastAsia="en-GB"/>
              </w:rPr>
              <w:t xml:space="preserve"> "Step 36"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2C51821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f_UT_DeleteNTN_</w:t>
            </w:r>
            <w:proofErr w:type="gramStart"/>
            <w:r w:rsidRPr="002D1CB3">
              <w:rPr>
                <w:rFonts w:ascii="Arial" w:hAnsi="Arial"/>
                <w:color w:val="000000"/>
                <w:lang w:eastAsia="en-GB"/>
              </w:rPr>
              <w:t>PLMNsNotAllowed</w:t>
            </w:r>
            <w:proofErr w:type="spellEnd"/>
            <w:r w:rsidRPr="002D1CB3">
              <w:rPr>
                <w:rFonts w:ascii="Arial" w:hAnsi="Arial"/>
                <w:color w:val="000000"/>
                <w:lang w:eastAsia="en-GB"/>
              </w:rPr>
              <w:t>(</w:t>
            </w:r>
            <w:proofErr w:type="gramEnd"/>
            <w:r w:rsidRPr="002D1CB3">
              <w:rPr>
                <w:rFonts w:ascii="Arial" w:hAnsi="Arial"/>
                <w:color w:val="000000"/>
                <w:lang w:eastAsia="en-GB"/>
              </w:rPr>
              <w:t>UT);</w:t>
            </w:r>
          </w:p>
          <w:p w14:paraId="6EB6964D" w14:textId="4DF7B7FE" w:rsidR="009A266F" w:rsidRPr="00423F1F" w:rsidRDefault="002D1CB3" w:rsidP="002D1CB3">
            <w:pPr>
              <w:spacing w:after="0"/>
              <w:rPr>
                <w:rFonts w:ascii="Arial" w:hAnsi="Arial"/>
                <w:color w:val="000000"/>
                <w:lang w:eastAsia="en-GB"/>
              </w:rPr>
            </w:pPr>
            <w:r w:rsidRPr="002D1CB3">
              <w:rPr>
                <w:rFonts w:ascii="Arial" w:hAnsi="Arial"/>
                <w:color w:val="000000"/>
                <w:lang w:eastAsia="en-GB"/>
              </w:rPr>
              <w:t xml:space="preserve">    } //End of fl_TC_9_4_1_1_Body</w:t>
            </w:r>
          </w:p>
        </w:tc>
      </w:tr>
    </w:tbl>
    <w:p w14:paraId="3C267A20" w14:textId="77777777" w:rsidR="008F164F" w:rsidRPr="00854C55" w:rsidRDefault="008F164F" w:rsidP="008F164F">
      <w:pPr>
        <w:pStyle w:val="1"/>
        <w:numPr>
          <w:ilvl w:val="0"/>
          <w:numId w:val="1"/>
        </w:numPr>
        <w:autoSpaceDN w:val="0"/>
        <w:rPr>
          <w:rFonts w:cs="Arial"/>
          <w:b/>
        </w:rPr>
      </w:pPr>
      <w:bookmarkStart w:id="17" w:name="_Toc54888065"/>
      <w:bookmarkStart w:id="18" w:name="_Toc132958131"/>
      <w:bookmarkStart w:id="19" w:name="_Toc193970897"/>
      <w:bookmarkStart w:id="20" w:name="_Toc196401953"/>
      <w:bookmarkStart w:id="21" w:name="_Toc122434494"/>
      <w:bookmarkStart w:id="22" w:name="_Toc295288971"/>
      <w:bookmarkStart w:id="23" w:name="_Toc325725666"/>
      <w:bookmarkEnd w:id="12"/>
      <w:bookmarkEnd w:id="13"/>
      <w:bookmarkEnd w:id="14"/>
      <w:r w:rsidRPr="00854C55">
        <w:rPr>
          <w:rFonts w:cs="Arial"/>
          <w:b/>
        </w:rPr>
        <w:lastRenderedPageBreak/>
        <w:t xml:space="preserve">Branches </w:t>
      </w:r>
      <w:r>
        <w:rPr>
          <w:rFonts w:cs="Arial"/>
          <w:b/>
        </w:rPr>
        <w:t>executed</w:t>
      </w:r>
      <w:bookmarkEnd w:id="17"/>
      <w:bookmarkEnd w:id="18"/>
      <w:bookmarkEnd w:id="19"/>
      <w:bookmarkEnd w:id="20"/>
    </w:p>
    <w:p w14:paraId="2B27F990" w14:textId="73163473" w:rsidR="008F164F" w:rsidRPr="00377C6B" w:rsidRDefault="008F164F" w:rsidP="008F164F">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“n255” using NIA1 Integrity and NEA1 ciphering algorithms in GSO </w:t>
      </w:r>
      <w:r w:rsidR="008419BE">
        <w:rPr>
          <w:rFonts w:ascii="Arial" w:hAnsi="Arial" w:cs="Arial"/>
          <w:lang w:eastAsia="zh-CN"/>
        </w:rPr>
        <w:t>scenario</w:t>
      </w:r>
      <w:r>
        <w:rPr>
          <w:rFonts w:ascii="Arial" w:hAnsi="Arial" w:cs="Arial"/>
          <w:lang w:eastAsia="zh-CN"/>
        </w:rPr>
        <w:t xml:space="preserve"> on R&amp;S 5G Conformance Test platform</w:t>
      </w:r>
      <w:r>
        <w:rPr>
          <w:rFonts w:ascii="Arial" w:hAnsi="Arial" w:cs="Arial"/>
        </w:rPr>
        <w:t>.</w:t>
      </w:r>
    </w:p>
    <w:p w14:paraId="379DDE48" w14:textId="77777777" w:rsidR="008F164F" w:rsidRPr="00E24250" w:rsidRDefault="008F164F" w:rsidP="008F164F">
      <w:pPr>
        <w:pStyle w:val="1"/>
        <w:numPr>
          <w:ilvl w:val="0"/>
          <w:numId w:val="2"/>
        </w:numPr>
        <w:autoSpaceDN w:val="0"/>
        <w:rPr>
          <w:rFonts w:cs="Arial"/>
          <w:b/>
        </w:rPr>
      </w:pPr>
      <w:bookmarkStart w:id="24" w:name="_Toc132958132"/>
      <w:bookmarkStart w:id="25" w:name="_Toc193970898"/>
      <w:bookmarkStart w:id="26" w:name="_Toc196401954"/>
      <w:r w:rsidRPr="00E24250">
        <w:rPr>
          <w:rFonts w:cs="Arial"/>
          <w:b/>
        </w:rPr>
        <w:t>Execution Log Files</w:t>
      </w:r>
      <w:bookmarkEnd w:id="21"/>
      <w:bookmarkEnd w:id="22"/>
      <w:bookmarkEnd w:id="23"/>
      <w:bookmarkEnd w:id="24"/>
      <w:bookmarkEnd w:id="25"/>
      <w:bookmarkEnd w:id="26"/>
      <w:r w:rsidRPr="00E24250">
        <w:rPr>
          <w:rFonts w:cs="Arial"/>
          <w:b/>
        </w:rPr>
        <w:t xml:space="preserve"> </w:t>
      </w:r>
    </w:p>
    <w:p w14:paraId="3E65493F" w14:textId="77777777" w:rsidR="008F164F" w:rsidRPr="00A54DBC" w:rsidRDefault="008F164F" w:rsidP="008F164F">
      <w:pPr>
        <w:pStyle w:val="2"/>
        <w:numPr>
          <w:ilvl w:val="1"/>
          <w:numId w:val="2"/>
        </w:numPr>
        <w:overflowPunct w:val="0"/>
        <w:autoSpaceDE w:val="0"/>
        <w:autoSpaceDN w:val="0"/>
        <w:adjustRightInd w:val="0"/>
        <w:spacing w:before="480"/>
        <w:rPr>
          <w:rFonts w:cs="Arial"/>
          <w:sz w:val="28"/>
          <w:szCs w:val="28"/>
        </w:rPr>
      </w:pPr>
      <w:bookmarkStart w:id="27" w:name="_Toc132958133"/>
      <w:bookmarkStart w:id="28" w:name="_Toc193970899"/>
      <w:bookmarkStart w:id="29" w:name="_Toc196401955"/>
      <w:proofErr w:type="spellStart"/>
      <w:r>
        <w:rPr>
          <w:lang w:val="en-US"/>
        </w:rPr>
        <w:t>Unisoc</w:t>
      </w:r>
      <w:bookmarkEnd w:id="27"/>
      <w:proofErr w:type="spellEnd"/>
      <w:r>
        <w:rPr>
          <w:lang w:val="en-US"/>
        </w:rPr>
        <w:t xml:space="preserve"> UMS9632</w:t>
      </w:r>
      <w:bookmarkEnd w:id="28"/>
      <w:bookmarkEnd w:id="29"/>
    </w:p>
    <w:p w14:paraId="4EB7CE9A" w14:textId="77777777" w:rsidR="008F164F" w:rsidRDefault="008F164F" w:rsidP="008F164F">
      <w:pPr>
        <w:rPr>
          <w:rFonts w:cs="Arial"/>
        </w:rPr>
      </w:pPr>
      <w:r w:rsidRPr="00DC0CB3">
        <w:rPr>
          <w:rFonts w:cs="Arial"/>
        </w:rPr>
        <w:t>The</w:t>
      </w:r>
      <w:r w:rsidRPr="00DC0CB3">
        <w:t xml:space="preserve"> </w:t>
      </w:r>
      <w:proofErr w:type="spellStart"/>
      <w:r w:rsidRPr="009D4604">
        <w:rPr>
          <w:b/>
          <w:bCs/>
        </w:rPr>
        <w:t>Unisoc</w:t>
      </w:r>
      <w:proofErr w:type="spellEnd"/>
      <w:r w:rsidRPr="009D4604">
        <w:rPr>
          <w:b/>
          <w:bCs/>
        </w:rPr>
        <w:t xml:space="preserve"> UMS9632</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7C7DC62E" w14:textId="77777777" w:rsidR="008F164F" w:rsidRDefault="008F164F" w:rsidP="008F164F">
      <w:pPr>
        <w:overflowPunct w:val="0"/>
        <w:autoSpaceDE w:val="0"/>
        <w:autoSpaceDN w:val="0"/>
        <w:adjustRightInd w:val="0"/>
        <w:ind w:left="284"/>
        <w:rPr>
          <w:rFonts w:ascii="Arial" w:hAnsi="Arial"/>
        </w:rPr>
      </w:pPr>
      <w:r w:rsidRPr="00F829B4">
        <w:rPr>
          <w:rFonts w:ascii="Arial" w:hAnsi="Arial"/>
        </w:rPr>
        <w:t>Test case execution log file:</w:t>
      </w:r>
    </w:p>
    <w:p w14:paraId="0028C38F" w14:textId="635D3652" w:rsidR="008F164F" w:rsidRPr="00AB3F52" w:rsidRDefault="008F164F" w:rsidP="008F164F">
      <w:pPr>
        <w:overflowPunct w:val="0"/>
        <w:autoSpaceDE w:val="0"/>
        <w:autoSpaceDN w:val="0"/>
        <w:adjustRightInd w:val="0"/>
        <w:rPr>
          <w:rFonts w:cs="Arial"/>
        </w:rPr>
      </w:pPr>
      <w:r w:rsidRPr="00AF50A0">
        <w:rPr>
          <w:rFonts w:ascii="Arial" w:hAnsi="Arial"/>
          <w:b/>
        </w:rPr>
        <w:t>R&amp;</w:t>
      </w:r>
      <w:proofErr w:type="gramStart"/>
      <w:r w:rsidRPr="00AF50A0">
        <w:rPr>
          <w:rFonts w:ascii="Arial" w:hAnsi="Arial"/>
          <w:b/>
        </w:rPr>
        <w:t>S :</w:t>
      </w:r>
      <w:proofErr w:type="gramEnd"/>
      <w:r>
        <w:rPr>
          <w:rFonts w:ascii="Arial" w:hAnsi="Arial"/>
        </w:rPr>
        <w:br/>
      </w:r>
      <w:r w:rsidRPr="0055506F">
        <w:rPr>
          <w:rFonts w:cs="Arial"/>
          <w:b/>
        </w:rPr>
        <w:t>tc_</w:t>
      </w:r>
      <w:r w:rsidR="00BF6F67">
        <w:rPr>
          <w:rFonts w:cs="Arial"/>
          <w:b/>
        </w:rPr>
        <w:t>9_4_1_1_</w:t>
      </w:r>
      <w:r w:rsidRPr="0055506F">
        <w:rPr>
          <w:rFonts w:cs="Arial"/>
          <w:b/>
        </w:rPr>
        <w:t>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36E2E758" w14:textId="77777777" w:rsidR="008F164F" w:rsidRPr="00EB092E" w:rsidRDefault="008F164F" w:rsidP="008F164F">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9D1DCC2" w14:textId="77777777" w:rsidR="008F164F" w:rsidRPr="00E24250" w:rsidRDefault="008F164F" w:rsidP="008F164F">
      <w:pPr>
        <w:pStyle w:val="1"/>
        <w:numPr>
          <w:ilvl w:val="0"/>
          <w:numId w:val="2"/>
        </w:numPr>
        <w:autoSpaceDN w:val="0"/>
        <w:rPr>
          <w:rFonts w:cs="Arial"/>
          <w:b/>
        </w:rPr>
      </w:pPr>
      <w:bookmarkStart w:id="30" w:name="_Toc122434496"/>
      <w:bookmarkStart w:id="31" w:name="_Toc295288973"/>
      <w:bookmarkStart w:id="32" w:name="_Toc325725668"/>
      <w:bookmarkStart w:id="33" w:name="_Toc132958134"/>
      <w:bookmarkStart w:id="34" w:name="_Toc193970900"/>
      <w:bookmarkStart w:id="35" w:name="_Toc196401956"/>
      <w:r w:rsidRPr="00E24250">
        <w:rPr>
          <w:rFonts w:cs="Arial"/>
          <w:b/>
        </w:rPr>
        <w:t>References</w:t>
      </w:r>
      <w:bookmarkEnd w:id="30"/>
      <w:bookmarkEnd w:id="31"/>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F164F" w:rsidRPr="00F829B4" w14:paraId="0B449591" w14:textId="77777777" w:rsidTr="007D259D">
        <w:trPr>
          <w:trHeight w:val="70"/>
        </w:trPr>
        <w:tc>
          <w:tcPr>
            <w:tcW w:w="709" w:type="dxa"/>
            <w:hideMark/>
          </w:tcPr>
          <w:p w14:paraId="430ED2C5" w14:textId="77777777" w:rsidR="008F164F" w:rsidRPr="00F829B4" w:rsidRDefault="008F164F" w:rsidP="007D259D">
            <w:pPr>
              <w:pStyle w:val="FP"/>
              <w:spacing w:before="40" w:after="40"/>
              <w:rPr>
                <w:b/>
                <w:sz w:val="18"/>
                <w:lang w:eastAsia="en-GB"/>
              </w:rPr>
            </w:pPr>
            <w:r w:rsidRPr="00F829B4">
              <w:rPr>
                <w:b/>
                <w:sz w:val="18"/>
              </w:rPr>
              <w:t>[1]</w:t>
            </w:r>
          </w:p>
        </w:tc>
        <w:tc>
          <w:tcPr>
            <w:tcW w:w="8930" w:type="dxa"/>
            <w:hideMark/>
          </w:tcPr>
          <w:p w14:paraId="2AB8B6AB" w14:textId="71215D3D" w:rsidR="008F164F" w:rsidRPr="00F829B4" w:rsidRDefault="008F164F" w:rsidP="007D259D">
            <w:pPr>
              <w:overflowPunct w:val="0"/>
              <w:autoSpaceDE w:val="0"/>
              <w:autoSpaceDN w:val="0"/>
              <w:adjustRightInd w:val="0"/>
              <w:spacing w:before="40" w:after="40"/>
            </w:pPr>
            <w:r w:rsidRPr="00F829B4">
              <w:rPr>
                <w:b/>
              </w:rPr>
              <w:t>R5s</w:t>
            </w:r>
            <w:r w:rsidRPr="00615EC0">
              <w:rPr>
                <w:b/>
              </w:rPr>
              <w:t>2</w:t>
            </w:r>
            <w:r>
              <w:rPr>
                <w:b/>
              </w:rPr>
              <w:t>5</w:t>
            </w:r>
            <w:r w:rsidR="00316520">
              <w:rPr>
                <w:b/>
              </w:rPr>
              <w:t>0169</w:t>
            </w:r>
            <w:r w:rsidRPr="00F829B4">
              <w:t xml:space="preserve">:   </w:t>
            </w:r>
            <w:r w:rsidRPr="00556A61">
              <w:t xml:space="preserve">Supporting information for addition of NR-NTN testcase </w:t>
            </w:r>
            <w:r w:rsidR="008B5824">
              <w:t>9.4.1.1</w:t>
            </w:r>
          </w:p>
        </w:tc>
      </w:tr>
    </w:tbl>
    <w:p w14:paraId="3B17DD95" w14:textId="77777777" w:rsidR="00E07DBE" w:rsidRDefault="00E07DBE" w:rsidP="00E07DBE">
      <w:pPr>
        <w:spacing w:after="0"/>
        <w:rPr>
          <w:rFonts w:ascii="Arial" w:hAnsi="Arial"/>
          <w:b/>
          <w:color w:val="000000"/>
          <w:lang w:eastAsia="en-GB"/>
        </w:rPr>
      </w:pPr>
    </w:p>
    <w:sectPr w:rsidR="00E07DBE" w:rsidSect="004037B3">
      <w:headerReference w:type="even" r:id="rId19"/>
      <w:headerReference w:type="default" r:id="rId20"/>
      <w:headerReference w:type="first" r:id="rId21"/>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608F6" w14:textId="77777777" w:rsidR="001D3582" w:rsidRDefault="001D3582">
      <w:r>
        <w:separator/>
      </w:r>
    </w:p>
  </w:endnote>
  <w:endnote w:type="continuationSeparator" w:id="0">
    <w:p w14:paraId="1B75D7C6" w14:textId="77777777" w:rsidR="001D3582" w:rsidRDefault="001D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8AAF" w14:textId="77777777" w:rsidR="00274C45" w:rsidRDefault="00274C4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63CBC" w14:textId="77777777" w:rsidR="00274C45" w:rsidRDefault="00274C4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22CDD" w14:textId="77777777" w:rsidR="00274C45" w:rsidRDefault="00274C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72A03" w14:textId="77777777" w:rsidR="001D3582" w:rsidRDefault="001D3582">
      <w:r>
        <w:separator/>
      </w:r>
    </w:p>
  </w:footnote>
  <w:footnote w:type="continuationSeparator" w:id="0">
    <w:p w14:paraId="0130C797" w14:textId="77777777" w:rsidR="001D3582" w:rsidRDefault="001D3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5B884CC0"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B52A" w14:textId="77777777" w:rsidR="00B70B34" w:rsidRDefault="00B70B34">
    <w:pPr>
      <w:pStyle w:val="a4"/>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58C823DB"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B4B25" w14:textId="77777777" w:rsidR="00B70B34" w:rsidRDefault="00B70B34">
    <w:pPr>
      <w:pStyle w:val="a4"/>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559CB9E6"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07A8" w14:textId="77777777" w:rsidR="00B70B34" w:rsidRDefault="00B70B34">
    <w:pPr>
      <w:pStyle w:val="a4"/>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76984F7B"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E163A" w14:textId="77777777" w:rsidR="00B70B34" w:rsidRDefault="00B70B34">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1CD78141"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C93C" w14:textId="77777777" w:rsidR="00B70B34" w:rsidRDefault="00B70B34">
    <w:pPr>
      <w:pStyle w:val="a4"/>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47CD1EBD"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FC0E23"/>
    <w:multiLevelType w:val="singleLevel"/>
    <w:tmpl w:val="36FC0E23"/>
    <w:lvl w:ilvl="0">
      <w:start w:val="1"/>
      <w:numFmt w:val="decimal"/>
      <w:suff w:val="space"/>
      <w:lvlText w:val="%1."/>
      <w:lvlJc w:val="left"/>
    </w:lvl>
  </w:abstractNum>
  <w:abstractNum w:abstractNumId="2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CAAD42"/>
    <w:multiLevelType w:val="singleLevel"/>
    <w:tmpl w:val="39CAAD42"/>
    <w:lvl w:ilvl="0">
      <w:start w:val="1"/>
      <w:numFmt w:val="decimal"/>
      <w:lvlText w:val="%1."/>
      <w:lvlJc w:val="left"/>
      <w:pPr>
        <w:tabs>
          <w:tab w:val="num" w:pos="312"/>
        </w:tabs>
      </w:pPr>
    </w:lvl>
  </w:abstractNum>
  <w:abstractNum w:abstractNumId="22"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B7D1E1E"/>
    <w:multiLevelType w:val="hybridMultilevel"/>
    <w:tmpl w:val="793699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9"/>
  </w:num>
  <w:num w:numId="4">
    <w:abstractNumId w:val="19"/>
  </w:num>
  <w:num w:numId="5">
    <w:abstractNumId w:val="0"/>
  </w:num>
  <w:num w:numId="6">
    <w:abstractNumId w:val="32"/>
  </w:num>
  <w:num w:numId="7">
    <w:abstractNumId w:val="21"/>
  </w:num>
  <w:num w:numId="8">
    <w:abstractNumId w:val="1"/>
  </w:num>
  <w:num w:numId="9">
    <w:abstractNumId w:val="10"/>
  </w:num>
  <w:num w:numId="10">
    <w:abstractNumId w:val="4"/>
  </w:num>
  <w:num w:numId="11">
    <w:abstractNumId w:val="26"/>
  </w:num>
  <w:num w:numId="12">
    <w:abstractNumId w:val="11"/>
  </w:num>
  <w:num w:numId="13">
    <w:abstractNumId w:val="33"/>
  </w:num>
  <w:num w:numId="14">
    <w:abstractNumId w:val="41"/>
  </w:num>
  <w:num w:numId="15">
    <w:abstractNumId w:val="27"/>
  </w:num>
  <w:num w:numId="16">
    <w:abstractNumId w:val="38"/>
  </w:num>
  <w:num w:numId="17">
    <w:abstractNumId w:val="20"/>
  </w:num>
  <w:num w:numId="18">
    <w:abstractNumId w:val="17"/>
  </w:num>
  <w:num w:numId="19">
    <w:abstractNumId w:val="14"/>
  </w:num>
  <w:num w:numId="20">
    <w:abstractNumId w:val="28"/>
  </w:num>
  <w:num w:numId="21">
    <w:abstractNumId w:val="34"/>
  </w:num>
  <w:num w:numId="22">
    <w:abstractNumId w:val="31"/>
  </w:num>
  <w:num w:numId="23">
    <w:abstractNumId w:val="37"/>
  </w:num>
  <w:num w:numId="24">
    <w:abstractNumId w:val="15"/>
  </w:num>
  <w:num w:numId="25">
    <w:abstractNumId w:val="12"/>
  </w:num>
  <w:num w:numId="26">
    <w:abstractNumId w:val="40"/>
  </w:num>
  <w:num w:numId="27">
    <w:abstractNumId w:val="3"/>
  </w:num>
  <w:num w:numId="28">
    <w:abstractNumId w:val="36"/>
  </w:num>
  <w:num w:numId="29">
    <w:abstractNumId w:val="23"/>
  </w:num>
  <w:num w:numId="30">
    <w:abstractNumId w:val="8"/>
  </w:num>
  <w:num w:numId="31">
    <w:abstractNumId w:val="22"/>
  </w:num>
  <w:num w:numId="32">
    <w:abstractNumId w:val="24"/>
  </w:num>
  <w:num w:numId="33">
    <w:abstractNumId w:val="2"/>
  </w:num>
  <w:num w:numId="34">
    <w:abstractNumId w:val="13"/>
  </w:num>
  <w:num w:numId="35">
    <w:abstractNumId w:val="5"/>
  </w:num>
  <w:num w:numId="36">
    <w:abstractNumId w:val="35"/>
  </w:num>
  <w:num w:numId="37">
    <w:abstractNumId w:val="29"/>
  </w:num>
  <w:num w:numId="38">
    <w:abstractNumId w:val="16"/>
  </w:num>
  <w:num w:numId="39">
    <w:abstractNumId w:val="39"/>
  </w:num>
  <w:num w:numId="40">
    <w:abstractNumId w:val="6"/>
  </w:num>
  <w:num w:numId="41">
    <w:abstractNumId w:val="25"/>
  </w:num>
  <w:num w:numId="42">
    <w:abstractNumId w:val="7"/>
  </w:num>
  <w:num w:numId="4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07B8D"/>
    <w:rsid w:val="00012127"/>
    <w:rsid w:val="00014AFB"/>
    <w:rsid w:val="000176E1"/>
    <w:rsid w:val="00022E4A"/>
    <w:rsid w:val="000237CA"/>
    <w:rsid w:val="000268D1"/>
    <w:rsid w:val="00032587"/>
    <w:rsid w:val="00032AF7"/>
    <w:rsid w:val="0003532B"/>
    <w:rsid w:val="000377C7"/>
    <w:rsid w:val="00037D16"/>
    <w:rsid w:val="0004231C"/>
    <w:rsid w:val="00046A8E"/>
    <w:rsid w:val="00047CA3"/>
    <w:rsid w:val="00051EB7"/>
    <w:rsid w:val="000545D2"/>
    <w:rsid w:val="00056537"/>
    <w:rsid w:val="00060FCB"/>
    <w:rsid w:val="00066AEC"/>
    <w:rsid w:val="00071F52"/>
    <w:rsid w:val="00073B2F"/>
    <w:rsid w:val="00073CF8"/>
    <w:rsid w:val="000757E8"/>
    <w:rsid w:val="00075E4D"/>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3122"/>
    <w:rsid w:val="000F4C0F"/>
    <w:rsid w:val="001012A8"/>
    <w:rsid w:val="00103CA9"/>
    <w:rsid w:val="00103F8B"/>
    <w:rsid w:val="0010544C"/>
    <w:rsid w:val="0012363C"/>
    <w:rsid w:val="00124321"/>
    <w:rsid w:val="00126F04"/>
    <w:rsid w:val="00135459"/>
    <w:rsid w:val="00137C88"/>
    <w:rsid w:val="00145D43"/>
    <w:rsid w:val="00147597"/>
    <w:rsid w:val="00147929"/>
    <w:rsid w:val="00150F9F"/>
    <w:rsid w:val="001530D6"/>
    <w:rsid w:val="00153BB7"/>
    <w:rsid w:val="0015455F"/>
    <w:rsid w:val="00156710"/>
    <w:rsid w:val="00160615"/>
    <w:rsid w:val="001616C7"/>
    <w:rsid w:val="001617B9"/>
    <w:rsid w:val="001620FE"/>
    <w:rsid w:val="001626D5"/>
    <w:rsid w:val="00164295"/>
    <w:rsid w:val="001668D3"/>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3582"/>
    <w:rsid w:val="001D4A39"/>
    <w:rsid w:val="001D6CF5"/>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59D7"/>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4C45"/>
    <w:rsid w:val="002754C9"/>
    <w:rsid w:val="002758FA"/>
    <w:rsid w:val="00275C00"/>
    <w:rsid w:val="00275D12"/>
    <w:rsid w:val="002813A4"/>
    <w:rsid w:val="002843D4"/>
    <w:rsid w:val="002846AC"/>
    <w:rsid w:val="00284FEB"/>
    <w:rsid w:val="002860C4"/>
    <w:rsid w:val="00292A17"/>
    <w:rsid w:val="00292E89"/>
    <w:rsid w:val="002A6E40"/>
    <w:rsid w:val="002B2159"/>
    <w:rsid w:val="002B3B49"/>
    <w:rsid w:val="002B5741"/>
    <w:rsid w:val="002B5F15"/>
    <w:rsid w:val="002B6441"/>
    <w:rsid w:val="002B72C2"/>
    <w:rsid w:val="002C0715"/>
    <w:rsid w:val="002C0A87"/>
    <w:rsid w:val="002C114C"/>
    <w:rsid w:val="002C7B00"/>
    <w:rsid w:val="002D19C7"/>
    <w:rsid w:val="002D1CB3"/>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3990"/>
    <w:rsid w:val="00315E76"/>
    <w:rsid w:val="0031620C"/>
    <w:rsid w:val="00316520"/>
    <w:rsid w:val="003220BE"/>
    <w:rsid w:val="003229B2"/>
    <w:rsid w:val="0033147D"/>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6F"/>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37B3"/>
    <w:rsid w:val="00410371"/>
    <w:rsid w:val="00412C82"/>
    <w:rsid w:val="004208B2"/>
    <w:rsid w:val="004222C6"/>
    <w:rsid w:val="00423F1F"/>
    <w:rsid w:val="004242F1"/>
    <w:rsid w:val="00425EA0"/>
    <w:rsid w:val="00427E79"/>
    <w:rsid w:val="0043035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4590"/>
    <w:rsid w:val="004545F7"/>
    <w:rsid w:val="00454E23"/>
    <w:rsid w:val="00460127"/>
    <w:rsid w:val="004610B6"/>
    <w:rsid w:val="004611A1"/>
    <w:rsid w:val="00461F12"/>
    <w:rsid w:val="00462B15"/>
    <w:rsid w:val="004642F4"/>
    <w:rsid w:val="00465862"/>
    <w:rsid w:val="0046602C"/>
    <w:rsid w:val="00467774"/>
    <w:rsid w:val="00467CA6"/>
    <w:rsid w:val="00474E8D"/>
    <w:rsid w:val="00476F2B"/>
    <w:rsid w:val="00480616"/>
    <w:rsid w:val="00480E1E"/>
    <w:rsid w:val="00481C16"/>
    <w:rsid w:val="00482943"/>
    <w:rsid w:val="00484142"/>
    <w:rsid w:val="00486937"/>
    <w:rsid w:val="00486E37"/>
    <w:rsid w:val="00487341"/>
    <w:rsid w:val="00487D3B"/>
    <w:rsid w:val="00491C1D"/>
    <w:rsid w:val="00492A1B"/>
    <w:rsid w:val="004932AE"/>
    <w:rsid w:val="004A18BE"/>
    <w:rsid w:val="004A1C17"/>
    <w:rsid w:val="004A5FEE"/>
    <w:rsid w:val="004A74ED"/>
    <w:rsid w:val="004A7F8E"/>
    <w:rsid w:val="004B05DC"/>
    <w:rsid w:val="004B3576"/>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173BF"/>
    <w:rsid w:val="005232B2"/>
    <w:rsid w:val="005245B9"/>
    <w:rsid w:val="00524690"/>
    <w:rsid w:val="0052642A"/>
    <w:rsid w:val="00533B9E"/>
    <w:rsid w:val="005372D2"/>
    <w:rsid w:val="00537E97"/>
    <w:rsid w:val="00546DBA"/>
    <w:rsid w:val="00547111"/>
    <w:rsid w:val="0055770B"/>
    <w:rsid w:val="00565821"/>
    <w:rsid w:val="0056586F"/>
    <w:rsid w:val="00571E57"/>
    <w:rsid w:val="00575930"/>
    <w:rsid w:val="00577315"/>
    <w:rsid w:val="00581022"/>
    <w:rsid w:val="005824C4"/>
    <w:rsid w:val="00584C45"/>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1F5F"/>
    <w:rsid w:val="005C6231"/>
    <w:rsid w:val="005C783D"/>
    <w:rsid w:val="005D047C"/>
    <w:rsid w:val="005D0F31"/>
    <w:rsid w:val="005D4799"/>
    <w:rsid w:val="005E0814"/>
    <w:rsid w:val="005E2C44"/>
    <w:rsid w:val="005E371C"/>
    <w:rsid w:val="005E376D"/>
    <w:rsid w:val="005F137B"/>
    <w:rsid w:val="005F202F"/>
    <w:rsid w:val="005F29EB"/>
    <w:rsid w:val="005F4307"/>
    <w:rsid w:val="00602FE0"/>
    <w:rsid w:val="006039DF"/>
    <w:rsid w:val="006041B1"/>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41AA9"/>
    <w:rsid w:val="00644C5B"/>
    <w:rsid w:val="00647244"/>
    <w:rsid w:val="00651F1D"/>
    <w:rsid w:val="00655133"/>
    <w:rsid w:val="00656E20"/>
    <w:rsid w:val="0066720A"/>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3EA4"/>
    <w:rsid w:val="006B46FB"/>
    <w:rsid w:val="006B607F"/>
    <w:rsid w:val="006C0F3D"/>
    <w:rsid w:val="006C438B"/>
    <w:rsid w:val="006C54C9"/>
    <w:rsid w:val="006C60C1"/>
    <w:rsid w:val="006C6242"/>
    <w:rsid w:val="006C6C35"/>
    <w:rsid w:val="006C7E95"/>
    <w:rsid w:val="006D0588"/>
    <w:rsid w:val="006D08DF"/>
    <w:rsid w:val="006D2480"/>
    <w:rsid w:val="006D3645"/>
    <w:rsid w:val="006D5EE2"/>
    <w:rsid w:val="006E05D5"/>
    <w:rsid w:val="006E082C"/>
    <w:rsid w:val="006E17B8"/>
    <w:rsid w:val="006E21FB"/>
    <w:rsid w:val="006E3070"/>
    <w:rsid w:val="006E6C1B"/>
    <w:rsid w:val="006F15D9"/>
    <w:rsid w:val="006F2E2B"/>
    <w:rsid w:val="006F349F"/>
    <w:rsid w:val="006F4888"/>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6061"/>
    <w:rsid w:val="007966A5"/>
    <w:rsid w:val="007977A8"/>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419BE"/>
    <w:rsid w:val="00850C25"/>
    <w:rsid w:val="0085511E"/>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F6E"/>
    <w:rsid w:val="008A0D8B"/>
    <w:rsid w:val="008A11D9"/>
    <w:rsid w:val="008A45A6"/>
    <w:rsid w:val="008A6500"/>
    <w:rsid w:val="008B195D"/>
    <w:rsid w:val="008B37E5"/>
    <w:rsid w:val="008B42D6"/>
    <w:rsid w:val="008B5824"/>
    <w:rsid w:val="008C5085"/>
    <w:rsid w:val="008D1588"/>
    <w:rsid w:val="008D5DBB"/>
    <w:rsid w:val="008E1367"/>
    <w:rsid w:val="008E20AC"/>
    <w:rsid w:val="008E6BC2"/>
    <w:rsid w:val="008F164F"/>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156DA"/>
    <w:rsid w:val="0092014D"/>
    <w:rsid w:val="009236C3"/>
    <w:rsid w:val="0092425D"/>
    <w:rsid w:val="00924986"/>
    <w:rsid w:val="00927A8E"/>
    <w:rsid w:val="00941E30"/>
    <w:rsid w:val="009458F4"/>
    <w:rsid w:val="00954373"/>
    <w:rsid w:val="00957164"/>
    <w:rsid w:val="00957C31"/>
    <w:rsid w:val="009608D6"/>
    <w:rsid w:val="00960B21"/>
    <w:rsid w:val="00961E77"/>
    <w:rsid w:val="0096351E"/>
    <w:rsid w:val="00967520"/>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192"/>
    <w:rsid w:val="009D05FF"/>
    <w:rsid w:val="009D4F61"/>
    <w:rsid w:val="009D54DA"/>
    <w:rsid w:val="009D742B"/>
    <w:rsid w:val="009E009E"/>
    <w:rsid w:val="009E3297"/>
    <w:rsid w:val="009E7DB5"/>
    <w:rsid w:val="009F0017"/>
    <w:rsid w:val="009F2E5D"/>
    <w:rsid w:val="009F33B7"/>
    <w:rsid w:val="009F4BF7"/>
    <w:rsid w:val="009F5112"/>
    <w:rsid w:val="009F734F"/>
    <w:rsid w:val="00A01CF2"/>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4559"/>
    <w:rsid w:val="00BF5845"/>
    <w:rsid w:val="00BF6F67"/>
    <w:rsid w:val="00BF70FB"/>
    <w:rsid w:val="00BF7283"/>
    <w:rsid w:val="00C01C94"/>
    <w:rsid w:val="00C02CAA"/>
    <w:rsid w:val="00C04431"/>
    <w:rsid w:val="00C07A80"/>
    <w:rsid w:val="00C1234E"/>
    <w:rsid w:val="00C15688"/>
    <w:rsid w:val="00C16A5D"/>
    <w:rsid w:val="00C259BF"/>
    <w:rsid w:val="00C2743E"/>
    <w:rsid w:val="00C30403"/>
    <w:rsid w:val="00C3077A"/>
    <w:rsid w:val="00C309E6"/>
    <w:rsid w:val="00C31799"/>
    <w:rsid w:val="00C33A7F"/>
    <w:rsid w:val="00C416A0"/>
    <w:rsid w:val="00C41C9B"/>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6E20"/>
    <w:rsid w:val="00D37136"/>
    <w:rsid w:val="00D37E46"/>
    <w:rsid w:val="00D43734"/>
    <w:rsid w:val="00D46490"/>
    <w:rsid w:val="00D5012A"/>
    <w:rsid w:val="00D50255"/>
    <w:rsid w:val="00D51B44"/>
    <w:rsid w:val="00D62462"/>
    <w:rsid w:val="00D64DA8"/>
    <w:rsid w:val="00D66520"/>
    <w:rsid w:val="00D668FD"/>
    <w:rsid w:val="00D7029B"/>
    <w:rsid w:val="00D74967"/>
    <w:rsid w:val="00D76276"/>
    <w:rsid w:val="00D7649B"/>
    <w:rsid w:val="00D92027"/>
    <w:rsid w:val="00D93380"/>
    <w:rsid w:val="00D94491"/>
    <w:rsid w:val="00D9563B"/>
    <w:rsid w:val="00D96D4C"/>
    <w:rsid w:val="00DA4947"/>
    <w:rsid w:val="00DA573E"/>
    <w:rsid w:val="00DA7D67"/>
    <w:rsid w:val="00DB4133"/>
    <w:rsid w:val="00DB491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6D7B"/>
    <w:rsid w:val="00E37029"/>
    <w:rsid w:val="00E40D3E"/>
    <w:rsid w:val="00E44889"/>
    <w:rsid w:val="00E47131"/>
    <w:rsid w:val="00E519F0"/>
    <w:rsid w:val="00E62911"/>
    <w:rsid w:val="00E63CCD"/>
    <w:rsid w:val="00E64539"/>
    <w:rsid w:val="00E70995"/>
    <w:rsid w:val="00E75B90"/>
    <w:rsid w:val="00E772AA"/>
    <w:rsid w:val="00E77604"/>
    <w:rsid w:val="00E83073"/>
    <w:rsid w:val="00E91CF5"/>
    <w:rsid w:val="00E943BD"/>
    <w:rsid w:val="00E9595E"/>
    <w:rsid w:val="00E97485"/>
    <w:rsid w:val="00EA0BDE"/>
    <w:rsid w:val="00EA1CC6"/>
    <w:rsid w:val="00EA6E0A"/>
    <w:rsid w:val="00EB092E"/>
    <w:rsid w:val="00EB09B7"/>
    <w:rsid w:val="00EB2C28"/>
    <w:rsid w:val="00EB4183"/>
    <w:rsid w:val="00EC2735"/>
    <w:rsid w:val="00EC3314"/>
    <w:rsid w:val="00EC5A74"/>
    <w:rsid w:val="00ED2568"/>
    <w:rsid w:val="00ED7AC5"/>
    <w:rsid w:val="00EE4C58"/>
    <w:rsid w:val="00EE60B8"/>
    <w:rsid w:val="00EE738B"/>
    <w:rsid w:val="00EE7D7C"/>
    <w:rsid w:val="00EF0DB8"/>
    <w:rsid w:val="00EF1739"/>
    <w:rsid w:val="00EF484C"/>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524D0"/>
    <w:rsid w:val="00F52602"/>
    <w:rsid w:val="00F539AE"/>
    <w:rsid w:val="00F53D40"/>
    <w:rsid w:val="00F54479"/>
    <w:rsid w:val="00F60074"/>
    <w:rsid w:val="00F765D1"/>
    <w:rsid w:val="00F80452"/>
    <w:rsid w:val="00F82102"/>
    <w:rsid w:val="00F829B4"/>
    <w:rsid w:val="00F91785"/>
    <w:rsid w:val="00FA5849"/>
    <w:rsid w:val="00FA5FD1"/>
    <w:rsid w:val="00FA72B4"/>
    <w:rsid w:val="00FB08EA"/>
    <w:rsid w:val="00FB4196"/>
    <w:rsid w:val="00FB4F2D"/>
    <w:rsid w:val="00FB6386"/>
    <w:rsid w:val="00FC31B1"/>
    <w:rsid w:val="00FC5E35"/>
    <w:rsid w:val="00FC6935"/>
    <w:rsid w:val="00FC69D2"/>
    <w:rsid w:val="00FD2145"/>
    <w:rsid w:val="00FD34EE"/>
    <w:rsid w:val="00FE0428"/>
    <w:rsid w:val="00FE1377"/>
    <w:rsid w:val="00FE2D0E"/>
    <w:rsid w:val="00FE6C59"/>
    <w:rsid w:val="00FF115D"/>
    <w:rsid w:val="00FF1E27"/>
    <w:rsid w:val="00FF23A1"/>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6CF5"/>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AA0181"/>
    <w:rPr>
      <w:vanish/>
      <w:color w:val="AEB5BB"/>
    </w:rPr>
  </w:style>
  <w:style w:type="paragraph" w:styleId="afe">
    <w:name w:val="No Spacing"/>
    <w:basedOn w:val="a"/>
    <w:link w:val="aff"/>
    <w:uiPriority w:val="1"/>
    <w:qFormat/>
    <w:rsid w:val="00AA0181"/>
    <w:pPr>
      <w:spacing w:after="0"/>
    </w:pPr>
    <w:rPr>
      <w:rFonts w:asciiTheme="minorHAnsi" w:eastAsiaTheme="minorEastAsia" w:hAnsiTheme="minorHAnsi" w:cstheme="minorBidi"/>
      <w:lang w:val="en-US" w:eastAsia="zh-CN"/>
    </w:rPr>
  </w:style>
  <w:style w:type="character" w:customStyle="1" w:styleId="aff">
    <w:name w:val="无间隔 字符"/>
    <w:basedOn w:val="a0"/>
    <w:link w:val="afe"/>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EBC4B-760C-43DE-A805-C12129C7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2464</Words>
  <Characters>14047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2025-04-24T14:43:00Z</dcterms:created>
  <dcterms:modified xsi:type="dcterms:W3CDTF">2025-05-30T09:11:00Z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