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AC6E" w14:textId="77777777" w:rsidR="00007EB5" w:rsidRDefault="00007EB5" w:rsidP="00007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R5s250138</w:t>
        </w:r>
      </w:fldSimple>
    </w:p>
    <w:p w14:paraId="7E8DD219" w14:textId="77777777" w:rsidR="00007EB5" w:rsidRDefault="00007EB5" w:rsidP="00007E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7EB5" w14:paraId="291F478C" w14:textId="77777777" w:rsidTr="006568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1F6A1" w14:textId="77777777" w:rsidR="00007EB5" w:rsidRDefault="00007EB5" w:rsidP="006568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07EB5" w14:paraId="50B64351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87D28" w14:textId="77777777" w:rsidR="00007EB5" w:rsidRDefault="00007EB5" w:rsidP="00656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7EB5" w14:paraId="1738C4A0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67D1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95A6512" w14:textId="77777777" w:rsidTr="006568B0">
        <w:tc>
          <w:tcPr>
            <w:tcW w:w="142" w:type="dxa"/>
            <w:tcBorders>
              <w:left w:val="single" w:sz="4" w:space="0" w:color="auto"/>
            </w:tcBorders>
          </w:tcPr>
          <w:p w14:paraId="77DBDFCD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5A5B9" w14:textId="77777777" w:rsidR="00007EB5" w:rsidRPr="00410371" w:rsidRDefault="00007EB5" w:rsidP="00656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4537390" w14:textId="77777777" w:rsidR="00007EB5" w:rsidRDefault="00007EB5" w:rsidP="00656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852E7B" w14:textId="77777777" w:rsidR="00007EB5" w:rsidRPr="00410371" w:rsidRDefault="00007EB5" w:rsidP="006568B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3658</w:t>
              </w:r>
            </w:fldSimple>
          </w:p>
        </w:tc>
        <w:tc>
          <w:tcPr>
            <w:tcW w:w="709" w:type="dxa"/>
          </w:tcPr>
          <w:p w14:paraId="2055165A" w14:textId="77777777" w:rsidR="00007EB5" w:rsidRDefault="00007EB5" w:rsidP="006568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474339" w14:textId="77777777" w:rsidR="00007EB5" w:rsidRPr="00410371" w:rsidRDefault="00007EB5" w:rsidP="006568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EADB50" w14:textId="77777777" w:rsidR="00007EB5" w:rsidRDefault="00007EB5" w:rsidP="006568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C84C7" w14:textId="77777777" w:rsidR="00007EB5" w:rsidRPr="00410371" w:rsidRDefault="00007EB5" w:rsidP="00656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E6B63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3BDA5D84" w14:textId="77777777" w:rsidTr="006568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42E8B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67832E58" w14:textId="77777777" w:rsidTr="006568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274AF" w14:textId="77777777" w:rsidR="00007EB5" w:rsidRPr="00F25D98" w:rsidRDefault="00007EB5" w:rsidP="006568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7EB5" w14:paraId="46924454" w14:textId="77777777" w:rsidTr="006568B0">
        <w:tc>
          <w:tcPr>
            <w:tcW w:w="9641" w:type="dxa"/>
            <w:gridSpan w:val="9"/>
          </w:tcPr>
          <w:p w14:paraId="2E95DED4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43822" w14:textId="77777777" w:rsidR="00007EB5" w:rsidRDefault="00007EB5" w:rsidP="00007E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7EB5" w14:paraId="7AC46D48" w14:textId="77777777" w:rsidTr="006568B0">
        <w:tc>
          <w:tcPr>
            <w:tcW w:w="2835" w:type="dxa"/>
          </w:tcPr>
          <w:p w14:paraId="5DFA6696" w14:textId="77777777" w:rsidR="00007EB5" w:rsidRDefault="00007EB5" w:rsidP="006568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E7A9B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F27EA5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1872F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C1108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863C84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C8147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8834CB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5E2BD6" w14:textId="77777777" w:rsidR="00007EB5" w:rsidRDefault="00007EB5" w:rsidP="006568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A15A5E" w14:textId="77777777" w:rsidR="00007EB5" w:rsidRDefault="00007EB5" w:rsidP="00007E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7EB5" w14:paraId="738BB919" w14:textId="77777777" w:rsidTr="006568B0">
        <w:tc>
          <w:tcPr>
            <w:tcW w:w="9640" w:type="dxa"/>
            <w:gridSpan w:val="11"/>
          </w:tcPr>
          <w:p w14:paraId="3514A1B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EF8DBA5" w14:textId="77777777" w:rsidTr="006568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8DDF4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7CCCE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template cr_UE_NR_Capability_v1640_IEs_RedCap</w:t>
              </w:r>
            </w:fldSimple>
          </w:p>
        </w:tc>
      </w:tr>
      <w:tr w:rsidR="00007EB5" w14:paraId="7080ADD5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C0F167E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EB98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5DA07544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1399C855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7136A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07EB5" w14:paraId="0BF447CA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6FBF8E89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C1FFF" w14:textId="14FC209F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07EB5" w14:paraId="76374D59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3572D52B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8A2B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7AF9781A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29F4DBC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60F9E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4216EF" w14:textId="77777777" w:rsidR="00007EB5" w:rsidRDefault="00007EB5" w:rsidP="006568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6B674" w14:textId="77777777" w:rsidR="00007EB5" w:rsidRDefault="00007EB5" w:rsidP="006568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423BB6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2025-04-04</w:t>
              </w:r>
            </w:fldSimple>
          </w:p>
        </w:tc>
      </w:tr>
      <w:tr w:rsidR="00007EB5" w14:paraId="5689F66E" w14:textId="77777777" w:rsidTr="006568B0">
        <w:tc>
          <w:tcPr>
            <w:tcW w:w="1843" w:type="dxa"/>
            <w:tcBorders>
              <w:left w:val="single" w:sz="4" w:space="0" w:color="auto"/>
            </w:tcBorders>
          </w:tcPr>
          <w:p w14:paraId="4F81661F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3783A9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C2C06A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C6A1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DD390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428609BA" w14:textId="77777777" w:rsidTr="006568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FBFDE" w14:textId="77777777" w:rsidR="00007EB5" w:rsidRDefault="00007EB5" w:rsidP="006568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305C53" w14:textId="77777777" w:rsidR="00007EB5" w:rsidRDefault="00007EB5" w:rsidP="006568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AA3A" w14:textId="77777777" w:rsidR="00007EB5" w:rsidRDefault="00007EB5" w:rsidP="006568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95741" w14:textId="77777777" w:rsidR="00007EB5" w:rsidRDefault="00007EB5" w:rsidP="006568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50678" w14:textId="77777777" w:rsidR="00007EB5" w:rsidRDefault="00007EB5" w:rsidP="006568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07EB5" w14:paraId="23F29AFC" w14:textId="77777777" w:rsidTr="006568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00022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1F0D7" w14:textId="77777777" w:rsidR="00007EB5" w:rsidRDefault="00007EB5" w:rsidP="006568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0155CC" w14:textId="77777777" w:rsidR="00007EB5" w:rsidRDefault="00007EB5" w:rsidP="006568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457051" w14:textId="77777777" w:rsidR="00007EB5" w:rsidRPr="007C2097" w:rsidRDefault="00007EB5" w:rsidP="006568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07EB5" w14:paraId="7B974C73" w14:textId="77777777" w:rsidTr="006568B0">
        <w:tc>
          <w:tcPr>
            <w:tcW w:w="1843" w:type="dxa"/>
          </w:tcPr>
          <w:p w14:paraId="2D307AEF" w14:textId="77777777" w:rsidR="00007EB5" w:rsidRDefault="00007EB5" w:rsidP="006568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8DDF2" w14:textId="77777777" w:rsidR="00007EB5" w:rsidRDefault="00007EB5" w:rsidP="006568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3FDCEE25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CD92D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493E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25wk11 Implementation , </w:t>
            </w:r>
          </w:p>
          <w:p w14:paraId="09529DE7" w14:textId="77777777" w:rsidR="00007EB5" w:rsidRDefault="00007EB5" w:rsidP="00007EB5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1805A3E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line with </w:t>
            </w:r>
            <w:hyperlink r:id="rId17" w:history="1">
              <w:r w:rsidRPr="000B39BB">
                <w:rPr>
                  <w:rStyle w:val="Hyperlink"/>
                  <w:noProof/>
                </w:rPr>
                <w:t>https://www.3gpp.org/ftp/Meetings_3GPP_SYNC/RAN5/Docs/R5-250329.zip</w:t>
              </w:r>
            </w:hyperlink>
            <w:r>
              <w:rPr>
                <w:noProof/>
              </w:rPr>
              <w:t xml:space="preserve"> </w:t>
            </w:r>
          </w:p>
          <w:p w14:paraId="7412E69E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4264365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Check is introduced for below IEs as part of appLayerMeasParameters-r17</w:t>
            </w:r>
          </w:p>
          <w:p w14:paraId="1AF4473F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285DEF4A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appLayerMeasParameters-r17 SEQUENCE {  Not checked</w:t>
            </w:r>
          </w:p>
          <w:p w14:paraId="36B1B496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qoe-Streaming-MeasReport-r17    Not checked</w:t>
            </w:r>
          </w:p>
          <w:p w14:paraId="5A69BC00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qoe-MTSI-MeasReport-r17  Checked based on pc_qoe_MTSI_MeasReport_r17</w:t>
            </w:r>
          </w:p>
          <w:p w14:paraId="255E4037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qoe-VR-MeasReport-r17  Not checked</w:t>
            </w:r>
          </w:p>
          <w:p w14:paraId="2BD24D42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ran-VisibleQoE-Streaming-MeasReport-r17 Not checked</w:t>
            </w:r>
          </w:p>
          <w:p w14:paraId="3DEA9732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ran-VisibleQoE-VR-MeasReport-r17  Not checked</w:t>
            </w:r>
          </w:p>
          <w:p w14:paraId="6BB7382C" w14:textId="77777777" w:rsidR="00007EB5" w:rsidRPr="00C41D31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 xml:space="preserve">                        ul-MeasurementReportAppLayer-Seg-r17 Not checked</w:t>
            </w:r>
          </w:p>
          <w:p w14:paraId="6EF2D61C" w14:textId="77777777" w:rsidR="00007EB5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}</w:t>
            </w:r>
          </w:p>
          <w:p w14:paraId="750CE030" w14:textId="77777777" w:rsidR="00007EB5" w:rsidRDefault="00007EB5" w:rsidP="00007EB5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</w:p>
          <w:p w14:paraId="0A01808F" w14:textId="77777777" w:rsidR="00007EB5" w:rsidRDefault="00007EB5" w:rsidP="00007EB5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76ADAFCF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core specification 38.331 , the value can be optional for the UE</w:t>
            </w:r>
          </w:p>
          <w:p w14:paraId="003E8B71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  <w:p w14:paraId="7A782F9C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appLayerMeasParameters-r17 </w:t>
            </w:r>
            <w:r w:rsidRPr="00C41D31">
              <w:rPr>
                <w:noProof/>
              </w:rPr>
              <w:t xml:space="preserve">AppLayerMeasParameters-r17 </w:t>
            </w:r>
            <w:r w:rsidRPr="00C41D31">
              <w:rPr>
                <w:b/>
                <w:bCs/>
                <w:noProof/>
              </w:rPr>
              <w:t>OPTIONAL</w:t>
            </w:r>
            <w:r w:rsidRPr="00C41D31">
              <w:rPr>
                <w:noProof/>
              </w:rPr>
              <w:t>,</w:t>
            </w:r>
          </w:p>
          <w:p w14:paraId="6FC77167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  <w:p w14:paraId="51565CB3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  <w:p w14:paraId="630487DC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EB5" w14:paraId="37D79274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D883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6CF9C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7BE02B1F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2C81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A2BD3" w14:textId="792F2899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007EB5" w14:paraId="78DC362F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C8F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16428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6B813BE3" w14:textId="77777777" w:rsidTr="00656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7993E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B638" w14:textId="2135732A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UE </w:t>
            </w:r>
            <w:r w:rsidRPr="00380D4B">
              <w:rPr>
                <w:noProof/>
              </w:rPr>
              <w:t>shall fail the test case</w:t>
            </w:r>
          </w:p>
        </w:tc>
      </w:tr>
      <w:tr w:rsidR="00007EB5" w14:paraId="20FD9900" w14:textId="77777777" w:rsidTr="006568B0">
        <w:tc>
          <w:tcPr>
            <w:tcW w:w="2694" w:type="dxa"/>
            <w:gridSpan w:val="2"/>
          </w:tcPr>
          <w:p w14:paraId="57E3607C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959FA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6D778DA2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34BEC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7C0C" w14:textId="1A8FD638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007EB5" w14:paraId="77516B6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15F50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2436C" w14:textId="77777777" w:rsidR="00007EB5" w:rsidRDefault="00007EB5" w:rsidP="00007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7EB5" w14:paraId="1E9208F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1970D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C785C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2276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0D5D1" w14:textId="77777777" w:rsidR="00007EB5" w:rsidRDefault="00007EB5" w:rsidP="00007E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1AB" w14:textId="77777777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42646E52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EE13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337A8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AD8F6" w14:textId="3787AD8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2204B" w14:textId="77777777" w:rsidR="00007EB5" w:rsidRDefault="00007EB5" w:rsidP="00007E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DCFAA" w14:textId="277C3B18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683A4B24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91728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A2B6F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2E5" w14:textId="6B18D348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D2D0D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63EF6" w14:textId="63F3DE8F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7D6782EE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193E0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2AC26" w14:textId="77777777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31B5A" w14:textId="326E56AF" w:rsidR="00007EB5" w:rsidRDefault="00007EB5" w:rsidP="00007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D14C0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1E769" w14:textId="1DAE01CC" w:rsidR="00007EB5" w:rsidRDefault="00007EB5" w:rsidP="00007E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7EB5" w14:paraId="1B6BC5CC" w14:textId="77777777" w:rsidTr="006568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D1DC" w14:textId="77777777" w:rsidR="00007EB5" w:rsidRDefault="00007EB5" w:rsidP="00007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D9FE5" w14:textId="77777777" w:rsidR="00007EB5" w:rsidRDefault="00007EB5" w:rsidP="00007EB5">
            <w:pPr>
              <w:pStyle w:val="CRCoverPage"/>
              <w:spacing w:after="0"/>
              <w:rPr>
                <w:noProof/>
              </w:rPr>
            </w:pPr>
          </w:p>
        </w:tc>
      </w:tr>
      <w:tr w:rsidR="00007EB5" w14:paraId="56C2E4DF" w14:textId="77777777" w:rsidTr="006568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FE008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239DE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7EB5" w:rsidRPr="008863B9" w14:paraId="54AB1DF9" w14:textId="77777777" w:rsidTr="006568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31628" w14:textId="77777777" w:rsidR="00007EB5" w:rsidRPr="008863B9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5B985" w14:textId="77777777" w:rsidR="00007EB5" w:rsidRPr="008863B9" w:rsidRDefault="00007EB5" w:rsidP="00007E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7EB5" w14:paraId="2E1B1016" w14:textId="77777777" w:rsidTr="006568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9C0A2" w14:textId="77777777" w:rsidR="00007EB5" w:rsidRDefault="00007EB5" w:rsidP="00007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FE542" w14:textId="77777777" w:rsidR="00007EB5" w:rsidRDefault="00007EB5" w:rsidP="00007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8968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CEA9888" w14:textId="25CA8439" w:rsidR="00EA369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A3694" w:rsidRPr="00B87602">
        <w:rPr>
          <w:rFonts w:ascii="Arial" w:hAnsi="Arial" w:cs="Arial"/>
          <w:iCs/>
          <w:noProof/>
        </w:rPr>
        <w:t>Table of Contents</w:t>
      </w:r>
      <w:r w:rsidR="00EA3694">
        <w:rPr>
          <w:noProof/>
        </w:rPr>
        <w:tab/>
      </w:r>
      <w:r w:rsidR="00EA3694">
        <w:rPr>
          <w:noProof/>
        </w:rPr>
        <w:fldChar w:fldCharType="begin"/>
      </w:r>
      <w:r w:rsidR="00EA3694">
        <w:rPr>
          <w:noProof/>
        </w:rPr>
        <w:instrText xml:space="preserve"> PAGEREF _Toc193896827 \h </w:instrText>
      </w:r>
      <w:r w:rsidR="00EA3694">
        <w:rPr>
          <w:noProof/>
        </w:rPr>
      </w:r>
      <w:r w:rsidR="00EA3694">
        <w:rPr>
          <w:noProof/>
        </w:rPr>
        <w:fldChar w:fldCharType="separate"/>
      </w:r>
      <w:r w:rsidR="00EA3694">
        <w:rPr>
          <w:noProof/>
        </w:rPr>
        <w:t>3</w:t>
      </w:r>
      <w:r w:rsidR="00EA3694">
        <w:rPr>
          <w:noProof/>
        </w:rPr>
        <w:fldChar w:fldCharType="end"/>
      </w:r>
    </w:p>
    <w:p w14:paraId="1EEA43E5" w14:textId="51E311BB" w:rsidR="00EA3694" w:rsidRDefault="00EA369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C3B5B4C" w14:textId="113D9BF9" w:rsidR="00EA3694" w:rsidRDefault="00EA369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2A2171" w14:textId="45F9D0B0" w:rsidR="00EA3694" w:rsidRDefault="00EA369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B8760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B8760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_Toc193896830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751B3A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896828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150C62">
        <w:rPr>
          <w:rFonts w:cs="Arial"/>
          <w:sz w:val="24"/>
          <w:lang w:val="en-US" w:eastAsia="ja-JP"/>
        </w:rPr>
        <w:br/>
      </w:r>
      <w:r w:rsidR="0050051B" w:rsidRPr="00150C62">
        <w:rPr>
          <w:rFonts w:cs="Arial"/>
          <w:sz w:val="24"/>
          <w:lang w:val="en-U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896829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89683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21D1BC5A" w:rsidR="00BB6C5E" w:rsidRPr="00E12CDE" w:rsidRDefault="006830BD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B6C5E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68EBD396" w:rsidR="00BB6C5E" w:rsidRPr="000D7399" w:rsidRDefault="00A67B49" w:rsidP="00115981">
            <w:pPr>
              <w:spacing w:after="0"/>
              <w:rPr>
                <w:rFonts w:ascii="Arial" w:hAnsi="Arial" w:cs="Arial"/>
              </w:rPr>
            </w:pPr>
            <w:r w:rsidRPr="00A67B49">
              <w:rPr>
                <w:rFonts w:ascii="Arial" w:hAnsi="Arial" w:cs="Arial"/>
              </w:rPr>
              <w:t>cr_UE_NR_Capability_v1640_IEs_RedCap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BE4328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25wk11 Implementation , </w:t>
            </w:r>
          </w:p>
          <w:p w14:paraId="09234EFE" w14:textId="77777777" w:rsidR="00A73324" w:rsidRDefault="00A73324" w:rsidP="00A73324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A9A2A9C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line with </w:t>
            </w:r>
            <w:hyperlink r:id="rId24" w:history="1">
              <w:r w:rsidRPr="000B39BB">
                <w:rPr>
                  <w:rStyle w:val="Hyperlink"/>
                  <w:noProof/>
                </w:rPr>
                <w:t>https://www.3gpp.org/ftp/Meetings_3GPP_SYNC/RAN5/Docs/R5-250329.zip</w:t>
              </w:r>
            </w:hyperlink>
            <w:r>
              <w:rPr>
                <w:noProof/>
              </w:rPr>
              <w:t xml:space="preserve"> </w:t>
            </w:r>
          </w:p>
          <w:p w14:paraId="77616F52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6FF89605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Check is introduced for below IEs as part of appLayerMeasParameters-r17</w:t>
            </w:r>
          </w:p>
          <w:p w14:paraId="2EA03A20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53E29E4A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appLayerMeasParameters-r17 SEQUENCE {  Not checked</w:t>
            </w:r>
          </w:p>
          <w:p w14:paraId="37DF4D5B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qoe-Streaming-MeasReport-r17    Not checked</w:t>
            </w:r>
          </w:p>
          <w:p w14:paraId="0CA7790C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qoe-MTSI-MeasReport-r17  Checked based on pc_qoe_MTSI_MeasReport_r17</w:t>
            </w:r>
          </w:p>
          <w:p w14:paraId="0FDB84CC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qoe-VR-MeasReport-r17  Not checked</w:t>
            </w:r>
          </w:p>
          <w:p w14:paraId="73824BDD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ran-VisibleQoE-Streaming-MeasReport-r17 Not checked</w:t>
            </w:r>
          </w:p>
          <w:p w14:paraId="68A5619B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   ran-VisibleQoE-VR-MeasReport-r17  Not checked</w:t>
            </w:r>
          </w:p>
          <w:p w14:paraId="2B9E6F1F" w14:textId="77777777" w:rsidR="00A73324" w:rsidRPr="00C41D31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 xml:space="preserve">                        ul-MeasurementReportAppLayer-Seg-r17 Not checked</w:t>
            </w:r>
          </w:p>
          <w:p w14:paraId="7819BCBE" w14:textId="77777777" w:rsidR="00A73324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  <w:r w:rsidRPr="00C41D31">
              <w:rPr>
                <w:i/>
                <w:iCs/>
                <w:noProof/>
              </w:rPr>
              <w:t>                      }</w:t>
            </w:r>
          </w:p>
          <w:p w14:paraId="0E6AC5FA" w14:textId="77777777" w:rsidR="00A73324" w:rsidRDefault="00A73324" w:rsidP="00A73324">
            <w:pPr>
              <w:pStyle w:val="CRCoverPage"/>
              <w:spacing w:after="0"/>
              <w:ind w:left="-360"/>
              <w:rPr>
                <w:i/>
                <w:iCs/>
                <w:noProof/>
              </w:rPr>
            </w:pPr>
          </w:p>
          <w:p w14:paraId="3139D286" w14:textId="77777777" w:rsidR="00A73324" w:rsidRDefault="00A73324" w:rsidP="00A73324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124E3C31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core specification 38.331 , the value can be optional for the UE</w:t>
            </w:r>
          </w:p>
          <w:p w14:paraId="5E67F1A6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</w:p>
          <w:p w14:paraId="54AE62F1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appLayerMeasParameters-r17 </w:t>
            </w:r>
            <w:r w:rsidRPr="00C41D31">
              <w:rPr>
                <w:noProof/>
              </w:rPr>
              <w:t xml:space="preserve">AppLayerMeasParameters-r17 </w:t>
            </w:r>
            <w:r w:rsidRPr="00C41D31">
              <w:rPr>
                <w:b/>
                <w:bCs/>
                <w:noProof/>
              </w:rPr>
              <w:t>OPTIONAL</w:t>
            </w:r>
            <w:r w:rsidRPr="00C41D31">
              <w:rPr>
                <w:noProof/>
              </w:rPr>
              <w:t>,</w:t>
            </w:r>
          </w:p>
          <w:p w14:paraId="41169822" w14:textId="77777777" w:rsidR="00A73324" w:rsidRDefault="00A73324" w:rsidP="00A73324">
            <w:pPr>
              <w:pStyle w:val="CRCoverPage"/>
              <w:spacing w:after="0"/>
              <w:rPr>
                <w:noProof/>
              </w:rPr>
            </w:pPr>
          </w:p>
          <w:p w14:paraId="0458A18E" w14:textId="7BB14D4E" w:rsidR="006000F1" w:rsidRPr="00A73324" w:rsidRDefault="00A73324" w:rsidP="00A7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Hence 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78FC1B22" w:rsidR="00BB6C5E" w:rsidRPr="007E26D6" w:rsidRDefault="009D7F75" w:rsidP="009D7F7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it is proposed to add ifpresent condition while checking </w:t>
            </w:r>
            <w:r w:rsidRPr="00C41D31">
              <w:rPr>
                <w:i/>
                <w:iCs/>
                <w:noProof/>
              </w:rPr>
              <w:t>appLayerMeasParameters-r17 SEQUENCE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26EEABB7" w:rsidR="00BB6C5E" w:rsidRPr="000D7399" w:rsidRDefault="00D7604F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D7604F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  <w:r w:rsidRPr="00D7604F">
              <w:rPr>
                <w:rFonts w:ascii="Arial" w:hAnsi="Arial" w:cs="Arial"/>
                <w:lang w:val="en-IN" w:eastAsia="en-GB"/>
              </w:rPr>
              <w:t>\develop\Common\NR\</w:t>
            </w:r>
            <w:proofErr w:type="spellStart"/>
            <w:r w:rsidRPr="00D7604F">
              <w:rPr>
                <w:rFonts w:ascii="Arial" w:hAnsi="Arial" w:cs="Arial"/>
                <w:lang w:val="en-IN" w:eastAsia="en-GB"/>
              </w:rPr>
              <w:t>NR_CapabilityFunctions.ttcn</w:t>
            </w:r>
            <w:proofErr w:type="spellEnd"/>
          </w:p>
        </w:tc>
      </w:tr>
      <w:tr w:rsidR="00150C62" w:rsidRPr="00E12CDE" w14:paraId="2BA1A111" w14:textId="77777777" w:rsidTr="00115981">
        <w:tc>
          <w:tcPr>
            <w:tcW w:w="1985" w:type="dxa"/>
          </w:tcPr>
          <w:p w14:paraId="65858E19" w14:textId="3016441F" w:rsidR="00150C62" w:rsidRPr="00E12CDE" w:rsidRDefault="00150C62" w:rsidP="00150C62">
            <w:pPr>
              <w:spacing w:before="40" w:after="40"/>
              <w:rPr>
                <w:rFonts w:ascii="Arial" w:hAnsi="Arial"/>
                <w:b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A943FA" w14:textId="2749FF6B" w:rsidR="00150C62" w:rsidRPr="00841A8D" w:rsidRDefault="00150C62" w:rsidP="00150C62">
            <w:pPr>
              <w:spacing w:after="0"/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</w:t>
            </w:r>
            <w:r w:rsidR="00CB57B8">
              <w:rPr>
                <w:rFonts w:ascii="Arial" w:hAnsi="Arial"/>
                <w:highlight w:val="cyan"/>
              </w:rPr>
              <w:t xml:space="preserve">ed. Same update done in template </w:t>
            </w:r>
            <w:r w:rsidR="00841A8D" w:rsidRPr="00841A8D">
              <w:rPr>
                <w:rFonts w:ascii="Arial" w:hAnsi="Arial"/>
                <w:highlight w:val="cyan"/>
              </w:rPr>
              <w:t>cr_UE_NR_Capability_v1640_IEs</w:t>
            </w:r>
            <w:r w:rsidR="00CB57B8" w:rsidRPr="00CB57B8">
              <w:rPr>
                <w:rFonts w:ascii="Arial" w:hAnsi="Arial"/>
                <w:highlight w:val="cyan"/>
              </w:rPr>
              <w:t>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448FE604" w14:textId="77777777" w:rsidR="00C41D31" w:rsidRPr="00C41D31" w:rsidRDefault="006A24FB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24F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C41D31" w:rsidRPr="00C41D31">
              <w:rPr>
                <w:rFonts w:ascii="Courier New" w:hAnsi="Courier New" w:cs="Courier New"/>
                <w:bCs/>
                <w:sz w:val="18"/>
                <w:szCs w:val="18"/>
              </w:rPr>
              <w:t>template UE_NR_Capability_v1640 cr_UE_NR_Capability_v1640_IEs_RedCap (template UE_NR_Capability_v1740 p_UE_NR_Capability_v1740 := *) :=</w:t>
            </w:r>
          </w:p>
          <w:p w14:paraId="5F77F5A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 R5-231410 R5s211246 R5-225384 R5s221155 R5s221179 R5-227571 R5-227572 R5-227573 R5s230456 R5-233835 R5-240518 R5s240531 sic@</w:t>
            </w:r>
          </w:p>
          <w:p w14:paraId="1818DFF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0D54D2B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redirectAtResumeByNAS_r16                   := *,</w:t>
            </w:r>
          </w:p>
          <w:p w14:paraId="0A244AA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phy_ParametersSharedSpectrumChAccess_r16    := cr_V1640_phy_ParametersSharedSpectrumChAccess_r16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D5023B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:= { // UE-NR-Capability-v1650</w:t>
            </w:r>
          </w:p>
          <w:p w14:paraId="7677B8F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mpsPriorityIndication_r16     := f_Derive_NR_mpsPriorityIndication_r16()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FEC0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highSpeedParameters_v1650     := *,</w:t>
            </w:r>
          </w:p>
          <w:p w14:paraId="6D30BA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:= {           // UE-NR-Capability-v1690</w:t>
            </w:r>
          </w:p>
          <w:p w14:paraId="017479A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ul_RRC_Segmentation_r16   := f_Derive_ul_RRC_Segmentation_r16(),</w:t>
            </w:r>
          </w:p>
          <w:p w14:paraId="6C6C848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:= {           // UE-NR-Capability-v1700</w:t>
            </w:r>
          </w:p>
          <w:p w14:paraId="1A257FC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inactiveStatePO_Determination_r17 := *,</w:t>
            </w:r>
          </w:p>
          <w:p w14:paraId="2BA4761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highSpeedParameters_v1700         := *,</w:t>
            </w:r>
          </w:p>
          <w:p w14:paraId="5F527CE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powSav_Parameters_v1700           := *,</w:t>
            </w:r>
          </w:p>
          <w:p w14:paraId="7A8DDCF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mac_Parameters_v1700              := {</w:t>
            </w:r>
          </w:p>
          <w:p w14:paraId="2F62DB0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mac_ParametersFR2_2_r17   := {      // MAC-ParametersFR2-2-r17</w:t>
            </w:r>
          </w:p>
          <w:p w14:paraId="7E79799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directMCG_SCellActivation_r17       := *,  // @sic R5-232320 sic@</w:t>
            </w:r>
          </w:p>
          <w:p w14:paraId="1539FB0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directMCG_SCellActivationResume_r17 := *,  // @sic R5-232320 sic@</w:t>
            </w:r>
          </w:p>
          <w:p w14:paraId="6C603AD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directSCG_SCellActivation_r17       := *,</w:t>
            </w:r>
          </w:p>
          <w:p w14:paraId="42BE619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directSCG_SCellActivationResume_r17 := *,</w:t>
            </w:r>
          </w:p>
          <w:p w14:paraId="1CB3824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drx_Adaptation_r17                  := *</w:t>
            </w:r>
          </w:p>
          <w:p w14:paraId="2D9A9BA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</w:p>
          <w:p w14:paraId="1F51A9F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AF3065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ims_Parameters_v1700              := *,</w:t>
            </w:r>
          </w:p>
          <w:p w14:paraId="7847BAC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measAndMobParameters_v1700        := ?, //MeasAndMobParameters_v1700 non optional</w:t>
            </w:r>
          </w:p>
          <w:p w14:paraId="72D56FC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appLayerMeasParameters_r17        := {</w:t>
            </w:r>
          </w:p>
          <w:p w14:paraId="012F3A6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qoe_Streaming_MeasReport_r17  := *,</w:t>
            </w:r>
          </w:p>
          <w:p w14:paraId="0BE16CE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qoe_MTSI_MeasReport_r17       := f_Derive_qoe_MTSI_MeasReport_r17(), // pc_qoe_MTSI_MeasReport_r17 - @sic R5-250329 sic@</w:t>
            </w:r>
          </w:p>
          <w:p w14:paraId="621B6C5A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qoe_VR_MeasReport_r17         := *,</w:t>
            </w:r>
          </w:p>
          <w:p w14:paraId="511891E6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ran_VisibleQoE_Streaming_MeasReport_r17  := *,</w:t>
            </w:r>
          </w:p>
          <w:p w14:paraId="36A1F49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ran_VisibleQoE_VR_MeasReport_r17         := *,</w:t>
            </w:r>
          </w:p>
          <w:p w14:paraId="7E30AB4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ul_MeasurementReportAppLayer_Seg_r17     := *,</w:t>
            </w:r>
          </w:p>
          <w:p w14:paraId="2C28AB8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qoe_IdleInactiveMeasReport_r18           := *,</w:t>
            </w:r>
          </w:p>
          <w:p w14:paraId="2F48112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qoe_NRDC_MeasReport_r18                  := *,</w:t>
            </w:r>
          </w:p>
          <w:p w14:paraId="7AC72C8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qoe_AdditionalMemoryMeasReport_r18       := *,</w:t>
            </w:r>
          </w:p>
          <w:p w14:paraId="46053B8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qoe_PriorityBasedDiscarding_r18          := *,</w:t>
            </w:r>
          </w:p>
          <w:p w14:paraId="51CA3C5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srb5_r18                                 := *</w:t>
            </w:r>
          </w:p>
          <w:p w14:paraId="567A485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},</w:t>
            </w:r>
          </w:p>
          <w:p w14:paraId="2C37522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redCapParameters_r17              := {</w:t>
            </w:r>
          </w:p>
          <w:p w14:paraId="6156B23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supportOfRedCap_r17         := f_Derive_supportOfRedCap_r17()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      // pc_supportOfRedCap_r17 - only present in NR5GC and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RedCap</w:t>
            </w:r>
            <w:proofErr w:type="spellEnd"/>
          </w:p>
          <w:p w14:paraId="560026AC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supportOf16DRB_RedCap_r17   := f_Derive_supportOf16DRB_RedCap_r17()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pc_16DRB_RedCap_r17    - only present in NR5GC and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RedCap</w:t>
            </w:r>
            <w:proofErr w:type="spellEnd"/>
          </w:p>
          <w:p w14:paraId="5ED878E3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1A28597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ra_SDT_r17                        := f_Derive_ra_SDT_r17()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   // pc_ra_SDT_r17  - only present in NR5GC</w:t>
            </w:r>
          </w:p>
          <w:p w14:paraId="42EBC5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srb_SDT_r17                       := f_Derive_srb_SDT_r17()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  // pc_srb_SDT_r17 - only present in NR5GC</w:t>
            </w:r>
          </w:p>
          <w:p w14:paraId="6A0967C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gNB_SideRTT_BasedPDC_r17          := *,</w:t>
            </w:r>
          </w:p>
          <w:p w14:paraId="05E0647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bh_RLF_DetectionRecovery_Indication_r17  := *,</w:t>
            </w:r>
          </w:p>
          <w:p w14:paraId="0C7BE5A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nrdc_Parameters_v1700                    := *,</w:t>
            </w:r>
          </w:p>
          <w:p w14:paraId="0826142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bap_Parameters_v1700                     := *,</w:t>
            </w:r>
          </w:p>
          <w:p w14:paraId="37DF155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musim_GapPreference_r17                  := f_Derive_musim_GapPreference_r17()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// @sic R5-236307 sic@ - pc_musim_GapPreference_r17</w:t>
            </w:r>
          </w:p>
          <w:p w14:paraId="0443C01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musimLeaveConnected_r17                  := f_Derive_musimLeaveConnected_r17()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// @sic R5-236307 sic@ - pc_musimLeaveConnected_r17</w:t>
            </w:r>
          </w:p>
          <w:p w14:paraId="362E1A3D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mbs_Parameters_r17                       := ?, //MBS_Parameters_r17 non optional</w:t>
            </w:r>
          </w:p>
          <w:p w14:paraId="21B159BF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nonTerrestrialNetwork_r17                := f_Derive_nonTerrestrialNetwork_r17()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// @sic R5-245527 sic@ - pc_nonTerrestrialNetwork_r17</w:t>
            </w:r>
          </w:p>
          <w:p w14:paraId="2BCCC815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ntn_ScenarioSupport_r17                  := *,</w:t>
            </w:r>
          </w:p>
          <w:p w14:paraId="6A24A358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sliceInfoforCellReselection_r17          := f_Derive_sliceInfoforCellReselection_r17()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 // @sic R5-232202 sic@</w:t>
            </w:r>
          </w:p>
          <w:p w14:paraId="1A9B5F62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ue_RadioPagingInfo_r17                   := {</w:t>
            </w:r>
          </w:p>
          <w:p w14:paraId="55A6E21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pei_SubgroupingSupportBandList_r17  := * // @sic R5-233835 sic@</w:t>
            </w:r>
          </w:p>
          <w:p w14:paraId="7E3D05CA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140A6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ul_GapFR2_Pattern_r17                    := *,</w:t>
            </w:r>
          </w:p>
          <w:p w14:paraId="49DEBF3E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ntn_Parameters_r17                       := *,</w:t>
            </w:r>
          </w:p>
          <w:p w14:paraId="015B9A79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:= p_UE_NR_Capability_v1740  // UE_NR_Capability_v1740</w:t>
            </w:r>
          </w:p>
          <w:p w14:paraId="3241CB7B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 UE_NR_Capability_v1700 IEs</w:t>
            </w:r>
          </w:p>
          <w:p w14:paraId="2127F804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// UE_NR_Capability_v1690 IEs</w:t>
            </w:r>
          </w:p>
          <w:p w14:paraId="156277A0" w14:textId="77777777" w:rsidR="00C41D31" w:rsidRPr="00C41D31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// UE_NR_Capability_v1650 IEs</w:t>
            </w:r>
          </w:p>
          <w:p w14:paraId="104484C7" w14:textId="7D93FFDD" w:rsidR="00BB6C5E" w:rsidRPr="005571C5" w:rsidRDefault="00C41D31" w:rsidP="00C41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</w:t>
            </w:r>
            <w:proofErr w:type="spellStart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C41D31">
              <w:rPr>
                <w:rFonts w:ascii="Courier New" w:hAnsi="Courier New" w:cs="Courier New"/>
                <w:bCs/>
                <w:sz w:val="18"/>
                <w:szCs w:val="18"/>
              </w:rPr>
              <w:t>;                  // UE_NR_Capability_v1640 IEs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2491FF7F" w14:textId="77777777" w:rsidR="0079336D" w:rsidRPr="0079336D" w:rsidRDefault="00A01F1A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01F1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79336D" w:rsidRPr="0079336D">
              <w:rPr>
                <w:rFonts w:ascii="Courier New" w:hAnsi="Courier New" w:cs="Courier New"/>
                <w:bCs/>
                <w:sz w:val="18"/>
                <w:szCs w:val="18"/>
              </w:rPr>
              <w:t>template UE_NR_Capability_v1640 cr_UE_NR_Capability_v1640_IEs_RedCap (template UE_NR_Capability_v1740 p_UE_NR_Capability_v1740 := *) :=</w:t>
            </w:r>
          </w:p>
          <w:p w14:paraId="1003636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 @sic R5-231410 R5s211246 R5-225384 R5s221155 R5s221179 R5-227571 R5-227572 R5-227573 R5s230456 R5-233835 R5-240518 R5s240531 sic@</w:t>
            </w:r>
          </w:p>
          <w:p w14:paraId="6D09766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/* @status    APPROVED (ENDC, NR5GC) */</w:t>
            </w:r>
          </w:p>
          <w:p w14:paraId="1F11382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redirectAtResumeByNAS_r16                   := *,</w:t>
            </w:r>
          </w:p>
          <w:p w14:paraId="72A3C9B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phy_ParametersSharedSpectrumChAccess_r16    := cr_V1640_phy_ParametersSharedSpectrumChAccess_r16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07E6F5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:= { // UE-NR-Capability-v1650</w:t>
            </w:r>
          </w:p>
          <w:p w14:paraId="5D82FC41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mpsPriorityIndication_r16     := f_Derive_NR_mpsPriorityIndication_r16()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142FA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highSpeedParameters_v1650     := *,</w:t>
            </w:r>
          </w:p>
          <w:p w14:paraId="727575B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:= {           // UE-NR-Capability-v1690</w:t>
            </w:r>
          </w:p>
          <w:p w14:paraId="1F32732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ul_RRC_Segmentation_r16   := f_Derive_ul_RRC_Segmentation_r16(),</w:t>
            </w:r>
          </w:p>
          <w:p w14:paraId="6D779DE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:= {           // UE-NR-Capability-v1700</w:t>
            </w:r>
          </w:p>
          <w:p w14:paraId="20F20D8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inactiveStatePO_Determination_r17 := *,</w:t>
            </w:r>
          </w:p>
          <w:p w14:paraId="00FE914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highSpeedParameters_v1700         := *,</w:t>
            </w:r>
          </w:p>
          <w:p w14:paraId="4118D77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powSav_Parameters_v1700           := *,</w:t>
            </w:r>
          </w:p>
          <w:p w14:paraId="710FD02B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mac_Parameters_v1700              := {</w:t>
            </w:r>
          </w:p>
          <w:p w14:paraId="06B1ED4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mac_ParametersFR2_2_r17   := {      // MAC-ParametersFR2-2-r17</w:t>
            </w:r>
          </w:p>
          <w:p w14:paraId="72E930D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directMCG_SCellActivation_r17       := *,  // @sic R5-232320 sic@</w:t>
            </w:r>
          </w:p>
          <w:p w14:paraId="77034C5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directMCG_SCellActivationResume_r17 := *,  // @sic R5-232320 sic@</w:t>
            </w:r>
          </w:p>
          <w:p w14:paraId="5495AF0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directSCG_SCellActivation_r17       := *,</w:t>
            </w:r>
          </w:p>
          <w:p w14:paraId="0D697E23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directSCG_SCellActivationResume_r17 := *,</w:t>
            </w:r>
          </w:p>
          <w:p w14:paraId="2318B43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drx_Adaptation_r17                  := *</w:t>
            </w:r>
          </w:p>
          <w:p w14:paraId="05C6A85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</w:p>
          <w:p w14:paraId="31346C2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32581D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ims_Parameters_v1700              := *,</w:t>
            </w:r>
          </w:p>
          <w:p w14:paraId="10F1CF2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measAndMobParameters_v1700        := ?, //MeasAndMobParameters_v1700 non optional</w:t>
            </w:r>
          </w:p>
          <w:p w14:paraId="27A49C5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appLayerMeasParameters_r17        := {</w:t>
            </w:r>
          </w:p>
          <w:p w14:paraId="710E0CD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qoe_Streaming_MeasReport_r17  := *,</w:t>
            </w:r>
          </w:p>
          <w:p w14:paraId="430F9B8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qoe_MTSI_MeasReport_r17       := f_Derive_qoe_MTSI_MeasReport_r17(), // pc_qoe_MTSI_MeasReport_r17 - @sic R5-250329 sic@</w:t>
            </w:r>
          </w:p>
          <w:p w14:paraId="48CD600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qoe_VR_MeasReport_r17         := *,</w:t>
            </w:r>
          </w:p>
          <w:p w14:paraId="09E9E74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ran_VisibleQoE_Streaming_MeasReport_r17  := *,</w:t>
            </w:r>
          </w:p>
          <w:p w14:paraId="6D5A567F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ran_VisibleQoE_VR_MeasReport_r17         := *,</w:t>
            </w:r>
          </w:p>
          <w:p w14:paraId="3DB53FD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ul_MeasurementReportAppLayer_Seg_r17     := *,</w:t>
            </w:r>
          </w:p>
          <w:p w14:paraId="6D5E348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qoe_IdleInactiveMeasReport_r18           := *,</w:t>
            </w:r>
          </w:p>
          <w:p w14:paraId="521205B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qoe_NRDC_MeasReport_r18                  := *,</w:t>
            </w:r>
          </w:p>
          <w:p w14:paraId="187151D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qoe_AdditionalMemoryMeasReport_r18       := *,</w:t>
            </w:r>
          </w:p>
          <w:p w14:paraId="4E5C4B5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qoe_PriorityBasedDiscarding_r18          := *,</w:t>
            </w:r>
          </w:p>
          <w:p w14:paraId="45C40E7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srb5_r18                                 := *</w:t>
            </w:r>
          </w:p>
          <w:p w14:paraId="0D6BE9B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</w:t>
            </w:r>
            <w:proofErr w:type="spellStart"/>
            <w:r w:rsidRPr="00A733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ifpresent</w:t>
            </w:r>
            <w:proofErr w:type="spellEnd"/>
            <w:r w:rsidRPr="00A733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  //WA#WI=1398373</w:t>
            </w:r>
          </w:p>
          <w:p w14:paraId="7FF1B5F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redCapParameters_r17              := {</w:t>
            </w:r>
          </w:p>
          <w:p w14:paraId="76DED68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supportOfRedCap_r17         := f_Derive_supportOfRedCap_r17()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,         // pc_supportOfRedCap_r17 - only present in NR5GC and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RedCap</w:t>
            </w:r>
            <w:proofErr w:type="spellEnd"/>
          </w:p>
          <w:p w14:paraId="5DD95841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supportOf16DRB_RedCap_r17   := f_Derive_supportOf16DRB_RedCap_r17()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pc_16DRB_RedCap_r17    - only present in NR5GC and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RedCap</w:t>
            </w:r>
            <w:proofErr w:type="spellEnd"/>
          </w:p>
          <w:p w14:paraId="761B93A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AFC1F93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ra_SDT_r17                        := f_Derive_ra_SDT_r17()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   // pc_ra_SDT_r17  - only present in NR5GC</w:t>
            </w:r>
          </w:p>
          <w:p w14:paraId="5553FCF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srb_SDT_r17                       := f_Derive_srb_SDT_r17()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  // pc_srb_SDT_r17 - only present in NR5GC</w:t>
            </w:r>
          </w:p>
          <w:p w14:paraId="121CF3F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gNB_SideRTT_BasedPDC_r17          := *,</w:t>
            </w:r>
          </w:p>
          <w:p w14:paraId="7BC808D8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bh_RLF_DetectionRecovery_Indication_r17  := *,</w:t>
            </w:r>
          </w:p>
          <w:p w14:paraId="4408369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nrdc_Parameters_v1700                    := *,</w:t>
            </w:r>
          </w:p>
          <w:p w14:paraId="0A2201F7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bap_Parameters_v1700                     := *,</w:t>
            </w:r>
          </w:p>
          <w:p w14:paraId="55B2176D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musim_GapPreference_r17                  := f_Derive_musim_GapPreference_r17()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// @sic R5-236307 sic@ - pc_musim_GapPreference_r17</w:t>
            </w:r>
          </w:p>
          <w:p w14:paraId="2C39A15E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musimLeaveConnected_r17                  := f_Derive_musimLeaveConnected_r17()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// @sic R5-236307 sic@ - pc_musimLeaveConnected_r17</w:t>
            </w:r>
          </w:p>
          <w:p w14:paraId="39F054C9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mbs_Parameters_r17                       := ?, //MBS_Parameters_r17 non optional</w:t>
            </w:r>
          </w:p>
          <w:p w14:paraId="53F1815A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nonTerrestrialNetwork_r17                := f_Derive_nonTerrestrialNetwork_r17()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// @sic R5-245527 sic@ - pc_nonTerrestrialNetwork_r17</w:t>
            </w:r>
          </w:p>
          <w:p w14:paraId="72FC4DD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ntn_ScenarioSupport_r17                  := *,</w:t>
            </w:r>
          </w:p>
          <w:p w14:paraId="5442D30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sliceInfoforCellReselection_r17          := f_Derive_sliceInfoforCellReselection_r17()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 // @sic R5-232202 sic@</w:t>
            </w:r>
          </w:p>
          <w:p w14:paraId="22A7582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ue_RadioPagingInfo_r17                   := {</w:t>
            </w:r>
          </w:p>
          <w:p w14:paraId="08ED1C5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pei_SubgroupingSupportBandList_r17  := * // @sic R5-233835 sic@</w:t>
            </w:r>
          </w:p>
          <w:p w14:paraId="0B6434F5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E505334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ul_GapFR2_Pattern_r17                    := *,</w:t>
            </w:r>
          </w:p>
          <w:p w14:paraId="0A94AE3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ntn_Parameters_r17                       := *,</w:t>
            </w:r>
          </w:p>
          <w:p w14:paraId="04EC0990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nonCriticalExtension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:= p_UE_NR_Capability_v1740  // UE_NR_Capability_v1740</w:t>
            </w:r>
          </w:p>
          <w:p w14:paraId="6E3798C6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// UE_NR_Capability_v1700 IEs</w:t>
            </w:r>
          </w:p>
          <w:p w14:paraId="65ECDE5C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// UE_NR_Capability_v1690 IEs</w:t>
            </w:r>
          </w:p>
          <w:p w14:paraId="4B1B6822" w14:textId="77777777" w:rsidR="0079336D" w:rsidRPr="0079336D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// UE_NR_Capability_v1650 IEs</w:t>
            </w:r>
          </w:p>
          <w:p w14:paraId="244FCDBF" w14:textId="7576ABBA" w:rsidR="00BB6C5E" w:rsidRPr="00B5380A" w:rsidRDefault="0079336D" w:rsidP="007933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</w:t>
            </w:r>
            <w:proofErr w:type="spellStart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ifpresent</w:t>
            </w:r>
            <w:proofErr w:type="spellEnd"/>
            <w:r w:rsidRPr="0079336D">
              <w:rPr>
                <w:rFonts w:ascii="Courier New" w:hAnsi="Courier New" w:cs="Courier New"/>
                <w:bCs/>
                <w:sz w:val="18"/>
                <w:szCs w:val="18"/>
              </w:rPr>
              <w:t>;                  // UE_NR_Capability_v1640 IEs</w:t>
            </w:r>
          </w:p>
        </w:tc>
      </w:tr>
    </w:tbl>
    <w:p w14:paraId="0EBB1E24" w14:textId="77777777" w:rsidR="00BB6C5E" w:rsidRPr="00BB6C5E" w:rsidRDefault="00BB6C5E" w:rsidP="0008614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AE745" w14:textId="77777777" w:rsidR="00097C50" w:rsidRDefault="00097C50">
      <w:pPr>
        <w:spacing w:after="0"/>
      </w:pPr>
      <w:r>
        <w:separator/>
      </w:r>
    </w:p>
  </w:endnote>
  <w:endnote w:type="continuationSeparator" w:id="0">
    <w:p w14:paraId="7FB92E31" w14:textId="77777777" w:rsidR="00097C50" w:rsidRDefault="00097C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A836" w14:textId="77777777" w:rsidR="00007EB5" w:rsidRDefault="00007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54DE" w14:textId="77777777" w:rsidR="00007EB5" w:rsidRDefault="00007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95283" w14:textId="77777777" w:rsidR="00007EB5" w:rsidRDefault="00007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6599F" w14:textId="77777777" w:rsidR="00097C50" w:rsidRDefault="00097C50">
      <w:pPr>
        <w:spacing w:after="0"/>
      </w:pPr>
      <w:r>
        <w:separator/>
      </w:r>
    </w:p>
  </w:footnote>
  <w:footnote w:type="continuationSeparator" w:id="0">
    <w:p w14:paraId="6890C827" w14:textId="77777777" w:rsidR="00097C50" w:rsidRDefault="00097C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89EA" w14:textId="77777777" w:rsidR="00007EB5" w:rsidRDefault="00007E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B9F6" w14:textId="77777777" w:rsidR="00007EB5" w:rsidRDefault="00007E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6"/>
  </w:num>
  <w:num w:numId="2" w16cid:durableId="791752271">
    <w:abstractNumId w:val="16"/>
  </w:num>
  <w:num w:numId="3" w16cid:durableId="1629386987">
    <w:abstractNumId w:val="31"/>
  </w:num>
  <w:num w:numId="4" w16cid:durableId="78525773">
    <w:abstractNumId w:val="34"/>
  </w:num>
  <w:num w:numId="5" w16cid:durableId="2107799360">
    <w:abstractNumId w:val="11"/>
  </w:num>
  <w:num w:numId="6" w16cid:durableId="311061797">
    <w:abstractNumId w:val="3"/>
  </w:num>
  <w:num w:numId="7" w16cid:durableId="267852781">
    <w:abstractNumId w:val="26"/>
  </w:num>
  <w:num w:numId="8" w16cid:durableId="49496477">
    <w:abstractNumId w:val="32"/>
  </w:num>
  <w:num w:numId="9" w16cid:durableId="1032460018">
    <w:abstractNumId w:val="10"/>
  </w:num>
  <w:num w:numId="10" w16cid:durableId="115028679">
    <w:abstractNumId w:val="13"/>
  </w:num>
  <w:num w:numId="11" w16cid:durableId="1804151294">
    <w:abstractNumId w:val="12"/>
  </w:num>
  <w:num w:numId="12" w16cid:durableId="1143303998">
    <w:abstractNumId w:val="29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5"/>
  </w:num>
  <w:num w:numId="16" w16cid:durableId="156658403">
    <w:abstractNumId w:val="22"/>
  </w:num>
  <w:num w:numId="17" w16cid:durableId="395906553">
    <w:abstractNumId w:val="14"/>
  </w:num>
  <w:num w:numId="18" w16cid:durableId="1581985365">
    <w:abstractNumId w:val="8"/>
  </w:num>
  <w:num w:numId="19" w16cid:durableId="850341316">
    <w:abstractNumId w:val="0"/>
  </w:num>
  <w:num w:numId="20" w16cid:durableId="2103522572">
    <w:abstractNumId w:val="9"/>
  </w:num>
  <w:num w:numId="21" w16cid:durableId="452990981">
    <w:abstractNumId w:val="18"/>
  </w:num>
  <w:num w:numId="22" w16cid:durableId="1662542292">
    <w:abstractNumId w:val="24"/>
  </w:num>
  <w:num w:numId="23" w16cid:durableId="1314218732">
    <w:abstractNumId w:val="23"/>
  </w:num>
  <w:num w:numId="24" w16cid:durableId="701630240">
    <w:abstractNumId w:val="33"/>
  </w:num>
  <w:num w:numId="25" w16cid:durableId="950086284">
    <w:abstractNumId w:val="30"/>
  </w:num>
  <w:num w:numId="26" w16cid:durableId="244458301">
    <w:abstractNumId w:val="7"/>
  </w:num>
  <w:num w:numId="27" w16cid:durableId="372773801">
    <w:abstractNumId w:val="36"/>
  </w:num>
  <w:num w:numId="28" w16cid:durableId="1095856528">
    <w:abstractNumId w:val="21"/>
  </w:num>
  <w:num w:numId="29" w16cid:durableId="931426950">
    <w:abstractNumId w:val="28"/>
  </w:num>
  <w:num w:numId="30" w16cid:durableId="829633720">
    <w:abstractNumId w:val="35"/>
  </w:num>
  <w:num w:numId="31" w16cid:durableId="1377779360">
    <w:abstractNumId w:val="19"/>
  </w:num>
  <w:num w:numId="32" w16cid:durableId="1366442776">
    <w:abstractNumId w:val="15"/>
  </w:num>
  <w:num w:numId="33" w16cid:durableId="799033661">
    <w:abstractNumId w:val="27"/>
  </w:num>
  <w:num w:numId="34" w16cid:durableId="2110737433">
    <w:abstractNumId w:val="2"/>
  </w:num>
  <w:num w:numId="35" w16cid:durableId="125974615">
    <w:abstractNumId w:val="20"/>
  </w:num>
  <w:num w:numId="36" w16cid:durableId="773479573">
    <w:abstractNumId w:val="5"/>
  </w:num>
  <w:num w:numId="37" w16cid:durableId="1904219358">
    <w:abstractNumId w:val="17"/>
  </w:num>
  <w:num w:numId="38" w16cid:durableId="747069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7EB5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97C50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0C62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4FAE"/>
    <w:rsid w:val="00335FEE"/>
    <w:rsid w:val="003367F5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6E71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2977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1A8D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D7F75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3324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7B8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72DB"/>
    <w:rsid w:val="00EC0E62"/>
    <w:rsid w:val="00EC1A27"/>
    <w:rsid w:val="00EC220F"/>
    <w:rsid w:val="00EC4E19"/>
    <w:rsid w:val="00EC76E4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1A24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448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RAN5/Docs/R5-250329.zip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yperlink" Target="https://www.3gpp.org/ftp/Meetings_3GPP_SYNC/RAN5/Docs/R5-250329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H4VU7HTV54JD-1231737843-1537</_dlc_DocId>
    <_dlc_DocIdUrl xmlns="05fef6b6-48ff-4793-a586-dff4857ec2fd">
      <Url>https://sharepoint.rsint.net/teams/MRT_Dev/_layouts/15/DocIdRedir.aspx?ID=H4VU7HTV54JD-1231737843-1537</Url>
      <Description>H4VU7HTV54JD-1231737843-1537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5B179B-BDBF-4D7D-84ED-08088AA0F1A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7148E8-C911-4601-A6A3-0FC12BB43E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D276AF-D9AB-4D0D-BDA2-4A09367A52E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ED3FBD3-8F0C-4852-858E-4A5A440FE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2360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2025-04-04T12:40:00Z</dcterms:created>
  <dcterms:modified xsi:type="dcterms:W3CDTF">2025-04-07T10:57:00Z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7784100d-393c-4596-8ec4-eab87785184b</vt:lpwstr>
  </property>
</Properties>
</file>