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7FE33386"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2D4AC7" w:rsidRPr="002D4AC7">
        <w:rPr>
          <w:b/>
          <w:bCs/>
          <w:i/>
          <w:iCs/>
          <w:sz w:val="24"/>
          <w:szCs w:val="24"/>
        </w:rPr>
        <w:t>R5s250275</w:t>
      </w:r>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5B78F5">
                <w:rPr>
                  <w:b/>
                  <w:noProof/>
                  <w:sz w:val="28"/>
                </w:rPr>
                <w:t>8</w:t>
              </w:r>
              <w:r w:rsidR="005B78F5"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2B6A6" w:rsidR="001E41F3" w:rsidRPr="00410371" w:rsidRDefault="005B78F5" w:rsidP="00547111">
            <w:pPr>
              <w:pStyle w:val="CRCoverPage"/>
              <w:spacing w:after="0"/>
              <w:rPr>
                <w:noProof/>
              </w:rPr>
            </w:pPr>
            <w:r w:rsidRPr="00B71941">
              <w:rPr>
                <w:b/>
                <w:bCs/>
                <w:sz w:val="28"/>
                <w:szCs w:val="28"/>
              </w:rPr>
              <w:t>3</w:t>
            </w:r>
            <w:r w:rsidR="002D4AC7">
              <w:rPr>
                <w:b/>
                <w:bCs/>
                <w:sz w:val="28"/>
                <w:szCs w:val="28"/>
              </w:rPr>
              <w:t>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BEE5E"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5C0F5B">
                <w:rPr>
                  <w:b/>
                  <w:noProof/>
                  <w:sz w:val="28"/>
                </w:rPr>
                <w:t>3</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A1D2" w:rsidR="001E41F3" w:rsidRPr="000E1493" w:rsidRDefault="005B78F5" w:rsidP="000E1493">
            <w:pPr>
              <w:pStyle w:val="CRCoverPage"/>
              <w:spacing w:after="0"/>
              <w:ind w:left="100"/>
              <w:rPr>
                <w:rFonts w:cs="Arial"/>
              </w:rPr>
            </w:pPr>
            <w:r>
              <w:rPr>
                <w:rFonts w:cs="Arial"/>
              </w:rPr>
              <w:t xml:space="preserve">Correction for </w:t>
            </w:r>
            <w:r w:rsidR="000E1493">
              <w:rPr>
                <w:rFonts w:cs="Arial"/>
              </w:rPr>
              <w:t xml:space="preserve"> NR5GC </w:t>
            </w:r>
            <w:r>
              <w:rPr>
                <w:rFonts w:cs="Arial"/>
              </w:rPr>
              <w:t xml:space="preserve">Test case </w:t>
            </w:r>
            <w:r w:rsidR="004C0BBE">
              <w:rPr>
                <w:rFonts w:cs="Arial"/>
              </w:rPr>
              <w:t>9.1.10.3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AFA0B" w:rsidR="001E41F3" w:rsidRPr="00050BAD" w:rsidRDefault="00BB3DD5">
            <w:pPr>
              <w:pStyle w:val="CRCoverPage"/>
              <w:spacing w:after="0"/>
              <w:ind w:left="100"/>
              <w:rPr>
                <w:noProof/>
                <w:lang w:val="pt-BR"/>
              </w:rPr>
            </w:pPr>
            <w:r w:rsidRPr="00BB3DD5">
              <w:rPr>
                <w:noProof/>
                <w:lang w:val="pt-BR"/>
              </w:rPr>
              <w:t>TEI16_Test, eNS-UEConTest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9F1BB" w:rsidR="001E41F3" w:rsidRDefault="005B78F5">
            <w:pPr>
              <w:pStyle w:val="CRCoverPage"/>
              <w:spacing w:after="0"/>
              <w:ind w:left="100"/>
              <w:rPr>
                <w:noProof/>
              </w:rPr>
            </w:pPr>
            <w:r>
              <w:t>202</w:t>
            </w:r>
            <w:r w:rsidR="00A20133">
              <w:t>5</w:t>
            </w:r>
            <w:r>
              <w:t>-</w:t>
            </w:r>
            <w:r w:rsidR="002D481C">
              <w:t>0</w:t>
            </w:r>
            <w:r w:rsidR="00A20133">
              <w:t>7</w:t>
            </w:r>
            <w:r w:rsidR="002D481C">
              <w:t>-</w:t>
            </w:r>
            <w:r w:rsidR="00FC0ED7">
              <w:t>1</w:t>
            </w:r>
            <w:r w:rsidR="00A2013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26DC" w14:textId="70116CD7" w:rsidR="001011C2" w:rsidRPr="000E1493" w:rsidRDefault="001011C2" w:rsidP="000E1493">
            <w:pPr>
              <w:rPr>
                <w:rFonts w:ascii="Arial" w:hAnsi="Arial" w:cs="Arial"/>
                <w:noProof/>
              </w:rPr>
            </w:pPr>
            <w:r w:rsidRPr="000E1493">
              <w:rPr>
                <w:rFonts w:ascii="Arial" w:hAnsi="Arial" w:cs="Arial"/>
                <w:noProof/>
              </w:rPr>
              <w:t>When IMS enabled</w:t>
            </w:r>
            <w:r w:rsidR="000E1493">
              <w:rPr>
                <w:rFonts w:ascii="Arial" w:hAnsi="Arial" w:cs="Arial"/>
                <w:noProof/>
              </w:rPr>
              <w:t xml:space="preserve"> in UE</w:t>
            </w:r>
            <w:r w:rsidRPr="000E1493">
              <w:rPr>
                <w:rFonts w:ascii="Arial" w:hAnsi="Arial" w:cs="Arial"/>
                <w:noProof/>
              </w:rPr>
              <w:t xml:space="preserve">, </w:t>
            </w:r>
            <w:r w:rsidR="000E1493">
              <w:rPr>
                <w:rFonts w:ascii="Arial" w:hAnsi="Arial" w:cs="Arial"/>
                <w:noProof/>
              </w:rPr>
              <w:t xml:space="preserve">TTCN does not reset </w:t>
            </w:r>
            <w:r w:rsidRPr="000E1493">
              <w:rPr>
                <w:rFonts w:ascii="Arial" w:hAnsi="Arial" w:cs="Arial"/>
                <w:noProof/>
              </w:rPr>
              <w:t>IMS</w:t>
            </w:r>
            <w:r w:rsidR="000E1493">
              <w:rPr>
                <w:rFonts w:ascii="Arial" w:hAnsi="Arial" w:cs="Arial"/>
                <w:noProof/>
              </w:rPr>
              <w:t xml:space="preserve"> </w:t>
            </w:r>
            <w:r w:rsidRPr="000E1493">
              <w:rPr>
                <w:rFonts w:ascii="Arial" w:hAnsi="Arial" w:cs="Arial"/>
                <w:noProof/>
              </w:rPr>
              <w:t>after re-inserting USIM at step38a4. So while intiating PDU session establishment request UE will register IMS again at step 51a1. And SS current state will fail the case with unexpcted msg at IMS port.</w:t>
            </w:r>
          </w:p>
          <w:p w14:paraId="708AA7DE" w14:textId="1D00E650" w:rsidR="001E41F3" w:rsidRDefault="001011C2" w:rsidP="001011C2">
            <w:pPr>
              <w:pStyle w:val="CRCoverPage"/>
              <w:spacing w:after="0"/>
              <w:ind w:left="100"/>
              <w:rPr>
                <w:noProof/>
              </w:rPr>
            </w:pPr>
            <w:r>
              <w:rPr>
                <w:rFonts w:cs="Arial"/>
                <w:noProof/>
              </w:rPr>
              <w:t>S</w:t>
            </w:r>
            <w:r w:rsidR="000E1493">
              <w:rPr>
                <w:rFonts w:cs="Arial"/>
                <w:noProof/>
              </w:rPr>
              <w:t>o</w:t>
            </w:r>
            <w:r>
              <w:rPr>
                <w:rFonts w:cs="Arial"/>
                <w:noProof/>
              </w:rPr>
              <w:t xml:space="preserve"> to resolve this issue need to reset IMS before cell got powerup after re-insert the SIM at </w:t>
            </w:r>
            <w:r w:rsidRPr="00FE3D23">
              <w:rPr>
                <w:rFonts w:cs="Arial"/>
                <w:noProof/>
              </w:rPr>
              <w:t>Step 38a5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6129C" w:rsidR="001E41F3" w:rsidRDefault="001011C2">
            <w:pPr>
              <w:pStyle w:val="CRCoverPage"/>
              <w:spacing w:after="0"/>
              <w:ind w:left="100"/>
              <w:rPr>
                <w:noProof/>
              </w:rPr>
            </w:pPr>
            <w:r w:rsidRPr="001011C2">
              <w:t>Added f_NR5GC_SwitchOnAndResetIMS(); at step 38a5.</w:t>
            </w:r>
            <w:r w:rsidR="00C4510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09C80" w:rsidR="001E41F3" w:rsidRDefault="004C0BBE">
            <w:pPr>
              <w:pStyle w:val="CRCoverPage"/>
              <w:spacing w:after="0"/>
              <w:ind w:left="100"/>
              <w:rPr>
                <w:noProof/>
              </w:rPr>
            </w:pPr>
            <w:r>
              <w:rPr>
                <w:rFonts w:cs="Arial"/>
                <w:szCs w:val="18"/>
              </w:rPr>
              <w:t>9.1.10.3</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79B8F" w:rsidR="001E41F3" w:rsidRDefault="00FC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3C4BCE6E"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w:t>
      </w:r>
      <w:r w:rsidR="007D1BFC">
        <w:rPr>
          <w:rFonts w:cs="Arial"/>
          <w:lang w:eastAsia="ja-JP"/>
        </w:rPr>
        <w:t>5</w:t>
      </w:r>
      <w:r w:rsidR="005B78F5" w:rsidRPr="005B78F5">
        <w:rPr>
          <w:rFonts w:cs="Arial"/>
          <w:lang w:eastAsia="ja-JP"/>
        </w:rPr>
        <w:t>-06_D2</w:t>
      </w:r>
      <w:r w:rsidR="00F75329">
        <w:rPr>
          <w:rFonts w:cs="Arial"/>
          <w:lang w:eastAsia="ja-JP"/>
        </w:rPr>
        <w:t>5</w:t>
      </w:r>
      <w:r w:rsidR="005B78F5" w:rsidRPr="005B78F5">
        <w:rPr>
          <w:rFonts w:cs="Arial"/>
          <w:lang w:eastAsia="ja-JP"/>
        </w:rPr>
        <w:t>wk</w:t>
      </w:r>
      <w:r w:rsidR="000E4F9C">
        <w:rPr>
          <w:rFonts w:cs="Arial"/>
          <w:lang w:eastAsia="ja-JP"/>
        </w:rPr>
        <w:t>24</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11BB1F09" w:rsidR="005B78F5" w:rsidRPr="003C4E4F" w:rsidRDefault="005B78F5" w:rsidP="00A7743B">
            <w:pPr>
              <w:spacing w:after="0"/>
              <w:rPr>
                <w:rFonts w:ascii="Arial" w:hAnsi="Arial" w:cs="Arial"/>
              </w:rPr>
            </w:pPr>
            <w:r w:rsidRPr="00850848">
              <w:rPr>
                <w:rFonts w:ascii="Arial" w:hAnsi="Arial" w:cs="Arial"/>
              </w:rPr>
              <w:t xml:space="preserve">function </w:t>
            </w:r>
            <w:r w:rsidR="00FE3D23" w:rsidRPr="00034776">
              <w:rPr>
                <w:rFonts w:ascii="Arial" w:hAnsi="Arial" w:cs="Arial"/>
              </w:rPr>
              <w:t>fl_TC_9_1_10_3_TestBody</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F6F76F6" w14:textId="77777777" w:rsidR="000E1493" w:rsidRPr="000E1493" w:rsidRDefault="000E1493" w:rsidP="000E1493">
            <w:pPr>
              <w:rPr>
                <w:rFonts w:ascii="Arial" w:hAnsi="Arial" w:cs="Arial"/>
                <w:noProof/>
              </w:rPr>
            </w:pPr>
            <w:r w:rsidRPr="000E1493">
              <w:rPr>
                <w:rFonts w:ascii="Arial" w:hAnsi="Arial" w:cs="Arial"/>
                <w:noProof/>
              </w:rPr>
              <w:t>When IMS enabled</w:t>
            </w:r>
            <w:r>
              <w:rPr>
                <w:rFonts w:ascii="Arial" w:hAnsi="Arial" w:cs="Arial"/>
                <w:noProof/>
              </w:rPr>
              <w:t xml:space="preserve"> in UE</w:t>
            </w:r>
            <w:r w:rsidRPr="000E1493">
              <w:rPr>
                <w:rFonts w:ascii="Arial" w:hAnsi="Arial" w:cs="Arial"/>
                <w:noProof/>
              </w:rPr>
              <w:t xml:space="preserve">, </w:t>
            </w:r>
            <w:r>
              <w:rPr>
                <w:rFonts w:ascii="Arial" w:hAnsi="Arial" w:cs="Arial"/>
                <w:noProof/>
              </w:rPr>
              <w:t xml:space="preserve">TTCN does not reset </w:t>
            </w:r>
            <w:r w:rsidRPr="000E1493">
              <w:rPr>
                <w:rFonts w:ascii="Arial" w:hAnsi="Arial" w:cs="Arial"/>
                <w:noProof/>
              </w:rPr>
              <w:t>IMS</w:t>
            </w:r>
            <w:r>
              <w:rPr>
                <w:rFonts w:ascii="Arial" w:hAnsi="Arial" w:cs="Arial"/>
                <w:noProof/>
              </w:rPr>
              <w:t xml:space="preserve"> </w:t>
            </w:r>
            <w:r w:rsidRPr="000E1493">
              <w:rPr>
                <w:rFonts w:ascii="Arial" w:hAnsi="Arial" w:cs="Arial"/>
                <w:noProof/>
              </w:rPr>
              <w:t>after re-inserting USIM at step38a4. So while intiating PDU session establishment request UE will register IMS again at step 51a1. And SS current state will fail the case with unexpcted msg at IMS port.</w:t>
            </w:r>
          </w:p>
          <w:p w14:paraId="4E88954B" w14:textId="123378F6" w:rsidR="00716EBE" w:rsidRPr="000E1493" w:rsidRDefault="000E1493" w:rsidP="000E1493">
            <w:pPr>
              <w:rPr>
                <w:rFonts w:ascii="Arial" w:hAnsi="Arial" w:cs="Arial"/>
                <w:noProof/>
              </w:rPr>
            </w:pPr>
            <w:r w:rsidRPr="000E1493">
              <w:rPr>
                <w:rFonts w:ascii="Arial" w:hAnsi="Arial" w:cs="Arial"/>
                <w:noProof/>
              </w:rPr>
              <w:t>So to resolve this issue need to reset IMS before cell got powerup after re-insert the SIM at Step 38a5</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0AF5649E" w:rsidR="005B78F5" w:rsidRPr="00D81C1D" w:rsidRDefault="00FE3D23" w:rsidP="000E1493">
            <w:pPr>
              <w:pStyle w:val="CRCoverPage"/>
              <w:spacing w:after="0"/>
              <w:rPr>
                <w:rFonts w:cs="Arial"/>
                <w:lang w:val="en-SG"/>
              </w:rPr>
            </w:pPr>
            <w:r>
              <w:t xml:space="preserve">Added </w:t>
            </w:r>
            <w:r w:rsidRPr="00FE3D23">
              <w:t>f_NR5GC_SwitchOnAndResetIMS();</w:t>
            </w:r>
            <w:r>
              <w:t xml:space="preserve"> at step </w:t>
            </w:r>
            <w:r w:rsidRPr="00FE3D23">
              <w:rPr>
                <w:rFonts w:cs="Arial"/>
                <w:noProof/>
              </w:rPr>
              <w:t>38a5</w:t>
            </w:r>
            <w:r>
              <w:rPr>
                <w:rFonts w:cs="Arial"/>
                <w:noProof/>
              </w:rPr>
              <w:t>.</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1938DFB1" w:rsidR="005B78F5" w:rsidRPr="003C4E4F" w:rsidRDefault="001011C2" w:rsidP="00A7743B">
            <w:pPr>
              <w:spacing w:after="0"/>
              <w:rPr>
                <w:rFonts w:ascii="Arial" w:hAnsi="Arial" w:cs="Arial"/>
              </w:rPr>
            </w:pPr>
            <w:r w:rsidRPr="001011C2">
              <w:rPr>
                <w:rFonts w:ascii="Arial" w:hAnsi="Arial" w:cs="Arial"/>
              </w:rPr>
              <w:t>NetworkSlicingEnh_NR5GC</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222D1E32" w14:textId="77777777" w:rsidR="00034776" w:rsidRPr="00034776" w:rsidRDefault="00034776" w:rsidP="00034776">
            <w:pPr>
              <w:rPr>
                <w:rFonts w:ascii="Arial" w:hAnsi="Arial" w:cs="Arial"/>
              </w:rPr>
            </w:pPr>
            <w:r w:rsidRPr="00034776">
              <w:rPr>
                <w:rFonts w:ascii="Arial" w:hAnsi="Arial" w:cs="Arial"/>
              </w:rPr>
              <w:t xml:space="preserve">  function fl_TC_9_1_10_3_TestBody() runs on NR5GC_PTC</w:t>
            </w:r>
          </w:p>
          <w:p w14:paraId="37EC2427" w14:textId="77777777" w:rsidR="00034776" w:rsidRPr="00034776" w:rsidRDefault="00034776" w:rsidP="00034776">
            <w:pPr>
              <w:rPr>
                <w:rFonts w:ascii="Arial" w:hAnsi="Arial" w:cs="Arial"/>
              </w:rPr>
            </w:pPr>
            <w:r w:rsidRPr="00034776">
              <w:rPr>
                <w:rFonts w:ascii="Arial" w:hAnsi="Arial" w:cs="Arial"/>
              </w:rPr>
              <w:t xml:space="preserve">  {</w:t>
            </w:r>
          </w:p>
          <w:p w14:paraId="753D31C7" w14:textId="015B0444" w:rsidR="00034776" w:rsidRPr="00034776" w:rsidRDefault="00034776" w:rsidP="00034776">
            <w:pPr>
              <w:rPr>
                <w:rFonts w:ascii="Arial" w:hAnsi="Arial" w:cs="Arial"/>
              </w:rPr>
            </w:pPr>
            <w:r>
              <w:rPr>
                <w:rFonts w:ascii="Arial" w:hAnsi="Arial" w:cs="Arial"/>
              </w:rPr>
              <w:t>-----skip code-----</w:t>
            </w:r>
          </w:p>
          <w:p w14:paraId="47AB8472" w14:textId="77777777" w:rsidR="00034776" w:rsidRPr="00034776" w:rsidRDefault="00034776" w:rsidP="00034776">
            <w:pPr>
              <w:rPr>
                <w:rFonts w:ascii="Arial" w:hAnsi="Arial" w:cs="Arial"/>
              </w:rPr>
            </w:pPr>
          </w:p>
          <w:p w14:paraId="1A04EBA6" w14:textId="77777777" w:rsidR="00034776" w:rsidRPr="00034776" w:rsidRDefault="00034776" w:rsidP="00034776">
            <w:pPr>
              <w:rPr>
                <w:rFonts w:ascii="Arial" w:hAnsi="Arial" w:cs="Arial"/>
              </w:rPr>
            </w:pPr>
            <w:r w:rsidRPr="00034776">
              <w:rPr>
                <w:rFonts w:ascii="Arial" w:hAnsi="Arial" w:cs="Arial"/>
              </w:rPr>
              <w:t xml:space="preserve">        //@siclog "Step 38a3" </w:t>
            </w:r>
            <w:proofErr w:type="spellStart"/>
            <w:r w:rsidRPr="00034776">
              <w:rPr>
                <w:rFonts w:ascii="Arial" w:hAnsi="Arial" w:cs="Arial"/>
              </w:rPr>
              <w:t>siclog</w:t>
            </w:r>
            <w:proofErr w:type="spellEnd"/>
            <w:r w:rsidRPr="00034776">
              <w:rPr>
                <w:rFonts w:ascii="Arial" w:hAnsi="Arial" w:cs="Arial"/>
              </w:rPr>
              <w:t>@</w:t>
            </w:r>
          </w:p>
          <w:p w14:paraId="49D0F7CD"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//@sic R5-222008 sic@</w:t>
            </w:r>
          </w:p>
          <w:p w14:paraId="70BF4BA9" w14:textId="77777777" w:rsidR="00034776" w:rsidRPr="00034776" w:rsidRDefault="00034776" w:rsidP="00034776">
            <w:pPr>
              <w:rPr>
                <w:rFonts w:ascii="Arial" w:hAnsi="Arial" w:cs="Arial"/>
              </w:rPr>
            </w:pPr>
            <w:r w:rsidRPr="00034776">
              <w:rPr>
                <w:rFonts w:ascii="Arial" w:hAnsi="Arial" w:cs="Arial"/>
              </w:rPr>
              <w:t xml:space="preserve">        </w:t>
            </w:r>
          </w:p>
          <w:p w14:paraId="75C68A94" w14:textId="77777777" w:rsidR="00034776" w:rsidRPr="00034776" w:rsidRDefault="00034776" w:rsidP="00034776">
            <w:pPr>
              <w:rPr>
                <w:rFonts w:ascii="Arial" w:hAnsi="Arial" w:cs="Arial"/>
              </w:rPr>
            </w:pPr>
            <w:r w:rsidRPr="00034776">
              <w:rPr>
                <w:rFonts w:ascii="Arial" w:hAnsi="Arial" w:cs="Arial"/>
              </w:rPr>
              <w:t xml:space="preserve">        //@siclog "Step 38a4" </w:t>
            </w:r>
            <w:proofErr w:type="spellStart"/>
            <w:r w:rsidRPr="00034776">
              <w:rPr>
                <w:rFonts w:ascii="Arial" w:hAnsi="Arial" w:cs="Arial"/>
              </w:rPr>
              <w:t>siclog</w:t>
            </w:r>
            <w:proofErr w:type="spellEnd"/>
            <w:r w:rsidRPr="00034776">
              <w:rPr>
                <w:rFonts w:ascii="Arial" w:hAnsi="Arial" w:cs="Arial"/>
              </w:rPr>
              <w:t>@</w:t>
            </w:r>
          </w:p>
          <w:p w14:paraId="5CBF3717"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f_UT_USIM_Insert</w:t>
            </w:r>
            <w:proofErr w:type="spellEnd"/>
            <w:r w:rsidRPr="00034776">
              <w:rPr>
                <w:rFonts w:ascii="Arial" w:hAnsi="Arial" w:cs="Arial"/>
              </w:rPr>
              <w:t>(UT, omit);   //@sic R5s220948 sic@</w:t>
            </w:r>
          </w:p>
          <w:p w14:paraId="2EB159C7" w14:textId="77777777" w:rsidR="00034776" w:rsidRPr="00034776" w:rsidRDefault="00034776" w:rsidP="00034776">
            <w:pPr>
              <w:rPr>
                <w:rFonts w:ascii="Arial" w:hAnsi="Arial" w:cs="Arial"/>
              </w:rPr>
            </w:pPr>
            <w:r w:rsidRPr="00034776">
              <w:rPr>
                <w:rFonts w:ascii="Arial" w:hAnsi="Arial" w:cs="Arial"/>
              </w:rPr>
              <w:t xml:space="preserve">        </w:t>
            </w:r>
          </w:p>
          <w:p w14:paraId="64CDFAC3" w14:textId="77777777" w:rsidR="00034776" w:rsidRPr="00034776" w:rsidRDefault="00034776" w:rsidP="00034776">
            <w:pPr>
              <w:rPr>
                <w:rFonts w:ascii="Arial" w:hAnsi="Arial" w:cs="Arial"/>
              </w:rPr>
            </w:pPr>
            <w:r w:rsidRPr="00034776">
              <w:rPr>
                <w:rFonts w:ascii="Arial" w:hAnsi="Arial" w:cs="Arial"/>
              </w:rPr>
              <w:t xml:space="preserve">        //@siclog "Step 38a5" </w:t>
            </w:r>
            <w:proofErr w:type="spellStart"/>
            <w:r w:rsidRPr="00034776">
              <w:rPr>
                <w:rFonts w:ascii="Arial" w:hAnsi="Arial" w:cs="Arial"/>
              </w:rPr>
              <w:t>siclog</w:t>
            </w:r>
            <w:proofErr w:type="spellEnd"/>
            <w:r w:rsidRPr="00034776">
              <w:rPr>
                <w:rFonts w:ascii="Arial" w:hAnsi="Arial" w:cs="Arial"/>
              </w:rPr>
              <w:t>@</w:t>
            </w:r>
          </w:p>
          <w:p w14:paraId="4D19F204" w14:textId="77777777" w:rsidR="00034776" w:rsidRPr="00034776" w:rsidRDefault="00034776" w:rsidP="00034776">
            <w:pPr>
              <w:rPr>
                <w:rFonts w:ascii="Arial" w:hAnsi="Arial" w:cs="Arial"/>
              </w:rPr>
            </w:pPr>
            <w:r w:rsidRPr="00034776">
              <w:rPr>
                <w:rFonts w:ascii="Arial" w:hAnsi="Arial" w:cs="Arial"/>
              </w:rPr>
              <w:t xml:space="preserve">        //Check: Using AT/MMI command (+C5GNSSAIRDP) verify that S-NSSAI=2 is not in the Rejected NSSAI list associated with current PLMN</w:t>
            </w:r>
          </w:p>
          <w:p w14:paraId="776661DC"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v_AT_Response</w:t>
            </w:r>
            <w:proofErr w:type="spellEnd"/>
            <w:r w:rsidRPr="00034776">
              <w:rPr>
                <w:rFonts w:ascii="Arial" w:hAnsi="Arial" w:cs="Arial"/>
              </w:rPr>
              <w:t xml:space="preserve"> := </w:t>
            </w:r>
            <w:proofErr w:type="spellStart"/>
            <w:r w:rsidRPr="00034776">
              <w:rPr>
                <w:rFonts w:ascii="Arial" w:hAnsi="Arial" w:cs="Arial"/>
              </w:rPr>
              <w:t>f_UT_ReadRejectedNSSAI</w:t>
            </w:r>
            <w:proofErr w:type="spellEnd"/>
            <w:r w:rsidRPr="00034776">
              <w:rPr>
                <w:rFonts w:ascii="Arial" w:hAnsi="Arial" w:cs="Arial"/>
              </w:rPr>
              <w:t xml:space="preserve">(UT, </w:t>
            </w:r>
            <w:proofErr w:type="spellStart"/>
            <w:r w:rsidRPr="00034776">
              <w:rPr>
                <w:rFonts w:ascii="Arial" w:hAnsi="Arial" w:cs="Arial"/>
              </w:rPr>
              <w:t>f_ConvertPLMNtoString</w:t>
            </w:r>
            <w:proofErr w:type="spellEnd"/>
            <w:r w:rsidRPr="00034776">
              <w:rPr>
                <w:rFonts w:ascii="Arial" w:hAnsi="Arial" w:cs="Arial"/>
              </w:rPr>
              <w:t>(</w:t>
            </w:r>
            <w:proofErr w:type="spellStart"/>
            <w:r w:rsidRPr="00034776">
              <w:rPr>
                <w:rFonts w:ascii="Arial" w:hAnsi="Arial" w:cs="Arial"/>
              </w:rPr>
              <w:t>v_PLMN</w:t>
            </w:r>
            <w:proofErr w:type="spellEnd"/>
            <w:r w:rsidRPr="00034776">
              <w:rPr>
                <w:rFonts w:ascii="Arial" w:hAnsi="Arial" w:cs="Arial"/>
              </w:rPr>
              <w:t>));</w:t>
            </w:r>
          </w:p>
          <w:p w14:paraId="2DC53008" w14:textId="77777777" w:rsidR="00034776" w:rsidRPr="00034776" w:rsidRDefault="00034776" w:rsidP="00034776">
            <w:pPr>
              <w:rPr>
                <w:rFonts w:ascii="Arial" w:hAnsi="Arial" w:cs="Arial"/>
              </w:rPr>
            </w:pPr>
            <w:r w:rsidRPr="00034776">
              <w:rPr>
                <w:rFonts w:ascii="Arial" w:hAnsi="Arial" w:cs="Arial"/>
              </w:rPr>
              <w:lastRenderedPageBreak/>
              <w:t xml:space="preserve">        if (match (</w:t>
            </w:r>
            <w:proofErr w:type="spellStart"/>
            <w:r w:rsidRPr="00034776">
              <w:rPr>
                <w:rFonts w:ascii="Arial" w:hAnsi="Arial" w:cs="Arial"/>
              </w:rPr>
              <w:t>v_AT_Response</w:t>
            </w:r>
            <w:proofErr w:type="spellEnd"/>
            <w:r w:rsidRPr="00034776">
              <w:rPr>
                <w:rFonts w:ascii="Arial" w:hAnsi="Arial" w:cs="Arial"/>
              </w:rPr>
              <w:t xml:space="preserve">, </w:t>
            </w:r>
            <w:proofErr w:type="spellStart"/>
            <w:r w:rsidRPr="00034776">
              <w:rPr>
                <w:rFonts w:ascii="Arial" w:hAnsi="Arial" w:cs="Arial"/>
              </w:rPr>
              <w:t>f_Convert_ListOfRejectedNSSAI_ForATCommand</w:t>
            </w:r>
            <w:proofErr w:type="spellEnd"/>
            <w:r w:rsidRPr="00034776">
              <w:rPr>
                <w:rFonts w:ascii="Arial" w:hAnsi="Arial" w:cs="Arial"/>
              </w:rPr>
              <w:t>(</w:t>
            </w:r>
            <w:proofErr w:type="spellStart"/>
            <w:r w:rsidRPr="00034776">
              <w:rPr>
                <w:rFonts w:ascii="Arial" w:hAnsi="Arial" w:cs="Arial"/>
              </w:rPr>
              <w:t>v_RejectedNSSAI</w:t>
            </w:r>
            <w:proofErr w:type="spellEnd"/>
            <w:r w:rsidRPr="00034776">
              <w:rPr>
                <w:rFonts w:ascii="Arial" w:hAnsi="Arial" w:cs="Arial"/>
              </w:rPr>
              <w:t>))) {</w:t>
            </w:r>
          </w:p>
          <w:p w14:paraId="00D0672C"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f_NR_SetVerdictFailOrInconc</w:t>
            </w:r>
            <w:proofErr w:type="spellEnd"/>
            <w:r w:rsidRPr="00034776">
              <w:rPr>
                <w:rFonts w:ascii="Arial" w:hAnsi="Arial" w:cs="Arial"/>
              </w:rPr>
              <w:t>(__FILE__, __LINE__, "Step 38a5");</w:t>
            </w:r>
          </w:p>
          <w:p w14:paraId="5612A24E" w14:textId="77777777" w:rsidR="00034776" w:rsidRPr="00034776" w:rsidRDefault="00034776" w:rsidP="00034776">
            <w:pPr>
              <w:rPr>
                <w:rFonts w:ascii="Arial" w:hAnsi="Arial" w:cs="Arial"/>
              </w:rPr>
            </w:pPr>
            <w:r w:rsidRPr="00034776">
              <w:rPr>
                <w:rFonts w:ascii="Arial" w:hAnsi="Arial" w:cs="Arial"/>
              </w:rPr>
              <w:t xml:space="preserve">        } else {</w:t>
            </w:r>
          </w:p>
          <w:p w14:paraId="23E96155"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f_NR_PreliminaryPass</w:t>
            </w:r>
            <w:proofErr w:type="spellEnd"/>
            <w:r w:rsidRPr="00034776">
              <w:rPr>
                <w:rFonts w:ascii="Arial" w:hAnsi="Arial" w:cs="Arial"/>
              </w:rPr>
              <w:t>(__FILE__, __LINE__, "Step 38a5");</w:t>
            </w:r>
          </w:p>
          <w:p w14:paraId="4B47B466" w14:textId="77777777" w:rsidR="00034776" w:rsidRPr="00034776" w:rsidRDefault="00034776" w:rsidP="00034776">
            <w:pPr>
              <w:rPr>
                <w:rFonts w:ascii="Arial" w:hAnsi="Arial" w:cs="Arial"/>
              </w:rPr>
            </w:pPr>
            <w:r w:rsidRPr="00034776">
              <w:rPr>
                <w:rFonts w:ascii="Arial" w:hAnsi="Arial" w:cs="Arial"/>
              </w:rPr>
              <w:t xml:space="preserve">        }</w:t>
            </w:r>
          </w:p>
          <w:p w14:paraId="18E08194" w14:textId="77777777" w:rsidR="00034776" w:rsidRPr="00034776" w:rsidRDefault="00034776" w:rsidP="00034776">
            <w:pPr>
              <w:rPr>
                <w:rFonts w:ascii="Arial" w:hAnsi="Arial" w:cs="Arial"/>
              </w:rPr>
            </w:pPr>
            <w:r w:rsidRPr="00034776">
              <w:rPr>
                <w:rFonts w:ascii="Arial" w:hAnsi="Arial" w:cs="Arial"/>
              </w:rPr>
              <w:t xml:space="preserve">        </w:t>
            </w:r>
          </w:p>
          <w:p w14:paraId="77D7BA0B" w14:textId="77777777" w:rsidR="00034776" w:rsidRPr="00034776" w:rsidRDefault="00034776" w:rsidP="00034776">
            <w:pPr>
              <w:rPr>
                <w:rFonts w:ascii="Arial" w:hAnsi="Arial" w:cs="Arial"/>
              </w:rPr>
            </w:pPr>
            <w:r w:rsidRPr="00034776">
              <w:rPr>
                <w:rFonts w:ascii="Arial" w:hAnsi="Arial" w:cs="Arial"/>
              </w:rPr>
              <w:t xml:space="preserve">        //@siclog "Step 38a6" </w:t>
            </w:r>
            <w:proofErr w:type="spellStart"/>
            <w:r w:rsidRPr="00034776">
              <w:rPr>
                <w:rFonts w:ascii="Arial" w:hAnsi="Arial" w:cs="Arial"/>
              </w:rPr>
              <w:t>siclog</w:t>
            </w:r>
            <w:proofErr w:type="spellEnd"/>
            <w:r w:rsidRPr="00034776">
              <w:rPr>
                <w:rFonts w:ascii="Arial" w:hAnsi="Arial" w:cs="Arial"/>
              </w:rPr>
              <w:t>@</w:t>
            </w:r>
          </w:p>
          <w:p w14:paraId="2A092970" w14:textId="77777777" w:rsidR="00034776" w:rsidRPr="00034776" w:rsidRDefault="00034776" w:rsidP="00034776">
            <w:pPr>
              <w:rPr>
                <w:rFonts w:ascii="Arial" w:hAnsi="Arial" w:cs="Arial"/>
              </w:rPr>
            </w:pPr>
            <w:r w:rsidRPr="00034776">
              <w:rPr>
                <w:rFonts w:ascii="Arial" w:hAnsi="Arial" w:cs="Arial"/>
              </w:rPr>
              <w:t xml:space="preserve">        //The SS configures NGC Cell A as the "Serving cell".</w:t>
            </w:r>
          </w:p>
          <w:p w14:paraId="3C8787D4"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tsc_NR_ServingCellSSS_EPRE_FR1, tsc_NR_ServingCellSSS_EPRE_FR2);</w:t>
            </w:r>
          </w:p>
          <w:p w14:paraId="36729733" w14:textId="77777777" w:rsidR="00034776" w:rsidRPr="00034776" w:rsidRDefault="00034776" w:rsidP="00034776">
            <w:pPr>
              <w:rPr>
                <w:rFonts w:ascii="Arial" w:hAnsi="Arial" w:cs="Arial"/>
              </w:rPr>
            </w:pPr>
            <w:r w:rsidRPr="00034776">
              <w:rPr>
                <w:rFonts w:ascii="Arial" w:hAnsi="Arial" w:cs="Arial"/>
              </w:rPr>
              <w:t xml:space="preserve">        } else {</w:t>
            </w:r>
          </w:p>
          <w:p w14:paraId="651F486E" w14:textId="77777777" w:rsidR="00034776" w:rsidRPr="00034776" w:rsidRDefault="00034776" w:rsidP="00034776">
            <w:pPr>
              <w:rPr>
                <w:rFonts w:ascii="Arial" w:hAnsi="Arial" w:cs="Arial"/>
              </w:rPr>
            </w:pPr>
            <w:r w:rsidRPr="00034776">
              <w:rPr>
                <w:rFonts w:ascii="Arial" w:hAnsi="Arial" w:cs="Arial"/>
              </w:rPr>
              <w:t xml:space="preserve">       </w:t>
            </w:r>
          </w:p>
          <w:p w14:paraId="7C2A9A0B" w14:textId="77777777" w:rsidR="00034776" w:rsidRPr="00034776" w:rsidRDefault="00034776" w:rsidP="00034776">
            <w:pPr>
              <w:rPr>
                <w:rFonts w:ascii="Arial" w:hAnsi="Arial" w:cs="Arial"/>
              </w:rPr>
            </w:pPr>
            <w:r w:rsidRPr="00034776">
              <w:rPr>
                <w:rFonts w:ascii="Arial" w:hAnsi="Arial" w:cs="Arial"/>
              </w:rPr>
              <w:t xml:space="preserve">       //@siclog "Step 38b1" </w:t>
            </w:r>
            <w:proofErr w:type="spellStart"/>
            <w:r w:rsidRPr="00034776">
              <w:rPr>
                <w:rFonts w:ascii="Arial" w:hAnsi="Arial" w:cs="Arial"/>
              </w:rPr>
              <w:t>siclog</w:t>
            </w:r>
            <w:proofErr w:type="spellEnd"/>
            <w:r w:rsidRPr="00034776">
              <w:rPr>
                <w:rFonts w:ascii="Arial" w:hAnsi="Arial" w:cs="Arial"/>
              </w:rPr>
              <w:t>@</w:t>
            </w:r>
          </w:p>
          <w:p w14:paraId="0964A264" w14:textId="77777777" w:rsidR="00034776" w:rsidRPr="00034776" w:rsidRDefault="00034776" w:rsidP="00034776">
            <w:pPr>
              <w:rPr>
                <w:rFonts w:ascii="Arial" w:hAnsi="Arial" w:cs="Arial"/>
                <w:lang w:val="pt-BR"/>
              </w:rPr>
            </w:pPr>
            <w:r w:rsidRPr="00034776">
              <w:rPr>
                <w:rFonts w:ascii="Arial" w:hAnsi="Arial" w:cs="Arial"/>
              </w:rPr>
              <w:t xml:space="preserve">        </w:t>
            </w:r>
            <w:r w:rsidRPr="00034776">
              <w:rPr>
                <w:rFonts w:ascii="Arial" w:hAnsi="Arial" w:cs="Arial"/>
                <w:lang w:val="pt-BR"/>
              </w:rPr>
              <w:t>f_NR_UE_DeRegisterOnSwitchOff(v_NGC_NASCellA, STATE_IDLE_1A);   //@sic R5-222008 sic@</w:t>
            </w:r>
          </w:p>
          <w:p w14:paraId="74B69CAF" w14:textId="77777777" w:rsidR="00034776" w:rsidRPr="00034776" w:rsidRDefault="00034776" w:rsidP="00034776">
            <w:pPr>
              <w:rPr>
                <w:rFonts w:ascii="Arial" w:hAnsi="Arial" w:cs="Arial"/>
                <w:lang w:val="pt-BR"/>
              </w:rPr>
            </w:pPr>
            <w:r w:rsidRPr="00034776">
              <w:rPr>
                <w:rFonts w:ascii="Arial" w:hAnsi="Arial" w:cs="Arial"/>
                <w:lang w:val="pt-BR"/>
              </w:rPr>
              <w:t xml:space="preserve">        </w:t>
            </w:r>
          </w:p>
          <w:p w14:paraId="1CA5D4EC" w14:textId="77777777" w:rsidR="00034776" w:rsidRPr="00034776" w:rsidRDefault="00034776" w:rsidP="00034776">
            <w:pPr>
              <w:rPr>
                <w:rFonts w:ascii="Arial" w:hAnsi="Arial" w:cs="Arial"/>
              </w:rPr>
            </w:pPr>
            <w:r w:rsidRPr="00034776">
              <w:rPr>
                <w:rFonts w:ascii="Arial" w:hAnsi="Arial" w:cs="Arial"/>
                <w:lang w:val="pt-BR"/>
              </w:rPr>
              <w:t xml:space="preserve">        </w:t>
            </w:r>
            <w:r w:rsidRPr="00034776">
              <w:rPr>
                <w:rFonts w:ascii="Arial" w:hAnsi="Arial" w:cs="Arial"/>
              </w:rPr>
              <w:t xml:space="preserve">//@siclog "Step 38b2" </w:t>
            </w:r>
            <w:proofErr w:type="spellStart"/>
            <w:r w:rsidRPr="00034776">
              <w:rPr>
                <w:rFonts w:ascii="Arial" w:hAnsi="Arial" w:cs="Arial"/>
              </w:rPr>
              <w:t>siclog</w:t>
            </w:r>
            <w:proofErr w:type="spellEnd"/>
            <w:r w:rsidRPr="00034776">
              <w:rPr>
                <w:rFonts w:ascii="Arial" w:hAnsi="Arial" w:cs="Arial"/>
              </w:rPr>
              <w:t>@</w:t>
            </w:r>
          </w:p>
          <w:p w14:paraId="20E61237" w14:textId="77777777" w:rsidR="00034776" w:rsidRPr="00034776" w:rsidRDefault="00034776" w:rsidP="00034776">
            <w:pPr>
              <w:rPr>
                <w:rFonts w:ascii="Arial" w:hAnsi="Arial" w:cs="Arial"/>
              </w:rPr>
            </w:pPr>
            <w:r w:rsidRPr="00034776">
              <w:rPr>
                <w:rFonts w:ascii="Arial" w:hAnsi="Arial" w:cs="Arial"/>
              </w:rPr>
              <w:t xml:space="preserve">        f_NR5GC_SwitchOnAndResetIMS();  //@sic R5-222008 sic@</w:t>
            </w:r>
          </w:p>
          <w:p w14:paraId="35558F77" w14:textId="77777777" w:rsidR="00034776" w:rsidRPr="00034776" w:rsidRDefault="00034776" w:rsidP="00034776">
            <w:pPr>
              <w:rPr>
                <w:rFonts w:ascii="Arial" w:hAnsi="Arial" w:cs="Arial"/>
              </w:rPr>
            </w:pPr>
            <w:r w:rsidRPr="00034776">
              <w:rPr>
                <w:rFonts w:ascii="Arial" w:hAnsi="Arial" w:cs="Arial"/>
              </w:rPr>
              <w:t xml:space="preserve">        }</w:t>
            </w:r>
          </w:p>
          <w:p w14:paraId="2E6D86A6" w14:textId="77777777" w:rsidR="00034776" w:rsidRPr="00034776" w:rsidRDefault="00034776" w:rsidP="00034776">
            <w:pPr>
              <w:rPr>
                <w:rFonts w:ascii="Arial" w:hAnsi="Arial" w:cs="Arial"/>
              </w:rPr>
            </w:pPr>
            <w:r w:rsidRPr="00034776">
              <w:rPr>
                <w:rFonts w:ascii="Arial" w:hAnsi="Arial" w:cs="Arial"/>
              </w:rPr>
              <w:t xml:space="preserve">                                </w:t>
            </w:r>
          </w:p>
          <w:p w14:paraId="30FE6348" w14:textId="27D19F3C" w:rsidR="00034776" w:rsidRPr="00034776" w:rsidRDefault="00034776" w:rsidP="00034776">
            <w:pPr>
              <w:rPr>
                <w:rFonts w:ascii="Arial" w:hAnsi="Arial" w:cs="Arial"/>
              </w:rPr>
            </w:pPr>
            <w:r>
              <w:rPr>
                <w:rFonts w:ascii="Arial" w:hAnsi="Arial" w:cs="Arial"/>
              </w:rPr>
              <w:t>--------skip code----------</w:t>
            </w:r>
          </w:p>
          <w:p w14:paraId="2A338AE3" w14:textId="77777777" w:rsidR="00034776" w:rsidRPr="00034776" w:rsidRDefault="00034776" w:rsidP="00034776">
            <w:pPr>
              <w:rPr>
                <w:rFonts w:ascii="Arial" w:hAnsi="Arial" w:cs="Arial"/>
              </w:rPr>
            </w:pPr>
            <w:r w:rsidRPr="00034776">
              <w:rPr>
                <w:rFonts w:ascii="Arial" w:hAnsi="Arial" w:cs="Arial"/>
              </w:rPr>
              <w:t xml:space="preserve">    </w:t>
            </w:r>
          </w:p>
          <w:p w14:paraId="7709ECE7" w14:textId="1663F61E" w:rsidR="005B78F5" w:rsidRPr="003C4E4F" w:rsidRDefault="00034776" w:rsidP="00034776">
            <w:pPr>
              <w:rPr>
                <w:rFonts w:ascii="Arial" w:hAnsi="Arial" w:cs="Arial"/>
              </w:rPr>
            </w:pPr>
            <w:r w:rsidRPr="00034776">
              <w:rPr>
                <w:rFonts w:ascii="Arial" w:hAnsi="Arial" w:cs="Arial"/>
              </w:rPr>
              <w:t xml:space="preserve">   } //End of fl_TC_9_1_10_3_Body</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3FF164EF" w14:textId="77777777" w:rsidR="00034776" w:rsidRPr="00034776" w:rsidRDefault="00034776" w:rsidP="00034776">
            <w:pPr>
              <w:rPr>
                <w:rFonts w:ascii="Arial" w:hAnsi="Arial" w:cs="Arial"/>
              </w:rPr>
            </w:pPr>
            <w:r w:rsidRPr="00034776">
              <w:rPr>
                <w:rFonts w:ascii="Arial" w:hAnsi="Arial" w:cs="Arial"/>
              </w:rPr>
              <w:t xml:space="preserve">  function fl_TC_9_1_10_3_TestBody() runs on NR5GC_PTC</w:t>
            </w:r>
          </w:p>
          <w:p w14:paraId="2AB9F5C0" w14:textId="77777777" w:rsidR="00034776" w:rsidRPr="00034776" w:rsidRDefault="00034776" w:rsidP="00034776">
            <w:pPr>
              <w:rPr>
                <w:rFonts w:ascii="Arial" w:hAnsi="Arial" w:cs="Arial"/>
              </w:rPr>
            </w:pPr>
            <w:r w:rsidRPr="00034776">
              <w:rPr>
                <w:rFonts w:ascii="Arial" w:hAnsi="Arial" w:cs="Arial"/>
              </w:rPr>
              <w:t xml:space="preserve">  {</w:t>
            </w:r>
          </w:p>
          <w:p w14:paraId="3B1580D2" w14:textId="77777777" w:rsidR="00034776" w:rsidRPr="00034776" w:rsidRDefault="00034776" w:rsidP="00034776">
            <w:pPr>
              <w:rPr>
                <w:rFonts w:ascii="Arial" w:hAnsi="Arial" w:cs="Arial"/>
              </w:rPr>
            </w:pPr>
            <w:r w:rsidRPr="00034776">
              <w:rPr>
                <w:rFonts w:ascii="Arial" w:hAnsi="Arial" w:cs="Arial"/>
              </w:rPr>
              <w:t>-----skip code-----</w:t>
            </w:r>
          </w:p>
          <w:p w14:paraId="42FBC95D" w14:textId="77777777" w:rsidR="00034776" w:rsidRPr="00034776" w:rsidRDefault="00034776" w:rsidP="00034776">
            <w:pPr>
              <w:rPr>
                <w:rFonts w:ascii="Arial" w:hAnsi="Arial" w:cs="Arial"/>
              </w:rPr>
            </w:pPr>
          </w:p>
          <w:p w14:paraId="5068BCCA" w14:textId="77777777" w:rsidR="00034776" w:rsidRPr="00034776" w:rsidRDefault="00034776" w:rsidP="00034776">
            <w:pPr>
              <w:rPr>
                <w:rFonts w:ascii="Arial" w:hAnsi="Arial" w:cs="Arial"/>
              </w:rPr>
            </w:pPr>
            <w:r w:rsidRPr="00034776">
              <w:rPr>
                <w:rFonts w:ascii="Arial" w:hAnsi="Arial" w:cs="Arial"/>
              </w:rPr>
              <w:t xml:space="preserve">        //@siclog "Step 38a3" </w:t>
            </w:r>
            <w:proofErr w:type="spellStart"/>
            <w:r w:rsidRPr="00034776">
              <w:rPr>
                <w:rFonts w:ascii="Arial" w:hAnsi="Arial" w:cs="Arial"/>
              </w:rPr>
              <w:t>siclog</w:t>
            </w:r>
            <w:proofErr w:type="spellEnd"/>
            <w:r w:rsidRPr="00034776">
              <w:rPr>
                <w:rFonts w:ascii="Arial" w:hAnsi="Arial" w:cs="Arial"/>
              </w:rPr>
              <w:t>@</w:t>
            </w:r>
          </w:p>
          <w:p w14:paraId="5D1F8093"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//@sic R5-222008 sic@</w:t>
            </w:r>
          </w:p>
          <w:p w14:paraId="1C947686" w14:textId="77777777" w:rsidR="00034776" w:rsidRPr="00034776" w:rsidRDefault="00034776" w:rsidP="00034776">
            <w:pPr>
              <w:rPr>
                <w:rFonts w:ascii="Arial" w:hAnsi="Arial" w:cs="Arial"/>
              </w:rPr>
            </w:pPr>
            <w:r w:rsidRPr="00034776">
              <w:rPr>
                <w:rFonts w:ascii="Arial" w:hAnsi="Arial" w:cs="Arial"/>
              </w:rPr>
              <w:t xml:space="preserve">        </w:t>
            </w:r>
          </w:p>
          <w:p w14:paraId="0693B478" w14:textId="77777777" w:rsidR="00034776" w:rsidRPr="00034776" w:rsidRDefault="00034776" w:rsidP="00034776">
            <w:pPr>
              <w:rPr>
                <w:rFonts w:ascii="Arial" w:hAnsi="Arial" w:cs="Arial"/>
              </w:rPr>
            </w:pPr>
            <w:r w:rsidRPr="00034776">
              <w:rPr>
                <w:rFonts w:ascii="Arial" w:hAnsi="Arial" w:cs="Arial"/>
              </w:rPr>
              <w:t xml:space="preserve">        //@siclog "Step 38a4" </w:t>
            </w:r>
            <w:proofErr w:type="spellStart"/>
            <w:r w:rsidRPr="00034776">
              <w:rPr>
                <w:rFonts w:ascii="Arial" w:hAnsi="Arial" w:cs="Arial"/>
              </w:rPr>
              <w:t>siclog</w:t>
            </w:r>
            <w:proofErr w:type="spellEnd"/>
            <w:r w:rsidRPr="00034776">
              <w:rPr>
                <w:rFonts w:ascii="Arial" w:hAnsi="Arial" w:cs="Arial"/>
              </w:rPr>
              <w:t>@</w:t>
            </w:r>
          </w:p>
          <w:p w14:paraId="6B7F2580"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f_UT_USIM_Insert</w:t>
            </w:r>
            <w:proofErr w:type="spellEnd"/>
            <w:r w:rsidRPr="00034776">
              <w:rPr>
                <w:rFonts w:ascii="Arial" w:hAnsi="Arial" w:cs="Arial"/>
              </w:rPr>
              <w:t>(UT, omit);   //@sic R5s220948 sic@</w:t>
            </w:r>
          </w:p>
          <w:p w14:paraId="07CE8B67" w14:textId="77777777" w:rsidR="00034776" w:rsidRPr="00034776" w:rsidRDefault="00034776" w:rsidP="00034776">
            <w:pPr>
              <w:rPr>
                <w:rFonts w:ascii="Arial" w:hAnsi="Arial" w:cs="Arial"/>
              </w:rPr>
            </w:pPr>
            <w:r w:rsidRPr="00034776">
              <w:rPr>
                <w:rFonts w:ascii="Arial" w:hAnsi="Arial" w:cs="Arial"/>
              </w:rPr>
              <w:lastRenderedPageBreak/>
              <w:t xml:space="preserve">        </w:t>
            </w:r>
          </w:p>
          <w:p w14:paraId="19C6911D" w14:textId="77777777" w:rsidR="00034776" w:rsidRPr="00034776" w:rsidRDefault="00034776" w:rsidP="00034776">
            <w:pPr>
              <w:rPr>
                <w:rFonts w:ascii="Arial" w:hAnsi="Arial" w:cs="Arial"/>
              </w:rPr>
            </w:pPr>
            <w:r w:rsidRPr="00034776">
              <w:rPr>
                <w:rFonts w:ascii="Arial" w:hAnsi="Arial" w:cs="Arial"/>
              </w:rPr>
              <w:t xml:space="preserve">        //@siclog "Step 38a5" </w:t>
            </w:r>
            <w:proofErr w:type="spellStart"/>
            <w:r w:rsidRPr="00034776">
              <w:rPr>
                <w:rFonts w:ascii="Arial" w:hAnsi="Arial" w:cs="Arial"/>
              </w:rPr>
              <w:t>siclog</w:t>
            </w:r>
            <w:proofErr w:type="spellEnd"/>
            <w:r w:rsidRPr="00034776">
              <w:rPr>
                <w:rFonts w:ascii="Arial" w:hAnsi="Arial" w:cs="Arial"/>
              </w:rPr>
              <w:t>@</w:t>
            </w:r>
          </w:p>
          <w:p w14:paraId="71B9BCD4" w14:textId="77777777" w:rsidR="00034776" w:rsidRPr="00034776" w:rsidRDefault="00034776" w:rsidP="00034776">
            <w:pPr>
              <w:rPr>
                <w:rFonts w:ascii="Arial" w:hAnsi="Arial" w:cs="Arial"/>
              </w:rPr>
            </w:pPr>
            <w:r w:rsidRPr="00034776">
              <w:rPr>
                <w:rFonts w:ascii="Arial" w:hAnsi="Arial" w:cs="Arial"/>
              </w:rPr>
              <w:t xml:space="preserve">        //Check: Using AT/MMI command (+C5GNSSAIRDP) verify that S-NSSAI=2 is not in the Rejected NSSAI list associated with current PLMN</w:t>
            </w:r>
          </w:p>
          <w:p w14:paraId="7D8E132A"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v_AT_Response</w:t>
            </w:r>
            <w:proofErr w:type="spellEnd"/>
            <w:r w:rsidRPr="00034776">
              <w:rPr>
                <w:rFonts w:ascii="Arial" w:hAnsi="Arial" w:cs="Arial"/>
              </w:rPr>
              <w:t xml:space="preserve"> := </w:t>
            </w:r>
            <w:proofErr w:type="spellStart"/>
            <w:r w:rsidRPr="00034776">
              <w:rPr>
                <w:rFonts w:ascii="Arial" w:hAnsi="Arial" w:cs="Arial"/>
              </w:rPr>
              <w:t>f_UT_ReadRejectedNSSAI</w:t>
            </w:r>
            <w:proofErr w:type="spellEnd"/>
            <w:r w:rsidRPr="00034776">
              <w:rPr>
                <w:rFonts w:ascii="Arial" w:hAnsi="Arial" w:cs="Arial"/>
              </w:rPr>
              <w:t xml:space="preserve">(UT, </w:t>
            </w:r>
            <w:proofErr w:type="spellStart"/>
            <w:r w:rsidRPr="00034776">
              <w:rPr>
                <w:rFonts w:ascii="Arial" w:hAnsi="Arial" w:cs="Arial"/>
              </w:rPr>
              <w:t>f_ConvertPLMNtoString</w:t>
            </w:r>
            <w:proofErr w:type="spellEnd"/>
            <w:r w:rsidRPr="00034776">
              <w:rPr>
                <w:rFonts w:ascii="Arial" w:hAnsi="Arial" w:cs="Arial"/>
              </w:rPr>
              <w:t>(</w:t>
            </w:r>
            <w:proofErr w:type="spellStart"/>
            <w:r w:rsidRPr="00034776">
              <w:rPr>
                <w:rFonts w:ascii="Arial" w:hAnsi="Arial" w:cs="Arial"/>
              </w:rPr>
              <w:t>v_PLMN</w:t>
            </w:r>
            <w:proofErr w:type="spellEnd"/>
            <w:r w:rsidRPr="00034776">
              <w:rPr>
                <w:rFonts w:ascii="Arial" w:hAnsi="Arial" w:cs="Arial"/>
              </w:rPr>
              <w:t>));</w:t>
            </w:r>
          </w:p>
          <w:p w14:paraId="4E821FBA" w14:textId="77777777" w:rsidR="00034776" w:rsidRPr="00034776" w:rsidRDefault="00034776" w:rsidP="00034776">
            <w:pPr>
              <w:rPr>
                <w:rFonts w:ascii="Arial" w:hAnsi="Arial" w:cs="Arial"/>
              </w:rPr>
            </w:pPr>
            <w:r w:rsidRPr="00034776">
              <w:rPr>
                <w:rFonts w:ascii="Arial" w:hAnsi="Arial" w:cs="Arial"/>
              </w:rPr>
              <w:t xml:space="preserve">        if (match (</w:t>
            </w:r>
            <w:proofErr w:type="spellStart"/>
            <w:r w:rsidRPr="00034776">
              <w:rPr>
                <w:rFonts w:ascii="Arial" w:hAnsi="Arial" w:cs="Arial"/>
              </w:rPr>
              <w:t>v_AT_Response</w:t>
            </w:r>
            <w:proofErr w:type="spellEnd"/>
            <w:r w:rsidRPr="00034776">
              <w:rPr>
                <w:rFonts w:ascii="Arial" w:hAnsi="Arial" w:cs="Arial"/>
              </w:rPr>
              <w:t xml:space="preserve">, </w:t>
            </w:r>
            <w:proofErr w:type="spellStart"/>
            <w:r w:rsidRPr="00034776">
              <w:rPr>
                <w:rFonts w:ascii="Arial" w:hAnsi="Arial" w:cs="Arial"/>
              </w:rPr>
              <w:t>f_Convert_ListOfRejectedNSSAI_ForATCommand</w:t>
            </w:r>
            <w:proofErr w:type="spellEnd"/>
            <w:r w:rsidRPr="00034776">
              <w:rPr>
                <w:rFonts w:ascii="Arial" w:hAnsi="Arial" w:cs="Arial"/>
              </w:rPr>
              <w:t>(</w:t>
            </w:r>
            <w:proofErr w:type="spellStart"/>
            <w:r w:rsidRPr="00034776">
              <w:rPr>
                <w:rFonts w:ascii="Arial" w:hAnsi="Arial" w:cs="Arial"/>
              </w:rPr>
              <w:t>v_RejectedNSSAI</w:t>
            </w:r>
            <w:proofErr w:type="spellEnd"/>
            <w:r w:rsidRPr="00034776">
              <w:rPr>
                <w:rFonts w:ascii="Arial" w:hAnsi="Arial" w:cs="Arial"/>
              </w:rPr>
              <w:t>))) {</w:t>
            </w:r>
          </w:p>
          <w:p w14:paraId="71080AF1"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f_NR_SetVerdictFailOrInconc</w:t>
            </w:r>
            <w:proofErr w:type="spellEnd"/>
            <w:r w:rsidRPr="00034776">
              <w:rPr>
                <w:rFonts w:ascii="Arial" w:hAnsi="Arial" w:cs="Arial"/>
              </w:rPr>
              <w:t>(__FILE__, __LINE__, "Step 38a5");</w:t>
            </w:r>
          </w:p>
          <w:p w14:paraId="5C98C0BA" w14:textId="77777777" w:rsidR="00034776" w:rsidRPr="00034776" w:rsidRDefault="00034776" w:rsidP="00034776">
            <w:pPr>
              <w:rPr>
                <w:rFonts w:ascii="Arial" w:hAnsi="Arial" w:cs="Arial"/>
              </w:rPr>
            </w:pPr>
            <w:r w:rsidRPr="00034776">
              <w:rPr>
                <w:rFonts w:ascii="Arial" w:hAnsi="Arial" w:cs="Arial"/>
              </w:rPr>
              <w:t xml:space="preserve">        } else {</w:t>
            </w:r>
          </w:p>
          <w:p w14:paraId="6B267F1A"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f_NR_PreliminaryPass</w:t>
            </w:r>
            <w:proofErr w:type="spellEnd"/>
            <w:r w:rsidRPr="00034776">
              <w:rPr>
                <w:rFonts w:ascii="Arial" w:hAnsi="Arial" w:cs="Arial"/>
              </w:rPr>
              <w:t>(__FILE__, __LINE__, "Step 38a5");</w:t>
            </w:r>
          </w:p>
          <w:p w14:paraId="3EE6F8FD" w14:textId="77777777" w:rsidR="00034776" w:rsidRPr="00034776" w:rsidRDefault="00034776" w:rsidP="00034776">
            <w:pPr>
              <w:rPr>
                <w:rFonts w:ascii="Arial" w:hAnsi="Arial" w:cs="Arial"/>
              </w:rPr>
            </w:pPr>
            <w:r w:rsidRPr="00034776">
              <w:rPr>
                <w:rFonts w:ascii="Arial" w:hAnsi="Arial" w:cs="Arial"/>
              </w:rPr>
              <w:t xml:space="preserve">        }</w:t>
            </w:r>
          </w:p>
          <w:p w14:paraId="3DEAD528" w14:textId="0D07FBAC" w:rsidR="00034776" w:rsidRPr="00034776" w:rsidRDefault="00034776" w:rsidP="00034776">
            <w:pPr>
              <w:rPr>
                <w:rFonts w:ascii="Arial" w:hAnsi="Arial" w:cs="Arial"/>
              </w:rPr>
            </w:pPr>
            <w:r w:rsidRPr="00034776">
              <w:rPr>
                <w:rFonts w:ascii="Arial" w:hAnsi="Arial" w:cs="Arial"/>
              </w:rPr>
              <w:t xml:space="preserve">        </w:t>
            </w:r>
            <w:r w:rsidR="00D621A2" w:rsidRPr="00D621A2">
              <w:rPr>
                <w:rFonts w:ascii="Arial" w:hAnsi="Arial" w:cs="Arial"/>
                <w:highlight w:val="yellow"/>
              </w:rPr>
              <w:t>f_NR5GC_SwitchOnAndResetIMS();</w:t>
            </w:r>
          </w:p>
          <w:p w14:paraId="750031CD" w14:textId="77777777" w:rsidR="00034776" w:rsidRPr="00034776" w:rsidRDefault="00034776" w:rsidP="00034776">
            <w:pPr>
              <w:rPr>
                <w:rFonts w:ascii="Arial" w:hAnsi="Arial" w:cs="Arial"/>
              </w:rPr>
            </w:pPr>
            <w:r w:rsidRPr="00034776">
              <w:rPr>
                <w:rFonts w:ascii="Arial" w:hAnsi="Arial" w:cs="Arial"/>
              </w:rPr>
              <w:t xml:space="preserve">        //@siclog "Step 38a6" </w:t>
            </w:r>
            <w:proofErr w:type="spellStart"/>
            <w:r w:rsidRPr="00034776">
              <w:rPr>
                <w:rFonts w:ascii="Arial" w:hAnsi="Arial" w:cs="Arial"/>
              </w:rPr>
              <w:t>siclog</w:t>
            </w:r>
            <w:proofErr w:type="spellEnd"/>
            <w:r w:rsidRPr="00034776">
              <w:rPr>
                <w:rFonts w:ascii="Arial" w:hAnsi="Arial" w:cs="Arial"/>
              </w:rPr>
              <w:t>@</w:t>
            </w:r>
          </w:p>
          <w:p w14:paraId="2383703F" w14:textId="77777777" w:rsidR="00034776" w:rsidRPr="00034776" w:rsidRDefault="00034776" w:rsidP="00034776">
            <w:pPr>
              <w:rPr>
                <w:rFonts w:ascii="Arial" w:hAnsi="Arial" w:cs="Arial"/>
              </w:rPr>
            </w:pPr>
            <w:r w:rsidRPr="00034776">
              <w:rPr>
                <w:rFonts w:ascii="Arial" w:hAnsi="Arial" w:cs="Arial"/>
              </w:rPr>
              <w:t xml:space="preserve">        //The SS configures NGC Cell A as the "Serving cell".</w:t>
            </w:r>
          </w:p>
          <w:p w14:paraId="0475F496"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tsc_NR_ServingCellSSS_EPRE_FR1, tsc_NR_ServingCellSSS_EPRE_FR2);</w:t>
            </w:r>
          </w:p>
          <w:p w14:paraId="3C34CDD9" w14:textId="77777777" w:rsidR="00034776" w:rsidRPr="00034776" w:rsidRDefault="00034776" w:rsidP="00034776">
            <w:pPr>
              <w:rPr>
                <w:rFonts w:ascii="Arial" w:hAnsi="Arial" w:cs="Arial"/>
              </w:rPr>
            </w:pPr>
            <w:r w:rsidRPr="00034776">
              <w:rPr>
                <w:rFonts w:ascii="Arial" w:hAnsi="Arial" w:cs="Arial"/>
              </w:rPr>
              <w:t xml:space="preserve">        } else {</w:t>
            </w:r>
          </w:p>
          <w:p w14:paraId="50C9CFE1" w14:textId="77777777" w:rsidR="00034776" w:rsidRPr="00034776" w:rsidRDefault="00034776" w:rsidP="00034776">
            <w:pPr>
              <w:rPr>
                <w:rFonts w:ascii="Arial" w:hAnsi="Arial" w:cs="Arial"/>
              </w:rPr>
            </w:pPr>
            <w:r w:rsidRPr="00034776">
              <w:rPr>
                <w:rFonts w:ascii="Arial" w:hAnsi="Arial" w:cs="Arial"/>
              </w:rPr>
              <w:t xml:space="preserve">       </w:t>
            </w:r>
          </w:p>
          <w:p w14:paraId="6938C09B" w14:textId="77777777" w:rsidR="00034776" w:rsidRPr="00034776" w:rsidRDefault="00034776" w:rsidP="00034776">
            <w:pPr>
              <w:rPr>
                <w:rFonts w:ascii="Arial" w:hAnsi="Arial" w:cs="Arial"/>
              </w:rPr>
            </w:pPr>
            <w:r w:rsidRPr="00034776">
              <w:rPr>
                <w:rFonts w:ascii="Arial" w:hAnsi="Arial" w:cs="Arial"/>
              </w:rPr>
              <w:t xml:space="preserve">       //@siclog "Step 38b1" </w:t>
            </w:r>
            <w:proofErr w:type="spellStart"/>
            <w:r w:rsidRPr="00034776">
              <w:rPr>
                <w:rFonts w:ascii="Arial" w:hAnsi="Arial" w:cs="Arial"/>
              </w:rPr>
              <w:t>siclog</w:t>
            </w:r>
            <w:proofErr w:type="spellEnd"/>
            <w:r w:rsidRPr="00034776">
              <w:rPr>
                <w:rFonts w:ascii="Arial" w:hAnsi="Arial" w:cs="Arial"/>
              </w:rPr>
              <w:t>@</w:t>
            </w:r>
          </w:p>
          <w:p w14:paraId="4141DA4B" w14:textId="77777777" w:rsidR="00034776" w:rsidRPr="00034776" w:rsidRDefault="00034776" w:rsidP="00034776">
            <w:pPr>
              <w:rPr>
                <w:rFonts w:ascii="Arial" w:hAnsi="Arial" w:cs="Arial"/>
                <w:lang w:val="pt-BR"/>
              </w:rPr>
            </w:pPr>
            <w:r w:rsidRPr="00034776">
              <w:rPr>
                <w:rFonts w:ascii="Arial" w:hAnsi="Arial" w:cs="Arial"/>
              </w:rPr>
              <w:t xml:space="preserve">        </w:t>
            </w:r>
            <w:r w:rsidRPr="00034776">
              <w:rPr>
                <w:rFonts w:ascii="Arial" w:hAnsi="Arial" w:cs="Arial"/>
                <w:lang w:val="pt-BR"/>
              </w:rPr>
              <w:t>f_NR_UE_DeRegisterOnSwitchOff(v_NGC_NASCellA, STATE_IDLE_1A);   //@sic R5-222008 sic@</w:t>
            </w:r>
          </w:p>
          <w:p w14:paraId="16603CE0" w14:textId="77777777" w:rsidR="00034776" w:rsidRPr="00034776" w:rsidRDefault="00034776" w:rsidP="00034776">
            <w:pPr>
              <w:rPr>
                <w:rFonts w:ascii="Arial" w:hAnsi="Arial" w:cs="Arial"/>
                <w:lang w:val="pt-BR"/>
              </w:rPr>
            </w:pPr>
            <w:r w:rsidRPr="00034776">
              <w:rPr>
                <w:rFonts w:ascii="Arial" w:hAnsi="Arial" w:cs="Arial"/>
                <w:lang w:val="pt-BR"/>
              </w:rPr>
              <w:t xml:space="preserve">        </w:t>
            </w:r>
          </w:p>
          <w:p w14:paraId="050C17C0" w14:textId="77777777" w:rsidR="00034776" w:rsidRPr="00034776" w:rsidRDefault="00034776" w:rsidP="00034776">
            <w:pPr>
              <w:rPr>
                <w:rFonts w:ascii="Arial" w:hAnsi="Arial" w:cs="Arial"/>
              </w:rPr>
            </w:pPr>
            <w:r w:rsidRPr="00034776">
              <w:rPr>
                <w:rFonts w:ascii="Arial" w:hAnsi="Arial" w:cs="Arial"/>
                <w:lang w:val="pt-BR"/>
              </w:rPr>
              <w:t xml:space="preserve">        </w:t>
            </w:r>
            <w:r w:rsidRPr="00034776">
              <w:rPr>
                <w:rFonts w:ascii="Arial" w:hAnsi="Arial" w:cs="Arial"/>
              </w:rPr>
              <w:t xml:space="preserve">//@siclog "Step 38b2" </w:t>
            </w:r>
            <w:proofErr w:type="spellStart"/>
            <w:r w:rsidRPr="00034776">
              <w:rPr>
                <w:rFonts w:ascii="Arial" w:hAnsi="Arial" w:cs="Arial"/>
              </w:rPr>
              <w:t>siclog</w:t>
            </w:r>
            <w:proofErr w:type="spellEnd"/>
            <w:r w:rsidRPr="00034776">
              <w:rPr>
                <w:rFonts w:ascii="Arial" w:hAnsi="Arial" w:cs="Arial"/>
              </w:rPr>
              <w:t>@</w:t>
            </w:r>
          </w:p>
          <w:p w14:paraId="3BF7C0F8" w14:textId="77777777" w:rsidR="00034776" w:rsidRPr="00034776" w:rsidRDefault="00034776" w:rsidP="00034776">
            <w:pPr>
              <w:rPr>
                <w:rFonts w:ascii="Arial" w:hAnsi="Arial" w:cs="Arial"/>
              </w:rPr>
            </w:pPr>
            <w:r w:rsidRPr="00034776">
              <w:rPr>
                <w:rFonts w:ascii="Arial" w:hAnsi="Arial" w:cs="Arial"/>
              </w:rPr>
              <w:t xml:space="preserve">        f_NR5GC_SwitchOnAndResetIMS();  //@sic R5-222008 sic@</w:t>
            </w:r>
          </w:p>
          <w:p w14:paraId="2AB2C7FB" w14:textId="77777777" w:rsidR="00034776" w:rsidRPr="00034776" w:rsidRDefault="00034776" w:rsidP="00034776">
            <w:pPr>
              <w:rPr>
                <w:rFonts w:ascii="Arial" w:hAnsi="Arial" w:cs="Arial"/>
              </w:rPr>
            </w:pPr>
            <w:r w:rsidRPr="00034776">
              <w:rPr>
                <w:rFonts w:ascii="Arial" w:hAnsi="Arial" w:cs="Arial"/>
              </w:rPr>
              <w:t xml:space="preserve">        }</w:t>
            </w:r>
          </w:p>
          <w:p w14:paraId="27AEB284" w14:textId="77777777" w:rsidR="00034776" w:rsidRPr="00034776" w:rsidRDefault="00034776" w:rsidP="00034776">
            <w:pPr>
              <w:rPr>
                <w:rFonts w:ascii="Arial" w:hAnsi="Arial" w:cs="Arial"/>
              </w:rPr>
            </w:pPr>
            <w:r w:rsidRPr="00034776">
              <w:rPr>
                <w:rFonts w:ascii="Arial" w:hAnsi="Arial" w:cs="Arial"/>
              </w:rPr>
              <w:t xml:space="preserve">                                </w:t>
            </w:r>
          </w:p>
          <w:p w14:paraId="74032C9E" w14:textId="77777777" w:rsidR="00034776" w:rsidRPr="00034776" w:rsidRDefault="00034776" w:rsidP="00034776">
            <w:pPr>
              <w:rPr>
                <w:rFonts w:ascii="Arial" w:hAnsi="Arial" w:cs="Arial"/>
              </w:rPr>
            </w:pPr>
            <w:r w:rsidRPr="00034776">
              <w:rPr>
                <w:rFonts w:ascii="Arial" w:hAnsi="Arial" w:cs="Arial"/>
              </w:rPr>
              <w:t>--------skip code----------</w:t>
            </w:r>
          </w:p>
          <w:p w14:paraId="38D3B238" w14:textId="77777777" w:rsidR="00034776" w:rsidRPr="00034776" w:rsidRDefault="00034776" w:rsidP="00034776">
            <w:pPr>
              <w:rPr>
                <w:rFonts w:ascii="Arial" w:hAnsi="Arial" w:cs="Arial"/>
              </w:rPr>
            </w:pPr>
            <w:r w:rsidRPr="00034776">
              <w:rPr>
                <w:rFonts w:ascii="Arial" w:hAnsi="Arial" w:cs="Arial"/>
              </w:rPr>
              <w:t xml:space="preserve">    </w:t>
            </w:r>
          </w:p>
          <w:p w14:paraId="4669A2F8" w14:textId="2C68DBE5" w:rsidR="005B78F5" w:rsidRPr="003C4E4F" w:rsidRDefault="00034776" w:rsidP="00034776">
            <w:pPr>
              <w:rPr>
                <w:rFonts w:ascii="Arial" w:hAnsi="Arial" w:cs="Arial"/>
              </w:rPr>
            </w:pPr>
            <w:r w:rsidRPr="00034776">
              <w:rPr>
                <w:rFonts w:ascii="Arial" w:hAnsi="Arial" w:cs="Arial"/>
              </w:rPr>
              <w:t xml:space="preserve">   } //End of fl_TC_9_1_10_3_Body</w:t>
            </w:r>
          </w:p>
        </w:tc>
      </w:tr>
    </w:tbl>
    <w:p w14:paraId="68C9CD36" w14:textId="77777777" w:rsidR="001E41F3" w:rsidRDefault="001E41F3" w:rsidP="005B78F5">
      <w:pPr>
        <w:rPr>
          <w:noProof/>
        </w:rPr>
      </w:pPr>
    </w:p>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9D8B8" w14:textId="77777777" w:rsidR="00661267" w:rsidRDefault="00661267">
      <w:r>
        <w:separator/>
      </w:r>
    </w:p>
  </w:endnote>
  <w:endnote w:type="continuationSeparator" w:id="0">
    <w:p w14:paraId="244BAC70" w14:textId="77777777" w:rsidR="00661267" w:rsidRDefault="0066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099F" w14:textId="77777777" w:rsidR="00661267" w:rsidRDefault="00661267">
      <w:r>
        <w:separator/>
      </w:r>
    </w:p>
  </w:footnote>
  <w:footnote w:type="continuationSeparator" w:id="0">
    <w:p w14:paraId="68084292" w14:textId="77777777" w:rsidR="00661267" w:rsidRDefault="0066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76"/>
    <w:rsid w:val="00050BAD"/>
    <w:rsid w:val="00067F72"/>
    <w:rsid w:val="00070E09"/>
    <w:rsid w:val="000A6394"/>
    <w:rsid w:val="000B7FED"/>
    <w:rsid w:val="000C038A"/>
    <w:rsid w:val="000C6598"/>
    <w:rsid w:val="000D44B3"/>
    <w:rsid w:val="000E1493"/>
    <w:rsid w:val="000E4F9C"/>
    <w:rsid w:val="001011C2"/>
    <w:rsid w:val="00117BB4"/>
    <w:rsid w:val="00145D43"/>
    <w:rsid w:val="001914CB"/>
    <w:rsid w:val="00192C46"/>
    <w:rsid w:val="001A08B3"/>
    <w:rsid w:val="001A7B60"/>
    <w:rsid w:val="001B52F0"/>
    <w:rsid w:val="001B7A65"/>
    <w:rsid w:val="001E41F3"/>
    <w:rsid w:val="0024481A"/>
    <w:rsid w:val="002549FA"/>
    <w:rsid w:val="0026004D"/>
    <w:rsid w:val="002640DD"/>
    <w:rsid w:val="00275D12"/>
    <w:rsid w:val="00284FEB"/>
    <w:rsid w:val="002860C4"/>
    <w:rsid w:val="002B40EB"/>
    <w:rsid w:val="002B5741"/>
    <w:rsid w:val="002C5635"/>
    <w:rsid w:val="002D481C"/>
    <w:rsid w:val="002D4AC7"/>
    <w:rsid w:val="002E472E"/>
    <w:rsid w:val="003026F3"/>
    <w:rsid w:val="00305409"/>
    <w:rsid w:val="003609EF"/>
    <w:rsid w:val="0036231A"/>
    <w:rsid w:val="00374DD4"/>
    <w:rsid w:val="003858D3"/>
    <w:rsid w:val="003E1A36"/>
    <w:rsid w:val="00410371"/>
    <w:rsid w:val="004242F1"/>
    <w:rsid w:val="00424341"/>
    <w:rsid w:val="00434326"/>
    <w:rsid w:val="0045647F"/>
    <w:rsid w:val="004B75B7"/>
    <w:rsid w:val="004C0BBE"/>
    <w:rsid w:val="004C5D77"/>
    <w:rsid w:val="005141D9"/>
    <w:rsid w:val="0051580D"/>
    <w:rsid w:val="00536B64"/>
    <w:rsid w:val="0054030B"/>
    <w:rsid w:val="00547111"/>
    <w:rsid w:val="00592D74"/>
    <w:rsid w:val="005B78F5"/>
    <w:rsid w:val="005C0F5B"/>
    <w:rsid w:val="005C3544"/>
    <w:rsid w:val="005E2C44"/>
    <w:rsid w:val="00621188"/>
    <w:rsid w:val="006257ED"/>
    <w:rsid w:val="00653DE4"/>
    <w:rsid w:val="00661267"/>
    <w:rsid w:val="00665C47"/>
    <w:rsid w:val="00695808"/>
    <w:rsid w:val="006B46FB"/>
    <w:rsid w:val="006E21FB"/>
    <w:rsid w:val="006F167B"/>
    <w:rsid w:val="00716EBE"/>
    <w:rsid w:val="0072478F"/>
    <w:rsid w:val="0073384F"/>
    <w:rsid w:val="00792342"/>
    <w:rsid w:val="007977A8"/>
    <w:rsid w:val="007B512A"/>
    <w:rsid w:val="007C2097"/>
    <w:rsid w:val="007D1BFC"/>
    <w:rsid w:val="007D6A07"/>
    <w:rsid w:val="007F7259"/>
    <w:rsid w:val="008040A8"/>
    <w:rsid w:val="008279FA"/>
    <w:rsid w:val="0083028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133"/>
    <w:rsid w:val="00A246B6"/>
    <w:rsid w:val="00A30978"/>
    <w:rsid w:val="00A47E70"/>
    <w:rsid w:val="00A50CF0"/>
    <w:rsid w:val="00A7671C"/>
    <w:rsid w:val="00AA2CBC"/>
    <w:rsid w:val="00AC5820"/>
    <w:rsid w:val="00AD1CD8"/>
    <w:rsid w:val="00B136FD"/>
    <w:rsid w:val="00B258BB"/>
    <w:rsid w:val="00B67B97"/>
    <w:rsid w:val="00B968C8"/>
    <w:rsid w:val="00BA3EC5"/>
    <w:rsid w:val="00BA51D9"/>
    <w:rsid w:val="00BB3DD5"/>
    <w:rsid w:val="00BB5DFC"/>
    <w:rsid w:val="00BD279D"/>
    <w:rsid w:val="00BD6BB8"/>
    <w:rsid w:val="00C4510A"/>
    <w:rsid w:val="00C550B6"/>
    <w:rsid w:val="00C66BA2"/>
    <w:rsid w:val="00C870F6"/>
    <w:rsid w:val="00C95985"/>
    <w:rsid w:val="00CC5026"/>
    <w:rsid w:val="00CC68D0"/>
    <w:rsid w:val="00D03F9A"/>
    <w:rsid w:val="00D06D51"/>
    <w:rsid w:val="00D24991"/>
    <w:rsid w:val="00D4089A"/>
    <w:rsid w:val="00D50255"/>
    <w:rsid w:val="00D621A2"/>
    <w:rsid w:val="00D66520"/>
    <w:rsid w:val="00D72D89"/>
    <w:rsid w:val="00D84AE9"/>
    <w:rsid w:val="00D9124E"/>
    <w:rsid w:val="00D91B72"/>
    <w:rsid w:val="00DE34CF"/>
    <w:rsid w:val="00E13F3D"/>
    <w:rsid w:val="00E30743"/>
    <w:rsid w:val="00E34898"/>
    <w:rsid w:val="00E41809"/>
    <w:rsid w:val="00EB09B7"/>
    <w:rsid w:val="00EE7D7C"/>
    <w:rsid w:val="00EF2140"/>
    <w:rsid w:val="00F25D98"/>
    <w:rsid w:val="00F300D9"/>
    <w:rsid w:val="00F300FB"/>
    <w:rsid w:val="00F75329"/>
    <w:rsid w:val="00FA42F4"/>
    <w:rsid w:val="00FB6386"/>
    <w:rsid w:val="00FC0ED7"/>
    <w:rsid w:val="00FC2721"/>
    <w:rsid w:val="00FE3D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3</cp:revision>
  <cp:lastPrinted>1900-01-01T00:00:00Z</cp:lastPrinted>
  <dcterms:created xsi:type="dcterms:W3CDTF">2025-07-11T12:52:00Z</dcterms:created>
  <dcterms:modified xsi:type="dcterms:W3CDTF">2025-07-14T09:36:00Z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