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0788FCDA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E96BE1" w:rsidRPr="00E96BE1">
        <w:rPr>
          <w:b/>
          <w:bCs/>
          <w:i/>
          <w:iCs/>
          <w:sz w:val="24"/>
          <w:szCs w:val="24"/>
        </w:rPr>
        <w:t>R5s2502</w:t>
      </w:r>
      <w:r w:rsidR="001757D4">
        <w:rPr>
          <w:b/>
          <w:bCs/>
          <w:i/>
          <w:iCs/>
          <w:sz w:val="24"/>
          <w:szCs w:val="24"/>
        </w:rPr>
        <w:t>1</w:t>
      </w:r>
      <w:r w:rsidR="00E96BE1" w:rsidRPr="00E96BE1">
        <w:rPr>
          <w:b/>
          <w:bCs/>
          <w:i/>
          <w:iCs/>
          <w:sz w:val="24"/>
          <w:szCs w:val="24"/>
        </w:rPr>
        <w:t>1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4504D31E" w:rsidR="006656B6" w:rsidRPr="00E96BE1" w:rsidRDefault="00E96BE1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96BE1">
              <w:rPr>
                <w:b/>
                <w:bCs/>
                <w:sz w:val="28"/>
                <w:szCs w:val="28"/>
              </w:rPr>
              <w:t>368</w:t>
            </w:r>
            <w:r w:rsidR="001757D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4E0C93A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E96BE1">
                <w:rPr>
                  <w:b/>
                  <w:noProof/>
                  <w:sz w:val="28"/>
                </w:rPr>
                <w:t>2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3D64A1E2" w:rsidR="006656B6" w:rsidRDefault="00E96BE1" w:rsidP="000D09DB">
            <w:pPr>
              <w:pStyle w:val="CRCoverPage"/>
              <w:spacing w:after="0"/>
              <w:ind w:left="100"/>
              <w:rPr>
                <w:noProof/>
              </w:rPr>
            </w:pPr>
            <w:r w:rsidRPr="00E96BE1">
              <w:t xml:space="preserve">Correction to function </w:t>
            </w:r>
            <w:proofErr w:type="spellStart"/>
            <w:r w:rsidR="004B0EC3" w:rsidRPr="004B0EC3">
              <w:t>f_NR_ConvertAccessStratumReleaseToInteger</w:t>
            </w:r>
            <w:proofErr w:type="spellEnd"/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6B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04B4DB72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F1062F">
                <w:rPr>
                  <w:noProof/>
                </w:rPr>
                <w:t>5</w:t>
              </w:r>
              <w:r w:rsidR="006656B6">
                <w:rPr>
                  <w:noProof/>
                </w:rPr>
                <w:t>-</w:t>
              </w:r>
            </w:fldSimple>
            <w:r w:rsidR="0067320D">
              <w:rPr>
                <w:noProof/>
              </w:rPr>
              <w:t>2</w:t>
            </w:r>
            <w:r w:rsidR="004B0EC3">
              <w:rPr>
                <w:noProof/>
              </w:rPr>
              <w:t>9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000000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6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40568C6F" w:rsidR="00D97F4F" w:rsidRDefault="005B1356" w:rsidP="001E1B0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There is missing case for rel18. Some testcases can crash or unfairly pass.</w:t>
            </w:r>
          </w:p>
        </w:tc>
      </w:tr>
      <w:tr w:rsidR="00D97F4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6E59781C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5329596F" w:rsidR="00D97F4F" w:rsidRDefault="005B1356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Update function to handle access stratum rel18</w:t>
            </w:r>
          </w:p>
        </w:tc>
      </w:tr>
      <w:tr w:rsidR="00D97F4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A276829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D97F4F" w14:paraId="735637FB" w14:textId="77777777" w:rsidTr="000D09DB">
        <w:tc>
          <w:tcPr>
            <w:tcW w:w="2694" w:type="dxa"/>
            <w:gridSpan w:val="2"/>
          </w:tcPr>
          <w:p w14:paraId="0FB49A5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8467EA9" w:rsidR="00D97F4F" w:rsidRDefault="004B0EC3" w:rsidP="004B0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8.1.5.1.1.NR5GC</w:t>
            </w:r>
          </w:p>
        </w:tc>
      </w:tr>
      <w:tr w:rsidR="00D97F4F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D97F4F" w:rsidRDefault="00D97F4F" w:rsidP="00D97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F4F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D97F4F" w:rsidRDefault="00D97F4F" w:rsidP="00D97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A295D5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7FEED2A8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8146122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D97F4F" w:rsidRDefault="00D97F4F" w:rsidP="00D97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D97F4F" w:rsidRDefault="00D97F4F" w:rsidP="00D97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7F4F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D97F4F" w:rsidRDefault="00D97F4F" w:rsidP="00D97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D97F4F" w:rsidRDefault="00D97F4F" w:rsidP="00D97F4F">
            <w:pPr>
              <w:pStyle w:val="CRCoverPage"/>
              <w:spacing w:after="0"/>
              <w:rPr>
                <w:noProof/>
              </w:rPr>
            </w:pPr>
          </w:p>
        </w:tc>
      </w:tr>
      <w:tr w:rsidR="00D97F4F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7F4F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D97F4F" w:rsidRPr="008863B9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D97F4F" w:rsidRPr="008863B9" w:rsidRDefault="00D97F4F" w:rsidP="00D97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7F4F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D97F4F" w:rsidRDefault="00D97F4F" w:rsidP="00D97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D97F4F" w:rsidRDefault="00D97F4F" w:rsidP="00D97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6499346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AF0DBF3" w14:textId="62275EBD" w:rsidR="00345C1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45C1C" w:rsidRPr="007C742D">
        <w:rPr>
          <w:rFonts w:ascii="Arial" w:hAnsi="Arial" w:cs="Arial"/>
          <w:iCs/>
          <w:noProof/>
        </w:rPr>
        <w:t>Table of Contents</w:t>
      </w:r>
      <w:r w:rsidR="00345C1C">
        <w:rPr>
          <w:noProof/>
        </w:rPr>
        <w:tab/>
      </w:r>
      <w:r w:rsidR="00345C1C">
        <w:rPr>
          <w:noProof/>
        </w:rPr>
        <w:fldChar w:fldCharType="begin"/>
      </w:r>
      <w:r w:rsidR="00345C1C">
        <w:rPr>
          <w:noProof/>
        </w:rPr>
        <w:instrText xml:space="preserve"> PAGEREF _Toc196499346 \h </w:instrText>
      </w:r>
      <w:r w:rsidR="00345C1C">
        <w:rPr>
          <w:noProof/>
        </w:rPr>
      </w:r>
      <w:r w:rsidR="00345C1C">
        <w:rPr>
          <w:noProof/>
        </w:rPr>
        <w:fldChar w:fldCharType="separate"/>
      </w:r>
      <w:r w:rsidR="00345C1C">
        <w:rPr>
          <w:noProof/>
        </w:rPr>
        <w:t>2</w:t>
      </w:r>
      <w:r w:rsidR="00345C1C">
        <w:rPr>
          <w:noProof/>
        </w:rPr>
        <w:fldChar w:fldCharType="end"/>
      </w:r>
    </w:p>
    <w:p w14:paraId="5532A7BB" w14:textId="13C68FDA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359A274" w14:textId="0F197239" w:rsidR="00345C1C" w:rsidRDefault="00345C1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B9F6BB" w14:textId="138C1E38" w:rsidR="00345C1C" w:rsidRDefault="00345C1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7C742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7C742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_Toc196499349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293B65C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6499347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AE1F13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AE1F13">
        <w:rPr>
          <w:rFonts w:ascii="Arial" w:hAnsi="Arial" w:cs="Arial"/>
        </w:rPr>
        <w:t xml:space="preserve">This document lists all the changes needed to correct issues in the ATS </w:t>
      </w:r>
      <w:r w:rsidR="007D3887" w:rsidRPr="00AE1F13">
        <w:rPr>
          <w:rFonts w:ascii="Arial" w:hAnsi="Arial" w:cs="Arial"/>
          <w:lang w:val="en-US"/>
        </w:rPr>
        <w:t>iwd-TTCN3-B2024-06_D2</w:t>
      </w:r>
      <w:r w:rsidR="00496DC8" w:rsidRPr="00AE1F13">
        <w:rPr>
          <w:rFonts w:ascii="Arial" w:hAnsi="Arial" w:cs="Arial"/>
          <w:lang w:val="en-US"/>
        </w:rPr>
        <w:t>5</w:t>
      </w:r>
      <w:r w:rsidR="007D3887" w:rsidRPr="00AE1F13">
        <w:rPr>
          <w:rFonts w:ascii="Arial" w:hAnsi="Arial" w:cs="Arial"/>
          <w:lang w:val="en-US"/>
        </w:rPr>
        <w:t>wk</w:t>
      </w:r>
      <w:r w:rsidR="00496DC8" w:rsidRPr="00AE1F13">
        <w:rPr>
          <w:rFonts w:ascii="Arial" w:hAnsi="Arial" w:cs="Arial"/>
          <w:lang w:val="en-US"/>
        </w:rPr>
        <w:t>11</w:t>
      </w:r>
      <w:r w:rsidRPr="00AE1F13">
        <w:rPr>
          <w:rFonts w:ascii="Arial" w:hAnsi="Arial" w:cs="Arial"/>
        </w:rPr>
        <w:t xml:space="preserve"> related to the title of this CR.</w:t>
      </w:r>
    </w:p>
    <w:p w14:paraId="2204B9C6" w14:textId="416687CD" w:rsidR="00DE555B" w:rsidRPr="00AE1F13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</w:t>
      </w:r>
      <w:r w:rsidR="0050051B" w:rsidRPr="00AE1F13">
        <w:rPr>
          <w:rFonts w:ascii="Arial" w:hAnsi="Arial" w:cs="Arial"/>
          <w:sz w:val="24"/>
          <w:lang w:eastAsia="ja-JP"/>
        </w:rPr>
        <w:t xml:space="preserve">  </w:t>
      </w:r>
      <w:r w:rsidR="00A115D5" w:rsidRPr="00AE1F13">
        <w:rPr>
          <w:rFonts w:ascii="Arial" w:hAnsi="Arial" w:cs="Arial"/>
          <w:sz w:val="24"/>
          <w:lang w:eastAsia="ja-JP"/>
        </w:rPr>
        <w:t>Kalahasti, Narendra</w:t>
      </w:r>
      <w:r w:rsidR="00297050" w:rsidRPr="00AE1F13">
        <w:rPr>
          <w:rFonts w:ascii="Arial" w:hAnsi="Arial" w:cs="Arial"/>
          <w:sz w:val="24"/>
          <w:lang w:val="es-ES" w:eastAsia="ja-JP"/>
        </w:rPr>
        <w:br/>
      </w:r>
      <w:r w:rsidR="00A115D5"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649934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649934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49C00B3D" w:rsidR="00BB6C5E" w:rsidRPr="000D7399" w:rsidRDefault="004B0EC3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4B0EC3">
              <w:rPr>
                <w:rFonts w:ascii="Arial" w:hAnsi="Arial" w:cs="Arial"/>
                <w:bCs/>
              </w:rPr>
              <w:t>f_NR_ConvertAccessStratumReleaseToInteger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8BAB957" w:rsidR="00E75068" w:rsidRPr="00241F66" w:rsidRDefault="005B1356" w:rsidP="00345C1C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There is missing case for rel18. Some testcases can crash or unfairly pass.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20BFB705" w:rsidR="00BB6C5E" w:rsidRPr="007E26D6" w:rsidRDefault="005B1356" w:rsidP="00A115D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Update function to handle access stratum rel18</w:t>
            </w:r>
            <w:r w:rsidR="000B6406">
              <w:rPr>
                <w:rFonts w:cs="Arial"/>
                <w:bCs/>
              </w:rPr>
              <w:t xml:space="preserve"> 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6B963E7A" w:rsidR="00BB6C5E" w:rsidRPr="000D7399" w:rsidRDefault="004B0EC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4B0EC3">
              <w:rPr>
                <w:rFonts w:ascii="Arial" w:hAnsi="Arial" w:cs="Arial"/>
                <w:lang w:eastAsia="zh-CN"/>
              </w:rPr>
              <w:t>NR_CommonDefs.ttcn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EF738D9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4B0EC3">
              <w:rPr>
                <w:rFonts w:ascii="Arial" w:hAnsi="Arial" w:cs="Arial"/>
                <w:bCs/>
              </w:rPr>
              <w:t>f_NR_</w:t>
            </w:r>
            <w:proofErr w:type="gramStart"/>
            <w:r w:rsidRPr="004B0EC3">
              <w:rPr>
                <w:rFonts w:ascii="Arial" w:hAnsi="Arial" w:cs="Arial"/>
                <w:bCs/>
              </w:rPr>
              <w:t>ConvertAccessStratumReleaseToInteger</w:t>
            </w:r>
            <w:proofErr w:type="spellEnd"/>
            <w:r w:rsidRPr="004B0EC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4B0EC3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return template (omit) integer</w:t>
            </w:r>
          </w:p>
          <w:p w14:paraId="1D4CCB6E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{</w:t>
            </w:r>
          </w:p>
          <w:p w14:paraId="2624F256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var template (omit) integer 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omit;</w:t>
            </w:r>
          </w:p>
          <w:p w14:paraId="727189A2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{</w:t>
            </w:r>
          </w:p>
          <w:p w14:paraId="08B9F52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(rel15)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15;}</w:t>
            </w:r>
          </w:p>
          <w:p w14:paraId="60FDAE68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(rel16)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16;} // @sic R5s201387 BASELINE MOVING 2020 sic@</w:t>
            </w:r>
          </w:p>
          <w:p w14:paraId="7F18A73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(rel17)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17;} /* @sic R5s221179 BASELINE MOVING 2022 rel-17 sic@ */</w:t>
            </w:r>
          </w:p>
          <w:p w14:paraId="6FD2F3B7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}</w:t>
            </w:r>
          </w:p>
          <w:p w14:paraId="0ADCA97F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04484C7" w14:textId="4E5F23E9" w:rsidR="00BB6C5E" w:rsidRPr="00AE1F1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3730A27F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4B0EC3">
              <w:rPr>
                <w:rFonts w:ascii="Arial" w:hAnsi="Arial" w:cs="Arial"/>
                <w:bCs/>
              </w:rPr>
              <w:t>f_NR_</w:t>
            </w:r>
            <w:proofErr w:type="gramStart"/>
            <w:r w:rsidRPr="004B0EC3">
              <w:rPr>
                <w:rFonts w:ascii="Arial" w:hAnsi="Arial" w:cs="Arial"/>
                <w:bCs/>
              </w:rPr>
              <w:t>ConvertAccessStratumReleaseToInteger</w:t>
            </w:r>
            <w:proofErr w:type="spellEnd"/>
            <w:r w:rsidRPr="004B0EC3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4B0EC3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return template (omit) integer</w:t>
            </w:r>
          </w:p>
          <w:p w14:paraId="5FD6B109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{</w:t>
            </w:r>
          </w:p>
          <w:p w14:paraId="4A528A60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var template (omit) integer 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omit;</w:t>
            </w:r>
          </w:p>
          <w:p w14:paraId="5B935220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4B0EC3">
              <w:rPr>
                <w:rFonts w:ascii="Arial" w:hAnsi="Arial" w:cs="Arial"/>
                <w:bCs/>
              </w:rPr>
              <w:t>p_AccessStratumRelease</w:t>
            </w:r>
            <w:proofErr w:type="spellEnd"/>
            <w:r w:rsidRPr="004B0EC3">
              <w:rPr>
                <w:rFonts w:ascii="Arial" w:hAnsi="Arial" w:cs="Arial"/>
                <w:bCs/>
              </w:rPr>
              <w:t>) {</w:t>
            </w:r>
          </w:p>
          <w:p w14:paraId="3DC279E1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(rel15)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15;}</w:t>
            </w:r>
          </w:p>
          <w:p w14:paraId="68CA87ED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(rel16)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16;} // @sic R5s201387 BASELINE MOVING 2020 sic@</w:t>
            </w:r>
          </w:p>
          <w:p w14:paraId="3CCD6B1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case (rel17) {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</w:rPr>
              <w:t>= 17;} /* @sic R5s221179 BASELINE MOVING 2022 rel-17 sic@ */</w:t>
            </w:r>
          </w:p>
          <w:p w14:paraId="2F92ED1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  </w:t>
            </w:r>
            <w:r w:rsidRPr="004B0EC3">
              <w:rPr>
                <w:rFonts w:ascii="Arial" w:hAnsi="Arial" w:cs="Arial"/>
                <w:bCs/>
                <w:highlight w:val="yellow"/>
              </w:rPr>
              <w:t>case (rel18) {</w:t>
            </w:r>
            <w:proofErr w:type="spellStart"/>
            <w:r w:rsidRPr="004B0EC3">
              <w:rPr>
                <w:rFonts w:ascii="Arial" w:hAnsi="Arial" w:cs="Arial"/>
                <w:bCs/>
                <w:highlight w:val="yellow"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  <w:highlight w:val="yellow"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4B0EC3">
              <w:rPr>
                <w:rFonts w:ascii="Arial" w:hAnsi="Arial" w:cs="Arial"/>
                <w:bCs/>
                <w:highlight w:val="yellow"/>
              </w:rPr>
              <w:t>= 18;}</w:t>
            </w:r>
          </w:p>
          <w:p w14:paraId="329F2024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}</w:t>
            </w:r>
          </w:p>
          <w:p w14:paraId="1DA0DE2C" w14:textId="77777777" w:rsidR="004B0EC3" w:rsidRPr="004B0EC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  return </w:t>
            </w:r>
            <w:proofErr w:type="spellStart"/>
            <w:r w:rsidRPr="004B0EC3">
              <w:rPr>
                <w:rFonts w:ascii="Arial" w:hAnsi="Arial" w:cs="Arial"/>
                <w:bCs/>
              </w:rPr>
              <w:t>v_UE_</w:t>
            </w:r>
            <w:proofErr w:type="gramStart"/>
            <w:r w:rsidRPr="004B0EC3">
              <w:rPr>
                <w:rFonts w:ascii="Arial" w:hAnsi="Arial" w:cs="Arial"/>
                <w:bCs/>
              </w:rPr>
              <w:t>Release</w:t>
            </w:r>
            <w:proofErr w:type="spellEnd"/>
            <w:r w:rsidRPr="004B0EC3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44FCDBF" w14:textId="3F77F056" w:rsidR="00BB6C5E" w:rsidRPr="00AE1F13" w:rsidRDefault="004B0EC3" w:rsidP="004B0E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B0EC3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BA61E" w14:textId="77777777" w:rsidR="00792584" w:rsidRDefault="00792584">
      <w:pPr>
        <w:spacing w:after="0"/>
      </w:pPr>
      <w:r>
        <w:separator/>
      </w:r>
    </w:p>
  </w:endnote>
  <w:endnote w:type="continuationSeparator" w:id="0">
    <w:p w14:paraId="3E5F3C7A" w14:textId="77777777" w:rsidR="00792584" w:rsidRDefault="00792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4E19D" w14:textId="77777777" w:rsidR="00792584" w:rsidRDefault="00792584">
      <w:pPr>
        <w:spacing w:after="0"/>
      </w:pPr>
      <w:r>
        <w:separator/>
      </w:r>
    </w:p>
  </w:footnote>
  <w:footnote w:type="continuationSeparator" w:id="0">
    <w:p w14:paraId="27DB1FF3" w14:textId="77777777" w:rsidR="00792584" w:rsidRDefault="007925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8D1"/>
    <w:rsid w:val="00026967"/>
    <w:rsid w:val="00030231"/>
    <w:rsid w:val="00031B26"/>
    <w:rsid w:val="00032587"/>
    <w:rsid w:val="000331EF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3C0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40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E6C6A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3B49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7D4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B00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5C1C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687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BDB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539F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0EC3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C5FE4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04F48"/>
    <w:rsid w:val="00510B0A"/>
    <w:rsid w:val="00510BE4"/>
    <w:rsid w:val="0051486D"/>
    <w:rsid w:val="0051580D"/>
    <w:rsid w:val="005165E2"/>
    <w:rsid w:val="00520BDE"/>
    <w:rsid w:val="00522580"/>
    <w:rsid w:val="0052267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E78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356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4C35"/>
    <w:rsid w:val="00635C3A"/>
    <w:rsid w:val="00636F46"/>
    <w:rsid w:val="00637F1D"/>
    <w:rsid w:val="0064033A"/>
    <w:rsid w:val="00641AA9"/>
    <w:rsid w:val="00642A9D"/>
    <w:rsid w:val="00642B2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320D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5E8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13E"/>
    <w:rsid w:val="00775C34"/>
    <w:rsid w:val="00775D2B"/>
    <w:rsid w:val="00780D4E"/>
    <w:rsid w:val="00781CC1"/>
    <w:rsid w:val="00783BE8"/>
    <w:rsid w:val="007842F8"/>
    <w:rsid w:val="007845F4"/>
    <w:rsid w:val="007860E1"/>
    <w:rsid w:val="00786530"/>
    <w:rsid w:val="00792342"/>
    <w:rsid w:val="00792584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373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190D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5812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2666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0278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480D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B7FB6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114B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B69D3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F0B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4C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FD4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97F4F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0B25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3DC1"/>
    <w:rsid w:val="00E663B5"/>
    <w:rsid w:val="00E70196"/>
    <w:rsid w:val="00E70995"/>
    <w:rsid w:val="00E71B93"/>
    <w:rsid w:val="00E737F5"/>
    <w:rsid w:val="00E73AD9"/>
    <w:rsid w:val="00E748C7"/>
    <w:rsid w:val="00E74AC0"/>
    <w:rsid w:val="00E75068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BE1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6748"/>
    <w:rsid w:val="00EE738B"/>
    <w:rsid w:val="00EE7D7C"/>
    <w:rsid w:val="00EF2B55"/>
    <w:rsid w:val="00EF5295"/>
    <w:rsid w:val="00EF73D3"/>
    <w:rsid w:val="00EF79B9"/>
    <w:rsid w:val="00F01B37"/>
    <w:rsid w:val="00F047E3"/>
    <w:rsid w:val="00F061BD"/>
    <w:rsid w:val="00F06A73"/>
    <w:rsid w:val="00F1062F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1E6C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29C8"/>
    <w:rsid w:val="00F5366B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2025-05-29T13:27:00Z</dcterms:created>
  <dcterms:modified xsi:type="dcterms:W3CDTF">2025-05-29T13:27:00Z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