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6E974" w14:textId="77777777" w:rsidR="00414993" w:rsidRDefault="00414993" w:rsidP="0041499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2025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noProof/>
          <w:sz w:val="24"/>
        </w:rPr>
        <w:t>-TTCN email</w:t>
      </w:r>
      <w:r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R5s250121</w:t>
      </w:r>
      <w:r>
        <w:rPr>
          <w:b/>
          <w:i/>
          <w:noProof/>
          <w:sz w:val="28"/>
        </w:rPr>
        <w:fldChar w:fldCharType="end"/>
      </w:r>
    </w:p>
    <w:p w14:paraId="5D96D73D" w14:textId="77777777" w:rsidR="00414993" w:rsidRDefault="00414993" w:rsidP="00414993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13th Dec 2024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31st Dec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4993" w14:paraId="77E7BB29" w14:textId="77777777" w:rsidTr="00445B1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ECC1FAA" w14:textId="77777777" w:rsidR="00414993" w:rsidRDefault="00414993" w:rsidP="00445B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4993" w14:paraId="043C7A99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03FE39" w14:textId="77777777" w:rsidR="00414993" w:rsidRDefault="00414993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4993" w14:paraId="3DCB16C6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37E14D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2F04E988" w14:textId="77777777" w:rsidTr="00445B17">
        <w:tc>
          <w:tcPr>
            <w:tcW w:w="142" w:type="dxa"/>
            <w:tcBorders>
              <w:left w:val="single" w:sz="4" w:space="0" w:color="auto"/>
            </w:tcBorders>
          </w:tcPr>
          <w:p w14:paraId="33356E91" w14:textId="77777777" w:rsidR="00414993" w:rsidRDefault="00414993" w:rsidP="00445B1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3DF72D7" w14:textId="77777777" w:rsidR="00414993" w:rsidRPr="00410371" w:rsidRDefault="00414993" w:rsidP="00445B1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36.523-3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E45647E" w14:textId="77777777" w:rsidR="00414993" w:rsidRDefault="00414993" w:rsidP="00445B1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72D0D10" w14:textId="77777777" w:rsidR="00414993" w:rsidRPr="00410371" w:rsidRDefault="00414993" w:rsidP="00445B17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4893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5B101A" w14:textId="77777777" w:rsidR="00414993" w:rsidRDefault="00414993" w:rsidP="00445B1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E85A7DD" w14:textId="77777777" w:rsidR="00414993" w:rsidRPr="00410371" w:rsidRDefault="00414993" w:rsidP="00445B1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08858ADA" w14:textId="77777777" w:rsidR="00414993" w:rsidRDefault="00414993" w:rsidP="00445B1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62C7E34" w14:textId="77777777" w:rsidR="00414993" w:rsidRPr="00410371" w:rsidRDefault="00414993" w:rsidP="00445B1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18.7.0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3F23C6C" w14:textId="77777777" w:rsidR="00414993" w:rsidRDefault="00414993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414993" w14:paraId="4332CBF1" w14:textId="77777777" w:rsidTr="00445B1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7FC844" w14:textId="77777777" w:rsidR="00414993" w:rsidRDefault="00414993" w:rsidP="00445B17">
            <w:pPr>
              <w:pStyle w:val="CRCoverPage"/>
              <w:spacing w:after="0"/>
              <w:rPr>
                <w:noProof/>
              </w:rPr>
            </w:pPr>
          </w:p>
        </w:tc>
      </w:tr>
      <w:tr w:rsidR="00414993" w14:paraId="7A6693F1" w14:textId="77777777" w:rsidTr="00445B1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EC6C454" w14:textId="77777777" w:rsidR="00414993" w:rsidRPr="00F25D98" w:rsidRDefault="00414993" w:rsidP="00445B1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4993" w14:paraId="486B3158" w14:textId="77777777" w:rsidTr="00445B17">
        <w:tc>
          <w:tcPr>
            <w:tcW w:w="9641" w:type="dxa"/>
            <w:gridSpan w:val="9"/>
          </w:tcPr>
          <w:p w14:paraId="4C46850D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0CCD7" w14:textId="77777777" w:rsidR="00414993" w:rsidRDefault="00414993" w:rsidP="0041499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993" w14:paraId="66016513" w14:textId="77777777" w:rsidTr="00445B17">
        <w:tc>
          <w:tcPr>
            <w:tcW w:w="2835" w:type="dxa"/>
          </w:tcPr>
          <w:p w14:paraId="5DCF4612" w14:textId="77777777" w:rsidR="00414993" w:rsidRDefault="00414993" w:rsidP="00445B1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3C004F1" w14:textId="77777777" w:rsidR="00414993" w:rsidRDefault="00414993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88A7AAD" w14:textId="77777777" w:rsidR="00414993" w:rsidRDefault="00414993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39112B1" w14:textId="77777777" w:rsidR="00414993" w:rsidRDefault="00414993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86F3F4" w14:textId="77777777" w:rsidR="00414993" w:rsidRDefault="00414993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49C7D0" w14:textId="77777777" w:rsidR="00414993" w:rsidRDefault="00414993" w:rsidP="00445B1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48326D1" w14:textId="77777777" w:rsidR="00414993" w:rsidRDefault="00414993" w:rsidP="00445B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674F8DE" w14:textId="77777777" w:rsidR="00414993" w:rsidRDefault="00414993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7C276D" w14:textId="77777777" w:rsidR="00414993" w:rsidRDefault="00414993" w:rsidP="00445B1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E8F7A12" w14:textId="77777777" w:rsidR="00414993" w:rsidRDefault="00414993" w:rsidP="0041499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4993" w14:paraId="6FC66678" w14:textId="77777777" w:rsidTr="00445B17">
        <w:tc>
          <w:tcPr>
            <w:tcW w:w="9640" w:type="dxa"/>
            <w:gridSpan w:val="11"/>
          </w:tcPr>
          <w:p w14:paraId="414ADB28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058E75C5" w14:textId="77777777" w:rsidTr="00445B1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5FABD" w14:textId="77777777" w:rsidR="00414993" w:rsidRDefault="00414993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0E2EC" w14:textId="77777777" w:rsidR="00414993" w:rsidRDefault="00414993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Addition of LTE SSAC ACB per PLMN test case 13.5.4a</w:t>
            </w:r>
            <w:r>
              <w:fldChar w:fldCharType="end"/>
            </w:r>
          </w:p>
        </w:tc>
      </w:tr>
      <w:tr w:rsidR="00414993" w14:paraId="7AD3FD67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548A79C" w14:textId="77777777" w:rsidR="00414993" w:rsidRDefault="00414993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52E97C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168BB9F3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31AD63F0" w14:textId="77777777" w:rsidR="00414993" w:rsidRDefault="00414993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3DFAA0E" w14:textId="77777777" w:rsidR="00414993" w:rsidRDefault="00414993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rPr>
                <w:noProof/>
              </w:rPr>
              <w:t>ROHDE &amp; SCHWARZ</w:t>
            </w:r>
            <w:r>
              <w:rPr>
                <w:noProof/>
              </w:rPr>
              <w:fldChar w:fldCharType="end"/>
            </w:r>
          </w:p>
        </w:tc>
      </w:tr>
      <w:tr w:rsidR="00414993" w14:paraId="0490E9D1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0969511C" w14:textId="77777777" w:rsidR="00414993" w:rsidRDefault="00414993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94AA2" w14:textId="37FCC204" w:rsidR="00414993" w:rsidRDefault="00414993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 w:rsidR="00414993" w14:paraId="74078DBC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4666BCE9" w14:textId="77777777" w:rsidR="00414993" w:rsidRDefault="00414993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6A0325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70013A6A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60D569B2" w14:textId="77777777" w:rsidR="00414993" w:rsidRDefault="00414993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644AA00" w14:textId="77777777" w:rsidR="00414993" w:rsidRDefault="00414993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rPr>
                <w:noProof/>
              </w:rPr>
              <w:t>TEI12_Test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433AC81F" w14:textId="77777777" w:rsidR="00414993" w:rsidRDefault="00414993" w:rsidP="00445B1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11C2C7F" w14:textId="77777777" w:rsidR="00414993" w:rsidRDefault="00414993" w:rsidP="00445B1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0E3D8CE" w14:textId="77777777" w:rsidR="00414993" w:rsidRDefault="00414993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rPr>
                <w:noProof/>
              </w:rPr>
              <w:t>2025-04-01</w:t>
            </w:r>
            <w:r>
              <w:rPr>
                <w:noProof/>
              </w:rPr>
              <w:fldChar w:fldCharType="end"/>
            </w:r>
          </w:p>
        </w:tc>
      </w:tr>
      <w:tr w:rsidR="00414993" w14:paraId="0C3B57C7" w14:textId="77777777" w:rsidTr="00445B17">
        <w:tc>
          <w:tcPr>
            <w:tcW w:w="1843" w:type="dxa"/>
            <w:tcBorders>
              <w:left w:val="single" w:sz="4" w:space="0" w:color="auto"/>
            </w:tcBorders>
          </w:tcPr>
          <w:p w14:paraId="7A2ADDC7" w14:textId="77777777" w:rsidR="00414993" w:rsidRDefault="00414993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98B2370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DB5B2D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F459EDE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EC9C77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1866865C" w14:textId="77777777" w:rsidTr="00445B1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BA318E6" w14:textId="77777777" w:rsidR="00414993" w:rsidRDefault="00414993" w:rsidP="00445B1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AFF24D2" w14:textId="77777777" w:rsidR="00414993" w:rsidRDefault="00414993" w:rsidP="00445B1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9344A08" w14:textId="77777777" w:rsidR="00414993" w:rsidRDefault="00414993" w:rsidP="00445B1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608E228" w14:textId="77777777" w:rsidR="00414993" w:rsidRDefault="00414993" w:rsidP="00445B1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DD8FCC9" w14:textId="77777777" w:rsidR="00414993" w:rsidRDefault="00414993" w:rsidP="00445B1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414993" w14:paraId="0F5BBEE2" w14:textId="77777777" w:rsidTr="00445B1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3D3B02" w14:textId="77777777" w:rsidR="00414993" w:rsidRDefault="00414993" w:rsidP="00445B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0D8F6C" w14:textId="77777777" w:rsidR="00414993" w:rsidRDefault="00414993" w:rsidP="00445B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B43F7F3" w14:textId="77777777" w:rsidR="00414993" w:rsidRDefault="00414993" w:rsidP="00445B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98C1DAF" w14:textId="77777777" w:rsidR="00414993" w:rsidRPr="007C2097" w:rsidRDefault="00414993" w:rsidP="00445B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4993" w14:paraId="73EEA0D5" w14:textId="77777777" w:rsidTr="00445B17">
        <w:tc>
          <w:tcPr>
            <w:tcW w:w="1843" w:type="dxa"/>
          </w:tcPr>
          <w:p w14:paraId="4DB6A4C4" w14:textId="77777777" w:rsidR="00414993" w:rsidRDefault="00414993" w:rsidP="00445B1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DBC3AC" w14:textId="77777777" w:rsidR="00414993" w:rsidRDefault="00414993" w:rsidP="00445B1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35E64251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49CF541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4798B6A" w14:textId="7032A634" w:rsidR="00414993" w:rsidRDefault="00414993" w:rsidP="00414993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To add test case </w:t>
            </w:r>
            <w:r>
              <w:t>13.5.4a</w:t>
            </w:r>
            <w:r w:rsidRPr="007A7F6D">
              <w:t xml:space="preserve"> to the </w:t>
            </w:r>
            <w:r>
              <w:t>LTE_A_R12 test suite</w:t>
            </w:r>
            <w:r w:rsidRPr="007A7F6D">
              <w:t>.</w:t>
            </w:r>
          </w:p>
        </w:tc>
      </w:tr>
      <w:tr w:rsidR="00414993" w14:paraId="0B1E0F33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8AEAFA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5655296" w14:textId="77777777" w:rsidR="00414993" w:rsidRDefault="00414993" w:rsidP="00414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774DF24C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39CEAD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BA90B4" w14:textId="621EFEDE" w:rsidR="00414993" w:rsidRDefault="00414993" w:rsidP="00414993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 xml:space="preserve">This document lists all changes applied to test case </w:t>
            </w:r>
            <w:r>
              <w:t>13.5.4a</w:t>
            </w:r>
            <w:r w:rsidRPr="007A7F6D">
              <w:t xml:space="preserve"> required for approval. See detailed change description for further information</w:t>
            </w:r>
          </w:p>
        </w:tc>
      </w:tr>
      <w:tr w:rsidR="00414993" w14:paraId="1A354F38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55548F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99AAAB" w14:textId="77777777" w:rsidR="00414993" w:rsidRDefault="00414993" w:rsidP="00414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336E1B84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2CDCCE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1F8CEB" w14:textId="5A246CBA" w:rsidR="00414993" w:rsidRDefault="00414993" w:rsidP="00414993">
            <w:pPr>
              <w:pStyle w:val="CRCoverPage"/>
              <w:spacing w:after="0"/>
              <w:ind w:left="100"/>
              <w:rPr>
                <w:noProof/>
              </w:rPr>
            </w:pPr>
            <w:r w:rsidRPr="007A7F6D">
              <w:t>Test case will not be added to ATS</w:t>
            </w:r>
          </w:p>
        </w:tc>
      </w:tr>
      <w:tr w:rsidR="00414993" w14:paraId="28A714DB" w14:textId="77777777" w:rsidTr="00445B17">
        <w:tc>
          <w:tcPr>
            <w:tcW w:w="2694" w:type="dxa"/>
            <w:gridSpan w:val="2"/>
          </w:tcPr>
          <w:p w14:paraId="22227271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E8D2A93" w14:textId="77777777" w:rsidR="00414993" w:rsidRDefault="00414993" w:rsidP="00414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2FD734E2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CD7EC07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86938B" w14:textId="426C12DB" w:rsidR="00414993" w:rsidRDefault="00414993" w:rsidP="004149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13.5.4a</w:t>
            </w:r>
          </w:p>
        </w:tc>
      </w:tr>
      <w:tr w:rsidR="00414993" w14:paraId="586DBBCB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147F77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6AEF5E" w14:textId="77777777" w:rsidR="00414993" w:rsidRDefault="00414993" w:rsidP="004149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4993" w14:paraId="3EA19420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CA4200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52B903" w14:textId="77777777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6909F14" w14:textId="77777777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53386D4" w14:textId="77777777" w:rsidR="00414993" w:rsidRDefault="00414993" w:rsidP="004149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4C82E35" w14:textId="77777777" w:rsidR="00414993" w:rsidRDefault="00414993" w:rsidP="004149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993" w14:paraId="093A577E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BC669E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B990D0" w14:textId="77777777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F57E76" w14:textId="23A88F6E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015B4B" w14:textId="77777777" w:rsidR="00414993" w:rsidRDefault="00414993" w:rsidP="0041499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1831C7" w14:textId="76ABE4F9" w:rsidR="00414993" w:rsidRDefault="00414993" w:rsidP="004149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993" w14:paraId="3C39774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3B3918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0A09A9" w14:textId="14933DDD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9217E39" w14:textId="77777777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4F424C6" w14:textId="77777777" w:rsidR="00414993" w:rsidRDefault="00414993" w:rsidP="004149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33B87D" w14:textId="7DB5993C" w:rsidR="00414993" w:rsidRDefault="00414993" w:rsidP="0041499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36.523-1</w:t>
            </w:r>
          </w:p>
        </w:tc>
      </w:tr>
      <w:tr w:rsidR="00414993" w14:paraId="67772F5C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A23099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2F017A" w14:textId="77777777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85906" w14:textId="6FB90506" w:rsidR="00414993" w:rsidRDefault="00414993" w:rsidP="0041499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BFB66" w14:textId="77777777" w:rsidR="00414993" w:rsidRDefault="00414993" w:rsidP="0041499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C82D1B" w14:textId="226F51F9" w:rsidR="00414993" w:rsidRDefault="00414993" w:rsidP="0041499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4993" w14:paraId="4E753B7A" w14:textId="77777777" w:rsidTr="00445B1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60D25B" w14:textId="77777777" w:rsidR="00414993" w:rsidRDefault="00414993" w:rsidP="0041499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72E984" w14:textId="77777777" w:rsidR="00414993" w:rsidRDefault="00414993" w:rsidP="00414993">
            <w:pPr>
              <w:pStyle w:val="CRCoverPage"/>
              <w:spacing w:after="0"/>
              <w:rPr>
                <w:noProof/>
              </w:rPr>
            </w:pPr>
          </w:p>
        </w:tc>
      </w:tr>
      <w:tr w:rsidR="00414993" w14:paraId="6913E6F3" w14:textId="77777777" w:rsidTr="00445B1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2779EF3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198BC5" w14:textId="77777777" w:rsidR="00414993" w:rsidRDefault="00414993" w:rsidP="004149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4993" w:rsidRPr="008863B9" w14:paraId="4F76872E" w14:textId="77777777" w:rsidTr="00445B1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8FD5B7" w14:textId="77777777" w:rsidR="00414993" w:rsidRPr="008863B9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806945E" w14:textId="77777777" w:rsidR="00414993" w:rsidRPr="008863B9" w:rsidRDefault="00414993" w:rsidP="0041499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4993" w14:paraId="21600E4A" w14:textId="77777777" w:rsidTr="00445B1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2CCFEC" w14:textId="77777777" w:rsidR="00414993" w:rsidRDefault="00414993" w:rsidP="004149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314CE6" w14:textId="77777777" w:rsidR="00414993" w:rsidRDefault="00414993" w:rsidP="0041499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D10F4BC" w14:textId="77777777" w:rsidR="00414993" w:rsidRDefault="00414993" w:rsidP="00414993">
      <w:pPr>
        <w:pStyle w:val="CRCoverPage"/>
        <w:spacing w:after="0"/>
        <w:rPr>
          <w:noProof/>
          <w:sz w:val="8"/>
          <w:szCs w:val="8"/>
        </w:rPr>
      </w:pPr>
    </w:p>
    <w:p w14:paraId="592D2384" w14:textId="77777777" w:rsidR="00414993" w:rsidRDefault="00414993" w:rsidP="00414993">
      <w:pPr>
        <w:rPr>
          <w:noProof/>
        </w:rPr>
      </w:pPr>
    </w:p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C02DEE" w14:textId="6B5872A0" w:rsidR="00952C19" w:rsidRDefault="00952C19" w:rsidP="003C11AB">
      <w:pPr>
        <w:rPr>
          <w:rFonts w:ascii="Arial" w:hAnsi="Arial" w:cs="Arial"/>
          <w:noProof/>
        </w:rPr>
      </w:pPr>
    </w:p>
    <w:p w14:paraId="725ECEDC" w14:textId="77777777" w:rsidR="00DB3CB0" w:rsidRPr="001C38C4" w:rsidRDefault="00DB3CB0" w:rsidP="00DB3CB0">
      <w:pPr>
        <w:pStyle w:val="Heading1"/>
        <w:rPr>
          <w:rStyle w:val="Emphasis"/>
          <w:rFonts w:cs="Arial"/>
          <w:b/>
          <w:bCs/>
          <w:i w:val="0"/>
          <w:lang w:eastAsia="en-GB"/>
        </w:rPr>
      </w:pPr>
      <w:bookmarkStart w:id="0" w:name="_Toc194413314"/>
      <w:r w:rsidRPr="001C38C4">
        <w:rPr>
          <w:rStyle w:val="Emphasis"/>
          <w:rFonts w:cs="Arial"/>
          <w:b/>
          <w:bCs/>
        </w:rPr>
        <w:t>Table of Contents</w:t>
      </w:r>
      <w:bookmarkEnd w:id="0"/>
    </w:p>
    <w:p w14:paraId="661F163A" w14:textId="707ED99F" w:rsidR="00414993" w:rsidRDefault="00DB3CB0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3C4E4F">
        <w:rPr>
          <w:rFonts w:ascii="Arial" w:hAnsi="Arial" w:cs="Arial"/>
        </w:rPr>
        <w:fldChar w:fldCharType="begin"/>
      </w:r>
      <w:r w:rsidRPr="003C4E4F">
        <w:rPr>
          <w:rFonts w:ascii="Arial" w:hAnsi="Arial" w:cs="Arial"/>
        </w:rPr>
        <w:instrText xml:space="preserve"> TOC \o "1-3" </w:instrText>
      </w:r>
      <w:r w:rsidRPr="003C4E4F">
        <w:rPr>
          <w:rFonts w:ascii="Arial" w:hAnsi="Arial" w:cs="Arial"/>
        </w:rPr>
        <w:fldChar w:fldCharType="separate"/>
      </w:r>
      <w:r w:rsidR="00414993" w:rsidRPr="009B6853">
        <w:rPr>
          <w:rFonts w:cs="Arial"/>
          <w:b/>
          <w:bCs/>
          <w:i/>
          <w:iCs/>
        </w:rPr>
        <w:t>Table of Contents</w:t>
      </w:r>
      <w:r w:rsidR="00414993">
        <w:tab/>
      </w:r>
      <w:r w:rsidR="00414993">
        <w:fldChar w:fldCharType="begin"/>
      </w:r>
      <w:r w:rsidR="00414993">
        <w:instrText xml:space="preserve"> PAGEREF _Toc194413314 \h </w:instrText>
      </w:r>
      <w:r w:rsidR="00414993">
        <w:fldChar w:fldCharType="separate"/>
      </w:r>
      <w:r w:rsidR="00414993">
        <w:t>2</w:t>
      </w:r>
      <w:r w:rsidR="00414993">
        <w:fldChar w:fldCharType="end"/>
      </w:r>
    </w:p>
    <w:p w14:paraId="51A4A562" w14:textId="545E60B7" w:rsidR="00414993" w:rsidRDefault="0041499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rFonts w:cs="Arial"/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rFonts w:cs="Arial"/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_Toc194413315 \h </w:instrText>
      </w:r>
      <w:r>
        <w:fldChar w:fldCharType="separate"/>
      </w:r>
      <w:r>
        <w:t>3</w:t>
      </w:r>
      <w:r>
        <w:fldChar w:fldCharType="end"/>
      </w:r>
    </w:p>
    <w:p w14:paraId="3469732C" w14:textId="433D6C19" w:rsidR="00414993" w:rsidRDefault="0041499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b/>
          <w:bCs/>
        </w:rPr>
        <w:t>1.1 Verification Test Summary</w:t>
      </w:r>
      <w:r>
        <w:tab/>
      </w:r>
      <w:r>
        <w:fldChar w:fldCharType="begin"/>
      </w:r>
      <w:r>
        <w:instrText xml:space="preserve"> PAGEREF _Toc194413316 \h </w:instrText>
      </w:r>
      <w:r>
        <w:fldChar w:fldCharType="separate"/>
      </w:r>
      <w:r>
        <w:t>3</w:t>
      </w:r>
      <w:r>
        <w:fldChar w:fldCharType="end"/>
      </w:r>
    </w:p>
    <w:p w14:paraId="4C743F44" w14:textId="1220453F" w:rsidR="00414993" w:rsidRDefault="0041499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b/>
          <w:bCs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b/>
          <w:bCs/>
        </w:rPr>
        <w:t>Corrections required</w:t>
      </w:r>
      <w:r>
        <w:tab/>
      </w:r>
      <w:r>
        <w:fldChar w:fldCharType="begin"/>
      </w:r>
      <w:r>
        <w:instrText xml:space="preserve"> PAGEREF _Toc194413317 \h </w:instrText>
      </w:r>
      <w:r>
        <w:fldChar w:fldCharType="separate"/>
      </w:r>
      <w:r>
        <w:t>3</w:t>
      </w:r>
      <w:r>
        <w:fldChar w:fldCharType="end"/>
      </w:r>
    </w:p>
    <w:p w14:paraId="22ABFD34" w14:textId="0841FA3C" w:rsidR="00414993" w:rsidRDefault="0041499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_Toc194413318 \h </w:instrText>
      </w:r>
      <w:r>
        <w:fldChar w:fldCharType="separate"/>
      </w:r>
      <w:r>
        <w:t>3</w:t>
      </w:r>
      <w:r>
        <w:fldChar w:fldCharType="end"/>
      </w:r>
    </w:p>
    <w:p w14:paraId="3B1D8424" w14:textId="59B4C6F4" w:rsidR="00414993" w:rsidRDefault="0041499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_Toc194413319 \h </w:instrText>
      </w:r>
      <w:r>
        <w:fldChar w:fldCharType="separate"/>
      </w:r>
      <w:r>
        <w:t>5</w:t>
      </w:r>
      <w:r>
        <w:fldChar w:fldCharType="end"/>
      </w:r>
    </w:p>
    <w:p w14:paraId="76632128" w14:textId="0BA289F5" w:rsidR="00414993" w:rsidRDefault="0041499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_Toc194413320 \h </w:instrText>
      </w:r>
      <w:r>
        <w:fldChar w:fldCharType="separate"/>
      </w:r>
      <w:r>
        <w:t>5</w:t>
      </w:r>
      <w:r>
        <w:fldChar w:fldCharType="end"/>
      </w:r>
    </w:p>
    <w:p w14:paraId="53FBF1B1" w14:textId="050EB3CA" w:rsidR="00414993" w:rsidRDefault="0041499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rFonts w:cs="Arial"/>
        </w:rPr>
        <w:t>Qualcomm Snapdragon® X80 5G Modem-RF System, Qualcomm Technologies’ 6th generation modem-to-antenna 5G solution UE</w:t>
      </w:r>
      <w:r>
        <w:tab/>
      </w:r>
      <w:r>
        <w:fldChar w:fldCharType="begin"/>
      </w:r>
      <w:r>
        <w:instrText xml:space="preserve"> PAGEREF _Toc194413321 \h </w:instrText>
      </w:r>
      <w:r>
        <w:fldChar w:fldCharType="separate"/>
      </w:r>
      <w:r>
        <w:t>5</w:t>
      </w:r>
      <w:r>
        <w:fldChar w:fldCharType="end"/>
      </w:r>
    </w:p>
    <w:p w14:paraId="0373FE61" w14:textId="33CAA147" w:rsidR="00414993" w:rsidRDefault="00414993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rFonts w:cs="Arial"/>
          <w:b/>
        </w:rPr>
        <w:t>4.2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rFonts w:cs="Arial"/>
          <w:bCs/>
          <w:lang w:val="en-US" w:eastAsia="ja-JP"/>
        </w:rPr>
        <w:t>UniSoc N6P UOB</w:t>
      </w:r>
      <w:r>
        <w:tab/>
      </w:r>
      <w:r>
        <w:fldChar w:fldCharType="begin"/>
      </w:r>
      <w:r>
        <w:instrText xml:space="preserve"> PAGEREF _Toc194413322 \h </w:instrText>
      </w:r>
      <w:r>
        <w:fldChar w:fldCharType="separate"/>
      </w:r>
      <w:r>
        <w:t>5</w:t>
      </w:r>
      <w:r>
        <w:fldChar w:fldCharType="end"/>
      </w:r>
    </w:p>
    <w:p w14:paraId="13F27202" w14:textId="42EF7289" w:rsidR="00414993" w:rsidRDefault="00414993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9B68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9B68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_Toc194413323 \h </w:instrText>
      </w:r>
      <w:r>
        <w:fldChar w:fldCharType="separate"/>
      </w:r>
      <w:r>
        <w:t>5</w:t>
      </w:r>
      <w:r>
        <w:fldChar w:fldCharType="end"/>
      </w:r>
    </w:p>
    <w:p w14:paraId="73DCBB04" w14:textId="570C74FE" w:rsidR="00DB3CB0" w:rsidRDefault="00DB3CB0" w:rsidP="00DB3CB0">
      <w:pPr>
        <w:rPr>
          <w:rFonts w:ascii="Arial" w:hAnsi="Arial" w:cs="Arial"/>
          <w:lang w:val="pt-BR"/>
        </w:rPr>
      </w:pPr>
      <w:r w:rsidRPr="003C4E4F">
        <w:rPr>
          <w:rFonts w:ascii="Arial" w:hAnsi="Arial" w:cs="Arial"/>
          <w:noProof/>
        </w:rPr>
        <w:fldChar w:fldCharType="end"/>
      </w:r>
    </w:p>
    <w:p w14:paraId="67AEA0D4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F65D9F8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59C605CD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5F5E50B6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1F2B1F4D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7BB2CDB4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7C85F583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3F737B2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2B88525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02600AA5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06850A6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692CC82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39EAFD6C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1AEDAD0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502A9213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12EF8625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55617544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2535ACEE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572EC126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29858A4E" w14:textId="77777777" w:rsidR="00DB3CB0" w:rsidRDefault="00DB3CB0" w:rsidP="00DB3CB0">
      <w:pPr>
        <w:rPr>
          <w:rFonts w:ascii="Arial" w:hAnsi="Arial" w:cs="Arial"/>
          <w:lang w:val="pt-BR"/>
        </w:rPr>
      </w:pPr>
    </w:p>
    <w:p w14:paraId="4D459F51" w14:textId="37B4AE0A" w:rsidR="00952C19" w:rsidRPr="00DB3CB0" w:rsidRDefault="00952C19" w:rsidP="00DB3CB0">
      <w:pPr>
        <w:rPr>
          <w:rFonts w:ascii="Arial" w:hAnsi="Arial" w:cs="Arial"/>
          <w:sz w:val="24"/>
          <w:lang w:eastAsia="ja-JP"/>
        </w:rPr>
      </w:pPr>
      <w:r>
        <w:rPr>
          <w:rFonts w:ascii="Arial" w:hAnsi="Arial" w:cs="Arial"/>
          <w:sz w:val="24"/>
          <w:lang w:eastAsia="ja-JP"/>
        </w:rPr>
        <w:t xml:space="preserve"> </w:t>
      </w:r>
    </w:p>
    <w:p w14:paraId="3DA0AFA7" w14:textId="3F55BFF9" w:rsidR="003C11AB" w:rsidRPr="003C4E4F" w:rsidRDefault="003C11AB" w:rsidP="003C11AB">
      <w:pPr>
        <w:pStyle w:val="Heading1"/>
        <w:numPr>
          <w:ilvl w:val="0"/>
          <w:numId w:val="1"/>
        </w:numPr>
        <w:autoSpaceDN w:val="0"/>
        <w:rPr>
          <w:rFonts w:cs="Arial"/>
          <w:lang w:eastAsia="ja-JP"/>
        </w:rPr>
      </w:pPr>
      <w:bookmarkStart w:id="1" w:name="_Toc122434485"/>
      <w:bookmarkStart w:id="2" w:name="_Toc194413315"/>
      <w:r w:rsidRPr="003C4E4F">
        <w:rPr>
          <w:rFonts w:cs="Arial"/>
          <w:b/>
          <w:lang w:eastAsia="ja-JP"/>
        </w:rPr>
        <w:lastRenderedPageBreak/>
        <w:t>Overview</w:t>
      </w:r>
      <w:bookmarkEnd w:id="1"/>
      <w:bookmarkEnd w:id="2"/>
    </w:p>
    <w:p w14:paraId="587F796D" w14:textId="3FE0E35F" w:rsidR="003C11AB" w:rsidRPr="003C4E4F" w:rsidRDefault="003C11AB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</w:rPr>
        <w:t xml:space="preserve">This document lists all the essential changes needed to correct problems in the TTCN implementation of test case </w:t>
      </w:r>
      <w:r>
        <w:rPr>
          <w:rFonts w:ascii="Arial" w:hAnsi="Arial" w:cs="Arial"/>
        </w:rPr>
        <w:t>13.5.</w:t>
      </w:r>
      <w:r w:rsidR="00ED7E61">
        <w:rPr>
          <w:rFonts w:ascii="Arial" w:hAnsi="Arial" w:cs="Arial"/>
        </w:rPr>
        <w:t>4a</w:t>
      </w:r>
      <w:r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which is part of the </w:t>
      </w:r>
      <w:r w:rsidR="00F76599" w:rsidRPr="00F76599">
        <w:rPr>
          <w:rFonts w:ascii="Arial" w:hAnsi="Arial" w:cs="Arial"/>
        </w:rPr>
        <w:t>LTE_A_R12</w:t>
      </w:r>
      <w:r w:rsidR="00F76599">
        <w:rPr>
          <w:rFonts w:ascii="Arial" w:hAnsi="Arial" w:cs="Arial"/>
        </w:rPr>
        <w:t xml:space="preserve"> </w:t>
      </w:r>
      <w:r w:rsidRPr="003C4E4F">
        <w:rPr>
          <w:rFonts w:ascii="Arial" w:hAnsi="Arial" w:cs="Arial"/>
        </w:rPr>
        <w:t xml:space="preserve">test suite. </w:t>
      </w:r>
    </w:p>
    <w:p w14:paraId="2D6229AF" w14:textId="77777777" w:rsidR="003C11AB" w:rsidRDefault="003C11AB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</w:rPr>
        <w:t>With these changes applied the test case can be demonstrated to run with one or more UEs (see section 4). E</w:t>
      </w:r>
      <w:r w:rsidRPr="003C4E4F">
        <w:rPr>
          <w:rFonts w:ascii="Arial" w:hAnsi="Arial" w:cs="Arial"/>
          <w:lang w:eastAsia="ja-JP"/>
        </w:rPr>
        <w:t xml:space="preserve">xecution log files are provided as evidence. </w:t>
      </w:r>
    </w:p>
    <w:p w14:paraId="617E4904" w14:textId="77777777" w:rsidR="00DB3CB0" w:rsidRPr="003C4E4F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1160"/>
          <w:tab w:val="left" w:pos="2127"/>
        </w:tabs>
        <w:rPr>
          <w:rFonts w:ascii="Arial" w:hAnsi="Arial" w:cs="Arial"/>
          <w:sz w:val="24"/>
          <w:lang w:eastAsia="ja-JP"/>
        </w:rPr>
      </w:pPr>
      <w:r w:rsidRPr="003C4E4F">
        <w:rPr>
          <w:rFonts w:ascii="Arial" w:hAnsi="Arial" w:cs="Arial"/>
          <w:b/>
          <w:sz w:val="24"/>
          <w:lang w:eastAsia="ja-JP"/>
        </w:rPr>
        <w:t>Contact:</w:t>
      </w:r>
      <w:r w:rsidRPr="003C4E4F">
        <w:rPr>
          <w:rFonts w:ascii="Arial" w:hAnsi="Arial" w:cs="Arial"/>
          <w:b/>
          <w:sz w:val="24"/>
          <w:lang w:eastAsia="ja-JP"/>
        </w:rPr>
        <w:tab/>
      </w:r>
      <w:r>
        <w:rPr>
          <w:rFonts w:ascii="Arial" w:hAnsi="Arial" w:cs="Arial"/>
          <w:b/>
          <w:sz w:val="24"/>
          <w:lang w:eastAsia="ja-JP"/>
        </w:rPr>
        <w:tab/>
      </w:r>
      <w:r w:rsidRPr="001004EA">
        <w:rPr>
          <w:rFonts w:cs="Arial"/>
          <w:b/>
          <w:sz w:val="24"/>
          <w:lang w:eastAsia="ja-JP"/>
        </w:rPr>
        <w:t>Bhise Parikshit</w:t>
      </w:r>
    </w:p>
    <w:p w14:paraId="44C40448" w14:textId="77777777" w:rsidR="00DB3CB0" w:rsidRPr="003C4E4F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sz w:val="24"/>
          <w:lang w:eastAsia="ja-JP"/>
        </w:rPr>
        <w:tab/>
      </w:r>
      <w:r w:rsidRPr="0050051B">
        <w:rPr>
          <w:rFonts w:cs="Arial"/>
          <w:sz w:val="24"/>
          <w:lang w:val="es-ES" w:eastAsia="ja-JP"/>
        </w:rPr>
        <w:t>parikshit.bhise@rohde-schwarz.com</w:t>
      </w:r>
      <w:r>
        <w:rPr>
          <w:rFonts w:ascii="Arial" w:hAnsi="Arial" w:cs="Arial"/>
          <w:sz w:val="24"/>
          <w:lang w:eastAsia="ja-JP"/>
        </w:rPr>
        <w:t xml:space="preserve">  </w:t>
      </w:r>
    </w:p>
    <w:p w14:paraId="76A2B666" w14:textId="77777777" w:rsidR="001C38C4" w:rsidRDefault="001C38C4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ascii="Arial" w:hAnsi="Arial" w:cs="Arial"/>
          <w:lang w:eastAsia="ja-JP"/>
        </w:rPr>
      </w:pPr>
    </w:p>
    <w:p w14:paraId="058E822A" w14:textId="4E15F55D" w:rsidR="00DB3CB0" w:rsidRPr="00DB3CB0" w:rsidRDefault="00DB3CB0" w:rsidP="00DB3CB0">
      <w:pPr>
        <w:pStyle w:val="Heading2"/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  <w:bCs/>
        </w:rPr>
      </w:pPr>
      <w:bookmarkStart w:id="3" w:name="_Toc194413316"/>
      <w:r w:rsidRPr="00DB3CB0">
        <w:rPr>
          <w:b/>
          <w:bCs/>
        </w:rPr>
        <w:t>1.1 Verification Test Summary</w:t>
      </w:r>
      <w:bookmarkEnd w:id="3"/>
      <w:r w:rsidRPr="00DB3CB0">
        <w:rPr>
          <w:b/>
          <w:bCs/>
        </w:rPr>
        <w:t xml:space="preserve"> </w:t>
      </w:r>
    </w:p>
    <w:p w14:paraId="47243CC8" w14:textId="77777777" w:rsidR="00DB3CB0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</w:rPr>
      </w:pPr>
      <w:r w:rsidRPr="003C4E4F">
        <w:rPr>
          <w:rFonts w:ascii="Arial" w:hAnsi="Arial" w:cs="Arial"/>
          <w:b/>
          <w:lang w:eastAsia="ja-JP"/>
        </w:rPr>
        <w:t xml:space="preserve">Test Case: </w:t>
      </w:r>
      <w:r w:rsidRPr="003C4E4F"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</w:rPr>
        <w:t>13.5.4a</w:t>
      </w:r>
    </w:p>
    <w:p w14:paraId="543C8EFC" w14:textId="77777777" w:rsidR="00DB3CB0" w:rsidRPr="001C38C4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bCs/>
          <w:lang w:eastAsia="ja-JP"/>
        </w:rPr>
      </w:pPr>
      <w:r>
        <w:rPr>
          <w:rFonts w:cs="Arial"/>
          <w:b/>
          <w:lang w:val="en-US" w:eastAsia="ja-JP"/>
        </w:rPr>
        <w:t>Test Group:                            /</w:t>
      </w:r>
      <w:r>
        <w:rPr>
          <w:rFonts w:cs="Arial"/>
          <w:bCs/>
          <w:lang w:val="en-US" w:eastAsia="ja-JP"/>
        </w:rPr>
        <w:t>LTE_A_R12/13/AccessControl_R12.ttcn</w:t>
      </w:r>
    </w:p>
    <w:p w14:paraId="32463A95" w14:textId="77777777" w:rsidR="00DB3CB0" w:rsidRPr="003C4E4F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ATS Version: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lang w:eastAsia="ja-JP"/>
        </w:rPr>
        <w:t>iwd-TTCN3-B2024-06_D2</w:t>
      </w:r>
      <w:r>
        <w:rPr>
          <w:rFonts w:ascii="Arial" w:hAnsi="Arial" w:cs="Arial"/>
          <w:lang w:eastAsia="ja-JP"/>
        </w:rPr>
        <w:t>5</w:t>
      </w:r>
      <w:r w:rsidRPr="00F76599">
        <w:rPr>
          <w:rFonts w:ascii="Arial" w:hAnsi="Arial" w:cs="Arial"/>
          <w:lang w:eastAsia="ja-JP"/>
        </w:rPr>
        <w:t>wk</w:t>
      </w:r>
      <w:r>
        <w:rPr>
          <w:rFonts w:ascii="Arial" w:hAnsi="Arial" w:cs="Arial"/>
          <w:lang w:eastAsia="ja-JP"/>
        </w:rPr>
        <w:t>11</w:t>
      </w:r>
    </w:p>
    <w:p w14:paraId="4B422239" w14:textId="77777777" w:rsidR="00DB3CB0" w:rsidRPr="001C38C4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ascii="Arial" w:hAnsi="Arial" w:cs="Arial"/>
          <w:lang w:eastAsia="ja-JP"/>
        </w:rPr>
      </w:pPr>
      <w:r w:rsidRPr="003C4E4F">
        <w:rPr>
          <w:rFonts w:ascii="Arial" w:hAnsi="Arial" w:cs="Arial"/>
          <w:b/>
          <w:lang w:eastAsia="ja-JP"/>
        </w:rPr>
        <w:t>System Simulator used:</w:t>
      </w:r>
      <w:r w:rsidRPr="003C4E4F">
        <w:rPr>
          <w:rFonts w:ascii="Arial" w:hAnsi="Arial" w:cs="Arial"/>
          <w:b/>
          <w:lang w:eastAsia="ja-JP"/>
        </w:rPr>
        <w:tab/>
      </w:r>
      <w:r w:rsidRPr="001C38C4">
        <w:rPr>
          <w:rFonts w:ascii="Arial" w:hAnsi="Arial" w:cs="Arial"/>
          <w:lang w:eastAsia="ja-JP"/>
        </w:rPr>
        <w:t>Rohde &amp; Schwarz CMW500</w:t>
      </w:r>
    </w:p>
    <w:p w14:paraId="6385B710" w14:textId="77777777" w:rsidR="00DB3CB0" w:rsidRPr="00F76599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 w:rsidRPr="003C4E4F">
        <w:rPr>
          <w:rFonts w:ascii="Arial" w:hAnsi="Arial" w:cs="Arial"/>
          <w:b/>
          <w:lang w:eastAsia="ja-JP"/>
        </w:rPr>
        <w:t>UE used:</w:t>
      </w:r>
      <w:r w:rsidRPr="003C4E4F">
        <w:rPr>
          <w:rFonts w:ascii="Arial" w:hAnsi="Arial" w:cs="Arial"/>
          <w:b/>
          <w:lang w:eastAsia="ja-JP"/>
        </w:rPr>
        <w:tab/>
      </w:r>
      <w:r w:rsidRPr="00F76599">
        <w:rPr>
          <w:rFonts w:ascii="Arial" w:hAnsi="Arial" w:cs="Arial"/>
          <w:bCs/>
          <w:lang w:eastAsia="ja-JP"/>
        </w:rPr>
        <w:t xml:space="preserve">Qualcomm Snapdragon® X80 5G Modem-RF System, Qualcomm </w:t>
      </w:r>
    </w:p>
    <w:p w14:paraId="02CFCA76" w14:textId="2A638C60" w:rsidR="00DB3CB0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/>
          <w:lang w:eastAsia="ja-JP"/>
        </w:rPr>
      </w:pPr>
      <w:r w:rsidRPr="00F76599">
        <w:rPr>
          <w:rFonts w:ascii="Arial" w:hAnsi="Arial" w:cs="Arial"/>
          <w:bCs/>
          <w:lang w:eastAsia="ja-JP"/>
        </w:rPr>
        <w:tab/>
      </w:r>
      <w:r w:rsidRPr="00F76599">
        <w:rPr>
          <w:rFonts w:ascii="Arial" w:hAnsi="Arial" w:cs="Arial"/>
          <w:bCs/>
          <w:lang w:eastAsia="ja-JP"/>
        </w:rPr>
        <w:tab/>
        <w:t>Technologies’ 6th generation modem-to-antenna 5G solution UE</w:t>
      </w:r>
      <w:r w:rsidR="00D4212E">
        <w:rPr>
          <w:rFonts w:ascii="Arial" w:hAnsi="Arial" w:cs="Arial"/>
          <w:b/>
          <w:lang w:eastAsia="ja-JP"/>
        </w:rPr>
        <w:t>,</w:t>
      </w:r>
    </w:p>
    <w:p w14:paraId="39E7313D" w14:textId="3B98FD37" w:rsidR="00D4212E" w:rsidRPr="00D4212E" w:rsidRDefault="00D4212E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bCs/>
          <w:lang w:eastAsia="ja-JP"/>
        </w:rPr>
      </w:pPr>
      <w:r>
        <w:rPr>
          <w:rFonts w:ascii="Arial" w:hAnsi="Arial" w:cs="Arial"/>
          <w:b/>
          <w:lang w:eastAsia="ja-JP"/>
        </w:rPr>
        <w:tab/>
      </w:r>
      <w:r>
        <w:rPr>
          <w:rFonts w:ascii="Arial" w:hAnsi="Arial" w:cs="Arial"/>
          <w:b/>
          <w:lang w:eastAsia="ja-JP"/>
        </w:rPr>
        <w:tab/>
      </w:r>
      <w:proofErr w:type="spellStart"/>
      <w:r w:rsidRPr="00D4212E">
        <w:rPr>
          <w:rFonts w:ascii="Arial" w:hAnsi="Arial" w:cs="Arial"/>
          <w:bCs/>
          <w:lang w:eastAsia="ja-JP"/>
        </w:rPr>
        <w:t>Unisoc</w:t>
      </w:r>
      <w:proofErr w:type="spellEnd"/>
      <w:r w:rsidRPr="00D4212E">
        <w:rPr>
          <w:rFonts w:ascii="Arial" w:hAnsi="Arial" w:cs="Arial"/>
          <w:bCs/>
          <w:lang w:eastAsia="ja-JP"/>
        </w:rPr>
        <w:t xml:space="preserve"> N6P UOB UE</w:t>
      </w:r>
    </w:p>
    <w:p w14:paraId="64E8A7FF" w14:textId="4A9CF780" w:rsidR="00DB3CB0" w:rsidRPr="003C4E4F" w:rsidRDefault="00DB3CB0" w:rsidP="00DB3CB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ind w:left="852" w:hanging="852"/>
        <w:rPr>
          <w:rFonts w:ascii="Arial" w:hAnsi="Arial" w:cs="Arial"/>
          <w:lang w:eastAsia="en-GB"/>
        </w:rPr>
      </w:pPr>
      <w:r w:rsidRPr="003C4E4F">
        <w:rPr>
          <w:rFonts w:ascii="Arial" w:hAnsi="Arial" w:cs="Arial"/>
          <w:b/>
          <w:lang w:eastAsia="ja-JP"/>
        </w:rPr>
        <w:t>Verification Status:</w:t>
      </w:r>
      <w:r w:rsidRPr="003C4E4F">
        <w:rPr>
          <w:rFonts w:ascii="Arial" w:hAnsi="Arial" w:cs="Arial"/>
          <w:b/>
          <w:lang w:eastAsia="ja-JP"/>
        </w:rPr>
        <w:tab/>
      </w:r>
      <w:r w:rsidRPr="003C4E4F">
        <w:rPr>
          <w:rFonts w:ascii="Arial" w:hAnsi="Arial" w:cs="Arial"/>
          <w:lang w:eastAsia="ja-JP"/>
        </w:rPr>
        <w:t>PASS</w:t>
      </w:r>
    </w:p>
    <w:p w14:paraId="2AF297C1" w14:textId="718CAB28" w:rsidR="001C38C4" w:rsidRDefault="001C38C4" w:rsidP="001C38C4">
      <w:pPr>
        <w:rPr>
          <w:rFonts w:ascii="Arial" w:hAnsi="Arial" w:cs="Arial"/>
          <w:noProof/>
        </w:rPr>
      </w:pPr>
    </w:p>
    <w:p w14:paraId="067AB3B8" w14:textId="3AC24D44" w:rsidR="003C11AB" w:rsidRPr="00DB3CB0" w:rsidRDefault="003C11AB" w:rsidP="001C38C4">
      <w:pPr>
        <w:pStyle w:val="Heading1"/>
        <w:numPr>
          <w:ilvl w:val="0"/>
          <w:numId w:val="1"/>
        </w:numPr>
        <w:rPr>
          <w:b/>
          <w:bCs/>
        </w:rPr>
      </w:pPr>
      <w:bookmarkStart w:id="4" w:name="_Toc122434488"/>
      <w:bookmarkStart w:id="5" w:name="_Toc295288959"/>
      <w:bookmarkStart w:id="6" w:name="_Toc194413317"/>
      <w:r w:rsidRPr="00DB3CB0">
        <w:rPr>
          <w:b/>
          <w:bCs/>
        </w:rPr>
        <w:t>Corrections require</w:t>
      </w:r>
      <w:bookmarkEnd w:id="4"/>
      <w:bookmarkEnd w:id="5"/>
      <w:r w:rsidRPr="00DB3CB0">
        <w:rPr>
          <w:b/>
          <w:bCs/>
        </w:rPr>
        <w:t>d</w:t>
      </w:r>
      <w:bookmarkEnd w:id="6"/>
      <w:r w:rsidR="001C38C4" w:rsidRPr="00DB3CB0">
        <w:rPr>
          <w:b/>
          <w:bCs/>
        </w:rPr>
        <w:t xml:space="preserve"> </w:t>
      </w:r>
    </w:p>
    <w:p w14:paraId="2AEE99ED" w14:textId="77777777" w:rsidR="004D728A" w:rsidRPr="00790BDA" w:rsidRDefault="004D728A" w:rsidP="004D728A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7" w:name="_Toc183764882"/>
      <w:bookmarkStart w:id="8" w:name="_Toc189500002"/>
      <w:bookmarkStart w:id="9" w:name="_Toc194413318"/>
      <w:r w:rsidRPr="00790BDA">
        <w:rPr>
          <w:b/>
          <w:lang w:val="pt-BR"/>
        </w:rPr>
        <w:t>Change 1</w:t>
      </w:r>
      <w:bookmarkEnd w:id="7"/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654"/>
      </w:tblGrid>
      <w:tr w:rsidR="004D728A" w:rsidRPr="00E12CDE" w14:paraId="34C87583" w14:textId="77777777" w:rsidTr="007406FE">
        <w:trPr>
          <w:trHeight w:val="447"/>
        </w:trPr>
        <w:tc>
          <w:tcPr>
            <w:tcW w:w="1985" w:type="dxa"/>
          </w:tcPr>
          <w:p w14:paraId="1E93ED52" w14:textId="77777777" w:rsidR="004D728A" w:rsidRPr="00E12CDE" w:rsidRDefault="004D728A" w:rsidP="007406FE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7654" w:type="dxa"/>
          </w:tcPr>
          <w:p w14:paraId="2C041C8F" w14:textId="66C080CC" w:rsidR="004D728A" w:rsidRPr="003421D5" w:rsidRDefault="00ED7E61" w:rsidP="007406FE">
            <w:pPr>
              <w:spacing w:after="0"/>
              <w:rPr>
                <w:rFonts w:ascii="Arial" w:eastAsia="SimSun" w:hAnsi="Arial" w:cs="Arial"/>
                <w:lang w:eastAsia="zh-CN"/>
              </w:rPr>
            </w:pPr>
            <w:r w:rsidRPr="00ED7E61">
              <w:rPr>
                <w:rFonts w:ascii="Arial" w:eastAsia="SimSun" w:hAnsi="Arial" w:cs="Arial"/>
                <w:lang w:eastAsia="zh-CN"/>
              </w:rPr>
              <w:t>f_TC_13_5_4a_</w:t>
            </w:r>
            <w:proofErr w:type="gramStart"/>
            <w:r w:rsidRPr="00ED7E61">
              <w:rPr>
                <w:rFonts w:ascii="Arial" w:eastAsia="SimSun" w:hAnsi="Arial" w:cs="Arial"/>
                <w:lang w:eastAsia="zh-CN"/>
              </w:rPr>
              <w:t>EUTRA(</w:t>
            </w:r>
            <w:proofErr w:type="gramEnd"/>
            <w:r w:rsidRPr="00ED7E61">
              <w:rPr>
                <w:rFonts w:ascii="Arial" w:eastAsia="SimSun" w:hAnsi="Arial" w:cs="Arial"/>
                <w:lang w:eastAsia="zh-CN"/>
              </w:rPr>
              <w:t>) runs on EUTRA_PTC</w:t>
            </w:r>
          </w:p>
        </w:tc>
      </w:tr>
      <w:tr w:rsidR="004D728A" w:rsidRPr="00E12CDE" w14:paraId="4544761A" w14:textId="77777777" w:rsidTr="007406FE">
        <w:trPr>
          <w:trHeight w:val="452"/>
        </w:trPr>
        <w:tc>
          <w:tcPr>
            <w:tcW w:w="1985" w:type="dxa"/>
          </w:tcPr>
          <w:p w14:paraId="0950FB15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02BD1BF7" w14:textId="2E6B564B" w:rsidR="004D728A" w:rsidRDefault="004D728A" w:rsidP="00E33045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rFonts w:eastAsia="SimSun" w:cs="Arial"/>
                <w:lang w:eastAsia="zh-CN"/>
              </w:rPr>
            </w:pPr>
            <w:r>
              <w:rPr>
                <w:rFonts w:eastAsia="SimSun" w:cs="Arial"/>
                <w:lang w:eastAsia="zh-CN"/>
              </w:rPr>
              <w:t xml:space="preserve">In </w:t>
            </w:r>
            <w:r w:rsidR="00ED7E61">
              <w:rPr>
                <w:rFonts w:eastAsia="SimSun" w:cs="Arial"/>
                <w:lang w:eastAsia="zh-CN"/>
              </w:rPr>
              <w:t>current</w:t>
            </w:r>
            <w:r>
              <w:rPr>
                <w:rFonts w:eastAsia="SimSun" w:cs="Arial"/>
                <w:lang w:eastAsia="zh-CN"/>
              </w:rPr>
              <w:t xml:space="preserve"> TTCN implementation</w:t>
            </w:r>
            <w:r w:rsidR="00F032D6">
              <w:rPr>
                <w:rFonts w:eastAsia="SimSun" w:cs="Arial"/>
                <w:lang w:eastAsia="zh-CN"/>
              </w:rPr>
              <w:t xml:space="preserve"> in step1</w:t>
            </w:r>
            <w:r>
              <w:rPr>
                <w:rFonts w:eastAsia="SimSun" w:cs="Arial"/>
                <w:lang w:eastAsia="zh-CN"/>
              </w:rPr>
              <w:t xml:space="preserve"> the</w:t>
            </w:r>
            <w:r w:rsidR="00ED7E61">
              <w:rPr>
                <w:rFonts w:eastAsia="SimSun" w:cs="Arial"/>
                <w:lang w:eastAsia="zh-CN"/>
              </w:rPr>
              <w:t xml:space="preserve"> SIB2 is not </w:t>
            </w:r>
            <w:proofErr w:type="spellStart"/>
            <w:r w:rsidR="00ED7E61">
              <w:rPr>
                <w:rFonts w:eastAsia="SimSun" w:cs="Arial"/>
                <w:lang w:eastAsia="zh-CN"/>
              </w:rPr>
              <w:t>implemenated</w:t>
            </w:r>
            <w:proofErr w:type="spellEnd"/>
            <w:r w:rsidR="00ED7E61">
              <w:rPr>
                <w:rFonts w:eastAsia="SimSun" w:cs="Arial"/>
                <w:lang w:eastAsia="zh-CN"/>
              </w:rPr>
              <w:t xml:space="preserve"> </w:t>
            </w:r>
            <w:r w:rsidR="00ED7E61" w:rsidRPr="00ED7E61">
              <w:rPr>
                <w:rFonts w:eastAsia="SimSun" w:cs="Arial"/>
                <w:lang w:eastAsia="zh-CN"/>
              </w:rPr>
              <w:t>as per Table 13.5.4a.3.3-2 in the Prose</w:t>
            </w:r>
            <w:r w:rsidR="00ED7E61">
              <w:rPr>
                <w:rFonts w:eastAsia="SimSun" w:cs="Arial"/>
                <w:lang w:eastAsia="zh-CN"/>
              </w:rPr>
              <w:t xml:space="preserve">. </w:t>
            </w:r>
          </w:p>
          <w:p w14:paraId="0D24DF70" w14:textId="77777777" w:rsidR="00DB2291" w:rsidRDefault="00DB2291" w:rsidP="007406FE">
            <w:pPr>
              <w:pStyle w:val="CRCoverPage"/>
              <w:spacing w:after="0"/>
              <w:jc w:val="both"/>
              <w:rPr>
                <w:rFonts w:eastAsia="SimSun" w:cs="Arial"/>
                <w:lang w:eastAsia="zh-CN"/>
              </w:rPr>
            </w:pPr>
          </w:p>
          <w:p w14:paraId="3F3D71A6" w14:textId="37AA0A18" w:rsidR="00DB2291" w:rsidRPr="008E6B03" w:rsidRDefault="00DB2291" w:rsidP="00E33045">
            <w:pPr>
              <w:pStyle w:val="CRCoverPage"/>
              <w:numPr>
                <w:ilvl w:val="0"/>
                <w:numId w:val="6"/>
              </w:numPr>
              <w:spacing w:after="0"/>
              <w:jc w:val="both"/>
              <w:rPr>
                <w:noProof/>
              </w:rPr>
            </w:pPr>
            <w:r>
              <w:t xml:space="preserve">In existing TTCN </w:t>
            </w:r>
            <w:r w:rsidRPr="00125119">
              <w:t>IMS MO Speech call establishment in EUTRA</w:t>
            </w:r>
            <w:r>
              <w:t xml:space="preserve"> is not implemented as per </w:t>
            </w:r>
            <w:r w:rsidRPr="00125119">
              <w:t>TS 36.508, Table 4.5A.6.3-</w:t>
            </w:r>
            <w:r>
              <w:t xml:space="preserve">. </w:t>
            </w:r>
            <w:r w:rsidR="00E33045">
              <w:t>It contains unnecessary UE Cap exchange procedure.</w:t>
            </w:r>
          </w:p>
          <w:p w14:paraId="2BE68336" w14:textId="77777777" w:rsidR="004D728A" w:rsidRPr="003421D5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Arial" w:eastAsia="SimSun" w:hAnsi="Arial" w:cs="Arial"/>
                <w:lang w:eastAsia="zh-CN"/>
              </w:rPr>
            </w:pPr>
          </w:p>
        </w:tc>
      </w:tr>
      <w:tr w:rsidR="004D728A" w:rsidRPr="00E12CDE" w14:paraId="1DE7B9F0" w14:textId="77777777" w:rsidTr="007406FE">
        <w:tc>
          <w:tcPr>
            <w:tcW w:w="1985" w:type="dxa"/>
          </w:tcPr>
          <w:p w14:paraId="6E7398DC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15DFD8A2" w14:textId="77777777" w:rsidR="00E33045" w:rsidRDefault="00F032D6" w:rsidP="00E33045">
            <w:pPr>
              <w:pStyle w:val="CRCoverPage"/>
              <w:numPr>
                <w:ilvl w:val="0"/>
                <w:numId w:val="7"/>
              </w:numPr>
              <w:tabs>
                <w:tab w:val="left" w:pos="5733"/>
              </w:tabs>
              <w:spacing w:after="0"/>
              <w:rPr>
                <w:rFonts w:cs="Arial"/>
              </w:rPr>
            </w:pPr>
            <w:r>
              <w:rPr>
                <w:rFonts w:cs="Arial"/>
              </w:rPr>
              <w:t>Modified the SIB2 information to align with prose.</w:t>
            </w:r>
          </w:p>
          <w:p w14:paraId="45F688B7" w14:textId="04D9B994" w:rsidR="004D728A" w:rsidRPr="007E26D6" w:rsidRDefault="00E33045" w:rsidP="00E33045">
            <w:pPr>
              <w:pStyle w:val="CRCoverPage"/>
              <w:numPr>
                <w:ilvl w:val="0"/>
                <w:numId w:val="7"/>
              </w:numPr>
              <w:tabs>
                <w:tab w:val="left" w:pos="5733"/>
              </w:tabs>
              <w:spacing w:after="0"/>
              <w:rPr>
                <w:rFonts w:cs="Arial"/>
              </w:rPr>
            </w:pPr>
            <w:r>
              <w:rPr>
                <w:rFonts w:cs="Arial"/>
              </w:rPr>
              <w:t>Removed in the UE Capability exchange procedure at step 19.</w:t>
            </w:r>
          </w:p>
        </w:tc>
      </w:tr>
      <w:tr w:rsidR="004D728A" w:rsidRPr="00E12CDE" w14:paraId="70AE42A1" w14:textId="77777777" w:rsidTr="007406FE">
        <w:tc>
          <w:tcPr>
            <w:tcW w:w="1985" w:type="dxa"/>
          </w:tcPr>
          <w:p w14:paraId="5DD4DD6A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3F124F" w14:textId="77777777" w:rsidR="004D728A" w:rsidRPr="000D7399" w:rsidRDefault="004D728A" w:rsidP="007406FE">
            <w:pPr>
              <w:spacing w:after="0"/>
              <w:rPr>
                <w:rFonts w:ascii="Arial" w:hAnsi="Arial" w:cs="Arial"/>
                <w:lang w:eastAsia="zh-CN"/>
              </w:rPr>
            </w:pPr>
            <w:r w:rsidRPr="000E2097">
              <w:rPr>
                <w:rFonts w:ascii="Arial" w:hAnsi="Arial" w:cs="Arial"/>
                <w:lang w:eastAsia="zh-CN"/>
              </w:rPr>
              <w:t>LTE_A_R12\13</w:t>
            </w:r>
            <w:r>
              <w:rPr>
                <w:rFonts w:ascii="Arial" w:hAnsi="Arial" w:cs="Arial"/>
                <w:lang w:eastAsia="zh-CN"/>
              </w:rPr>
              <w:t>\</w:t>
            </w:r>
            <w:r>
              <w:t xml:space="preserve"> </w:t>
            </w:r>
            <w:r w:rsidRPr="000E2097">
              <w:rPr>
                <w:rFonts w:ascii="Arial" w:hAnsi="Arial" w:cs="Arial"/>
                <w:lang w:eastAsia="zh-CN"/>
              </w:rPr>
              <w:t>AccessControl_R12</w:t>
            </w:r>
            <w:r>
              <w:rPr>
                <w:rFonts w:ascii="Arial" w:hAnsi="Arial" w:cs="Arial"/>
                <w:lang w:eastAsia="zh-CN"/>
              </w:rPr>
              <w:t>.ttcn</w:t>
            </w:r>
          </w:p>
        </w:tc>
      </w:tr>
      <w:tr w:rsidR="004D728A" w:rsidRPr="00E12CDE" w14:paraId="4345C5F0" w14:textId="77777777" w:rsidTr="007406FE">
        <w:tc>
          <w:tcPr>
            <w:tcW w:w="1985" w:type="dxa"/>
          </w:tcPr>
          <w:p w14:paraId="683F03D6" w14:textId="77777777" w:rsidR="004D728A" w:rsidRPr="00E12CDE" w:rsidRDefault="004D728A" w:rsidP="007406FE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54831191" w14:textId="77777777" w:rsidR="004D728A" w:rsidRPr="00D55906" w:rsidRDefault="004D728A" w:rsidP="007406FE">
            <w:pPr>
              <w:spacing w:after="0"/>
              <w:rPr>
                <w:rFonts w:ascii="Arial" w:hAnsi="Arial" w:cs="Arial"/>
                <w:highlight w:val="cyan"/>
                <w:lang w:val="en-IN" w:eastAsia="en-GB"/>
              </w:rPr>
            </w:pPr>
          </w:p>
        </w:tc>
      </w:tr>
    </w:tbl>
    <w:p w14:paraId="66C74EFE" w14:textId="77777777" w:rsidR="004D728A" w:rsidRDefault="004D728A" w:rsidP="004D728A">
      <w:pPr>
        <w:rPr>
          <w:rFonts w:ascii="Arial" w:hAnsi="Arial" w:cs="Arial"/>
          <w:b/>
        </w:rPr>
      </w:pPr>
    </w:p>
    <w:p w14:paraId="072E5911" w14:textId="77777777" w:rsidR="004D728A" w:rsidRPr="005571C5" w:rsidRDefault="004D728A" w:rsidP="004D728A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7ABED7E1" w14:textId="77777777" w:rsidTr="007406FE">
        <w:tc>
          <w:tcPr>
            <w:tcW w:w="9629" w:type="dxa"/>
          </w:tcPr>
          <w:p w14:paraId="2F716F39" w14:textId="77777777" w:rsidR="00E44E5A" w:rsidRPr="00E44E5A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function f_TC_13_5_4a_</w:t>
            </w:r>
            <w:proofErr w:type="gram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2DC4B3F3" w14:textId="77777777" w:rsidR="00E44E5A" w:rsidRPr="00E44E5A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/ MTSI MO speech Call / SCM / 0% access probability skip for MTSI MO speech call / AC-Barring per PLMN</w:t>
            </w:r>
          </w:p>
          <w:p w14:paraId="6E384DBD" w14:textId="77777777" w:rsidR="00E44E5A" w:rsidRPr="00E44E5A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010B2B0C" w14:textId="77777777" w:rsidR="00E44E5A" w:rsidRPr="00E44E5A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v_RRC_</w:t>
            </w:r>
            <w:proofErr w:type="gram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TI</w:t>
            </w:r>
            <w:proofErr w:type="spell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47F27AE" w14:textId="77777777" w:rsidR="00E44E5A" w:rsidRPr="00E44E5A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3D21FA28" w14:textId="77777777" w:rsidR="00E44E5A" w:rsidRPr="00E44E5A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D9CC7FA" w14:textId="0920C89E" w:rsidR="00575030" w:rsidRPr="00575030" w:rsidRDefault="00E44E5A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E44E5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22B0913F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6AC0E60A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lastRenderedPageBreak/>
              <w:t xml:space="preserve">    // @siclog "Step 1"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5460AC4" w14:textId="4FBC1CD8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f_EUTRA_CellInfo_SetSIB2_AC_BarringPerPlmnList_r12 (eutra_Cell1, 1, false,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cs_AC_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BarringConfig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p00, s512, '11111'B), -, -, </w:t>
            </w:r>
            <w:r>
              <w:rPr>
                <w:rFonts w:ascii="Courier New" w:hAnsi="Courier New" w:cs="Courier New"/>
                <w:bCs/>
                <w:sz w:val="18"/>
                <w:szCs w:val="18"/>
              </w:rPr>
              <w:t>-</w:t>
            </w: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, -, true_); </w:t>
            </w:r>
          </w:p>
          <w:p w14:paraId="485000E1" w14:textId="77777777" w:rsidR="00864A58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  <w:r w:rsidR="00470E94" w:rsidRPr="00470E9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6F12D32E" w14:textId="0A325769" w:rsidR="004D728A" w:rsidRDefault="00470E94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470E94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</w:p>
          <w:p w14:paraId="403C76C9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36B423C7" w14:textId="77777777" w:rsidR="005E616A" w:rsidRPr="0053555B" w:rsidRDefault="005E616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4EB5B50F" w14:textId="77777777" w:rsidR="005E616A" w:rsidRPr="005E616A" w:rsidRDefault="004D728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r w:rsidR="005E616A"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19" </w:t>
            </w:r>
            <w:proofErr w:type="spellStart"/>
            <w:r w:rsidR="005E616A" w:rsidRPr="005E6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="005E616A" w:rsidRPr="005E6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2BEFD8DE" w14:textId="576EFA45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f_EUTRA_508Check_ConnectedState (eutra_Cell1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</w:p>
          <w:p w14:paraId="2B5F7D03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IMS[tsc_Index_IMS1]);</w:t>
            </w:r>
          </w:p>
          <w:p w14:paraId="094BB70E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8BA5B32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WaitForTrigger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IMS[tsc_Index_IMS1]);</w:t>
            </w:r>
          </w:p>
          <w:p w14:paraId="60494F19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(false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776C6C49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eutra_Cell1, E2_CONNECTED);</w:t>
            </w:r>
          </w:p>
          <w:p w14:paraId="74B2644D" w14:textId="1583368A" w:rsidR="004D728A" w:rsidRPr="005571C5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</w:tc>
      </w:tr>
    </w:tbl>
    <w:p w14:paraId="066CC0F6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AF0BA93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48E3B58F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70F76F04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221D10C4" w14:textId="77777777" w:rsidR="00470E94" w:rsidRDefault="00470E94" w:rsidP="004D728A">
      <w:pPr>
        <w:spacing w:after="0"/>
        <w:rPr>
          <w:rFonts w:ascii="Arial" w:hAnsi="Arial"/>
          <w:b/>
          <w:lang w:eastAsia="en-GB"/>
        </w:rPr>
      </w:pPr>
    </w:p>
    <w:p w14:paraId="15335857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962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9"/>
      </w:tblGrid>
      <w:tr w:rsidR="004D728A" w:rsidRPr="00E12CDE" w14:paraId="58E8F9D9" w14:textId="77777777" w:rsidTr="007406FE">
        <w:tc>
          <w:tcPr>
            <w:tcW w:w="9629" w:type="dxa"/>
          </w:tcPr>
          <w:p w14:paraId="72C4B115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function f_TC_13_5_4a_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EUTRA(</w:t>
            </w:r>
            <w:proofErr w:type="gram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) runs on EUTRA_PTC</w:t>
            </w:r>
          </w:p>
          <w:p w14:paraId="7ECA6544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{ /</w:t>
            </w:r>
            <w:proofErr w:type="gram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/ MTSI MO speech Call / SCM / 0% access probability skip for MTSI MO speech call / AC-Barring per PLMN</w:t>
            </w:r>
          </w:p>
          <w:p w14:paraId="359BDE9C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37B7D8B8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RRC_TransactionIdentifier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v_RRC_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TI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:</w:t>
            </w:r>
            <w:proofErr w:type="gram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=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tsc_RRC_TI_Def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</w:p>
          <w:p w14:paraId="2301E0B7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var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NAS_MSG_Indication_Type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v_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NasInd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;</w:t>
            </w:r>
            <w:proofErr w:type="gramEnd"/>
          </w:p>
          <w:p w14:paraId="1A16861A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1F50F4EA" w14:textId="77777777" w:rsidR="00E44E5A" w:rsidRPr="00575030" w:rsidRDefault="00575030" w:rsidP="00E44E5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="00E44E5A"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="00E44E5A"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="00E44E5A"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6CD9C5E4" w14:textId="7FD0852D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7989C04D" w14:textId="77777777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// @siclog "Step 1"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34A33798" w14:textId="10D783E9" w:rsidR="00575030" w:rsidRPr="00575030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7503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 xml:space="preserve">f_EUTRA_CellInfo_SetSIB2_AC_BarringPerPlmnList_r12 (eutra_Cell1, 1, false, -, -, -,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cs_AC_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BarringConfig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(</w:t>
            </w:r>
            <w:proofErr w:type="gramEnd"/>
            <w:r w:rsidRPr="00575030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p00, s512, '11111'B), -, true_)</w:t>
            </w: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; </w:t>
            </w:r>
          </w:p>
          <w:p w14:paraId="3947952B" w14:textId="77777777" w:rsidR="00864A58" w:rsidRDefault="00575030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f_EUTRA_ModifySysinfo</w:t>
            </w:r>
            <w:proofErr w:type="spellEnd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 xml:space="preserve"> (eutra_Cell1</w:t>
            </w:r>
            <w:proofErr w:type="gramStart"/>
            <w:r w:rsidRPr="00575030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  <w:r w:rsidR="003F17A1" w:rsidRPr="003F17A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1A016118" w14:textId="6292EAD3" w:rsidR="004D728A" w:rsidRDefault="003F17A1" w:rsidP="00575030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3F17A1">
              <w:rPr>
                <w:rFonts w:ascii="Courier New" w:hAnsi="Courier New" w:cs="Courier New"/>
                <w:bCs/>
                <w:sz w:val="18"/>
                <w:szCs w:val="18"/>
              </w:rPr>
              <w:t xml:space="preserve">   </w:t>
            </w:r>
          </w:p>
          <w:p w14:paraId="41F69F99" w14:textId="77777777" w:rsidR="004D728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>
              <w:rPr>
                <w:rFonts w:ascii="Courier New" w:hAnsi="Courier New" w:cs="Courier New"/>
                <w:bCs/>
                <w:sz w:val="18"/>
                <w:szCs w:val="18"/>
              </w:rPr>
              <w:t xml:space="preserve">        </w:t>
            </w:r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 xml:space="preserve">&lt;&lt;! SKIPPED </w:t>
            </w:r>
            <w:proofErr w:type="gramStart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CODE !</w:t>
            </w:r>
            <w:proofErr w:type="gramEnd"/>
            <w:r w:rsidRPr="0053555B">
              <w:rPr>
                <w:rFonts w:ascii="Courier New" w:hAnsi="Courier New" w:cs="Courier New"/>
                <w:bCs/>
                <w:sz w:val="18"/>
                <w:szCs w:val="18"/>
              </w:rPr>
              <w:t>&gt;&gt;</w:t>
            </w:r>
          </w:p>
          <w:p w14:paraId="7E7BCF6F" w14:textId="77777777" w:rsidR="005E616A" w:rsidRDefault="005E616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</w:p>
          <w:p w14:paraId="30F01948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// @siclog "Step 19"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siclog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@</w:t>
            </w:r>
          </w:p>
          <w:p w14:paraId="0606B434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r w:rsidRPr="005E616A">
              <w:rPr>
                <w:rFonts w:ascii="Courier New" w:hAnsi="Courier New" w:cs="Courier New"/>
                <w:bCs/>
                <w:sz w:val="18"/>
                <w:szCs w:val="18"/>
                <w:highlight w:val="yellow"/>
              </w:rPr>
              <w:t>//f_EUTRA_508Check_ConnectedState (eutra_Cell1); WA#WI1396735</w:t>
            </w:r>
          </w:p>
          <w:p w14:paraId="4A3BE896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SendCoOrdMsg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IMS[tsc_Index_IMS1]);</w:t>
            </w:r>
          </w:p>
          <w:p w14:paraId="77569715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</w:p>
          <w:p w14:paraId="4FEF039A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f_IMS_IPCAN_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WaitForTrigger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IMS[tsc_Index_IMS1]);</w:t>
            </w:r>
          </w:p>
          <w:p w14:paraId="1F6A1845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f_EUTRA_TestBody_Set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(false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);</w:t>
            </w:r>
            <w:proofErr w:type="gramEnd"/>
          </w:p>
          <w:p w14:paraId="4431C311" w14:textId="77777777" w:rsidR="005E616A" w:rsidRPr="005E616A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  </w:t>
            </w:r>
            <w:proofErr w:type="spell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f_EUTRA_</w:t>
            </w:r>
            <w:proofErr w:type="gramStart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Postamble</w:t>
            </w:r>
            <w:proofErr w:type="spell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(</w:t>
            </w:r>
            <w:proofErr w:type="gramEnd"/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>eutra_Cell1, E2_CONNECTED);</w:t>
            </w:r>
          </w:p>
          <w:p w14:paraId="463BDC71" w14:textId="44153F43" w:rsidR="004D728A" w:rsidRPr="0053555B" w:rsidRDefault="005E616A" w:rsidP="005E616A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8"/>
                <w:szCs w:val="18"/>
              </w:rPr>
            </w:pPr>
            <w:r w:rsidRPr="005E616A">
              <w:rPr>
                <w:rFonts w:ascii="Courier New" w:hAnsi="Courier New" w:cs="Courier New"/>
                <w:bCs/>
                <w:sz w:val="18"/>
                <w:szCs w:val="18"/>
              </w:rPr>
              <w:t xml:space="preserve">  }</w:t>
            </w:r>
          </w:p>
          <w:p w14:paraId="0184A635" w14:textId="77777777" w:rsidR="004D728A" w:rsidRPr="00B5380A" w:rsidRDefault="004D728A" w:rsidP="007406FE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/>
                <w:sz w:val="18"/>
                <w:szCs w:val="18"/>
              </w:rPr>
            </w:pPr>
          </w:p>
        </w:tc>
      </w:tr>
    </w:tbl>
    <w:p w14:paraId="4761C6D5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360FADB6" w14:textId="77777777" w:rsidR="004D728A" w:rsidRDefault="004D728A" w:rsidP="004D728A">
      <w:pPr>
        <w:rPr>
          <w:rFonts w:ascii="Arial" w:hAnsi="Arial" w:cs="Arial"/>
          <w:b/>
        </w:rPr>
      </w:pPr>
    </w:p>
    <w:p w14:paraId="64AD65D8" w14:textId="77777777" w:rsidR="004D728A" w:rsidRDefault="004D728A" w:rsidP="004D728A">
      <w:pPr>
        <w:spacing w:after="0"/>
        <w:rPr>
          <w:rFonts w:ascii="Arial" w:hAnsi="Arial"/>
          <w:b/>
          <w:lang w:eastAsia="en-GB"/>
        </w:rPr>
      </w:pPr>
    </w:p>
    <w:p w14:paraId="10FD24D1" w14:textId="77777777" w:rsidR="004D728A" w:rsidRDefault="004D728A" w:rsidP="004D728A"/>
    <w:p w14:paraId="2F0CE6ED" w14:textId="77777777" w:rsidR="00575030" w:rsidRDefault="00575030" w:rsidP="004D728A"/>
    <w:p w14:paraId="3AE3C355" w14:textId="77777777" w:rsidR="00575030" w:rsidRDefault="00575030" w:rsidP="004D728A"/>
    <w:p w14:paraId="40740A37" w14:textId="77777777" w:rsidR="00AD4102" w:rsidRDefault="00AD4102" w:rsidP="004D728A"/>
    <w:p w14:paraId="4482A292" w14:textId="77777777" w:rsidR="00976FB2" w:rsidRDefault="00976FB2" w:rsidP="004D728A"/>
    <w:p w14:paraId="507B366D" w14:textId="77777777" w:rsidR="00AD4102" w:rsidRDefault="00AD4102" w:rsidP="004D728A"/>
    <w:p w14:paraId="0DB85331" w14:textId="77777777" w:rsidR="003F17A1" w:rsidRPr="00BB6C5E" w:rsidRDefault="003F17A1" w:rsidP="004D728A"/>
    <w:p w14:paraId="2DC14745" w14:textId="77777777" w:rsidR="003C11AB" w:rsidRPr="003C4E4F" w:rsidRDefault="003C11AB" w:rsidP="003C11AB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0" w:name="_Toc122434493"/>
      <w:bookmarkStart w:id="11" w:name="_Toc295288970"/>
      <w:bookmarkStart w:id="12" w:name="_Toc325725665"/>
      <w:bookmarkStart w:id="13" w:name="_Toc121172016"/>
      <w:bookmarkStart w:id="14" w:name="_Toc194413319"/>
      <w:r w:rsidRPr="003C4E4F">
        <w:rPr>
          <w:rFonts w:cs="Arial"/>
          <w:b/>
        </w:rPr>
        <w:lastRenderedPageBreak/>
        <w:t xml:space="preserve">Branches </w:t>
      </w:r>
      <w:bookmarkEnd w:id="10"/>
      <w:bookmarkEnd w:id="11"/>
      <w:bookmarkEnd w:id="12"/>
      <w:r w:rsidRPr="003C4E4F">
        <w:rPr>
          <w:rFonts w:cs="Arial"/>
          <w:b/>
        </w:rPr>
        <w:t>executed</w:t>
      </w:r>
      <w:bookmarkEnd w:id="13"/>
      <w:bookmarkEnd w:id="14"/>
    </w:p>
    <w:p w14:paraId="7B15C2E1" w14:textId="39142FCB" w:rsidR="003C11AB" w:rsidRDefault="003C11AB" w:rsidP="00F76599">
      <w:pPr>
        <w:rPr>
          <w:rFonts w:ascii="Arial" w:hAnsi="Arial" w:cs="Arial"/>
        </w:rPr>
      </w:pPr>
      <w:bookmarkStart w:id="15" w:name="_Toc122434494"/>
      <w:bookmarkStart w:id="16" w:name="_Toc295288971"/>
      <w:bookmarkStart w:id="17" w:name="_Toc325725666"/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="00F76599" w:rsidRPr="00F76599">
        <w:rPr>
          <w:rFonts w:ascii="Arial" w:hAnsi="Arial" w:cs="Arial"/>
        </w:rPr>
        <w:t>on</w:t>
      </w:r>
      <w:proofErr w:type="spellEnd"/>
      <w:r w:rsidR="00F76599" w:rsidRPr="00F76599">
        <w:rPr>
          <w:rFonts w:ascii="Arial" w:hAnsi="Arial" w:cs="Arial"/>
        </w:rPr>
        <w:t xml:space="preserve"> EUTRA band </w:t>
      </w:r>
      <w:r w:rsidR="004D728A">
        <w:rPr>
          <w:rFonts w:ascii="Arial" w:hAnsi="Arial" w:cs="Arial"/>
        </w:rPr>
        <w:t>1</w:t>
      </w:r>
      <w:r w:rsidR="00F76599" w:rsidRPr="00F76599">
        <w:rPr>
          <w:rFonts w:ascii="Arial" w:hAnsi="Arial" w:cs="Arial"/>
        </w:rPr>
        <w:t xml:space="preserve"> using ciphering algorithm eea1 and integrity algorithm eia1</w:t>
      </w:r>
      <w:r w:rsidR="00425E1C">
        <w:rPr>
          <w:rFonts w:ascii="Arial" w:hAnsi="Arial" w:cs="Arial"/>
        </w:rPr>
        <w:t xml:space="preserve"> on </w:t>
      </w:r>
      <w:r w:rsidR="00425E1C" w:rsidRPr="00A504C0">
        <w:rPr>
          <w:rFonts w:ascii="Arial" w:hAnsi="Arial" w:cs="Arial"/>
        </w:rPr>
        <w:t>Qualcomm Snapdragon® X80 5G Modem-RF System, Qualcomm Technologies’ 6th generation modem-to-antenna 5G solution UE</w:t>
      </w:r>
      <w:r w:rsidR="00425E1C">
        <w:rPr>
          <w:rFonts w:ascii="Arial" w:hAnsi="Arial" w:cs="Arial"/>
        </w:rPr>
        <w:t>.</w:t>
      </w:r>
    </w:p>
    <w:p w14:paraId="6581A26C" w14:textId="32ECA184" w:rsidR="00425E1C" w:rsidRDefault="00425E1C" w:rsidP="00425E1C">
      <w:pPr>
        <w:rPr>
          <w:rFonts w:ascii="Arial" w:hAnsi="Arial" w:cs="Arial"/>
        </w:rPr>
      </w:pPr>
      <w:r w:rsidRPr="003C4E4F">
        <w:rPr>
          <w:rFonts w:ascii="Arial" w:hAnsi="Arial" w:cs="Arial"/>
        </w:rPr>
        <w:t xml:space="preserve">The test case was executed </w:t>
      </w:r>
      <w:r>
        <w:rPr>
          <w:rFonts w:ascii="Arial" w:hAnsi="Arial" w:cs="Arial"/>
        </w:rPr>
        <w:t xml:space="preserve">on </w:t>
      </w:r>
      <w:proofErr w:type="spellStart"/>
      <w:r w:rsidRPr="00F76599">
        <w:rPr>
          <w:rFonts w:ascii="Arial" w:hAnsi="Arial" w:cs="Arial"/>
        </w:rPr>
        <w:t>on</w:t>
      </w:r>
      <w:proofErr w:type="spellEnd"/>
      <w:r w:rsidRPr="00F76599">
        <w:rPr>
          <w:rFonts w:ascii="Arial" w:hAnsi="Arial" w:cs="Arial"/>
        </w:rPr>
        <w:t xml:space="preserve"> EUTRA band </w:t>
      </w:r>
      <w:r>
        <w:rPr>
          <w:rFonts w:ascii="Arial" w:hAnsi="Arial" w:cs="Arial"/>
        </w:rPr>
        <w:t>4</w:t>
      </w:r>
      <w:r>
        <w:rPr>
          <w:rFonts w:ascii="Arial" w:hAnsi="Arial" w:cs="Arial"/>
        </w:rPr>
        <w:t>1</w:t>
      </w:r>
      <w:r w:rsidRPr="00F76599">
        <w:rPr>
          <w:rFonts w:ascii="Arial" w:hAnsi="Arial" w:cs="Arial"/>
        </w:rPr>
        <w:t xml:space="preserve"> using ciphering algorithm eea1 and integrity algorithm eia1</w:t>
      </w:r>
      <w:r>
        <w:rPr>
          <w:rFonts w:ascii="Arial" w:hAnsi="Arial" w:cs="Arial"/>
        </w:rPr>
        <w:t xml:space="preserve"> on </w:t>
      </w:r>
      <w:proofErr w:type="spellStart"/>
      <w:r>
        <w:rPr>
          <w:rFonts w:ascii="Arial" w:hAnsi="Arial" w:cs="Arial"/>
        </w:rPr>
        <w:t>Unisoc</w:t>
      </w:r>
      <w:proofErr w:type="spellEnd"/>
      <w:r>
        <w:rPr>
          <w:rFonts w:ascii="Arial" w:hAnsi="Arial" w:cs="Arial"/>
        </w:rPr>
        <w:t xml:space="preserve"> N6P UOB UE.</w:t>
      </w:r>
    </w:p>
    <w:p w14:paraId="2EADE3C7" w14:textId="77777777" w:rsidR="00425E1C" w:rsidRPr="002A4C0B" w:rsidRDefault="00425E1C" w:rsidP="00F76599">
      <w:pPr>
        <w:rPr>
          <w:rFonts w:ascii="Arial" w:hAnsi="Arial" w:cs="Arial"/>
          <w:b/>
        </w:rPr>
      </w:pPr>
    </w:p>
    <w:p w14:paraId="38A078A9" w14:textId="22896A75" w:rsidR="003C11AB" w:rsidRPr="003C4E4F" w:rsidRDefault="003C11AB" w:rsidP="003C11AB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1172017"/>
      <w:bookmarkStart w:id="19" w:name="_Toc194413320"/>
      <w:r w:rsidRPr="003C4E4F">
        <w:rPr>
          <w:rFonts w:cs="Arial"/>
          <w:b/>
        </w:rPr>
        <w:t>Execution Log Files</w:t>
      </w:r>
      <w:bookmarkEnd w:id="15"/>
      <w:bookmarkEnd w:id="16"/>
      <w:bookmarkEnd w:id="17"/>
      <w:bookmarkEnd w:id="18"/>
      <w:bookmarkEnd w:id="19"/>
    </w:p>
    <w:p w14:paraId="0523394F" w14:textId="77777777" w:rsidR="00B1129B" w:rsidRPr="003C4E4F" w:rsidRDefault="00B1129B" w:rsidP="00B1129B">
      <w:pPr>
        <w:pStyle w:val="Heading2"/>
        <w:numPr>
          <w:ilvl w:val="1"/>
          <w:numId w:val="8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20" w:name="_Toc122434496"/>
      <w:bookmarkStart w:id="21" w:name="_Toc295288973"/>
      <w:bookmarkStart w:id="22" w:name="_Toc325725668"/>
      <w:bookmarkStart w:id="23" w:name="_Toc121172019"/>
      <w:bookmarkStart w:id="24" w:name="_Toc189508208"/>
      <w:bookmarkStart w:id="25" w:name="_Toc194410391"/>
      <w:bookmarkStart w:id="26" w:name="_Hlk120026754"/>
      <w:bookmarkStart w:id="27" w:name="_Toc194413321"/>
      <w:r w:rsidRPr="003548EB">
        <w:rPr>
          <w:rFonts w:cs="Arial"/>
        </w:rPr>
        <w:t>Qualcomm Snapdragon® X80 5G Modem-RF System, Qualcomm Technologies’ 6th generation modem-to-antenna 5G solution UE</w:t>
      </w:r>
      <w:bookmarkEnd w:id="24"/>
      <w:bookmarkEnd w:id="25"/>
      <w:bookmarkEnd w:id="27"/>
    </w:p>
    <w:bookmarkEnd w:id="26"/>
    <w:p w14:paraId="335A2F97" w14:textId="77777777" w:rsidR="00B1129B" w:rsidRPr="00A504C0" w:rsidRDefault="00B1129B" w:rsidP="00B1129B">
      <w:pPr>
        <w:rPr>
          <w:rFonts w:ascii="Arial" w:hAnsi="Arial" w:cs="Arial"/>
        </w:rPr>
      </w:pPr>
      <w:r w:rsidRPr="00A504C0">
        <w:rPr>
          <w:rFonts w:ascii="Arial" w:hAnsi="Arial" w:cs="Arial"/>
        </w:rPr>
        <w:t>The Qualcomm Snapdragon® X80 5G Modem-RF System, Qualcomm Technologies’ 6th generation modem-to-antenna 5G solution UE passed this test case on Rohde &amp; Schwarz CMW500. The documentation below is enclosed as evidence of the successful test case run [1]:</w:t>
      </w:r>
    </w:p>
    <w:p w14:paraId="25E08DEC" w14:textId="77777777" w:rsidR="00B1129B" w:rsidRPr="003C4E4F" w:rsidRDefault="00B1129B" w:rsidP="00B1129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32B156F3" w14:textId="507E068D" w:rsidR="00B1129B" w:rsidRPr="001D5966" w:rsidRDefault="00B1129B" w:rsidP="00B1129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13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5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4a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Qualcomm</w:t>
      </w:r>
      <w:r w:rsidRPr="00AD4102">
        <w:rPr>
          <w:rFonts w:ascii="Arial" w:hAnsi="Arial" w:cs="Arial"/>
        </w:rPr>
        <w:t>.log</w:t>
      </w:r>
    </w:p>
    <w:p w14:paraId="5861754D" w14:textId="77777777" w:rsidR="00B1129B" w:rsidRPr="00AB3F52" w:rsidRDefault="00B1129B" w:rsidP="00B1129B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2DDE00B0" w14:textId="77777777" w:rsidR="00B1129B" w:rsidRDefault="00B1129B" w:rsidP="00B1129B">
      <w:pPr>
        <w:overflowPunct w:val="0"/>
        <w:autoSpaceDE w:val="0"/>
        <w:autoSpaceDN w:val="0"/>
        <w:adjustRightInd w:val="0"/>
        <w:rPr>
          <w:rFonts w:cs="Arial"/>
          <w:b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8CD2120" w14:textId="77777777" w:rsidR="00B1129B" w:rsidRPr="009D0044" w:rsidRDefault="00B1129B" w:rsidP="00B1129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</w:p>
    <w:p w14:paraId="307CA384" w14:textId="77777777" w:rsidR="00B1129B" w:rsidRPr="003C4E4F" w:rsidRDefault="00B1129B" w:rsidP="00B1129B">
      <w:pPr>
        <w:pStyle w:val="Heading2"/>
        <w:numPr>
          <w:ilvl w:val="1"/>
          <w:numId w:val="8"/>
        </w:numPr>
        <w:tabs>
          <w:tab w:val="num" w:pos="576"/>
        </w:tabs>
        <w:overflowPunct w:val="0"/>
        <w:autoSpaceDE w:val="0"/>
        <w:autoSpaceDN w:val="0"/>
        <w:adjustRightInd w:val="0"/>
        <w:spacing w:before="480"/>
        <w:ind w:left="576" w:hanging="576"/>
        <w:rPr>
          <w:rFonts w:cs="Arial"/>
          <w:b/>
        </w:rPr>
      </w:pPr>
      <w:bookmarkStart w:id="28" w:name="_Toc194410392"/>
      <w:bookmarkStart w:id="29" w:name="_Toc194413322"/>
      <w:proofErr w:type="spellStart"/>
      <w:r w:rsidRPr="002660E3">
        <w:rPr>
          <w:rFonts w:cs="Arial"/>
          <w:bCs/>
          <w:lang w:val="en-US" w:eastAsia="ja-JP"/>
        </w:rPr>
        <w:t>UniSoc</w:t>
      </w:r>
      <w:proofErr w:type="spellEnd"/>
      <w:r w:rsidRPr="002660E3">
        <w:rPr>
          <w:rFonts w:cs="Arial"/>
          <w:bCs/>
          <w:lang w:val="en-US" w:eastAsia="ja-JP"/>
        </w:rPr>
        <w:t xml:space="preserve"> N6P UOB</w:t>
      </w:r>
      <w:bookmarkEnd w:id="28"/>
      <w:bookmarkEnd w:id="29"/>
    </w:p>
    <w:p w14:paraId="3899BF18" w14:textId="77777777" w:rsidR="00B1129B" w:rsidRPr="00A504C0" w:rsidRDefault="00B1129B" w:rsidP="00B1129B">
      <w:pPr>
        <w:rPr>
          <w:rFonts w:ascii="Arial" w:hAnsi="Arial" w:cs="Arial"/>
        </w:rPr>
      </w:pPr>
      <w:r w:rsidRPr="00A504C0">
        <w:rPr>
          <w:rFonts w:ascii="Arial" w:hAnsi="Arial" w:cs="Arial"/>
        </w:rPr>
        <w:t xml:space="preserve">The </w:t>
      </w:r>
      <w:proofErr w:type="spellStart"/>
      <w:r w:rsidRPr="002660E3">
        <w:rPr>
          <w:rFonts w:ascii="Arial" w:hAnsi="Arial" w:cs="Arial"/>
          <w:bCs/>
          <w:lang w:val="en-US" w:eastAsia="ja-JP"/>
        </w:rPr>
        <w:t>UniSoc</w:t>
      </w:r>
      <w:proofErr w:type="spellEnd"/>
      <w:r w:rsidRPr="002660E3">
        <w:rPr>
          <w:rFonts w:ascii="Arial" w:hAnsi="Arial" w:cs="Arial"/>
          <w:bCs/>
          <w:lang w:val="en-US" w:eastAsia="ja-JP"/>
        </w:rPr>
        <w:t xml:space="preserve"> N6P UOB</w:t>
      </w:r>
      <w:r w:rsidRPr="00A504C0">
        <w:rPr>
          <w:rFonts w:ascii="Arial" w:hAnsi="Arial" w:cs="Arial"/>
        </w:rPr>
        <w:t xml:space="preserve"> UE passed this test case on Rohde &amp; Schwarz CMW500. The documentation below is enclosed as evidence of the successful test case run [1]:</w:t>
      </w:r>
    </w:p>
    <w:p w14:paraId="7D44C1C6" w14:textId="77777777" w:rsidR="00B1129B" w:rsidRPr="003C4E4F" w:rsidRDefault="00B1129B" w:rsidP="00B1129B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ascii="Arial" w:hAnsi="Arial" w:cs="Arial"/>
          <w:b/>
        </w:rPr>
      </w:pPr>
      <w:r w:rsidRPr="003C4E4F">
        <w:rPr>
          <w:rFonts w:ascii="Arial" w:hAnsi="Arial" w:cs="Arial"/>
          <w:b/>
        </w:rPr>
        <w:t>Test case execution log file:</w:t>
      </w:r>
    </w:p>
    <w:p w14:paraId="51CAC2C3" w14:textId="48308198" w:rsidR="00B1129B" w:rsidRPr="001D5966" w:rsidRDefault="00B1129B" w:rsidP="00B1129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>
        <w:rPr>
          <w:rFonts w:ascii="Arial" w:hAnsi="Arial" w:cs="Arial"/>
        </w:rPr>
        <w:t xml:space="preserve">     TC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13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5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4a</w:t>
      </w:r>
      <w:r w:rsidRPr="00AD4102">
        <w:rPr>
          <w:rFonts w:ascii="Arial" w:hAnsi="Arial" w:cs="Arial"/>
        </w:rPr>
        <w:t>_</w:t>
      </w:r>
      <w:r>
        <w:rPr>
          <w:rFonts w:ascii="Arial" w:hAnsi="Arial" w:cs="Arial"/>
        </w:rPr>
        <w:t>Unisoc</w:t>
      </w:r>
      <w:r w:rsidRPr="00AD4102">
        <w:rPr>
          <w:rFonts w:ascii="Arial" w:hAnsi="Arial" w:cs="Arial"/>
        </w:rPr>
        <w:t>.log</w:t>
      </w:r>
    </w:p>
    <w:p w14:paraId="6A9E9A2A" w14:textId="77777777" w:rsidR="00B1129B" w:rsidRPr="00AB3F52" w:rsidRDefault="00B1129B" w:rsidP="00B1129B">
      <w:pPr>
        <w:overflowPunct w:val="0"/>
        <w:autoSpaceDE w:val="0"/>
        <w:autoSpaceDN w:val="0"/>
        <w:adjustRightInd w:val="0"/>
        <w:rPr>
          <w:rFonts w:cs="Arial"/>
        </w:rPr>
      </w:pPr>
      <w:r w:rsidRPr="00F829B4">
        <w:rPr>
          <w:rFonts w:eastAsia="SimSun"/>
        </w:rPr>
        <w:t>(</w:t>
      </w:r>
      <w:r w:rsidRPr="00F829B4">
        <w:rPr>
          <w:rFonts w:eastAsia="SimSun"/>
          <w:u w:val="single"/>
        </w:rPr>
        <w:t>Note:</w:t>
      </w:r>
      <w:r w:rsidRPr="00F829B4">
        <w:rPr>
          <w:rFonts w:eastAsia="SimSun"/>
        </w:rPr>
        <w:t xml:space="preserve"> PICS/PIXIT settings are captured at the beginning of the TLI log)</w:t>
      </w:r>
    </w:p>
    <w:p w14:paraId="618D299A" w14:textId="77777777" w:rsidR="00B1129B" w:rsidRPr="00A504C0" w:rsidRDefault="00B1129B" w:rsidP="00B1129B">
      <w:pPr>
        <w:overflowPunct w:val="0"/>
        <w:autoSpaceDE w:val="0"/>
        <w:autoSpaceDN w:val="0"/>
        <w:adjustRightInd w:val="0"/>
        <w:rPr>
          <w:rFonts w:ascii="Arial" w:hAnsi="Arial" w:cs="Arial"/>
        </w:rPr>
      </w:pPr>
      <w:r w:rsidRPr="00AB3F52">
        <w:rPr>
          <w:rFonts w:cs="Arial"/>
        </w:rPr>
        <w:t xml:space="preserve">In the log file the complete test case execution </w:t>
      </w:r>
      <w:r>
        <w:rPr>
          <w:rFonts w:cs="Arial"/>
        </w:rPr>
        <w:t xml:space="preserve">as well as the PICS/PIXIT parameter settings </w:t>
      </w:r>
      <w:r w:rsidRPr="00AB3F52">
        <w:rPr>
          <w:rFonts w:cs="Arial"/>
        </w:rPr>
        <w:t xml:space="preserve">can be seen. All TLI events are </w:t>
      </w:r>
      <w:proofErr w:type="gramStart"/>
      <w:r w:rsidRPr="00AB3F52">
        <w:rPr>
          <w:rFonts w:cs="Arial"/>
        </w:rPr>
        <w:t>presented</w:t>
      </w:r>
      <w:proofErr w:type="gramEnd"/>
      <w:r w:rsidRPr="00AB3F52">
        <w:rPr>
          <w:rFonts w:cs="Arial"/>
        </w:rPr>
        <w:t xml:space="preserve"> and message contents are fully decoded and can be verified. Preliminary verdicts and the final test case verdict can be seen in the log file</w:t>
      </w:r>
    </w:p>
    <w:p w14:paraId="357E58B0" w14:textId="77777777" w:rsidR="003C11AB" w:rsidRPr="003C4E4F" w:rsidRDefault="003C11AB" w:rsidP="003C11AB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30" w:name="_Toc194413323"/>
      <w:r w:rsidRPr="003C4E4F">
        <w:rPr>
          <w:rFonts w:cs="Arial"/>
          <w:b/>
        </w:rPr>
        <w:t>References</w:t>
      </w:r>
      <w:bookmarkEnd w:id="20"/>
      <w:bookmarkEnd w:id="21"/>
      <w:bookmarkEnd w:id="22"/>
      <w:bookmarkEnd w:id="23"/>
      <w:bookmarkEnd w:id="30"/>
      <w:r w:rsidRPr="003C4E4F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87"/>
        <w:gridCol w:w="8518"/>
      </w:tblGrid>
      <w:tr w:rsidR="003C11AB" w:rsidRPr="003C4E4F" w14:paraId="48410E43" w14:textId="77777777" w:rsidTr="004D728A">
        <w:trPr>
          <w:trHeight w:val="499"/>
        </w:trPr>
        <w:tc>
          <w:tcPr>
            <w:tcW w:w="787" w:type="dxa"/>
            <w:hideMark/>
          </w:tcPr>
          <w:p w14:paraId="4B1D37D8" w14:textId="77777777" w:rsidR="003C11AB" w:rsidRPr="00414993" w:rsidRDefault="003C11AB" w:rsidP="007406FE">
            <w:pPr>
              <w:pStyle w:val="FP"/>
              <w:spacing w:before="40" w:after="40"/>
              <w:rPr>
                <w:rFonts w:ascii="Arial" w:hAnsi="Arial" w:cs="Arial"/>
                <w:bCs/>
                <w:sz w:val="18"/>
                <w:szCs w:val="18"/>
                <w:lang w:eastAsia="en-GB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[1]</w:t>
            </w:r>
          </w:p>
        </w:tc>
        <w:tc>
          <w:tcPr>
            <w:tcW w:w="8518" w:type="dxa"/>
            <w:hideMark/>
          </w:tcPr>
          <w:p w14:paraId="3AF4467D" w14:textId="3636FB9C" w:rsidR="003C11AB" w:rsidRPr="00414993" w:rsidRDefault="004D728A" w:rsidP="00414993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 w:val="18"/>
                <w:szCs w:val="18"/>
                <w:lang w:val="en-US"/>
              </w:rPr>
            </w:pPr>
            <w:r w:rsidRPr="00414993">
              <w:rPr>
                <w:rFonts w:ascii="Arial" w:hAnsi="Arial" w:cs="Arial"/>
                <w:bCs/>
                <w:sz w:val="18"/>
                <w:szCs w:val="18"/>
              </w:rPr>
              <w:t>R5s</w:t>
            </w:r>
            <w:r w:rsidR="00414993" w:rsidRPr="00414993">
              <w:rPr>
                <w:rFonts w:ascii="Arial" w:hAnsi="Arial" w:cs="Arial"/>
                <w:bCs/>
                <w:sz w:val="18"/>
                <w:szCs w:val="18"/>
              </w:rPr>
              <w:t>250122</w:t>
            </w:r>
            <w:r w:rsidRPr="00414993">
              <w:rPr>
                <w:rFonts w:ascii="Arial" w:hAnsi="Arial" w:cs="Arial"/>
                <w:bCs/>
                <w:sz w:val="18"/>
                <w:szCs w:val="18"/>
              </w:rPr>
              <w:t>:</w:t>
            </w:r>
            <w:r w:rsidR="00414993">
              <w:rPr>
                <w:rFonts w:ascii="Arial" w:hAnsi="Arial" w:cs="Arial"/>
                <w:bCs/>
                <w:sz w:val="18"/>
                <w:szCs w:val="18"/>
              </w:rPr>
              <w:t xml:space="preserve"> </w:t>
            </w:r>
            <w:r w:rsidR="00414993" w:rsidRPr="00414993">
              <w:rPr>
                <w:rFonts w:ascii="Arial" w:hAnsi="Arial" w:cs="Arial"/>
                <w:bCs/>
                <w:sz w:val="18"/>
                <w:szCs w:val="18"/>
                <w:lang w:val="en-US"/>
              </w:rPr>
              <w:t>Supporting information for addition of LTE SSAC ACB per PLMN test case 13.5.4a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1B4EA" w14:textId="77777777" w:rsidR="00176C8E" w:rsidRDefault="00176C8E">
      <w:r>
        <w:separator/>
      </w:r>
    </w:p>
  </w:endnote>
  <w:endnote w:type="continuationSeparator" w:id="0">
    <w:p w14:paraId="236C73AD" w14:textId="77777777" w:rsidR="00176C8E" w:rsidRDefault="00176C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20703090202050204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389438B" w14:textId="77777777" w:rsidR="00E065C7" w:rsidRDefault="00E065C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F5E11D0" w14:textId="77777777" w:rsidR="00E065C7" w:rsidRDefault="00E065C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1D023A" w14:textId="77777777" w:rsidR="00E065C7" w:rsidRDefault="00E065C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9598423" w14:textId="77777777" w:rsidR="00176C8E" w:rsidRDefault="00176C8E">
      <w:r>
        <w:separator/>
      </w:r>
    </w:p>
  </w:footnote>
  <w:footnote w:type="continuationSeparator" w:id="0">
    <w:p w14:paraId="4A96EE88" w14:textId="77777777" w:rsidR="00176C8E" w:rsidRDefault="00176C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4064FE06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E065C7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7D7205DE" wp14:editId="1A57FFC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996816548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24681503"/>
                          </w:sdtPr>
                          <w:sdtEndPr/>
                          <w:sdtContent>
                            <w:p w14:paraId="21F00EA1" w14:textId="34A9DAC0" w:rsidR="00E065C7" w:rsidRPr="00A11327" w:rsidRDefault="00B1129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D7205DE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24681503"/>
                    </w:sdtPr>
                    <w:sdtEndPr/>
                    <w:sdtContent>
                      <w:p w14:paraId="21F00EA1" w14:textId="34A9DAC0" w:rsidR="00E065C7" w:rsidRPr="00A11327" w:rsidRDefault="00B1129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54A3D76" w14:textId="4A88C9AD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CADDA4B" wp14:editId="349C7764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EndPr/>
                          <w:sdtContent>
                            <w:p w14:paraId="312B208C" w14:textId="7E4FAA93" w:rsidR="00E065C7" w:rsidRPr="00A11327" w:rsidRDefault="00B1129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CADDA4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EndPr/>
                    <w:sdtContent>
                      <w:p w14:paraId="312B208C" w14:textId="7E4FAA93" w:rsidR="00E065C7" w:rsidRPr="00A11327" w:rsidRDefault="00B1129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482B3A0" w14:textId="234F6277" w:rsidR="00E065C7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37812D46" wp14:editId="71B2993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68750642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517968891"/>
                          </w:sdtPr>
                          <w:sdtEndPr/>
                          <w:sdtContent>
                            <w:p w14:paraId="5A4CCC9B" w14:textId="7C185307" w:rsidR="00E065C7" w:rsidRPr="00A11327" w:rsidRDefault="00B1129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7812D4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517968891"/>
                    </w:sdtPr>
                    <w:sdtEndPr/>
                    <w:sdtContent>
                      <w:p w14:paraId="5A4CCC9B" w14:textId="7C185307" w:rsidR="00E065C7" w:rsidRPr="00A11327" w:rsidRDefault="00B1129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495CC95B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07A582CD" wp14:editId="7397A4A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153040157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83491149"/>
                          </w:sdtPr>
                          <w:sdtEndPr/>
                          <w:sdtContent>
                            <w:p w14:paraId="5D954244" w14:textId="08282DB3" w:rsidR="00E065C7" w:rsidRPr="00A11327" w:rsidRDefault="00B1129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7A582CD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83491149"/>
                    </w:sdtPr>
                    <w:sdtEndPr/>
                    <w:sdtContent>
                      <w:p w14:paraId="5D954244" w14:textId="08282DB3" w:rsidR="00E065C7" w:rsidRPr="00A11327" w:rsidRDefault="00B1129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1CE61B28" w:rsidR="00695808" w:rsidRDefault="00695808">
    <w:pPr>
      <w:pStyle w:val="Header"/>
      <w:tabs>
        <w:tab w:val="right" w:pos="9639"/>
      </w:tabs>
    </w:pPr>
    <w:r>
      <w:tab/>
    </w:r>
    <w:r w:rsidR="00E065C7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42AC8A99" wp14:editId="704DEAD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9945161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950086260"/>
                          </w:sdtPr>
                          <w:sdtEndPr/>
                          <w:sdtContent>
                            <w:p w14:paraId="60B91543" w14:textId="7A7ACDB5" w:rsidR="00E065C7" w:rsidRPr="00A11327" w:rsidRDefault="00B1129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2AC8A99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950086260"/>
                    </w:sdtPr>
                    <w:sdtEndPr/>
                    <w:sdtContent>
                      <w:p w14:paraId="60B91543" w14:textId="7A7ACDB5" w:rsidR="00E065C7" w:rsidRPr="00A11327" w:rsidRDefault="00B1129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BE871A3" w:rsidR="00695808" w:rsidRDefault="00E065C7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F5C6C8F" wp14:editId="37BD649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014330619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588115916"/>
                          </w:sdtPr>
                          <w:sdtEndPr/>
                          <w:sdtContent>
                            <w:p w14:paraId="6F5F4BD9" w14:textId="5820E47A" w:rsidR="00E065C7" w:rsidRPr="00A11327" w:rsidRDefault="00B1129B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5C6C8F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588115916"/>
                    </w:sdtPr>
                    <w:sdtEndPr/>
                    <w:sdtContent>
                      <w:p w14:paraId="6F5F4BD9" w14:textId="5820E47A" w:rsidR="00E065C7" w:rsidRPr="00A11327" w:rsidRDefault="00B1129B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DA94094"/>
    <w:multiLevelType w:val="multilevel"/>
    <w:tmpl w:val="4C56D65E"/>
    <w:lvl w:ilvl="0">
      <w:start w:val="1"/>
      <w:numFmt w:val="bullet"/>
      <w:lvlText w:val=""/>
      <w:lvlJc w:val="left"/>
      <w:pPr>
        <w:tabs>
          <w:tab w:val="num" w:pos="432"/>
        </w:tabs>
        <w:ind w:left="432" w:hanging="432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12AA4840"/>
    <w:multiLevelType w:val="hybridMultilevel"/>
    <w:tmpl w:val="E13A268E"/>
    <w:lvl w:ilvl="0" w:tplc="4C5E20FC">
      <w:start w:val="202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3C5D7AC9"/>
    <w:multiLevelType w:val="hybridMultilevel"/>
    <w:tmpl w:val="9BDCBB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02120F4"/>
    <w:multiLevelType w:val="hybridMultilevel"/>
    <w:tmpl w:val="E6389A7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64204E3"/>
    <w:multiLevelType w:val="multilevel"/>
    <w:tmpl w:val="3006B242"/>
    <w:lvl w:ilvl="0">
      <w:start w:val="4"/>
      <w:numFmt w:val="decimal"/>
      <w:lvlText w:val="%1"/>
      <w:lvlJc w:val="left"/>
      <w:pPr>
        <w:ind w:left="450" w:hanging="45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  <w:b/>
      </w:rPr>
    </w:lvl>
  </w:abstractNum>
  <w:num w:numId="1" w16cid:durableId="37188009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3"/>
  </w:num>
  <w:num w:numId="3" w16cid:durableId="1083718607">
    <w:abstractNumId w:val="2"/>
  </w:num>
  <w:num w:numId="4" w16cid:durableId="1666471321">
    <w:abstractNumId w:val="1"/>
  </w:num>
  <w:num w:numId="5" w16cid:durableId="984312953">
    <w:abstractNumId w:val="0"/>
  </w:num>
  <w:num w:numId="6" w16cid:durableId="1807119856">
    <w:abstractNumId w:val="4"/>
  </w:num>
  <w:num w:numId="7" w16cid:durableId="870194006">
    <w:abstractNumId w:val="5"/>
  </w:num>
  <w:num w:numId="8" w16cid:durableId="5513855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0A86"/>
    <w:rsid w:val="00070E09"/>
    <w:rsid w:val="000A6394"/>
    <w:rsid w:val="000B7FED"/>
    <w:rsid w:val="000C038A"/>
    <w:rsid w:val="000C6598"/>
    <w:rsid w:val="000D44B3"/>
    <w:rsid w:val="00145D43"/>
    <w:rsid w:val="00176C8E"/>
    <w:rsid w:val="00192C46"/>
    <w:rsid w:val="001A08B3"/>
    <w:rsid w:val="001A240B"/>
    <w:rsid w:val="001A7B60"/>
    <w:rsid w:val="001B5058"/>
    <w:rsid w:val="001B52F0"/>
    <w:rsid w:val="001B7A65"/>
    <w:rsid w:val="001C38C4"/>
    <w:rsid w:val="001E41F3"/>
    <w:rsid w:val="0023735A"/>
    <w:rsid w:val="0026004D"/>
    <w:rsid w:val="002640DD"/>
    <w:rsid w:val="00275D12"/>
    <w:rsid w:val="00284FEB"/>
    <w:rsid w:val="002860C4"/>
    <w:rsid w:val="002B5741"/>
    <w:rsid w:val="002E472E"/>
    <w:rsid w:val="00305409"/>
    <w:rsid w:val="0031144F"/>
    <w:rsid w:val="00312A94"/>
    <w:rsid w:val="003138C6"/>
    <w:rsid w:val="003548EB"/>
    <w:rsid w:val="00354CC7"/>
    <w:rsid w:val="003609EF"/>
    <w:rsid w:val="0036231A"/>
    <w:rsid w:val="00374DD4"/>
    <w:rsid w:val="003A2C85"/>
    <w:rsid w:val="003C11AB"/>
    <w:rsid w:val="003D153C"/>
    <w:rsid w:val="003E1A36"/>
    <w:rsid w:val="003F17A1"/>
    <w:rsid w:val="00410371"/>
    <w:rsid w:val="00414993"/>
    <w:rsid w:val="004242F1"/>
    <w:rsid w:val="00425E1C"/>
    <w:rsid w:val="00470E94"/>
    <w:rsid w:val="004B75B7"/>
    <w:rsid w:val="004D728A"/>
    <w:rsid w:val="004E44B6"/>
    <w:rsid w:val="005141D9"/>
    <w:rsid w:val="0051580D"/>
    <w:rsid w:val="00547111"/>
    <w:rsid w:val="00575030"/>
    <w:rsid w:val="00592D74"/>
    <w:rsid w:val="005E2C44"/>
    <w:rsid w:val="005E616A"/>
    <w:rsid w:val="00621188"/>
    <w:rsid w:val="006257ED"/>
    <w:rsid w:val="00653DE4"/>
    <w:rsid w:val="00665C47"/>
    <w:rsid w:val="00695808"/>
    <w:rsid w:val="006B46FB"/>
    <w:rsid w:val="006E21FB"/>
    <w:rsid w:val="006F38A4"/>
    <w:rsid w:val="007249EF"/>
    <w:rsid w:val="00740115"/>
    <w:rsid w:val="00790BDA"/>
    <w:rsid w:val="00792342"/>
    <w:rsid w:val="007977A8"/>
    <w:rsid w:val="007B512A"/>
    <w:rsid w:val="007C2097"/>
    <w:rsid w:val="007D6A07"/>
    <w:rsid w:val="007F7259"/>
    <w:rsid w:val="008040A8"/>
    <w:rsid w:val="0081653B"/>
    <w:rsid w:val="00825255"/>
    <w:rsid w:val="008279FA"/>
    <w:rsid w:val="00830BF8"/>
    <w:rsid w:val="008626E7"/>
    <w:rsid w:val="00864A58"/>
    <w:rsid w:val="00870EE7"/>
    <w:rsid w:val="00875860"/>
    <w:rsid w:val="008863B9"/>
    <w:rsid w:val="008A45A6"/>
    <w:rsid w:val="008C5938"/>
    <w:rsid w:val="008D3CCC"/>
    <w:rsid w:val="008E0A17"/>
    <w:rsid w:val="008F3789"/>
    <w:rsid w:val="008F686C"/>
    <w:rsid w:val="009148DE"/>
    <w:rsid w:val="009349C0"/>
    <w:rsid w:val="00941E30"/>
    <w:rsid w:val="00952C19"/>
    <w:rsid w:val="009531B0"/>
    <w:rsid w:val="009741B3"/>
    <w:rsid w:val="00976FB2"/>
    <w:rsid w:val="009777D9"/>
    <w:rsid w:val="00991B88"/>
    <w:rsid w:val="009A0C3B"/>
    <w:rsid w:val="009A5753"/>
    <w:rsid w:val="009A579D"/>
    <w:rsid w:val="009B16EE"/>
    <w:rsid w:val="009E3297"/>
    <w:rsid w:val="009F734F"/>
    <w:rsid w:val="00A1188A"/>
    <w:rsid w:val="00A246B6"/>
    <w:rsid w:val="00A47E70"/>
    <w:rsid w:val="00A50CF0"/>
    <w:rsid w:val="00A7671C"/>
    <w:rsid w:val="00A95BEC"/>
    <w:rsid w:val="00AA2CBC"/>
    <w:rsid w:val="00AC5820"/>
    <w:rsid w:val="00AD1CD8"/>
    <w:rsid w:val="00AD4102"/>
    <w:rsid w:val="00B04229"/>
    <w:rsid w:val="00B100C1"/>
    <w:rsid w:val="00B1129B"/>
    <w:rsid w:val="00B258BB"/>
    <w:rsid w:val="00B67B97"/>
    <w:rsid w:val="00B86721"/>
    <w:rsid w:val="00B968C8"/>
    <w:rsid w:val="00BA3EC5"/>
    <w:rsid w:val="00BA51D9"/>
    <w:rsid w:val="00BB5DFC"/>
    <w:rsid w:val="00BB7AE5"/>
    <w:rsid w:val="00BC2B45"/>
    <w:rsid w:val="00BD279D"/>
    <w:rsid w:val="00BD6BB8"/>
    <w:rsid w:val="00C55731"/>
    <w:rsid w:val="00C66BA2"/>
    <w:rsid w:val="00C743BA"/>
    <w:rsid w:val="00C870F6"/>
    <w:rsid w:val="00C907B5"/>
    <w:rsid w:val="00C917AC"/>
    <w:rsid w:val="00C95985"/>
    <w:rsid w:val="00CB0CC9"/>
    <w:rsid w:val="00CB4344"/>
    <w:rsid w:val="00CC5026"/>
    <w:rsid w:val="00CC68D0"/>
    <w:rsid w:val="00CE6E65"/>
    <w:rsid w:val="00D03F9A"/>
    <w:rsid w:val="00D06D51"/>
    <w:rsid w:val="00D24991"/>
    <w:rsid w:val="00D4212E"/>
    <w:rsid w:val="00D50255"/>
    <w:rsid w:val="00D66520"/>
    <w:rsid w:val="00D84AE9"/>
    <w:rsid w:val="00D9124E"/>
    <w:rsid w:val="00DB2291"/>
    <w:rsid w:val="00DB3CB0"/>
    <w:rsid w:val="00DE34CF"/>
    <w:rsid w:val="00E065C7"/>
    <w:rsid w:val="00E13F3D"/>
    <w:rsid w:val="00E167D1"/>
    <w:rsid w:val="00E33045"/>
    <w:rsid w:val="00E34898"/>
    <w:rsid w:val="00E44E5A"/>
    <w:rsid w:val="00EB09B7"/>
    <w:rsid w:val="00EC2D33"/>
    <w:rsid w:val="00EC6E63"/>
    <w:rsid w:val="00ED7E61"/>
    <w:rsid w:val="00EE7D7C"/>
    <w:rsid w:val="00F032D6"/>
    <w:rsid w:val="00F258E7"/>
    <w:rsid w:val="00F25D98"/>
    <w:rsid w:val="00F300FB"/>
    <w:rsid w:val="00F370D2"/>
    <w:rsid w:val="00F46E0D"/>
    <w:rsid w:val="00F76599"/>
    <w:rsid w:val="00F91443"/>
    <w:rsid w:val="00FB6386"/>
    <w:rsid w:val="00FD4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44E5A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3C11AB"/>
    <w:rPr>
      <w:i/>
      <w:iCs/>
    </w:rPr>
  </w:style>
  <w:style w:type="paragraph" w:styleId="Title">
    <w:name w:val="Title"/>
    <w:basedOn w:val="Normal"/>
    <w:next w:val="Normal"/>
    <w:link w:val="TitleChar"/>
    <w:qFormat/>
    <w:rsid w:val="003C11AB"/>
    <w:pPr>
      <w:spacing w:before="240" w:after="60"/>
      <w:jc w:val="center"/>
      <w:outlineLvl w:val="0"/>
    </w:pPr>
    <w:rPr>
      <w:rFonts w:ascii="Cambria" w:eastAsia="SimSun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3C11AB"/>
    <w:rPr>
      <w:rFonts w:ascii="Cambria" w:eastAsia="SimSun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3C11AB"/>
    <w:pPr>
      <w:ind w:left="720"/>
      <w:contextualSpacing/>
    </w:pPr>
    <w:rPr>
      <w:rFonts w:eastAsia="SimSun"/>
    </w:rPr>
  </w:style>
  <w:style w:type="character" w:customStyle="1" w:styleId="CRCoverPageChar">
    <w:name w:val="CR Cover Page Char"/>
    <w:link w:val="CRCoverPage"/>
    <w:qFormat/>
    <w:locked/>
    <w:rsid w:val="004D728A"/>
    <w:rPr>
      <w:rFonts w:ascii="Arial" w:hAnsi="Arial"/>
      <w:lang w:val="en-GB" w:eastAsia="en-US"/>
    </w:rPr>
  </w:style>
  <w:style w:type="character" w:styleId="PlaceholderText">
    <w:name w:val="Placeholder Text"/>
    <w:basedOn w:val="DefaultParagraphFont"/>
    <w:uiPriority w:val="99"/>
    <w:unhideWhenUsed/>
    <w:rsid w:val="00E065C7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E065C7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NoSpacingChar">
    <w:name w:val="No Spacing Char"/>
    <w:basedOn w:val="DefaultParagraphFont"/>
    <w:link w:val="NoSpacing"/>
    <w:uiPriority w:val="1"/>
    <w:rsid w:val="00E065C7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Heading1Char">
    <w:name w:val="Heading 1 Char"/>
    <w:basedOn w:val="DefaultParagraphFont"/>
    <w:link w:val="Heading1"/>
    <w:rsid w:val="00DB3CB0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1719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1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934</Words>
  <Characters>7229</Characters>
  <Application>Microsoft Office Word</Application>
  <DocSecurity>0</DocSecurity>
  <Lines>60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Rohde &amp; Schwarz</cp:lastModifiedBy>
  <cp:revision>2</cp:revision>
  <cp:lastPrinted>1900-01-01T00:00:00Z</cp:lastPrinted>
  <dcterms:created xsi:type="dcterms:W3CDTF">2025-04-01T14:22:00Z</dcterms:created>
  <dcterms:modified xsi:type="dcterms:W3CDTF">2025-04-01T14:22:00Z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R5s250052</vt:lpwstr>
  </property>
  <property fmtid="{D5CDD505-2E9C-101B-9397-08002B2CF9AE}" pid="10" name="Spec#">
    <vt:lpwstr>36.523-3</vt:lpwstr>
  </property>
  <property fmtid="{D5CDD505-2E9C-101B-9397-08002B2CF9AE}" pid="11" name="Cr#">
    <vt:lpwstr>4881</vt:lpwstr>
  </property>
  <property fmtid="{D5CDD505-2E9C-101B-9397-08002B2CF9AE}" pid="12" name="Revision">
    <vt:lpwstr>-</vt:lpwstr>
  </property>
  <property fmtid="{D5CDD505-2E9C-101B-9397-08002B2CF9AE}" pid="13" name="Version">
    <vt:lpwstr>18.6.0</vt:lpwstr>
  </property>
  <property fmtid="{D5CDD505-2E9C-101B-9397-08002B2CF9AE}" pid="14" name="CrTitle">
    <vt:lpwstr>Addition of SSAC ACB per PLMN test case 13.5.1c</vt:lpwstr>
  </property>
  <property fmtid="{D5CDD505-2E9C-101B-9397-08002B2CF9AE}" pid="15" name="SourceIfWg">
    <vt:lpwstr>Keysight Technologies UK Ltd</vt:lpwstr>
  </property>
  <property fmtid="{D5CDD505-2E9C-101B-9397-08002B2CF9AE}" pid="16" name="SourceIfTsg">
    <vt:lpwstr/>
  </property>
  <property fmtid="{D5CDD505-2E9C-101B-9397-08002B2CF9AE}" pid="17" name="RelatedWis">
    <vt:lpwstr>TEI12_Test</vt:lpwstr>
  </property>
  <property fmtid="{D5CDD505-2E9C-101B-9397-08002B2CF9AE}" pid="18" name="Cat">
    <vt:lpwstr>B</vt:lpwstr>
  </property>
  <property fmtid="{D5CDD505-2E9C-101B-9397-08002B2CF9AE}" pid="19" name="ResDate">
    <vt:lpwstr>2025-02-03</vt:lpwstr>
  </property>
  <property fmtid="{D5CDD505-2E9C-101B-9397-08002B2CF9AE}" pid="20" name="Release">
    <vt:lpwstr>Rel-18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2025-04-01T14:10:13Z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b792f008-be7f-4fa7-826a-3755e61c837f</vt:lpwstr>
  </property>
  <property fmtid="{D5CDD505-2E9C-101B-9397-08002B2CF9AE}" pid="27" name="MSIP_Label_9764cdcd-3664-4d05-9615-7cbf65a4f0a8_ContentBits">
    <vt:lpwstr>0</vt:lpwstr>
  </property>
</Properties>
</file>