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514F36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C90D2A" w:rsidRPr="00C90D2A">
          <w:rPr>
            <w:b/>
            <w:i/>
            <w:noProof/>
            <w:sz w:val="28"/>
          </w:rPr>
          <w:t>R5s221184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CFED5" w:rsidR="001E41F3" w:rsidRPr="00C90D2A" w:rsidRDefault="00C90D2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0D2A">
              <w:rPr>
                <w:rFonts w:cs="Arial"/>
                <w:b/>
                <w:bCs/>
                <w:color w:val="000000"/>
                <w:sz w:val="28"/>
                <w:szCs w:val="28"/>
              </w:rPr>
              <w:t>2807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543D3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374EDC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5D781" w:rsidR="001E41F3" w:rsidRDefault="000024D6">
            <w:pPr>
              <w:pStyle w:val="CRCoverPage"/>
              <w:spacing w:after="0"/>
              <w:ind w:left="100"/>
              <w:rPr>
                <w:noProof/>
              </w:rPr>
            </w:pPr>
            <w:r w:rsidRPr="000024D6">
              <w:t>Addition of NR5GC SNPN test case 9.1.11.2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96C3A" w:rsidR="001E41F3" w:rsidRDefault="00FD0AE2">
            <w:pPr>
              <w:pStyle w:val="CRCoverPage"/>
              <w:spacing w:after="0"/>
              <w:ind w:left="100"/>
              <w:rPr>
                <w:noProof/>
              </w:rPr>
            </w:pPr>
            <w:r w:rsidRPr="00FD0AE2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11F26" w:rsidR="001E41F3" w:rsidRDefault="003970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70F6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1095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3F123D">
              <w:t>9</w:t>
            </w:r>
            <w:r w:rsidR="00A309BF"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4C77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</w:t>
            </w:r>
            <w:r w:rsidR="003970F6">
              <w:t xml:space="preserve">NAS </w:t>
            </w:r>
            <w:r w:rsidR="00B6504E" w:rsidRPr="007A09A1">
              <w:t xml:space="preserve">test case </w:t>
            </w:r>
            <w:r w:rsidR="003970F6">
              <w:t>9.1.11.2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4423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3970F6">
              <w:t xml:space="preserve"> NAS</w:t>
            </w:r>
            <w:r w:rsidR="00B6504E" w:rsidRPr="007A09A1">
              <w:t xml:space="preserve"> test case </w:t>
            </w:r>
            <w:r w:rsidR="003970F6">
              <w:t>9.1.11.2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5901" w:rsidR="001E41F3" w:rsidRDefault="00397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9.1.11.2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2558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CB1CB0" w14:textId="4F71CBED" w:rsidR="000B437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437E" w:rsidRPr="008C7623">
        <w:rPr>
          <w:rFonts w:cs="Arial"/>
          <w:iCs/>
        </w:rPr>
        <w:t>Table of Contents</w:t>
      </w:r>
      <w:r w:rsidR="000B437E">
        <w:tab/>
      </w:r>
      <w:r w:rsidR="000B437E">
        <w:fldChar w:fldCharType="begin"/>
      </w:r>
      <w:r w:rsidR="000B437E">
        <w:instrText xml:space="preserve"> PAGEREF _Toc115255817 \h </w:instrText>
      </w:r>
      <w:r w:rsidR="000B437E">
        <w:fldChar w:fldCharType="separate"/>
      </w:r>
      <w:r w:rsidR="000B437E">
        <w:t>2</w:t>
      </w:r>
      <w:r w:rsidR="000B437E">
        <w:fldChar w:fldCharType="end"/>
      </w:r>
    </w:p>
    <w:p w14:paraId="381855C8" w14:textId="123E6752" w:rsidR="000B437E" w:rsidRDefault="000B437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762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76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_Toc115255818 \h </w:instrText>
      </w:r>
      <w:r>
        <w:fldChar w:fldCharType="separate"/>
      </w:r>
      <w:r>
        <w:t>3</w:t>
      </w:r>
      <w:r>
        <w:fldChar w:fldCharType="end"/>
      </w:r>
    </w:p>
    <w:p w14:paraId="189FA094" w14:textId="3BDFEBAA" w:rsidR="000B437E" w:rsidRDefault="000B437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762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762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_Toc115255819 \h </w:instrText>
      </w:r>
      <w:r>
        <w:fldChar w:fldCharType="separate"/>
      </w:r>
      <w:r>
        <w:t>3</w:t>
      </w:r>
      <w:r>
        <w:fldChar w:fldCharType="end"/>
      </w:r>
    </w:p>
    <w:p w14:paraId="3EE01180" w14:textId="0B2E442D" w:rsidR="000B437E" w:rsidRDefault="000B437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76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76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_Toc115255820 \h </w:instrText>
      </w:r>
      <w:r>
        <w:fldChar w:fldCharType="separate"/>
      </w:r>
      <w:r>
        <w:t>3</w:t>
      </w:r>
      <w:r>
        <w:fldChar w:fldCharType="end"/>
      </w:r>
    </w:p>
    <w:p w14:paraId="350C3D22" w14:textId="61E15A59" w:rsidR="000B437E" w:rsidRDefault="000B437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762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762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_Toc115255821 \h </w:instrText>
      </w:r>
      <w:r>
        <w:fldChar w:fldCharType="separate"/>
      </w:r>
      <w:r>
        <w:t>3</w:t>
      </w:r>
      <w:r>
        <w:fldChar w:fldCharType="end"/>
      </w:r>
    </w:p>
    <w:p w14:paraId="31920ED4" w14:textId="0C441D58" w:rsidR="000B437E" w:rsidRDefault="000B437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762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762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_Toc115255822 \h </w:instrText>
      </w:r>
      <w:r>
        <w:fldChar w:fldCharType="separate"/>
      </w:r>
      <w:r>
        <w:t>4</w:t>
      </w:r>
      <w:r>
        <w:fldChar w:fldCharType="end"/>
      </w:r>
    </w:p>
    <w:p w14:paraId="4B4FADD0" w14:textId="57D6E6DD" w:rsidR="000B437E" w:rsidRDefault="000B437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_Toc115255823 \h </w:instrText>
      </w:r>
      <w:r>
        <w:fldChar w:fldCharType="separate"/>
      </w:r>
      <w:r>
        <w:t>5</w:t>
      </w:r>
      <w:r>
        <w:fldChar w:fldCharType="end"/>
      </w:r>
    </w:p>
    <w:p w14:paraId="4ACBD363" w14:textId="03AD5B62" w:rsidR="000B437E" w:rsidRDefault="000B437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_Toc115255824 \h </w:instrText>
      </w:r>
      <w:r>
        <w:fldChar w:fldCharType="separate"/>
      </w:r>
      <w:r>
        <w:t>5</w:t>
      </w:r>
      <w:r>
        <w:fldChar w:fldCharType="end"/>
      </w:r>
    </w:p>
    <w:p w14:paraId="08795A1B" w14:textId="38765A69" w:rsidR="000B437E" w:rsidRDefault="000B437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762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7623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_Toc115255825 \h </w:instrText>
      </w:r>
      <w:r>
        <w:fldChar w:fldCharType="separate"/>
      </w:r>
      <w:r>
        <w:t>5</w:t>
      </w:r>
      <w:r>
        <w:fldChar w:fldCharType="end"/>
      </w:r>
    </w:p>
    <w:p w14:paraId="328268D2" w14:textId="48158FD2" w:rsidR="000B437E" w:rsidRDefault="000B437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_Toc115255826 \h </w:instrText>
      </w:r>
      <w:r>
        <w:fldChar w:fldCharType="separate"/>
      </w:r>
      <w:r>
        <w:t>6</w:t>
      </w:r>
      <w:r>
        <w:fldChar w:fldCharType="end"/>
      </w:r>
    </w:p>
    <w:p w14:paraId="325A0C2F" w14:textId="4FFBFDC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255818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9A2E96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970F6">
        <w:rPr>
          <w:rFonts w:cs="Arial"/>
        </w:rPr>
        <w:t>9.1.11.2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5255819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1F7B24F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70F6">
        <w:rPr>
          <w:rFonts w:cs="Arial"/>
          <w:lang w:eastAsia="ja-JP"/>
        </w:rPr>
        <w:t>9.1.11.2</w:t>
      </w:r>
    </w:p>
    <w:p w14:paraId="25DEC7B7" w14:textId="1B110E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A309BF">
        <w:rPr>
          <w:rFonts w:cs="Arial"/>
          <w:lang w:eastAsia="ja-JP"/>
        </w:rPr>
        <w:t>37</w:t>
      </w:r>
    </w:p>
    <w:p w14:paraId="71E5F123" w14:textId="77777777" w:rsidR="00FD0AE2" w:rsidRDefault="00007D89" w:rsidP="00FD0AE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FD0AE2" w:rsidRPr="000C44E5">
        <w:rPr>
          <w:lang w:eastAsia="ja-JP"/>
        </w:rPr>
        <w:t>Anritsu Protocol Conformance Test System ME7834NR</w:t>
      </w:r>
    </w:p>
    <w:p w14:paraId="1D60D177" w14:textId="77777777" w:rsidR="00FD0AE2" w:rsidRDefault="00FD0AE2" w:rsidP="00FD0AE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6EA08B3F" w14:textId="2C96498F" w:rsidR="00007D89" w:rsidRDefault="00FD0AE2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5255820"/>
      <w:r w:rsidRPr="00854C55">
        <w:rPr>
          <w:b/>
        </w:rPr>
        <w:t>Corrections required</w:t>
      </w:r>
      <w:bookmarkEnd w:id="6"/>
      <w:bookmarkEnd w:id="7"/>
      <w:bookmarkEnd w:id="8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15255821"/>
      <w:r>
        <w:rPr>
          <w:b/>
          <w:lang w:val="pt-BR"/>
        </w:rPr>
        <w:t>Change 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03D3D915" w:rsidR="005930D3" w:rsidRPr="000077FF" w:rsidRDefault="0001207B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1207B">
              <w:rPr>
                <w:rFonts w:ascii="Arial" w:hAnsi="Arial"/>
                <w:noProof/>
                <w:lang w:val="en-SG"/>
              </w:rPr>
              <w:t>function f_NR_InitNDI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777503DE" w:rsidR="005930D3" w:rsidRPr="008D4084" w:rsidRDefault="00096051" w:rsidP="00A7013A">
            <w:r>
              <w:rPr>
                <w:rFonts w:ascii="Arial" w:hAnsi="Arial"/>
                <w:noProof/>
                <w:lang w:val="en-SG"/>
              </w:rPr>
              <w:t xml:space="preserve">Accdg to 38.523-1 </w:t>
            </w:r>
            <w:r w:rsidRPr="00096051">
              <w:rPr>
                <w:rFonts w:ascii="Arial" w:hAnsi="Arial"/>
                <w:noProof/>
                <w:lang w:val="en-SG"/>
              </w:rPr>
              <w:t>Table 9.1.11.2.3.1–1</w:t>
            </w:r>
            <w:r>
              <w:rPr>
                <w:rFonts w:ascii="Arial" w:hAnsi="Arial"/>
                <w:noProof/>
                <w:lang w:val="en-SG"/>
              </w:rPr>
              <w:t xml:space="preserve">, the TC uses a different value of Assignment Mode compared to the default in 38.508-1. The NID needs to be updated in the initialization function for authentication purposes. 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239B08D9" w:rsidR="005930D3" w:rsidRDefault="008D4084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Set </w:t>
            </w:r>
            <w:r w:rsidR="00096051">
              <w:rPr>
                <w:noProof/>
                <w:lang w:val="en-SG"/>
              </w:rPr>
              <w:t>Assignment Mode to 0 for 9.1.11.2 only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5F276D8B" w:rsidR="005930D3" w:rsidRDefault="00096051" w:rsidP="00966408">
            <w:pPr>
              <w:spacing w:after="0"/>
              <w:rPr>
                <w:rFonts w:ascii="Arial" w:hAnsi="Arial" w:cs="Arial"/>
                <w:noProof/>
              </w:rPr>
            </w:pPr>
            <w:r w:rsidRPr="00096051">
              <w:rPr>
                <w:rFonts w:ascii="Arial" w:hAnsi="Arial" w:cs="Arial"/>
                <w:noProof/>
              </w:rPr>
              <w:t>NR_CellInfoInit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6EF2" w14:textId="77777777" w:rsidR="00096051" w:rsidRPr="00096051" w:rsidRDefault="005930D3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f_NR_InitNDI</w:t>
            </w:r>
            <w:proofErr w:type="spellEnd"/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</w:p>
          <w:p w14:paraId="327C0166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            ) return NID_r16</w:t>
            </w:r>
          </w:p>
          <w:p w14:paraId="5A4E647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0C71353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var NID_r16 v_NID_r16;</w:t>
            </w:r>
          </w:p>
          <w:p w14:paraId="6E12A4B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pc_SNPN_only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) {</w:t>
            </w:r>
          </w:p>
          <w:p w14:paraId="5C44F8D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v_NID_r16 := int2bit(1,4) &amp; int2bit(0, 40)</w:t>
            </w:r>
          </w:p>
          <w:p w14:paraId="5D0BF2C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} else {</w:t>
            </w:r>
          </w:p>
          <w:p w14:paraId="2E6C9FF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select (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) {</w:t>
            </w:r>
          </w:p>
          <w:p w14:paraId="1842B0D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case(nr_Cell1) { v_NID_r16 := int2bit(1,4) &amp; int2bit(1, 40) }</w:t>
            </w:r>
          </w:p>
          <w:p w14:paraId="5187BCB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case(nr_Cell2) { v_NID_r16 := int2bit(1,4) &amp; int2bit(2, 40) }</w:t>
            </w:r>
          </w:p>
          <w:p w14:paraId="5F60902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case(nr_Cell3) { v_NID_r16 := int2bit(1,4) &amp; int2bit(3, 40) }</w:t>
            </w:r>
          </w:p>
          <w:p w14:paraId="1687EF4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case(nr_Cell4) { v_NID_r16 := int2bit(1,4) &amp; int2bit(4, 40) }</w:t>
            </w:r>
          </w:p>
          <w:p w14:paraId="77F45ED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case(nr_Cell6) { v_NID_r16 := int2bit(1,4) &amp; int2bit(6, 40) }</w:t>
            </w:r>
          </w:p>
          <w:p w14:paraId="74E6962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case(nr_Cell10) { v_NID_r16 := int2bit(1,4) &amp; int2bit(10, 40) }</w:t>
            </w:r>
          </w:p>
          <w:p w14:paraId="4D1C07C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case(nr_Cell11) { v_NID_r16 := int2bit(1,4) &amp; int2bit(11, 40) }</w:t>
            </w:r>
          </w:p>
          <w:p w14:paraId="47641A04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case(nr_Cell12) { v_NID_r16 := int2bit(1,4) &amp; int2bit(12, 40) }</w:t>
            </w:r>
          </w:p>
          <w:p w14:paraId="6646DD6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lastRenderedPageBreak/>
              <w:t xml:space="preserve">            case(nr_Cell13) { v_NID_r16 := int2bit(1,4) &amp; int2bit(13, 40) }</w:t>
            </w:r>
          </w:p>
          <w:p w14:paraId="47A96D7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case(nr_Cell14) { v_NID_r16 := int2bit(1,4) &amp; int2bit(14, 40) }</w:t>
            </w:r>
          </w:p>
          <w:p w14:paraId="49DA853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case(nr_Cell23) { v_NID_r16 := int2bit(1,4) &amp; int2bit(23, 40) }</w:t>
            </w:r>
          </w:p>
          <w:p w14:paraId="5F3668C6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case(nr_Cell28) { v_NID_r16 := int2bit(1,4) &amp; int2bit(28, 40) }</w:t>
            </w:r>
          </w:p>
          <w:p w14:paraId="455E582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case(nr_Cell29) { v_NID_r16 := int2bit(1,4) &amp; int2bit(29, 40) }</w:t>
            </w:r>
          </w:p>
          <w:p w14:paraId="4F69DE4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case(nr_Cell30) { v_NID_r16 := int2bit(1,4) &amp; int2bit(30, 40) }</w:t>
            </w:r>
          </w:p>
          <w:p w14:paraId="2B808C5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case(nr_Cell31) { v_NID_r16 := int2bit(1,4) &amp; int2bit(32, 40) }</w:t>
            </w:r>
          </w:p>
          <w:p w14:paraId="7D9534A1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 else {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 xml:space="preserve">(__FILE__, __LINE__, "Invalid NR 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");}</w:t>
            </w:r>
          </w:p>
          <w:p w14:paraId="6010FFD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732F48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48DBC5B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return v_NID_r16;</w:t>
            </w:r>
          </w:p>
          <w:p w14:paraId="76C028CC" w14:textId="323C11A9" w:rsidR="005930D3" w:rsidRPr="00CA4CF2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24A" w14:textId="77777777" w:rsidR="00096051" w:rsidRPr="00096051" w:rsidRDefault="005930D3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096051" w:rsidRPr="00096051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f_NR_InitNDI</w:t>
            </w:r>
            <w:proofErr w:type="spellEnd"/>
            <w:r w:rsidR="00096051" w:rsidRPr="00096051">
              <w:rPr>
                <w:rFonts w:ascii="Courier New" w:hAnsi="Courier New" w:cs="Courier New"/>
              </w:rPr>
              <w:t xml:space="preserve">(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NR_CellId_Type</w:t>
            </w:r>
            <w:proofErr w:type="spellEnd"/>
            <w:r w:rsidR="00096051" w:rsidRPr="00096051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p_NR_CellId</w:t>
            </w:r>
            <w:proofErr w:type="spellEnd"/>
          </w:p>
          <w:p w14:paraId="727EF3FB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            ) return NID_r16</w:t>
            </w:r>
          </w:p>
          <w:p w14:paraId="0B62DFB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{</w:t>
            </w:r>
          </w:p>
          <w:p w14:paraId="6B2E43B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var NID_r16 v_NID_r16;</w:t>
            </w:r>
          </w:p>
          <w:p w14:paraId="68E9304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6051">
              <w:rPr>
                <w:rFonts w:ascii="Courier New" w:hAnsi="Courier New" w:cs="Courier New"/>
              </w:rPr>
              <w:t>pc_SNPN_only</w:t>
            </w:r>
            <w:proofErr w:type="spellEnd"/>
            <w:r w:rsidRPr="00096051">
              <w:rPr>
                <w:rFonts w:ascii="Courier New" w:hAnsi="Courier New" w:cs="Courier New"/>
              </w:rPr>
              <w:t>) {</w:t>
            </w:r>
          </w:p>
          <w:p w14:paraId="54ED06D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v_NID_r16 := int2bit(1,4) &amp; int2bit(0, 40)</w:t>
            </w:r>
          </w:p>
          <w:p w14:paraId="242CBFD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096051">
              <w:rPr>
                <w:rFonts w:ascii="Courier New" w:hAnsi="Courier New" w:cs="Courier New"/>
              </w:rPr>
              <w:t xml:space="preserve">     </w:t>
            </w:r>
            <w:r w:rsidRPr="00096051">
              <w:rPr>
                <w:rFonts w:ascii="Courier New" w:hAnsi="Courier New" w:cs="Courier New"/>
                <w:highlight w:val="yellow"/>
              </w:rPr>
              <w:t>} else if (</w:t>
            </w:r>
            <w:proofErr w:type="spellStart"/>
            <w:r w:rsidRPr="00096051">
              <w:rPr>
                <w:rFonts w:ascii="Courier New" w:hAnsi="Courier New" w:cs="Courier New"/>
                <w:highlight w:val="yellow"/>
              </w:rPr>
              <w:t>testcasename</w:t>
            </w:r>
            <w:proofErr w:type="spellEnd"/>
            <w:r w:rsidRPr="00096051">
              <w:rPr>
                <w:rFonts w:ascii="Courier New" w:hAnsi="Courier New" w:cs="Courier New"/>
                <w:highlight w:val="yellow"/>
              </w:rPr>
              <w:t>() == "TC_9_1_11_2_NR5GC"){ // uses NR Cell 1 only</w:t>
            </w:r>
          </w:p>
          <w:p w14:paraId="63C8BBD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  <w:highlight w:val="yellow"/>
              </w:rPr>
              <w:t xml:space="preserve">        v_NID_r16 := int2bit(0,4) &amp; int2bit(1, 40)</w:t>
            </w:r>
          </w:p>
          <w:p w14:paraId="26DA7F3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} else {</w:t>
            </w:r>
          </w:p>
          <w:p w14:paraId="2750557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6051">
              <w:rPr>
                <w:rFonts w:ascii="Courier New" w:hAnsi="Courier New" w:cs="Courier New"/>
              </w:rPr>
              <w:t>p_NR_CellId</w:t>
            </w:r>
            <w:proofErr w:type="spellEnd"/>
            <w:r w:rsidRPr="00096051">
              <w:rPr>
                <w:rFonts w:ascii="Courier New" w:hAnsi="Courier New" w:cs="Courier New"/>
              </w:rPr>
              <w:t>) {</w:t>
            </w:r>
          </w:p>
          <w:p w14:paraId="4FEAF425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case(nr_Cell1) { v_NID_r16 := int2bit(1,4) &amp; int2bit(1, 40) }</w:t>
            </w:r>
          </w:p>
          <w:p w14:paraId="03A5015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case(nr_Cell2) { v_NID_r16 := int2bit(1,4) &amp; int2bit(2, 40) }</w:t>
            </w:r>
          </w:p>
          <w:p w14:paraId="6C312E8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case(nr_Cell3) { v_NID_r16 := int2bit(1,4) &amp; int2bit(3, 40) }</w:t>
            </w:r>
          </w:p>
          <w:p w14:paraId="35D325F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case(nr_Cell4) { v_NID_r16 := int2bit(1,4) &amp; int2bit(4, 40) }</w:t>
            </w:r>
          </w:p>
          <w:p w14:paraId="0065749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case(nr_Cell6) { v_NID_r16 := int2bit(1,4) &amp; int2bit(6, 40) }</w:t>
            </w:r>
          </w:p>
          <w:p w14:paraId="4F368D3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case(nr_Cell10) { v_NID_r16 := int2bit(1,4) &amp; int2bit(10, 40) }</w:t>
            </w:r>
          </w:p>
          <w:p w14:paraId="7AD5227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case(nr_Cell11) { v_NID_r16 := int2bit(1,4) &amp; int2bit(11, 40) }</w:t>
            </w:r>
          </w:p>
          <w:p w14:paraId="5D983E7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case(nr_Cell12) { v_NID_r16 := int2bit(1,4) &amp; int2bit(12, 40) }</w:t>
            </w:r>
          </w:p>
          <w:p w14:paraId="34A24D01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case(nr_Cell13) { v_NID_r16 := int2bit(1,4) &amp; int2bit(13, 40) }</w:t>
            </w:r>
          </w:p>
          <w:p w14:paraId="5170E20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case(nr_Cell14) { v_NID_r16 := int2bit(1,4) &amp; int2bit(14, 40) }</w:t>
            </w:r>
          </w:p>
          <w:p w14:paraId="729CD985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case(nr_Cell23) { v_NID_r16 := int2bit(1,4) &amp; int2bit(23, 40) }</w:t>
            </w:r>
          </w:p>
          <w:p w14:paraId="0651CA7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case(nr_Cell28) { v_NID_r16 := int2bit(1,4) &amp; int2bit(28, 40) }</w:t>
            </w:r>
          </w:p>
          <w:p w14:paraId="0AD1EAF7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case(nr_Cell29) { v_NID_r16 := int2bit(1,4) &amp; int2bit(29, 40) }</w:t>
            </w:r>
          </w:p>
          <w:p w14:paraId="322FB92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case(nr_Cell30) { v_NID_r16 := int2bit(1,4) &amp; int2bit(30, 40) }</w:t>
            </w:r>
          </w:p>
          <w:p w14:paraId="6BDE180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case(nr_Cell31) { v_NID_r16 := int2bit(1,4) &amp; int2bit(32, 40) }</w:t>
            </w:r>
          </w:p>
          <w:p w14:paraId="424DAE9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r w:rsidRPr="00096051">
              <w:rPr>
                <w:rFonts w:ascii="Courier New" w:hAnsi="Courier New" w:cs="Courier New"/>
              </w:rPr>
              <w:t>FatalError</w:t>
            </w:r>
            <w:proofErr w:type="spellEnd"/>
            <w:r w:rsidRPr="00096051">
              <w:rPr>
                <w:rFonts w:ascii="Courier New" w:hAnsi="Courier New" w:cs="Courier New"/>
              </w:rPr>
              <w:t xml:space="preserve">(__FILE__, __LINE__, "Invalid NR </w:t>
            </w:r>
            <w:proofErr w:type="spellStart"/>
            <w:r w:rsidRPr="00096051">
              <w:rPr>
                <w:rFonts w:ascii="Courier New" w:hAnsi="Courier New" w:cs="Courier New"/>
              </w:rPr>
              <w:t>CellId</w:t>
            </w:r>
            <w:proofErr w:type="spellEnd"/>
            <w:r w:rsidRPr="00096051">
              <w:rPr>
                <w:rFonts w:ascii="Courier New" w:hAnsi="Courier New" w:cs="Courier New"/>
              </w:rPr>
              <w:t>");}</w:t>
            </w:r>
          </w:p>
          <w:p w14:paraId="392FF16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}</w:t>
            </w:r>
          </w:p>
          <w:p w14:paraId="7F4DFE9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}</w:t>
            </w:r>
          </w:p>
          <w:p w14:paraId="6E2D142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return v_NID_r16;</w:t>
            </w:r>
          </w:p>
          <w:p w14:paraId="61D6F354" w14:textId="526B6E57" w:rsidR="005930D3" w:rsidRPr="005930D3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0E48A003" w14:textId="44532192" w:rsidR="005930D3" w:rsidRDefault="005930D3" w:rsidP="005930D3">
      <w:pPr>
        <w:spacing w:after="0"/>
        <w:rPr>
          <w:b/>
          <w:lang w:val="pt-BR"/>
        </w:rPr>
      </w:pPr>
    </w:p>
    <w:p w14:paraId="6A8EA547" w14:textId="4AF63E4A" w:rsidR="00C07E3A" w:rsidRDefault="00C07E3A" w:rsidP="00C07E3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5255822"/>
      <w:r>
        <w:rPr>
          <w:b/>
          <w:lang w:val="pt-BR"/>
        </w:rPr>
        <w:t xml:space="preserve">Change </w:t>
      </w:r>
      <w:r w:rsidR="00E4453D">
        <w:rPr>
          <w:b/>
          <w:lang w:val="pt-BR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07E3A" w14:paraId="2BBA9585" w14:textId="77777777" w:rsidTr="003E25D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7BB" w14:textId="77777777" w:rsidR="00C07E3A" w:rsidRPr="003C0071" w:rsidRDefault="00C07E3A" w:rsidP="003E25D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334" w14:textId="53CB94AB" w:rsidR="00C07E3A" w:rsidRPr="000077FF" w:rsidRDefault="00C07E3A" w:rsidP="003E25D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C07E3A">
              <w:rPr>
                <w:rFonts w:ascii="Arial" w:hAnsi="Arial"/>
                <w:noProof/>
                <w:lang w:val="en-SG"/>
              </w:rPr>
              <w:t>testcase TC_9_1_11_2_NR5GC()</w:t>
            </w:r>
          </w:p>
        </w:tc>
      </w:tr>
      <w:tr w:rsidR="00C07E3A" w14:paraId="009636D9" w14:textId="77777777" w:rsidTr="003E25D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C890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0D77" w14:textId="65855D03" w:rsidR="00C07E3A" w:rsidRPr="008D4084" w:rsidRDefault="00C07E3A" w:rsidP="003E25D3">
            <w:r>
              <w:rPr>
                <w:rFonts w:ascii="Arial" w:hAnsi="Arial"/>
                <w:noProof/>
                <w:lang w:val="en-SG"/>
              </w:rPr>
              <w:t>Due to the presence of manual SNPN selection in Step 17, current guard timer may not be sufficient</w:t>
            </w:r>
          </w:p>
        </w:tc>
      </w:tr>
      <w:tr w:rsidR="00C07E3A" w14:paraId="592F0626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12E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AD7" w14:textId="07454663" w:rsidR="00C07E3A" w:rsidRDefault="00C07E3A" w:rsidP="003E25D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Increase the guard timer from 300s to 600s</w:t>
            </w:r>
          </w:p>
          <w:p w14:paraId="02678A3D" w14:textId="77777777" w:rsidR="00C07E3A" w:rsidRDefault="00C07E3A" w:rsidP="003E25D3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C07E3A" w14:paraId="56B33E04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BE4A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F99" w14:textId="1C691001" w:rsidR="00C07E3A" w:rsidRDefault="00C07E3A" w:rsidP="003E25D3">
            <w:pPr>
              <w:spacing w:after="0"/>
              <w:rPr>
                <w:rFonts w:ascii="Arial" w:hAnsi="Arial" w:cs="Arial"/>
                <w:noProof/>
              </w:rPr>
            </w:pPr>
            <w:r w:rsidRPr="00096051">
              <w:rPr>
                <w:rFonts w:ascii="Arial" w:hAnsi="Arial" w:cs="Arial"/>
                <w:noProof/>
              </w:rPr>
              <w:t>NR</w:t>
            </w:r>
            <w:r>
              <w:rPr>
                <w:rFonts w:ascii="Arial" w:hAnsi="Arial" w:cs="Arial"/>
                <w:noProof/>
              </w:rPr>
              <w:t>5GC_Testsuite</w:t>
            </w:r>
          </w:p>
        </w:tc>
      </w:tr>
      <w:tr w:rsidR="00C07E3A" w14:paraId="62A4C971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0CB3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26D" w14:textId="77777777" w:rsidR="00C07E3A" w:rsidRDefault="00C07E3A" w:rsidP="003E25D3">
            <w:pPr>
              <w:rPr>
                <w:rFonts w:ascii="Arial" w:hAnsi="Arial"/>
                <w:highlight w:val="cyan"/>
              </w:rPr>
            </w:pPr>
          </w:p>
        </w:tc>
      </w:tr>
    </w:tbl>
    <w:p w14:paraId="66D0D694" w14:textId="77777777" w:rsidR="00C07E3A" w:rsidRPr="00652F41" w:rsidRDefault="00C07E3A" w:rsidP="00C07E3A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74C4E67F" w14:textId="77777777" w:rsidR="00C07E3A" w:rsidRDefault="00C07E3A" w:rsidP="00C07E3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E3A" w14:paraId="5C91D59A" w14:textId="77777777" w:rsidTr="003E25D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A9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Pr="00C07E3A">
              <w:rPr>
                <w:rFonts w:ascii="Courier New" w:hAnsi="Courier New" w:cs="Courier New"/>
                <w:lang w:eastAsia="de-DE"/>
              </w:rPr>
              <w:t>testcase TC_9_1_11_2_NR5GC() runs on MTC_NR5GC system SYSTEM_NR5GC {</w:t>
            </w:r>
          </w:p>
          <w:p w14:paraId="1C491D4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3BF4C36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//   SNPN / Initial registration / Rejected / Permanently not authorized for this SNPN</w:t>
            </w:r>
          </w:p>
          <w:p w14:paraId="37F9DA8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0741542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7045E6E1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44B744F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5DDA20E" w14:textId="68D57E8E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C07E3A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C07E3A">
              <w:rPr>
                <w:rFonts w:ascii="Courier New" w:hAnsi="Courier New" w:cs="Courier New"/>
                <w:lang w:eastAsia="de-DE"/>
              </w:rPr>
              <w:t>);</w:t>
            </w:r>
          </w:p>
          <w:p w14:paraId="629EC34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FB5A27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7626100F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42FA1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7D8070A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36EE15B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v_NR5GC.start(f_TC_9_1_11_2_NR5GC());</w:t>
            </w:r>
          </w:p>
          <w:p w14:paraId="0FC8318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200CB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>;</w:t>
            </w:r>
          </w:p>
          <w:p w14:paraId="7E947CB4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180F66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>);</w:t>
            </w:r>
          </w:p>
          <w:p w14:paraId="50D027C0" w14:textId="6B78E424" w:rsidR="00C07E3A" w:rsidRPr="00CA4CF2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1BC6184" w14:textId="77777777" w:rsidR="00C07E3A" w:rsidRDefault="00C07E3A" w:rsidP="00C07E3A">
      <w:pPr>
        <w:spacing w:after="0"/>
        <w:rPr>
          <w:rFonts w:ascii="Arial" w:hAnsi="Arial"/>
          <w:b/>
        </w:rPr>
      </w:pPr>
    </w:p>
    <w:p w14:paraId="12F5E65D" w14:textId="77777777" w:rsidR="00C07E3A" w:rsidRDefault="00C07E3A" w:rsidP="00C07E3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E3A" w14:paraId="777C1931" w14:textId="77777777" w:rsidTr="003E25D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4A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Pr="00C07E3A">
              <w:rPr>
                <w:rFonts w:ascii="Courier New" w:hAnsi="Courier New" w:cs="Courier New"/>
              </w:rPr>
              <w:t>testcase TC_9_1_11_2_NR5GC() runs on MTC_NR5GC system SYSTEM_NR5GC {</w:t>
            </w:r>
          </w:p>
          <w:p w14:paraId="6772CEE4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// @purpose</w:t>
            </w:r>
          </w:p>
          <w:p w14:paraId="3A77FAD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//   SNPN / Initial registration / Rejected / Permanently not authorized for this SNPN</w:t>
            </w:r>
          </w:p>
          <w:p w14:paraId="27DDCC5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NR5GC_PTC        v_NR5GC      := null;</w:t>
            </w:r>
          </w:p>
          <w:p w14:paraId="02F3EF3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IMS_PTC          v_IMS1       := null;</w:t>
            </w:r>
          </w:p>
          <w:p w14:paraId="632D7FED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IMS_PTC          v_IMS2       := null;</w:t>
            </w:r>
          </w:p>
          <w:p w14:paraId="63918A9A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17F2F2D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C07E3A">
              <w:rPr>
                <w:rFonts w:ascii="Courier New" w:hAnsi="Courier New" w:cs="Courier New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</w:rPr>
              <w:t xml:space="preserve"> := int2float(</w:t>
            </w:r>
            <w:r w:rsidRPr="00C07E3A">
              <w:rPr>
                <w:rFonts w:ascii="Courier New" w:hAnsi="Courier New" w:cs="Courier New"/>
                <w:highlight w:val="yellow"/>
              </w:rPr>
              <w:t>600</w:t>
            </w:r>
            <w:r w:rsidRPr="00C07E3A">
              <w:rPr>
                <w:rFonts w:ascii="Courier New" w:hAnsi="Courier New" w:cs="Courier New"/>
              </w:rPr>
              <w:t>);</w:t>
            </w:r>
          </w:p>
          <w:p w14:paraId="6741CD8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275A6E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v_NR5GC := NR5GC_PTC.create("NR5GC") alive;</w:t>
            </w:r>
          </w:p>
          <w:p w14:paraId="568FD77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74A906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f_MTC_ConnectPTCs_NR5GC(system, v_NR5GC, v_IMS1, v_IMS2);</w:t>
            </w:r>
          </w:p>
          <w:p w14:paraId="3292AFE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4072639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v_NR5GC.start(f_TC_9_1_11_2_NR5GC());</w:t>
            </w:r>
          </w:p>
          <w:p w14:paraId="7F6386A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2832672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07E3A">
              <w:rPr>
                <w:rFonts w:ascii="Courier New" w:hAnsi="Courier New" w:cs="Courier New"/>
              </w:rPr>
              <w:t>t_GuardTimer.start</w:t>
            </w:r>
            <w:proofErr w:type="spellEnd"/>
            <w:r w:rsidRPr="00C07E3A">
              <w:rPr>
                <w:rFonts w:ascii="Courier New" w:hAnsi="Courier New" w:cs="Courier New"/>
              </w:rPr>
              <w:t>;</w:t>
            </w:r>
          </w:p>
          <w:p w14:paraId="30AB0D2B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2D24FC9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f_MTC_MainLoop_NR5GC(</w:t>
            </w:r>
            <w:proofErr w:type="spellStart"/>
            <w:r w:rsidRPr="00C07E3A">
              <w:rPr>
                <w:rFonts w:ascii="Courier New" w:hAnsi="Courier New" w:cs="Courier New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</w:rPr>
              <w:t>);</w:t>
            </w:r>
          </w:p>
          <w:p w14:paraId="5E54D4FF" w14:textId="7EFB221D" w:rsidR="00C07E3A" w:rsidRPr="005930D3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43BC0DF" w14:textId="77777777" w:rsidR="00096051" w:rsidRDefault="00096051" w:rsidP="005930D3">
      <w:pPr>
        <w:spacing w:after="0"/>
        <w:rPr>
          <w:b/>
          <w:lang w:val="pt-BR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15255823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8EC0ECA" w14:textId="77777777" w:rsidR="006D574F" w:rsidRPr="006D574F" w:rsidRDefault="006D574F" w:rsidP="006D574F">
      <w:pPr>
        <w:pStyle w:val="ListParagraph"/>
        <w:ind w:left="432"/>
        <w:rPr>
          <w:rFonts w:cs="Arial"/>
        </w:rPr>
      </w:pPr>
      <w:r w:rsidRPr="006D574F">
        <w:rPr>
          <w:rFonts w:cs="Arial"/>
        </w:rPr>
        <w:t>On Anritsu, the test case was executed on NR band n41 using NR ciphering nea2 and integrity algorithm nia2.</w:t>
      </w:r>
    </w:p>
    <w:p w14:paraId="2300300E" w14:textId="77777777" w:rsidR="006D574F" w:rsidRPr="006D574F" w:rsidRDefault="006D574F" w:rsidP="006D574F">
      <w:pPr>
        <w:pStyle w:val="ListParagraph"/>
        <w:ind w:left="432"/>
        <w:rPr>
          <w:rFonts w:cs="Arial"/>
          <w:color w:val="FF0000"/>
        </w:rPr>
      </w:pPr>
      <w:r w:rsidRPr="006D574F">
        <w:rPr>
          <w:rFonts w:cs="Arial"/>
        </w:rPr>
        <w:t xml:space="preserve">On </w:t>
      </w:r>
      <w:proofErr w:type="spellStart"/>
      <w:r w:rsidRPr="006D574F">
        <w:rPr>
          <w:rFonts w:cs="Arial"/>
        </w:rPr>
        <w:t>RnS</w:t>
      </w:r>
      <w:proofErr w:type="spellEnd"/>
      <w:r w:rsidRPr="006D574F">
        <w:rPr>
          <w:rFonts w:cs="Arial"/>
        </w:rPr>
        <w:t>, the test case was executed on NR band n41 using NR ciphering nea1 and integrity algorithm nia1.</w:t>
      </w:r>
    </w:p>
    <w:p w14:paraId="5940464D" w14:textId="77777777" w:rsidR="006D574F" w:rsidRPr="006D574F" w:rsidRDefault="006D574F" w:rsidP="006D574F">
      <w:pPr>
        <w:pStyle w:val="ListParagraph"/>
        <w:ind w:left="432"/>
        <w:rPr>
          <w:rFonts w:cs="Arial"/>
          <w:color w:val="FF0000"/>
        </w:rPr>
      </w:pPr>
      <w:r w:rsidRPr="006D574F">
        <w:rPr>
          <w:rFonts w:cs="Arial"/>
        </w:rPr>
        <w:t>On Keysight, the test case was executed on NR band n41 using NR ciphering nea1 and integrity algorithm nia1.</w:t>
      </w:r>
    </w:p>
    <w:p w14:paraId="3519F161" w14:textId="71BFB0A5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bookmarkStart w:id="18" w:name="_Toc11525582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7137458"/>
      <w:bookmarkStart w:id="20" w:name="_Toc110555474"/>
      <w:bookmarkStart w:id="21" w:name="_Toc115255825"/>
      <w:r>
        <w:rPr>
          <w:rFonts w:cs="Arial"/>
          <w:b/>
        </w:rPr>
        <w:t xml:space="preserve">Qualcomm </w:t>
      </w:r>
      <w:bookmarkEnd w:id="19"/>
      <w:r w:rsidRPr="00396E0C">
        <w:rPr>
          <w:rFonts w:cs="Arial"/>
          <w:b/>
        </w:rPr>
        <w:t>Snapdragon X70 5G Modem-RF System</w:t>
      </w:r>
      <w:bookmarkEnd w:id="20"/>
      <w:bookmarkEnd w:id="21"/>
    </w:p>
    <w:p w14:paraId="6FED924D" w14:textId="77C80210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="008B5725" w:rsidRPr="00314726">
        <w:rPr>
          <w:rFonts w:cs="Arial"/>
        </w:rPr>
        <w:t>Anritsu Protocol Conformance Test System ME7834NR</w:t>
      </w:r>
      <w:r w:rsidR="008B5725">
        <w:rPr>
          <w:rFonts w:cs="Arial"/>
        </w:rPr>
        <w:t xml:space="preserve">, </w:t>
      </w:r>
      <w:r w:rsidR="008B5725" w:rsidRPr="00E3514B">
        <w:rPr>
          <w:rFonts w:cs="Arial"/>
        </w:rPr>
        <w:t>R&amp;S 5G Conformance Platform, and 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lastRenderedPageBreak/>
        <w:t>Test case execution log file:</w:t>
      </w:r>
    </w:p>
    <w:p w14:paraId="716C39E2" w14:textId="3AE50CD8" w:rsidR="00FB6AC0" w:rsidRPr="00FB6AC0" w:rsidRDefault="00FB6AC0" w:rsidP="00FB6AC0">
      <w:pPr>
        <w:pStyle w:val="ListParagraph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FB6AC0">
        <w:rPr>
          <w:rFonts w:ascii="Arial" w:hAnsi="Arial" w:cs="Arial"/>
        </w:rPr>
        <w:t>Anritsu\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_LOG.xml</w:t>
      </w:r>
    </w:p>
    <w:p w14:paraId="5FF58CEF" w14:textId="7D3D8438" w:rsidR="00FB6AC0" w:rsidRPr="00FB6AC0" w:rsidRDefault="00FB6AC0" w:rsidP="00FB6AC0">
      <w:pPr>
        <w:pStyle w:val="ListParagraph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 w:rsidRPr="00FB6AC0">
        <w:rPr>
          <w:rFonts w:ascii="Arial" w:hAnsi="Arial" w:cs="Arial"/>
        </w:rPr>
        <w:t>RnS</w:t>
      </w:r>
      <w:proofErr w:type="spellEnd"/>
      <w:r w:rsidRPr="00FB6AC0">
        <w:rPr>
          <w:rFonts w:ascii="Arial" w:hAnsi="Arial" w:cs="Arial"/>
        </w:rPr>
        <w:t>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_LOG.log</w:t>
      </w:r>
    </w:p>
    <w:p w14:paraId="6A2C9426" w14:textId="5BC4A44D" w:rsidR="00FB6AC0" w:rsidRPr="00FB6AC0" w:rsidRDefault="00FB6AC0" w:rsidP="00FB6AC0">
      <w:pPr>
        <w:pStyle w:val="ListParagraph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FB6AC0">
        <w:rPr>
          <w:rFonts w:ascii="Arial" w:hAnsi="Arial" w:cs="Arial"/>
        </w:rPr>
        <w:t>Keysight\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61FA6D68" w:rsidR="005A2A9F" w:rsidRDefault="005A2A9F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096051">
        <w:rPr>
          <w:rFonts w:ascii="Arial" w:hAnsi="Arial" w:cs="Arial"/>
        </w:rPr>
        <w:t>9_1_11_2</w:t>
      </w:r>
      <w:r w:rsidRPr="006D25CD">
        <w:rPr>
          <w:rFonts w:ascii="Arial" w:hAnsi="Arial" w:cs="Arial"/>
        </w:rPr>
        <w:t>_PIXIT.txt</w:t>
      </w:r>
    </w:p>
    <w:p w14:paraId="3E804BF1" w14:textId="7FEF30D3" w:rsidR="00FB6AC0" w:rsidRPr="00A744FD" w:rsidRDefault="00FB6AC0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9_1_11_2_LOG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log</w:t>
      </w:r>
    </w:p>
    <w:p w14:paraId="5AEE253B" w14:textId="72E5BB5F" w:rsidR="00FB6AC0" w:rsidRPr="00A744FD" w:rsidRDefault="00FB6AC0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9_1_11_2_PIXIT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5EEA2A1" w14:textId="7C6E0FF1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5255826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DAA8223" w:rsidR="00007D89" w:rsidRPr="00603685" w:rsidRDefault="008210F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8210FF">
              <w:rPr>
                <w:rFonts w:ascii="Arial" w:hAnsi="Arial" w:cs="Arial"/>
                <w:bCs/>
                <w:szCs w:val="22"/>
              </w:rPr>
              <w:t>R5s22118</w:t>
            </w:r>
            <w:r>
              <w:rPr>
                <w:rFonts w:ascii="Arial" w:hAnsi="Arial" w:cs="Arial"/>
                <w:bCs/>
                <w:szCs w:val="22"/>
              </w:rPr>
              <w:t>5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- </w:t>
            </w:r>
            <w:r w:rsidRPr="008210FF">
              <w:rPr>
                <w:rFonts w:ascii="Arial" w:hAnsi="Arial" w:cs="Arial"/>
                <w:bCs/>
                <w:szCs w:val="22"/>
              </w:rPr>
              <w:t>Supporting information for addition of NR5GC SNPN test case 9.1.11.2 in FR1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33F3" w14:textId="77777777" w:rsidR="00E2253F" w:rsidRDefault="00E2253F">
      <w:r>
        <w:separator/>
      </w:r>
    </w:p>
  </w:endnote>
  <w:endnote w:type="continuationSeparator" w:id="0">
    <w:p w14:paraId="453AED6E" w14:textId="77777777" w:rsidR="00E2253F" w:rsidRDefault="00E2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886A2" w14:textId="77777777" w:rsidR="00E2253F" w:rsidRDefault="00E2253F">
      <w:r>
        <w:separator/>
      </w:r>
    </w:p>
  </w:footnote>
  <w:footnote w:type="continuationSeparator" w:id="0">
    <w:p w14:paraId="5044E993" w14:textId="77777777" w:rsidR="00E2253F" w:rsidRDefault="00E22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D6"/>
    <w:rsid w:val="00007D89"/>
    <w:rsid w:val="0001207B"/>
    <w:rsid w:val="00022E4A"/>
    <w:rsid w:val="00044A3F"/>
    <w:rsid w:val="0005058F"/>
    <w:rsid w:val="000910E5"/>
    <w:rsid w:val="00096051"/>
    <w:rsid w:val="000A6394"/>
    <w:rsid w:val="000B437E"/>
    <w:rsid w:val="000B7FED"/>
    <w:rsid w:val="000C038A"/>
    <w:rsid w:val="000C6598"/>
    <w:rsid w:val="000C733E"/>
    <w:rsid w:val="000C7EA1"/>
    <w:rsid w:val="000D44B3"/>
    <w:rsid w:val="000F4C5B"/>
    <w:rsid w:val="00144520"/>
    <w:rsid w:val="00145D43"/>
    <w:rsid w:val="001535C9"/>
    <w:rsid w:val="0016175A"/>
    <w:rsid w:val="00161C5F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32818"/>
    <w:rsid w:val="00233331"/>
    <w:rsid w:val="00234593"/>
    <w:rsid w:val="0026004D"/>
    <w:rsid w:val="002640DD"/>
    <w:rsid w:val="002656E0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4021E"/>
    <w:rsid w:val="003609EF"/>
    <w:rsid w:val="0036231A"/>
    <w:rsid w:val="00364432"/>
    <w:rsid w:val="00372EAC"/>
    <w:rsid w:val="00374DD4"/>
    <w:rsid w:val="00374EDC"/>
    <w:rsid w:val="003970F6"/>
    <w:rsid w:val="003B5C26"/>
    <w:rsid w:val="003C091A"/>
    <w:rsid w:val="003E1A36"/>
    <w:rsid w:val="003F123D"/>
    <w:rsid w:val="00410371"/>
    <w:rsid w:val="004242F1"/>
    <w:rsid w:val="004357BC"/>
    <w:rsid w:val="00464256"/>
    <w:rsid w:val="0046640B"/>
    <w:rsid w:val="00477AFF"/>
    <w:rsid w:val="00491F0B"/>
    <w:rsid w:val="004B3D1A"/>
    <w:rsid w:val="004B75B7"/>
    <w:rsid w:val="004E238C"/>
    <w:rsid w:val="005131F0"/>
    <w:rsid w:val="005141D9"/>
    <w:rsid w:val="0051580D"/>
    <w:rsid w:val="005164C0"/>
    <w:rsid w:val="00527901"/>
    <w:rsid w:val="00536D49"/>
    <w:rsid w:val="00547111"/>
    <w:rsid w:val="00553AA4"/>
    <w:rsid w:val="00577223"/>
    <w:rsid w:val="00592D74"/>
    <w:rsid w:val="005930D3"/>
    <w:rsid w:val="00593E1C"/>
    <w:rsid w:val="005959C6"/>
    <w:rsid w:val="005A2A9F"/>
    <w:rsid w:val="005B031F"/>
    <w:rsid w:val="005B06D2"/>
    <w:rsid w:val="005E2C44"/>
    <w:rsid w:val="00603685"/>
    <w:rsid w:val="006204F8"/>
    <w:rsid w:val="00621188"/>
    <w:rsid w:val="006257ED"/>
    <w:rsid w:val="00630776"/>
    <w:rsid w:val="00633A81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4ADE"/>
    <w:rsid w:val="006D574F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5C59"/>
    <w:rsid w:val="007D1DB6"/>
    <w:rsid w:val="007D6A07"/>
    <w:rsid w:val="007F7259"/>
    <w:rsid w:val="008040A8"/>
    <w:rsid w:val="00804BFB"/>
    <w:rsid w:val="0080621D"/>
    <w:rsid w:val="008210FF"/>
    <w:rsid w:val="008279FA"/>
    <w:rsid w:val="0086222B"/>
    <w:rsid w:val="008626E7"/>
    <w:rsid w:val="00870EE7"/>
    <w:rsid w:val="00871550"/>
    <w:rsid w:val="00876C80"/>
    <w:rsid w:val="008863B9"/>
    <w:rsid w:val="008A45A6"/>
    <w:rsid w:val="008B5725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7661"/>
    <w:rsid w:val="00991B88"/>
    <w:rsid w:val="009A056A"/>
    <w:rsid w:val="009A252A"/>
    <w:rsid w:val="009A2C3D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07E3A"/>
    <w:rsid w:val="00C15CEE"/>
    <w:rsid w:val="00C24B68"/>
    <w:rsid w:val="00C31D71"/>
    <w:rsid w:val="00C57111"/>
    <w:rsid w:val="00C64A33"/>
    <w:rsid w:val="00C66BA2"/>
    <w:rsid w:val="00C75B2F"/>
    <w:rsid w:val="00C870F6"/>
    <w:rsid w:val="00C90D2A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E13F3D"/>
    <w:rsid w:val="00E21DDE"/>
    <w:rsid w:val="00E2253F"/>
    <w:rsid w:val="00E34898"/>
    <w:rsid w:val="00E435CD"/>
    <w:rsid w:val="00E4453D"/>
    <w:rsid w:val="00EB09B7"/>
    <w:rsid w:val="00EE7D7C"/>
    <w:rsid w:val="00F25D98"/>
    <w:rsid w:val="00F2700A"/>
    <w:rsid w:val="00F300FB"/>
    <w:rsid w:val="00F473F7"/>
    <w:rsid w:val="00F57AE1"/>
    <w:rsid w:val="00FB37DF"/>
    <w:rsid w:val="00FB6386"/>
    <w:rsid w:val="00FB6AC0"/>
    <w:rsid w:val="00FD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5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9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19</cp:revision>
  <cp:lastPrinted>1900-01-01T08:00:00Z</cp:lastPrinted>
  <dcterms:created xsi:type="dcterms:W3CDTF">2022-09-20T22:27:00Z</dcterms:created>
  <dcterms:modified xsi:type="dcterms:W3CDTF">2022-10-03T11:15:00Z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