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1ADB" w:rsidRDefault="006C1ADB" w:rsidP="006C1AD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R5s221096</w:t>
        </w:r>
      </w:fldSimple>
    </w:p>
    <w:p w:rsidR="006C1ADB" w:rsidRDefault="006C1ADB" w:rsidP="006C1AD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1ADB" w:rsidTr="001045A3">
        <w:tc>
          <w:tcPr>
            <w:tcW w:w="9641" w:type="dxa"/>
            <w:gridSpan w:val="9"/>
            <w:tcBorders>
              <w:top w:val="single" w:sz="4" w:space="0" w:color="auto"/>
              <w:left w:val="single" w:sz="4" w:space="0" w:color="auto"/>
              <w:right w:val="single" w:sz="4" w:space="0" w:color="auto"/>
            </w:tcBorders>
          </w:tcPr>
          <w:p w:rsidR="006C1ADB" w:rsidRDefault="006C1ADB" w:rsidP="001045A3">
            <w:pPr>
              <w:pStyle w:val="CRCoverPage"/>
              <w:spacing w:after="0"/>
              <w:jc w:val="right"/>
              <w:rPr>
                <w:i/>
                <w:noProof/>
              </w:rPr>
            </w:pPr>
            <w:r>
              <w:rPr>
                <w:i/>
                <w:noProof/>
                <w:sz w:val="14"/>
              </w:rPr>
              <w:t>CR-Form-v12.2</w:t>
            </w:r>
          </w:p>
        </w:tc>
      </w:tr>
      <w:tr w:rsidR="006C1ADB" w:rsidTr="001045A3">
        <w:tc>
          <w:tcPr>
            <w:tcW w:w="9641" w:type="dxa"/>
            <w:gridSpan w:val="9"/>
            <w:tcBorders>
              <w:left w:val="single" w:sz="4" w:space="0" w:color="auto"/>
              <w:right w:val="single" w:sz="4" w:space="0" w:color="auto"/>
            </w:tcBorders>
          </w:tcPr>
          <w:p w:rsidR="006C1ADB" w:rsidRDefault="006C1ADB" w:rsidP="001045A3">
            <w:pPr>
              <w:pStyle w:val="CRCoverPage"/>
              <w:spacing w:after="0"/>
              <w:jc w:val="center"/>
              <w:rPr>
                <w:noProof/>
              </w:rPr>
            </w:pPr>
            <w:r>
              <w:rPr>
                <w:b/>
                <w:noProof/>
                <w:sz w:val="32"/>
              </w:rPr>
              <w:t>CHANGE REQUEST</w:t>
            </w:r>
          </w:p>
        </w:tc>
      </w:tr>
      <w:tr w:rsidR="006C1ADB" w:rsidTr="001045A3">
        <w:tc>
          <w:tcPr>
            <w:tcW w:w="9641" w:type="dxa"/>
            <w:gridSpan w:val="9"/>
            <w:tcBorders>
              <w:left w:val="single" w:sz="4" w:space="0" w:color="auto"/>
              <w:right w:val="single" w:sz="4" w:space="0" w:color="auto"/>
            </w:tcBorders>
          </w:tcPr>
          <w:p w:rsidR="006C1ADB" w:rsidRDefault="006C1ADB" w:rsidP="001045A3">
            <w:pPr>
              <w:pStyle w:val="CRCoverPage"/>
              <w:spacing w:after="0"/>
              <w:rPr>
                <w:noProof/>
                <w:sz w:val="8"/>
                <w:szCs w:val="8"/>
              </w:rPr>
            </w:pPr>
          </w:p>
        </w:tc>
      </w:tr>
      <w:tr w:rsidR="006C1ADB" w:rsidTr="001045A3">
        <w:tc>
          <w:tcPr>
            <w:tcW w:w="142" w:type="dxa"/>
            <w:tcBorders>
              <w:left w:val="single" w:sz="4" w:space="0" w:color="auto"/>
            </w:tcBorders>
          </w:tcPr>
          <w:p w:rsidR="006C1ADB" w:rsidRDefault="006C1ADB" w:rsidP="001045A3">
            <w:pPr>
              <w:pStyle w:val="CRCoverPage"/>
              <w:spacing w:after="0"/>
              <w:jc w:val="right"/>
              <w:rPr>
                <w:noProof/>
              </w:rPr>
            </w:pPr>
          </w:p>
        </w:tc>
        <w:tc>
          <w:tcPr>
            <w:tcW w:w="1559" w:type="dxa"/>
            <w:shd w:val="pct30" w:color="FFFF00" w:fill="auto"/>
          </w:tcPr>
          <w:p w:rsidR="006C1ADB" w:rsidRPr="00410371" w:rsidRDefault="006C1ADB" w:rsidP="001045A3">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6C1ADB" w:rsidRDefault="006C1ADB" w:rsidP="001045A3">
            <w:pPr>
              <w:pStyle w:val="CRCoverPage"/>
              <w:spacing w:after="0"/>
              <w:jc w:val="center"/>
              <w:rPr>
                <w:noProof/>
              </w:rPr>
            </w:pPr>
            <w:r>
              <w:rPr>
                <w:b/>
                <w:noProof/>
                <w:sz w:val="28"/>
              </w:rPr>
              <w:t>CR</w:t>
            </w:r>
          </w:p>
        </w:tc>
        <w:tc>
          <w:tcPr>
            <w:tcW w:w="1276" w:type="dxa"/>
            <w:shd w:val="pct30" w:color="FFFF00" w:fill="auto"/>
          </w:tcPr>
          <w:p w:rsidR="006C1ADB" w:rsidRPr="00410371" w:rsidRDefault="006C1ADB" w:rsidP="001045A3">
            <w:pPr>
              <w:pStyle w:val="CRCoverPage"/>
              <w:spacing w:after="0"/>
              <w:rPr>
                <w:noProof/>
              </w:rPr>
            </w:pPr>
            <w:fldSimple w:instr=" DOCPROPERTY  Cr#  \* MERGEFORMAT ">
              <w:r w:rsidRPr="00410371">
                <w:rPr>
                  <w:b/>
                  <w:noProof/>
                  <w:sz w:val="28"/>
                </w:rPr>
                <w:t>2750</w:t>
              </w:r>
            </w:fldSimple>
          </w:p>
        </w:tc>
        <w:tc>
          <w:tcPr>
            <w:tcW w:w="709" w:type="dxa"/>
          </w:tcPr>
          <w:p w:rsidR="006C1ADB" w:rsidRDefault="006C1ADB" w:rsidP="001045A3">
            <w:pPr>
              <w:pStyle w:val="CRCoverPage"/>
              <w:tabs>
                <w:tab w:val="right" w:pos="625"/>
              </w:tabs>
              <w:spacing w:after="0"/>
              <w:jc w:val="center"/>
              <w:rPr>
                <w:noProof/>
              </w:rPr>
            </w:pPr>
            <w:r>
              <w:rPr>
                <w:b/>
                <w:bCs/>
                <w:noProof/>
                <w:sz w:val="28"/>
              </w:rPr>
              <w:t>rev</w:t>
            </w:r>
          </w:p>
        </w:tc>
        <w:tc>
          <w:tcPr>
            <w:tcW w:w="992" w:type="dxa"/>
            <w:shd w:val="pct30" w:color="FFFF00" w:fill="auto"/>
          </w:tcPr>
          <w:p w:rsidR="006C1ADB" w:rsidRPr="00410371" w:rsidRDefault="006C1ADB" w:rsidP="001045A3">
            <w:pPr>
              <w:pStyle w:val="CRCoverPage"/>
              <w:spacing w:after="0"/>
              <w:jc w:val="center"/>
              <w:rPr>
                <w:b/>
                <w:noProof/>
              </w:rPr>
            </w:pPr>
            <w:fldSimple w:instr=" DOCPROPERTY  Revision  \* MERGEFORMAT ">
              <w:r w:rsidRPr="00410371">
                <w:rPr>
                  <w:b/>
                  <w:noProof/>
                  <w:sz w:val="28"/>
                </w:rPr>
                <w:t>-</w:t>
              </w:r>
            </w:fldSimple>
          </w:p>
        </w:tc>
        <w:tc>
          <w:tcPr>
            <w:tcW w:w="2410" w:type="dxa"/>
          </w:tcPr>
          <w:p w:rsidR="006C1ADB" w:rsidRDefault="006C1ADB" w:rsidP="001045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1ADB" w:rsidRPr="00410371" w:rsidRDefault="006C1ADB" w:rsidP="001045A3">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rsidR="006C1ADB" w:rsidRDefault="006C1ADB" w:rsidP="001045A3">
            <w:pPr>
              <w:pStyle w:val="CRCoverPage"/>
              <w:spacing w:after="0"/>
              <w:rPr>
                <w:noProof/>
              </w:rPr>
            </w:pPr>
          </w:p>
        </w:tc>
      </w:tr>
      <w:tr w:rsidR="006C1ADB" w:rsidTr="001045A3">
        <w:tc>
          <w:tcPr>
            <w:tcW w:w="9641" w:type="dxa"/>
            <w:gridSpan w:val="9"/>
            <w:tcBorders>
              <w:left w:val="single" w:sz="4" w:space="0" w:color="auto"/>
              <w:right w:val="single" w:sz="4" w:space="0" w:color="auto"/>
            </w:tcBorders>
          </w:tcPr>
          <w:p w:rsidR="006C1ADB" w:rsidRDefault="006C1ADB" w:rsidP="001045A3">
            <w:pPr>
              <w:pStyle w:val="CRCoverPage"/>
              <w:spacing w:after="0"/>
              <w:rPr>
                <w:noProof/>
              </w:rPr>
            </w:pPr>
          </w:p>
        </w:tc>
      </w:tr>
      <w:tr w:rsidR="006C1ADB" w:rsidTr="001045A3">
        <w:tc>
          <w:tcPr>
            <w:tcW w:w="9641" w:type="dxa"/>
            <w:gridSpan w:val="9"/>
            <w:tcBorders>
              <w:top w:val="single" w:sz="4" w:space="0" w:color="auto"/>
            </w:tcBorders>
          </w:tcPr>
          <w:p w:rsidR="006C1ADB" w:rsidRPr="00F25D98" w:rsidRDefault="006C1ADB" w:rsidP="001045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1ADB" w:rsidTr="001045A3">
        <w:tc>
          <w:tcPr>
            <w:tcW w:w="9641" w:type="dxa"/>
            <w:gridSpan w:val="9"/>
          </w:tcPr>
          <w:p w:rsidR="006C1ADB" w:rsidRDefault="006C1ADB" w:rsidP="001045A3">
            <w:pPr>
              <w:pStyle w:val="CRCoverPage"/>
              <w:spacing w:after="0"/>
              <w:rPr>
                <w:noProof/>
                <w:sz w:val="8"/>
                <w:szCs w:val="8"/>
              </w:rPr>
            </w:pPr>
          </w:p>
        </w:tc>
      </w:tr>
    </w:tbl>
    <w:p w:rsidR="006C1ADB" w:rsidRDefault="006C1ADB" w:rsidP="006C1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1ADB" w:rsidTr="001045A3">
        <w:tc>
          <w:tcPr>
            <w:tcW w:w="2835" w:type="dxa"/>
          </w:tcPr>
          <w:p w:rsidR="006C1ADB" w:rsidRDefault="006C1ADB" w:rsidP="001045A3">
            <w:pPr>
              <w:pStyle w:val="CRCoverPage"/>
              <w:tabs>
                <w:tab w:val="right" w:pos="2751"/>
              </w:tabs>
              <w:spacing w:after="0"/>
              <w:rPr>
                <w:b/>
                <w:i/>
                <w:noProof/>
              </w:rPr>
            </w:pPr>
            <w:r>
              <w:rPr>
                <w:b/>
                <w:i/>
                <w:noProof/>
              </w:rPr>
              <w:t>Proposed change affects:</w:t>
            </w:r>
          </w:p>
        </w:tc>
        <w:tc>
          <w:tcPr>
            <w:tcW w:w="1418" w:type="dxa"/>
          </w:tcPr>
          <w:p w:rsidR="006C1ADB" w:rsidRDefault="006C1ADB" w:rsidP="001045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1ADB" w:rsidRDefault="006C1ADB" w:rsidP="001045A3">
            <w:pPr>
              <w:pStyle w:val="CRCoverPage"/>
              <w:spacing w:after="0"/>
              <w:jc w:val="center"/>
              <w:rPr>
                <w:b/>
                <w:caps/>
                <w:noProof/>
              </w:rPr>
            </w:pPr>
          </w:p>
        </w:tc>
        <w:tc>
          <w:tcPr>
            <w:tcW w:w="709" w:type="dxa"/>
            <w:tcBorders>
              <w:left w:val="single" w:sz="4" w:space="0" w:color="auto"/>
            </w:tcBorders>
          </w:tcPr>
          <w:p w:rsidR="006C1ADB" w:rsidRDefault="006C1ADB" w:rsidP="001045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1ADB" w:rsidRDefault="006C1ADB" w:rsidP="001045A3">
            <w:pPr>
              <w:pStyle w:val="CRCoverPage"/>
              <w:spacing w:after="0"/>
              <w:jc w:val="center"/>
              <w:rPr>
                <w:b/>
                <w:caps/>
                <w:noProof/>
              </w:rPr>
            </w:pPr>
          </w:p>
        </w:tc>
        <w:tc>
          <w:tcPr>
            <w:tcW w:w="2126" w:type="dxa"/>
          </w:tcPr>
          <w:p w:rsidR="006C1ADB" w:rsidRDefault="006C1ADB" w:rsidP="001045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1ADB" w:rsidRDefault="006C1ADB" w:rsidP="001045A3">
            <w:pPr>
              <w:pStyle w:val="CRCoverPage"/>
              <w:spacing w:after="0"/>
              <w:jc w:val="center"/>
              <w:rPr>
                <w:b/>
                <w:caps/>
                <w:noProof/>
              </w:rPr>
            </w:pPr>
          </w:p>
        </w:tc>
        <w:tc>
          <w:tcPr>
            <w:tcW w:w="1418" w:type="dxa"/>
            <w:tcBorders>
              <w:left w:val="nil"/>
            </w:tcBorders>
          </w:tcPr>
          <w:p w:rsidR="006C1ADB" w:rsidRDefault="006C1ADB" w:rsidP="001045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1ADB" w:rsidRDefault="006C1ADB" w:rsidP="001045A3">
            <w:pPr>
              <w:pStyle w:val="CRCoverPage"/>
              <w:spacing w:after="0"/>
              <w:jc w:val="center"/>
              <w:rPr>
                <w:b/>
                <w:bCs/>
                <w:caps/>
                <w:noProof/>
              </w:rPr>
            </w:pPr>
          </w:p>
        </w:tc>
      </w:tr>
    </w:tbl>
    <w:p w:rsidR="006C1ADB" w:rsidRDefault="006C1ADB" w:rsidP="006C1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1ADB" w:rsidTr="001045A3">
        <w:tc>
          <w:tcPr>
            <w:tcW w:w="9640" w:type="dxa"/>
            <w:gridSpan w:val="11"/>
          </w:tcPr>
          <w:p w:rsidR="006C1ADB" w:rsidRDefault="006C1ADB" w:rsidP="001045A3">
            <w:pPr>
              <w:pStyle w:val="CRCoverPage"/>
              <w:spacing w:after="0"/>
              <w:rPr>
                <w:noProof/>
                <w:sz w:val="8"/>
                <w:szCs w:val="8"/>
              </w:rPr>
            </w:pPr>
          </w:p>
        </w:tc>
      </w:tr>
      <w:tr w:rsidR="006C1ADB" w:rsidTr="001045A3">
        <w:tc>
          <w:tcPr>
            <w:tcW w:w="1843" w:type="dxa"/>
            <w:tcBorders>
              <w:top w:val="single" w:sz="4" w:space="0" w:color="auto"/>
              <w:left w:val="single" w:sz="4" w:space="0" w:color="auto"/>
            </w:tcBorders>
          </w:tcPr>
          <w:p w:rsidR="006C1ADB" w:rsidRDefault="006C1ADB" w:rsidP="001045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1ADB" w:rsidRDefault="006C1ADB" w:rsidP="001045A3">
            <w:pPr>
              <w:pStyle w:val="CRCoverPage"/>
              <w:spacing w:after="0"/>
              <w:ind w:left="100"/>
              <w:rPr>
                <w:noProof/>
              </w:rPr>
            </w:pPr>
            <w:fldSimple w:instr=" DOCPROPERTY  CrTitle  \* MERGEFORMAT ">
              <w:r>
                <w:t>Addition of NR-DC test case 8.2.7.2.1 in FR1+FR2</w:t>
              </w:r>
            </w:fldSimple>
          </w:p>
        </w:tc>
      </w:tr>
      <w:tr w:rsidR="006C1ADB" w:rsidTr="001045A3">
        <w:tc>
          <w:tcPr>
            <w:tcW w:w="1843" w:type="dxa"/>
            <w:tcBorders>
              <w:left w:val="single" w:sz="4" w:space="0" w:color="auto"/>
            </w:tcBorders>
          </w:tcPr>
          <w:p w:rsidR="006C1ADB" w:rsidRDefault="006C1ADB" w:rsidP="001045A3">
            <w:pPr>
              <w:pStyle w:val="CRCoverPage"/>
              <w:spacing w:after="0"/>
              <w:rPr>
                <w:b/>
                <w:i/>
                <w:noProof/>
                <w:sz w:val="8"/>
                <w:szCs w:val="8"/>
              </w:rPr>
            </w:pPr>
          </w:p>
        </w:tc>
        <w:tc>
          <w:tcPr>
            <w:tcW w:w="7797" w:type="dxa"/>
            <w:gridSpan w:val="10"/>
            <w:tcBorders>
              <w:right w:val="single" w:sz="4" w:space="0" w:color="auto"/>
            </w:tcBorders>
          </w:tcPr>
          <w:p w:rsidR="006C1ADB" w:rsidRDefault="006C1ADB" w:rsidP="001045A3">
            <w:pPr>
              <w:pStyle w:val="CRCoverPage"/>
              <w:spacing w:after="0"/>
              <w:rPr>
                <w:noProof/>
                <w:sz w:val="8"/>
                <w:szCs w:val="8"/>
              </w:rPr>
            </w:pPr>
          </w:p>
        </w:tc>
      </w:tr>
      <w:tr w:rsidR="006C1ADB" w:rsidTr="001045A3">
        <w:tc>
          <w:tcPr>
            <w:tcW w:w="1843" w:type="dxa"/>
            <w:tcBorders>
              <w:left w:val="single" w:sz="4" w:space="0" w:color="auto"/>
            </w:tcBorders>
          </w:tcPr>
          <w:p w:rsidR="006C1ADB" w:rsidRDefault="006C1ADB" w:rsidP="001045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1ADB" w:rsidRDefault="006C1ADB" w:rsidP="001045A3">
            <w:pPr>
              <w:pStyle w:val="CRCoverPage"/>
              <w:spacing w:after="0"/>
              <w:ind w:left="100"/>
              <w:rPr>
                <w:noProof/>
              </w:rPr>
            </w:pPr>
            <w:fldSimple w:instr=" DOCPROPERTY  SourceIfWg  \* MERGEFORMAT ">
              <w:r>
                <w:rPr>
                  <w:noProof/>
                </w:rPr>
                <w:t>ROHDE &amp; SCHWARZ</w:t>
              </w:r>
            </w:fldSimple>
          </w:p>
        </w:tc>
      </w:tr>
      <w:tr w:rsidR="006C1ADB" w:rsidTr="001045A3">
        <w:tc>
          <w:tcPr>
            <w:tcW w:w="1843" w:type="dxa"/>
            <w:tcBorders>
              <w:left w:val="single" w:sz="4" w:space="0" w:color="auto"/>
            </w:tcBorders>
          </w:tcPr>
          <w:p w:rsidR="006C1ADB" w:rsidRDefault="006C1ADB" w:rsidP="001045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1ADB" w:rsidRDefault="006C1ADB" w:rsidP="001045A3">
            <w:pPr>
              <w:pStyle w:val="CRCoverPage"/>
              <w:spacing w:after="0"/>
              <w:ind w:left="100"/>
              <w:rPr>
                <w:noProof/>
              </w:rPr>
            </w:pPr>
            <w:r>
              <w:t>R5</w:t>
            </w:r>
            <w:r>
              <w:fldChar w:fldCharType="begin"/>
            </w:r>
            <w:r>
              <w:instrText xml:space="preserve"> DOCPROPERTY  SourceIfTsg  \* MERGEFORMAT </w:instrText>
            </w:r>
            <w:r>
              <w:fldChar w:fldCharType="end"/>
            </w:r>
          </w:p>
        </w:tc>
      </w:tr>
      <w:tr w:rsidR="006C1ADB" w:rsidTr="001045A3">
        <w:tc>
          <w:tcPr>
            <w:tcW w:w="1843" w:type="dxa"/>
            <w:tcBorders>
              <w:left w:val="single" w:sz="4" w:space="0" w:color="auto"/>
            </w:tcBorders>
          </w:tcPr>
          <w:p w:rsidR="006C1ADB" w:rsidRDefault="006C1ADB" w:rsidP="001045A3">
            <w:pPr>
              <w:pStyle w:val="CRCoverPage"/>
              <w:spacing w:after="0"/>
              <w:rPr>
                <w:b/>
                <w:i/>
                <w:noProof/>
                <w:sz w:val="8"/>
                <w:szCs w:val="8"/>
              </w:rPr>
            </w:pPr>
          </w:p>
        </w:tc>
        <w:tc>
          <w:tcPr>
            <w:tcW w:w="7797" w:type="dxa"/>
            <w:gridSpan w:val="10"/>
            <w:tcBorders>
              <w:right w:val="single" w:sz="4" w:space="0" w:color="auto"/>
            </w:tcBorders>
          </w:tcPr>
          <w:p w:rsidR="006C1ADB" w:rsidRDefault="006C1ADB" w:rsidP="001045A3">
            <w:pPr>
              <w:pStyle w:val="CRCoverPage"/>
              <w:spacing w:after="0"/>
              <w:rPr>
                <w:noProof/>
                <w:sz w:val="8"/>
                <w:szCs w:val="8"/>
              </w:rPr>
            </w:pPr>
          </w:p>
        </w:tc>
      </w:tr>
      <w:tr w:rsidR="006C1ADB" w:rsidTr="001045A3">
        <w:tc>
          <w:tcPr>
            <w:tcW w:w="1843" w:type="dxa"/>
            <w:tcBorders>
              <w:left w:val="single" w:sz="4" w:space="0" w:color="auto"/>
            </w:tcBorders>
          </w:tcPr>
          <w:p w:rsidR="006C1ADB" w:rsidRDefault="006C1ADB" w:rsidP="001045A3">
            <w:pPr>
              <w:pStyle w:val="CRCoverPage"/>
              <w:tabs>
                <w:tab w:val="right" w:pos="1759"/>
              </w:tabs>
              <w:spacing w:after="0"/>
              <w:rPr>
                <w:b/>
                <w:i/>
                <w:noProof/>
              </w:rPr>
            </w:pPr>
            <w:r>
              <w:rPr>
                <w:b/>
                <w:i/>
                <w:noProof/>
              </w:rPr>
              <w:t>Work item code:</w:t>
            </w:r>
          </w:p>
        </w:tc>
        <w:tc>
          <w:tcPr>
            <w:tcW w:w="3686" w:type="dxa"/>
            <w:gridSpan w:val="5"/>
            <w:shd w:val="pct30" w:color="FFFF00" w:fill="auto"/>
          </w:tcPr>
          <w:p w:rsidR="006C1ADB" w:rsidRDefault="006C1ADB" w:rsidP="001045A3">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6C1ADB" w:rsidRDefault="006C1ADB" w:rsidP="001045A3">
            <w:pPr>
              <w:pStyle w:val="CRCoverPage"/>
              <w:spacing w:after="0"/>
              <w:ind w:right="100"/>
              <w:rPr>
                <w:noProof/>
              </w:rPr>
            </w:pPr>
          </w:p>
        </w:tc>
        <w:tc>
          <w:tcPr>
            <w:tcW w:w="1417" w:type="dxa"/>
            <w:gridSpan w:val="3"/>
            <w:tcBorders>
              <w:left w:val="nil"/>
            </w:tcBorders>
          </w:tcPr>
          <w:p w:rsidR="006C1ADB" w:rsidRDefault="006C1ADB" w:rsidP="001045A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1ADB" w:rsidRDefault="006C1ADB" w:rsidP="001045A3">
            <w:pPr>
              <w:pStyle w:val="CRCoverPage"/>
              <w:spacing w:after="0"/>
              <w:ind w:left="100"/>
              <w:rPr>
                <w:noProof/>
              </w:rPr>
            </w:pPr>
            <w:fldSimple w:instr=" DOCPROPERTY  ResDate  \* MERGEFORMAT ">
              <w:r>
                <w:rPr>
                  <w:noProof/>
                </w:rPr>
                <w:t>2022-09-20</w:t>
              </w:r>
            </w:fldSimple>
          </w:p>
        </w:tc>
      </w:tr>
      <w:tr w:rsidR="006C1ADB" w:rsidTr="001045A3">
        <w:tc>
          <w:tcPr>
            <w:tcW w:w="1843" w:type="dxa"/>
            <w:tcBorders>
              <w:left w:val="single" w:sz="4" w:space="0" w:color="auto"/>
            </w:tcBorders>
          </w:tcPr>
          <w:p w:rsidR="006C1ADB" w:rsidRDefault="006C1ADB" w:rsidP="001045A3">
            <w:pPr>
              <w:pStyle w:val="CRCoverPage"/>
              <w:spacing w:after="0"/>
              <w:rPr>
                <w:b/>
                <w:i/>
                <w:noProof/>
                <w:sz w:val="8"/>
                <w:szCs w:val="8"/>
              </w:rPr>
            </w:pPr>
          </w:p>
        </w:tc>
        <w:tc>
          <w:tcPr>
            <w:tcW w:w="1986" w:type="dxa"/>
            <w:gridSpan w:val="4"/>
          </w:tcPr>
          <w:p w:rsidR="006C1ADB" w:rsidRDefault="006C1ADB" w:rsidP="001045A3">
            <w:pPr>
              <w:pStyle w:val="CRCoverPage"/>
              <w:spacing w:after="0"/>
              <w:rPr>
                <w:noProof/>
                <w:sz w:val="8"/>
                <w:szCs w:val="8"/>
              </w:rPr>
            </w:pPr>
          </w:p>
        </w:tc>
        <w:tc>
          <w:tcPr>
            <w:tcW w:w="2267" w:type="dxa"/>
            <w:gridSpan w:val="2"/>
          </w:tcPr>
          <w:p w:rsidR="006C1ADB" w:rsidRDefault="006C1ADB" w:rsidP="001045A3">
            <w:pPr>
              <w:pStyle w:val="CRCoverPage"/>
              <w:spacing w:after="0"/>
              <w:rPr>
                <w:noProof/>
                <w:sz w:val="8"/>
                <w:szCs w:val="8"/>
              </w:rPr>
            </w:pPr>
          </w:p>
        </w:tc>
        <w:tc>
          <w:tcPr>
            <w:tcW w:w="1417" w:type="dxa"/>
            <w:gridSpan w:val="3"/>
          </w:tcPr>
          <w:p w:rsidR="006C1ADB" w:rsidRDefault="006C1ADB" w:rsidP="001045A3">
            <w:pPr>
              <w:pStyle w:val="CRCoverPage"/>
              <w:spacing w:after="0"/>
              <w:rPr>
                <w:noProof/>
                <w:sz w:val="8"/>
                <w:szCs w:val="8"/>
              </w:rPr>
            </w:pPr>
          </w:p>
        </w:tc>
        <w:tc>
          <w:tcPr>
            <w:tcW w:w="2127" w:type="dxa"/>
            <w:tcBorders>
              <w:right w:val="single" w:sz="4" w:space="0" w:color="auto"/>
            </w:tcBorders>
          </w:tcPr>
          <w:p w:rsidR="006C1ADB" w:rsidRDefault="006C1ADB" w:rsidP="001045A3">
            <w:pPr>
              <w:pStyle w:val="CRCoverPage"/>
              <w:spacing w:after="0"/>
              <w:rPr>
                <w:noProof/>
                <w:sz w:val="8"/>
                <w:szCs w:val="8"/>
              </w:rPr>
            </w:pPr>
          </w:p>
        </w:tc>
      </w:tr>
      <w:tr w:rsidR="006C1ADB" w:rsidTr="001045A3">
        <w:trPr>
          <w:cantSplit/>
        </w:trPr>
        <w:tc>
          <w:tcPr>
            <w:tcW w:w="1843" w:type="dxa"/>
            <w:tcBorders>
              <w:left w:val="single" w:sz="4" w:space="0" w:color="auto"/>
            </w:tcBorders>
          </w:tcPr>
          <w:p w:rsidR="006C1ADB" w:rsidRDefault="006C1ADB" w:rsidP="001045A3">
            <w:pPr>
              <w:pStyle w:val="CRCoverPage"/>
              <w:tabs>
                <w:tab w:val="right" w:pos="1759"/>
              </w:tabs>
              <w:spacing w:after="0"/>
              <w:rPr>
                <w:b/>
                <w:i/>
                <w:noProof/>
              </w:rPr>
            </w:pPr>
            <w:r>
              <w:rPr>
                <w:b/>
                <w:i/>
                <w:noProof/>
              </w:rPr>
              <w:t>Category:</w:t>
            </w:r>
          </w:p>
        </w:tc>
        <w:tc>
          <w:tcPr>
            <w:tcW w:w="851" w:type="dxa"/>
            <w:shd w:val="pct30" w:color="FFFF00" w:fill="auto"/>
          </w:tcPr>
          <w:p w:rsidR="006C1ADB" w:rsidRDefault="006C1ADB" w:rsidP="001045A3">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6C1ADB" w:rsidRDefault="006C1ADB" w:rsidP="001045A3">
            <w:pPr>
              <w:pStyle w:val="CRCoverPage"/>
              <w:spacing w:after="0"/>
              <w:rPr>
                <w:noProof/>
              </w:rPr>
            </w:pPr>
          </w:p>
        </w:tc>
        <w:tc>
          <w:tcPr>
            <w:tcW w:w="1417" w:type="dxa"/>
            <w:gridSpan w:val="3"/>
            <w:tcBorders>
              <w:left w:val="nil"/>
            </w:tcBorders>
          </w:tcPr>
          <w:p w:rsidR="006C1ADB" w:rsidRDefault="006C1ADB" w:rsidP="001045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1ADB" w:rsidRDefault="006C1ADB" w:rsidP="001045A3">
            <w:pPr>
              <w:pStyle w:val="CRCoverPage"/>
              <w:spacing w:after="0"/>
              <w:ind w:left="100"/>
              <w:rPr>
                <w:noProof/>
              </w:rPr>
            </w:pPr>
            <w:fldSimple w:instr=" DOCPROPERTY  Release  \* MERGEFORMAT ">
              <w:r>
                <w:rPr>
                  <w:noProof/>
                </w:rPr>
                <w:t>Rel-17</w:t>
              </w:r>
            </w:fldSimple>
          </w:p>
        </w:tc>
      </w:tr>
      <w:tr w:rsidR="006C1ADB" w:rsidTr="001045A3">
        <w:tc>
          <w:tcPr>
            <w:tcW w:w="1843" w:type="dxa"/>
            <w:tcBorders>
              <w:left w:val="single" w:sz="4" w:space="0" w:color="auto"/>
              <w:bottom w:val="single" w:sz="4" w:space="0" w:color="auto"/>
            </w:tcBorders>
          </w:tcPr>
          <w:p w:rsidR="006C1ADB" w:rsidRDefault="006C1ADB" w:rsidP="001045A3">
            <w:pPr>
              <w:pStyle w:val="CRCoverPage"/>
              <w:spacing w:after="0"/>
              <w:rPr>
                <w:b/>
                <w:i/>
                <w:noProof/>
              </w:rPr>
            </w:pPr>
          </w:p>
        </w:tc>
        <w:tc>
          <w:tcPr>
            <w:tcW w:w="4677" w:type="dxa"/>
            <w:gridSpan w:val="8"/>
            <w:tcBorders>
              <w:bottom w:val="single" w:sz="4" w:space="0" w:color="auto"/>
            </w:tcBorders>
          </w:tcPr>
          <w:p w:rsidR="006C1ADB" w:rsidRDefault="006C1ADB" w:rsidP="001045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1ADB" w:rsidRDefault="006C1ADB" w:rsidP="001045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C1ADB" w:rsidRPr="007C2097" w:rsidRDefault="006C1ADB" w:rsidP="001045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1ADB" w:rsidTr="001045A3">
        <w:tc>
          <w:tcPr>
            <w:tcW w:w="1843" w:type="dxa"/>
          </w:tcPr>
          <w:p w:rsidR="006C1ADB" w:rsidRDefault="006C1ADB" w:rsidP="001045A3">
            <w:pPr>
              <w:pStyle w:val="CRCoverPage"/>
              <w:spacing w:after="0"/>
              <w:rPr>
                <w:b/>
                <w:i/>
                <w:noProof/>
                <w:sz w:val="8"/>
                <w:szCs w:val="8"/>
              </w:rPr>
            </w:pPr>
          </w:p>
        </w:tc>
        <w:tc>
          <w:tcPr>
            <w:tcW w:w="7797" w:type="dxa"/>
            <w:gridSpan w:val="10"/>
          </w:tcPr>
          <w:p w:rsidR="006C1ADB" w:rsidRDefault="006C1ADB" w:rsidP="001045A3">
            <w:pPr>
              <w:pStyle w:val="CRCoverPage"/>
              <w:spacing w:after="0"/>
              <w:rPr>
                <w:noProof/>
                <w:sz w:val="8"/>
                <w:szCs w:val="8"/>
              </w:rPr>
            </w:pPr>
          </w:p>
        </w:tc>
      </w:tr>
      <w:tr w:rsidR="006C1ADB" w:rsidTr="001045A3">
        <w:tc>
          <w:tcPr>
            <w:tcW w:w="2694" w:type="dxa"/>
            <w:gridSpan w:val="2"/>
            <w:tcBorders>
              <w:top w:val="single" w:sz="4" w:space="0" w:color="auto"/>
              <w:left w:val="single" w:sz="4" w:space="0" w:color="auto"/>
            </w:tcBorders>
          </w:tcPr>
          <w:p w:rsidR="006C1ADB" w:rsidRDefault="006C1ADB" w:rsidP="006C1A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1ADB" w:rsidRPr="00D268E5" w:rsidRDefault="006C1ADB" w:rsidP="006C1ADB">
            <w:pPr>
              <w:pStyle w:val="CRCoverPage"/>
              <w:spacing w:after="0"/>
              <w:ind w:left="100"/>
              <w:rPr>
                <w:noProof/>
              </w:rPr>
            </w:pPr>
            <w:r w:rsidRPr="00D268E5">
              <w:rPr>
                <w:noProof/>
              </w:rPr>
              <w:t xml:space="preserve">To add NR test case </w:t>
            </w:r>
            <w:r>
              <w:t xml:space="preserve">8.2.7.2.1 </w:t>
            </w:r>
            <w:r w:rsidRPr="00D268E5">
              <w:rPr>
                <w:noProof/>
              </w:rPr>
              <w:t>to the IWD_2</w:t>
            </w:r>
            <w:r>
              <w:rPr>
                <w:noProof/>
              </w:rPr>
              <w:t>2wk37</w:t>
            </w:r>
            <w:r w:rsidRPr="00D268E5">
              <w:rPr>
                <w:noProof/>
              </w:rPr>
              <w:t xml:space="preserve"> ATS.</w:t>
            </w:r>
          </w:p>
        </w:tc>
      </w:tr>
      <w:tr w:rsidR="006C1ADB" w:rsidTr="001045A3">
        <w:tc>
          <w:tcPr>
            <w:tcW w:w="2694" w:type="dxa"/>
            <w:gridSpan w:val="2"/>
            <w:tcBorders>
              <w:left w:val="single" w:sz="4" w:space="0" w:color="auto"/>
            </w:tcBorders>
          </w:tcPr>
          <w:p w:rsidR="006C1ADB" w:rsidRDefault="006C1ADB" w:rsidP="006C1ADB">
            <w:pPr>
              <w:pStyle w:val="CRCoverPage"/>
              <w:spacing w:after="0"/>
              <w:rPr>
                <w:b/>
                <w:i/>
                <w:noProof/>
                <w:sz w:val="8"/>
                <w:szCs w:val="8"/>
              </w:rPr>
            </w:pPr>
          </w:p>
        </w:tc>
        <w:tc>
          <w:tcPr>
            <w:tcW w:w="6946" w:type="dxa"/>
            <w:gridSpan w:val="9"/>
            <w:tcBorders>
              <w:right w:val="single" w:sz="4" w:space="0" w:color="auto"/>
            </w:tcBorders>
          </w:tcPr>
          <w:p w:rsidR="006C1ADB" w:rsidRPr="00D268E5" w:rsidRDefault="006C1ADB" w:rsidP="006C1ADB">
            <w:pPr>
              <w:pStyle w:val="CRCoverPage"/>
              <w:spacing w:after="0"/>
              <w:rPr>
                <w:noProof/>
                <w:sz w:val="8"/>
                <w:szCs w:val="8"/>
              </w:rPr>
            </w:pPr>
          </w:p>
        </w:tc>
      </w:tr>
      <w:tr w:rsidR="006C1ADB" w:rsidTr="001045A3">
        <w:tc>
          <w:tcPr>
            <w:tcW w:w="2694" w:type="dxa"/>
            <w:gridSpan w:val="2"/>
            <w:tcBorders>
              <w:left w:val="single" w:sz="4" w:space="0" w:color="auto"/>
            </w:tcBorders>
          </w:tcPr>
          <w:p w:rsidR="006C1ADB" w:rsidRDefault="006C1ADB" w:rsidP="006C1A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1ADB" w:rsidRPr="00D268E5" w:rsidRDefault="006C1ADB" w:rsidP="006C1ADB">
            <w:pPr>
              <w:pStyle w:val="CRCoverPage"/>
              <w:spacing w:after="0"/>
              <w:ind w:left="100"/>
              <w:rPr>
                <w:noProof/>
              </w:rPr>
            </w:pPr>
            <w:r w:rsidRPr="00D268E5">
              <w:rPr>
                <w:noProof/>
              </w:rPr>
              <w:t xml:space="preserve">This document lists all changes applied to test case </w:t>
            </w:r>
            <w:proofErr w:type="gramStart"/>
            <w:r>
              <w:t xml:space="preserve">8.2.7.2.1  </w:t>
            </w:r>
            <w:r w:rsidRPr="00D268E5">
              <w:rPr>
                <w:noProof/>
              </w:rPr>
              <w:t>required</w:t>
            </w:r>
            <w:proofErr w:type="gramEnd"/>
            <w:r w:rsidRPr="00D268E5">
              <w:rPr>
                <w:noProof/>
              </w:rPr>
              <w:t xml:space="preserve"> for approval. See detailed change description for further information.</w:t>
            </w:r>
          </w:p>
        </w:tc>
      </w:tr>
      <w:tr w:rsidR="006C1ADB" w:rsidTr="001045A3">
        <w:tc>
          <w:tcPr>
            <w:tcW w:w="2694" w:type="dxa"/>
            <w:gridSpan w:val="2"/>
            <w:tcBorders>
              <w:left w:val="single" w:sz="4" w:space="0" w:color="auto"/>
            </w:tcBorders>
          </w:tcPr>
          <w:p w:rsidR="006C1ADB" w:rsidRDefault="006C1ADB" w:rsidP="006C1ADB">
            <w:pPr>
              <w:pStyle w:val="CRCoverPage"/>
              <w:spacing w:after="0"/>
              <w:rPr>
                <w:b/>
                <w:i/>
                <w:noProof/>
                <w:sz w:val="8"/>
                <w:szCs w:val="8"/>
              </w:rPr>
            </w:pPr>
          </w:p>
        </w:tc>
        <w:tc>
          <w:tcPr>
            <w:tcW w:w="6946" w:type="dxa"/>
            <w:gridSpan w:val="9"/>
            <w:tcBorders>
              <w:right w:val="single" w:sz="4" w:space="0" w:color="auto"/>
            </w:tcBorders>
          </w:tcPr>
          <w:p w:rsidR="006C1ADB" w:rsidRPr="00D268E5" w:rsidRDefault="006C1ADB" w:rsidP="006C1ADB">
            <w:pPr>
              <w:pStyle w:val="CRCoverPage"/>
              <w:spacing w:after="0"/>
              <w:rPr>
                <w:noProof/>
                <w:sz w:val="8"/>
                <w:szCs w:val="8"/>
              </w:rPr>
            </w:pPr>
          </w:p>
        </w:tc>
      </w:tr>
      <w:tr w:rsidR="006C1ADB" w:rsidTr="001045A3">
        <w:tc>
          <w:tcPr>
            <w:tcW w:w="2694" w:type="dxa"/>
            <w:gridSpan w:val="2"/>
            <w:tcBorders>
              <w:left w:val="single" w:sz="4" w:space="0" w:color="auto"/>
              <w:bottom w:val="single" w:sz="4" w:space="0" w:color="auto"/>
            </w:tcBorders>
          </w:tcPr>
          <w:p w:rsidR="006C1ADB" w:rsidRDefault="006C1ADB" w:rsidP="006C1A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1ADB" w:rsidRPr="00D268E5" w:rsidRDefault="006C1ADB" w:rsidP="006C1ADB">
            <w:pPr>
              <w:pStyle w:val="CRCoverPage"/>
              <w:spacing w:after="0"/>
              <w:ind w:left="100"/>
              <w:rPr>
                <w:noProof/>
              </w:rPr>
            </w:pPr>
            <w:r w:rsidRPr="00D268E5">
              <w:rPr>
                <w:noProof/>
                <w:lang w:eastAsia="zh-CN"/>
              </w:rPr>
              <w:t>Test case will not be added to ATS</w:t>
            </w:r>
          </w:p>
        </w:tc>
      </w:tr>
      <w:tr w:rsidR="006C1ADB" w:rsidTr="001045A3">
        <w:tc>
          <w:tcPr>
            <w:tcW w:w="2694" w:type="dxa"/>
            <w:gridSpan w:val="2"/>
          </w:tcPr>
          <w:p w:rsidR="006C1ADB" w:rsidRDefault="006C1ADB" w:rsidP="006C1ADB">
            <w:pPr>
              <w:pStyle w:val="CRCoverPage"/>
              <w:spacing w:after="0"/>
              <w:rPr>
                <w:b/>
                <w:i/>
                <w:noProof/>
                <w:sz w:val="8"/>
                <w:szCs w:val="8"/>
              </w:rPr>
            </w:pPr>
          </w:p>
        </w:tc>
        <w:tc>
          <w:tcPr>
            <w:tcW w:w="6946" w:type="dxa"/>
            <w:gridSpan w:val="9"/>
          </w:tcPr>
          <w:p w:rsidR="006C1ADB" w:rsidRPr="00D268E5" w:rsidRDefault="006C1ADB" w:rsidP="006C1ADB">
            <w:pPr>
              <w:pStyle w:val="CRCoverPage"/>
              <w:spacing w:after="0"/>
              <w:rPr>
                <w:noProof/>
                <w:sz w:val="8"/>
                <w:szCs w:val="8"/>
              </w:rPr>
            </w:pPr>
          </w:p>
        </w:tc>
      </w:tr>
      <w:tr w:rsidR="006C1ADB" w:rsidTr="001045A3">
        <w:tc>
          <w:tcPr>
            <w:tcW w:w="2694" w:type="dxa"/>
            <w:gridSpan w:val="2"/>
            <w:tcBorders>
              <w:top w:val="single" w:sz="4" w:space="0" w:color="auto"/>
              <w:left w:val="single" w:sz="4" w:space="0" w:color="auto"/>
            </w:tcBorders>
          </w:tcPr>
          <w:p w:rsidR="006C1ADB" w:rsidRDefault="006C1ADB" w:rsidP="006C1A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1ADB" w:rsidRPr="00D268E5" w:rsidRDefault="006C1ADB" w:rsidP="006C1ADB">
            <w:pPr>
              <w:pStyle w:val="CRCoverPage"/>
              <w:spacing w:after="0"/>
              <w:rPr>
                <w:noProof/>
              </w:rPr>
            </w:pPr>
            <w:r>
              <w:t>8.2.7.2.1.NR5GC</w:t>
            </w:r>
          </w:p>
        </w:tc>
      </w:tr>
      <w:tr w:rsidR="006C1ADB" w:rsidTr="001045A3">
        <w:tc>
          <w:tcPr>
            <w:tcW w:w="2694" w:type="dxa"/>
            <w:gridSpan w:val="2"/>
            <w:tcBorders>
              <w:left w:val="single" w:sz="4" w:space="0" w:color="auto"/>
            </w:tcBorders>
          </w:tcPr>
          <w:p w:rsidR="006C1ADB" w:rsidRDefault="006C1ADB" w:rsidP="006C1ADB">
            <w:pPr>
              <w:pStyle w:val="CRCoverPage"/>
              <w:spacing w:after="0"/>
              <w:rPr>
                <w:b/>
                <w:i/>
                <w:noProof/>
                <w:sz w:val="8"/>
                <w:szCs w:val="8"/>
              </w:rPr>
            </w:pPr>
          </w:p>
        </w:tc>
        <w:tc>
          <w:tcPr>
            <w:tcW w:w="6946" w:type="dxa"/>
            <w:gridSpan w:val="9"/>
            <w:tcBorders>
              <w:right w:val="single" w:sz="4" w:space="0" w:color="auto"/>
            </w:tcBorders>
          </w:tcPr>
          <w:p w:rsidR="006C1ADB" w:rsidRDefault="006C1ADB" w:rsidP="006C1ADB">
            <w:pPr>
              <w:pStyle w:val="CRCoverPage"/>
              <w:spacing w:after="0"/>
              <w:rPr>
                <w:noProof/>
                <w:sz w:val="8"/>
                <w:szCs w:val="8"/>
              </w:rPr>
            </w:pPr>
          </w:p>
        </w:tc>
      </w:tr>
      <w:tr w:rsidR="006C1ADB" w:rsidTr="001045A3">
        <w:tc>
          <w:tcPr>
            <w:tcW w:w="2694" w:type="dxa"/>
            <w:gridSpan w:val="2"/>
            <w:tcBorders>
              <w:left w:val="single" w:sz="4" w:space="0" w:color="auto"/>
            </w:tcBorders>
          </w:tcPr>
          <w:p w:rsidR="006C1ADB" w:rsidRDefault="006C1ADB" w:rsidP="006C1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1ADB" w:rsidRDefault="006C1ADB" w:rsidP="006C1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1ADB" w:rsidRDefault="006C1ADB" w:rsidP="006C1ADB">
            <w:pPr>
              <w:pStyle w:val="CRCoverPage"/>
              <w:spacing w:after="0"/>
              <w:jc w:val="center"/>
              <w:rPr>
                <w:b/>
                <w:caps/>
                <w:noProof/>
              </w:rPr>
            </w:pPr>
            <w:r>
              <w:rPr>
                <w:b/>
                <w:caps/>
                <w:noProof/>
              </w:rPr>
              <w:t>N</w:t>
            </w:r>
          </w:p>
        </w:tc>
        <w:tc>
          <w:tcPr>
            <w:tcW w:w="2977" w:type="dxa"/>
            <w:gridSpan w:val="4"/>
          </w:tcPr>
          <w:p w:rsidR="006C1ADB" w:rsidRDefault="006C1ADB" w:rsidP="006C1AD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1ADB" w:rsidRDefault="006C1ADB" w:rsidP="006C1ADB">
            <w:pPr>
              <w:pStyle w:val="CRCoverPage"/>
              <w:spacing w:after="0"/>
              <w:ind w:left="99"/>
              <w:rPr>
                <w:noProof/>
              </w:rPr>
            </w:pPr>
          </w:p>
        </w:tc>
      </w:tr>
      <w:tr w:rsidR="006C1ADB" w:rsidTr="001045A3">
        <w:tc>
          <w:tcPr>
            <w:tcW w:w="2694" w:type="dxa"/>
            <w:gridSpan w:val="2"/>
            <w:tcBorders>
              <w:left w:val="single" w:sz="4" w:space="0" w:color="auto"/>
            </w:tcBorders>
          </w:tcPr>
          <w:p w:rsidR="006C1ADB" w:rsidRDefault="006C1ADB" w:rsidP="006C1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1ADB" w:rsidRDefault="006C1ADB" w:rsidP="006C1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ADB" w:rsidRDefault="006C1ADB" w:rsidP="006C1ADB">
            <w:pPr>
              <w:pStyle w:val="CRCoverPage"/>
              <w:spacing w:after="0"/>
              <w:jc w:val="center"/>
              <w:rPr>
                <w:b/>
                <w:caps/>
                <w:noProof/>
              </w:rPr>
            </w:pPr>
            <w:r>
              <w:rPr>
                <w:b/>
                <w:caps/>
                <w:noProof/>
              </w:rPr>
              <w:t>x</w:t>
            </w:r>
          </w:p>
        </w:tc>
        <w:tc>
          <w:tcPr>
            <w:tcW w:w="2977" w:type="dxa"/>
            <w:gridSpan w:val="4"/>
          </w:tcPr>
          <w:p w:rsidR="006C1ADB" w:rsidRDefault="006C1ADB" w:rsidP="006C1A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1ADB" w:rsidRDefault="006C1ADB" w:rsidP="006C1ADB">
            <w:pPr>
              <w:pStyle w:val="CRCoverPage"/>
              <w:spacing w:after="0"/>
              <w:ind w:left="99"/>
              <w:rPr>
                <w:noProof/>
              </w:rPr>
            </w:pPr>
          </w:p>
        </w:tc>
      </w:tr>
      <w:tr w:rsidR="006C1ADB" w:rsidTr="001045A3">
        <w:tc>
          <w:tcPr>
            <w:tcW w:w="2694" w:type="dxa"/>
            <w:gridSpan w:val="2"/>
            <w:tcBorders>
              <w:left w:val="single" w:sz="4" w:space="0" w:color="auto"/>
            </w:tcBorders>
          </w:tcPr>
          <w:p w:rsidR="006C1ADB" w:rsidRDefault="006C1ADB" w:rsidP="006C1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1ADB" w:rsidRDefault="006C1ADB" w:rsidP="006C1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ADB" w:rsidRDefault="006C1ADB" w:rsidP="006C1ADB">
            <w:pPr>
              <w:pStyle w:val="CRCoverPage"/>
              <w:spacing w:after="0"/>
              <w:jc w:val="center"/>
              <w:rPr>
                <w:b/>
                <w:caps/>
                <w:noProof/>
              </w:rPr>
            </w:pPr>
            <w:r>
              <w:rPr>
                <w:b/>
                <w:caps/>
                <w:noProof/>
              </w:rPr>
              <w:t>x</w:t>
            </w:r>
          </w:p>
        </w:tc>
        <w:tc>
          <w:tcPr>
            <w:tcW w:w="2977" w:type="dxa"/>
            <w:gridSpan w:val="4"/>
          </w:tcPr>
          <w:p w:rsidR="006C1ADB" w:rsidRDefault="006C1ADB" w:rsidP="006C1A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1ADB" w:rsidRDefault="006C1ADB" w:rsidP="006C1ADB">
            <w:pPr>
              <w:pStyle w:val="CRCoverPage"/>
              <w:spacing w:after="0"/>
              <w:ind w:left="99"/>
              <w:rPr>
                <w:noProof/>
              </w:rPr>
            </w:pPr>
          </w:p>
        </w:tc>
      </w:tr>
      <w:tr w:rsidR="006C1ADB" w:rsidTr="001045A3">
        <w:tc>
          <w:tcPr>
            <w:tcW w:w="2694" w:type="dxa"/>
            <w:gridSpan w:val="2"/>
            <w:tcBorders>
              <w:left w:val="single" w:sz="4" w:space="0" w:color="auto"/>
            </w:tcBorders>
          </w:tcPr>
          <w:p w:rsidR="006C1ADB" w:rsidRDefault="006C1ADB" w:rsidP="006C1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1ADB" w:rsidRDefault="006C1ADB" w:rsidP="006C1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ADB" w:rsidRDefault="006C1ADB" w:rsidP="006C1ADB">
            <w:pPr>
              <w:pStyle w:val="CRCoverPage"/>
              <w:spacing w:after="0"/>
              <w:jc w:val="center"/>
              <w:rPr>
                <w:b/>
                <w:caps/>
                <w:noProof/>
              </w:rPr>
            </w:pPr>
            <w:r>
              <w:rPr>
                <w:b/>
                <w:caps/>
                <w:noProof/>
              </w:rPr>
              <w:t>x</w:t>
            </w:r>
          </w:p>
        </w:tc>
        <w:tc>
          <w:tcPr>
            <w:tcW w:w="2977" w:type="dxa"/>
            <w:gridSpan w:val="4"/>
          </w:tcPr>
          <w:p w:rsidR="006C1ADB" w:rsidRDefault="006C1ADB" w:rsidP="006C1A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1ADB" w:rsidRDefault="006C1ADB" w:rsidP="006C1ADB">
            <w:pPr>
              <w:pStyle w:val="CRCoverPage"/>
              <w:spacing w:after="0"/>
              <w:ind w:left="99"/>
              <w:rPr>
                <w:noProof/>
              </w:rPr>
            </w:pPr>
          </w:p>
        </w:tc>
      </w:tr>
      <w:tr w:rsidR="006C1ADB" w:rsidTr="001045A3">
        <w:tc>
          <w:tcPr>
            <w:tcW w:w="2694" w:type="dxa"/>
            <w:gridSpan w:val="2"/>
            <w:tcBorders>
              <w:left w:val="single" w:sz="4" w:space="0" w:color="auto"/>
            </w:tcBorders>
          </w:tcPr>
          <w:p w:rsidR="006C1ADB" w:rsidRDefault="006C1ADB" w:rsidP="006C1ADB">
            <w:pPr>
              <w:pStyle w:val="CRCoverPage"/>
              <w:spacing w:after="0"/>
              <w:rPr>
                <w:b/>
                <w:i/>
                <w:noProof/>
              </w:rPr>
            </w:pPr>
          </w:p>
        </w:tc>
        <w:tc>
          <w:tcPr>
            <w:tcW w:w="6946" w:type="dxa"/>
            <w:gridSpan w:val="9"/>
            <w:tcBorders>
              <w:right w:val="single" w:sz="4" w:space="0" w:color="auto"/>
            </w:tcBorders>
          </w:tcPr>
          <w:p w:rsidR="006C1ADB" w:rsidRDefault="006C1ADB" w:rsidP="006C1ADB">
            <w:pPr>
              <w:pStyle w:val="CRCoverPage"/>
              <w:spacing w:after="0"/>
              <w:rPr>
                <w:noProof/>
              </w:rPr>
            </w:pPr>
          </w:p>
        </w:tc>
      </w:tr>
      <w:tr w:rsidR="006C1ADB" w:rsidTr="001045A3">
        <w:tc>
          <w:tcPr>
            <w:tcW w:w="2694" w:type="dxa"/>
            <w:gridSpan w:val="2"/>
            <w:tcBorders>
              <w:left w:val="single" w:sz="4" w:space="0" w:color="auto"/>
              <w:bottom w:val="single" w:sz="4" w:space="0" w:color="auto"/>
            </w:tcBorders>
          </w:tcPr>
          <w:p w:rsidR="006C1ADB" w:rsidRDefault="006C1ADB" w:rsidP="006C1A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1ADB" w:rsidRDefault="006C1ADB" w:rsidP="006C1ADB">
            <w:pPr>
              <w:pStyle w:val="CRCoverPage"/>
              <w:spacing w:after="0"/>
              <w:ind w:left="100"/>
              <w:rPr>
                <w:noProof/>
              </w:rPr>
            </w:pPr>
          </w:p>
        </w:tc>
      </w:tr>
      <w:tr w:rsidR="006C1ADB" w:rsidRPr="008863B9" w:rsidTr="001045A3">
        <w:tc>
          <w:tcPr>
            <w:tcW w:w="2694" w:type="dxa"/>
            <w:gridSpan w:val="2"/>
            <w:tcBorders>
              <w:top w:val="single" w:sz="4" w:space="0" w:color="auto"/>
              <w:bottom w:val="single" w:sz="4" w:space="0" w:color="auto"/>
            </w:tcBorders>
          </w:tcPr>
          <w:p w:rsidR="006C1ADB" w:rsidRPr="008863B9" w:rsidRDefault="006C1ADB" w:rsidP="006C1A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1ADB" w:rsidRPr="008863B9" w:rsidRDefault="006C1ADB" w:rsidP="006C1ADB">
            <w:pPr>
              <w:pStyle w:val="CRCoverPage"/>
              <w:spacing w:after="0"/>
              <w:ind w:left="100"/>
              <w:rPr>
                <w:noProof/>
                <w:sz w:val="8"/>
                <w:szCs w:val="8"/>
              </w:rPr>
            </w:pPr>
          </w:p>
        </w:tc>
      </w:tr>
      <w:tr w:rsidR="006C1ADB" w:rsidTr="001045A3">
        <w:tc>
          <w:tcPr>
            <w:tcW w:w="2694" w:type="dxa"/>
            <w:gridSpan w:val="2"/>
            <w:tcBorders>
              <w:top w:val="single" w:sz="4" w:space="0" w:color="auto"/>
              <w:left w:val="single" w:sz="4" w:space="0" w:color="auto"/>
              <w:bottom w:val="single" w:sz="4" w:space="0" w:color="auto"/>
            </w:tcBorders>
          </w:tcPr>
          <w:p w:rsidR="006C1ADB" w:rsidRDefault="006C1ADB" w:rsidP="006C1A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1ADB" w:rsidRDefault="006C1ADB" w:rsidP="006C1ADB">
            <w:pPr>
              <w:pStyle w:val="CRCoverPage"/>
              <w:spacing w:after="0"/>
              <w:ind w:left="100"/>
              <w:rPr>
                <w:noProof/>
              </w:rPr>
            </w:pPr>
          </w:p>
        </w:tc>
      </w:tr>
    </w:tbl>
    <w:p w:rsidR="006C1ADB" w:rsidRDefault="006C1ADB" w:rsidP="006C1ADB">
      <w:pPr>
        <w:rPr>
          <w:noProof/>
        </w:rPr>
      </w:pPr>
    </w:p>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14566756"/>
      <w:r w:rsidRPr="00D268E5">
        <w:rPr>
          <w:rStyle w:val="Emphasis"/>
          <w:rFonts w:ascii="Arial" w:hAnsi="Arial" w:cs="Arial"/>
          <w:b w:val="0"/>
          <w:i w:val="0"/>
        </w:rPr>
        <w:lastRenderedPageBreak/>
        <w:t>Table of Contents</w:t>
      </w:r>
      <w:bookmarkEnd w:id="1"/>
    </w:p>
    <w:p w:rsidR="003D2F2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2" w:name="_GoBack"/>
      <w:bookmarkEnd w:id="2"/>
      <w:r w:rsidR="003D2F2A" w:rsidRPr="00CE2837">
        <w:rPr>
          <w:rFonts w:ascii="Arial" w:hAnsi="Arial" w:cs="Arial"/>
          <w:iCs/>
        </w:rPr>
        <w:t>Table of Contents</w:t>
      </w:r>
      <w:r w:rsidR="003D2F2A">
        <w:tab/>
      </w:r>
      <w:r w:rsidR="003D2F2A">
        <w:fldChar w:fldCharType="begin"/>
      </w:r>
      <w:r w:rsidR="003D2F2A">
        <w:instrText xml:space="preserve"> PAGEREF _Toc114566756 \h </w:instrText>
      </w:r>
      <w:r w:rsidR="003D2F2A">
        <w:fldChar w:fldCharType="separate"/>
      </w:r>
      <w:r w:rsidR="003D2F2A">
        <w:t>2</w:t>
      </w:r>
      <w:r w:rsidR="003D2F2A">
        <w:fldChar w:fldCharType="end"/>
      </w:r>
    </w:p>
    <w:p w:rsidR="003D2F2A" w:rsidRDefault="003D2F2A">
      <w:pPr>
        <w:pStyle w:val="TOC1"/>
        <w:rPr>
          <w:rFonts w:asciiTheme="minorHAnsi" w:eastAsiaTheme="minorEastAsia" w:hAnsiTheme="minorHAnsi" w:cstheme="minorBidi"/>
          <w:szCs w:val="22"/>
          <w:lang w:eastAsia="en-GB"/>
        </w:rPr>
      </w:pPr>
      <w:r w:rsidRPr="00CE2837">
        <w:rPr>
          <w:rFonts w:cs="Arial"/>
        </w:rPr>
        <w:t>1</w:t>
      </w:r>
      <w:r>
        <w:rPr>
          <w:rFonts w:asciiTheme="minorHAnsi" w:eastAsiaTheme="minorEastAsia" w:hAnsiTheme="minorHAnsi" w:cstheme="minorBidi"/>
          <w:szCs w:val="22"/>
          <w:lang w:eastAsia="en-GB"/>
        </w:rPr>
        <w:tab/>
      </w:r>
      <w:r w:rsidRPr="00CE2837">
        <w:rPr>
          <w:rFonts w:cs="Arial"/>
        </w:rPr>
        <w:t>Overview</w:t>
      </w:r>
      <w:r>
        <w:tab/>
      </w:r>
      <w:r>
        <w:fldChar w:fldCharType="begin"/>
      </w:r>
      <w:r>
        <w:instrText xml:space="preserve"> PAGEREF _Toc114566757 \h </w:instrText>
      </w:r>
      <w:r>
        <w:fldChar w:fldCharType="separate"/>
      </w:r>
      <w:r>
        <w:t>3</w:t>
      </w:r>
      <w:r>
        <w:fldChar w:fldCharType="end"/>
      </w:r>
    </w:p>
    <w:p w:rsidR="003D2F2A" w:rsidRDefault="003D2F2A">
      <w:pPr>
        <w:pStyle w:val="TOC2"/>
        <w:rPr>
          <w:rFonts w:asciiTheme="minorHAnsi" w:eastAsiaTheme="minorEastAsia" w:hAnsiTheme="minorHAnsi" w:cstheme="minorBidi"/>
          <w:sz w:val="22"/>
          <w:szCs w:val="22"/>
          <w:lang w:eastAsia="en-GB"/>
        </w:rPr>
      </w:pPr>
      <w:r w:rsidRPr="00CE283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_Toc114566758 \h </w:instrText>
      </w:r>
      <w:r>
        <w:fldChar w:fldCharType="separate"/>
      </w:r>
      <w:r>
        <w:t>3</w:t>
      </w:r>
      <w:r>
        <w:fldChar w:fldCharType="end"/>
      </w:r>
    </w:p>
    <w:p w:rsidR="003D2F2A" w:rsidRDefault="003D2F2A">
      <w:pPr>
        <w:pStyle w:val="TOC1"/>
        <w:rPr>
          <w:rFonts w:asciiTheme="minorHAnsi" w:eastAsiaTheme="minorEastAsia" w:hAnsiTheme="minorHAnsi" w:cstheme="minorBidi"/>
          <w:szCs w:val="22"/>
          <w:lang w:eastAsia="en-GB"/>
        </w:rPr>
      </w:pPr>
      <w:r w:rsidRPr="00CE2837">
        <w:rPr>
          <w:rFonts w:cs="Arial"/>
        </w:rPr>
        <w:t>2</w:t>
      </w:r>
      <w:r>
        <w:rPr>
          <w:rFonts w:asciiTheme="minorHAnsi" w:eastAsiaTheme="minorEastAsia" w:hAnsiTheme="minorHAnsi" w:cstheme="minorBidi"/>
          <w:szCs w:val="22"/>
          <w:lang w:eastAsia="en-GB"/>
        </w:rPr>
        <w:tab/>
      </w:r>
      <w:r w:rsidRPr="00CE2837">
        <w:rPr>
          <w:rFonts w:cs="Arial"/>
        </w:rPr>
        <w:t>Corrections required</w:t>
      </w:r>
      <w:r>
        <w:tab/>
      </w:r>
      <w:r>
        <w:fldChar w:fldCharType="begin"/>
      </w:r>
      <w:r>
        <w:instrText xml:space="preserve"> PAGEREF _Toc114566759 \h </w:instrText>
      </w:r>
      <w:r>
        <w:fldChar w:fldCharType="separate"/>
      </w:r>
      <w:r>
        <w:t>4</w:t>
      </w:r>
      <w:r>
        <w:fldChar w:fldCharType="end"/>
      </w:r>
    </w:p>
    <w:p w:rsidR="003D2F2A" w:rsidRDefault="003D2F2A">
      <w:pPr>
        <w:pStyle w:val="TOC2"/>
        <w:rPr>
          <w:rFonts w:asciiTheme="minorHAnsi" w:eastAsiaTheme="minorEastAsia" w:hAnsiTheme="minorHAnsi" w:cstheme="minorBidi"/>
          <w:sz w:val="22"/>
          <w:szCs w:val="22"/>
          <w:lang w:eastAsia="en-GB"/>
        </w:rPr>
      </w:pPr>
      <w:r w:rsidRPr="00CE2837">
        <w:rPr>
          <w:rFonts w:cs="Arial"/>
          <w:b/>
          <w:lang w:eastAsia="en-GB"/>
        </w:rPr>
        <w:t>2.1</w:t>
      </w:r>
      <w:r>
        <w:rPr>
          <w:rFonts w:asciiTheme="minorHAnsi" w:eastAsiaTheme="minorEastAsia" w:hAnsiTheme="minorHAnsi" w:cstheme="minorBidi"/>
          <w:sz w:val="22"/>
          <w:szCs w:val="22"/>
          <w:lang w:eastAsia="en-GB"/>
        </w:rPr>
        <w:tab/>
      </w:r>
      <w:r w:rsidRPr="00CE2837">
        <w:rPr>
          <w:rFonts w:cs="Arial"/>
          <w:color w:val="000000"/>
          <w:lang w:eastAsia="en-GB"/>
        </w:rPr>
        <w:t>Function fl_TC_8_2_7_2_1_TestBody()</w:t>
      </w:r>
      <w:r>
        <w:tab/>
      </w:r>
      <w:r>
        <w:fldChar w:fldCharType="begin"/>
      </w:r>
      <w:r>
        <w:instrText xml:space="preserve"> PAGEREF _Toc114566760 \h </w:instrText>
      </w:r>
      <w:r>
        <w:fldChar w:fldCharType="separate"/>
      </w:r>
      <w:r>
        <w:t>4</w:t>
      </w:r>
      <w:r>
        <w:fldChar w:fldCharType="end"/>
      </w:r>
    </w:p>
    <w:p w:rsidR="003D2F2A" w:rsidRDefault="003D2F2A">
      <w:pPr>
        <w:pStyle w:val="TOC2"/>
        <w:rPr>
          <w:rFonts w:asciiTheme="minorHAnsi" w:eastAsiaTheme="minorEastAsia" w:hAnsiTheme="minorHAnsi" w:cstheme="minorBidi"/>
          <w:sz w:val="22"/>
          <w:szCs w:val="22"/>
          <w:lang w:eastAsia="en-GB"/>
        </w:rPr>
      </w:pPr>
      <w:r w:rsidRPr="00CE2837">
        <w:rPr>
          <w:rFonts w:cs="Arial"/>
          <w:b/>
          <w:lang w:eastAsia="en-GB"/>
        </w:rPr>
        <w:t>2.2</w:t>
      </w:r>
      <w:r>
        <w:rPr>
          <w:rFonts w:asciiTheme="minorHAnsi" w:eastAsiaTheme="minorEastAsia" w:hAnsiTheme="minorHAnsi" w:cstheme="minorBidi"/>
          <w:sz w:val="22"/>
          <w:szCs w:val="22"/>
          <w:lang w:eastAsia="en-GB"/>
        </w:rPr>
        <w:tab/>
      </w:r>
      <w:r w:rsidRPr="00CE2837">
        <w:rPr>
          <w:rFonts w:cs="Arial"/>
          <w:color w:val="000000"/>
          <w:lang w:eastAsia="en-GB"/>
        </w:rPr>
        <w:t>Function f_NR5GC_GetRadioBearerList ()</w:t>
      </w:r>
      <w:r>
        <w:tab/>
      </w:r>
      <w:r>
        <w:fldChar w:fldCharType="begin"/>
      </w:r>
      <w:r>
        <w:instrText xml:space="preserve"> PAGEREF _Toc114566761 \h </w:instrText>
      </w:r>
      <w:r>
        <w:fldChar w:fldCharType="separate"/>
      </w:r>
      <w:r>
        <w:t>8</w:t>
      </w:r>
      <w:r>
        <w:fldChar w:fldCharType="end"/>
      </w:r>
    </w:p>
    <w:p w:rsidR="003D2F2A" w:rsidRDefault="003D2F2A">
      <w:pPr>
        <w:pStyle w:val="TOC1"/>
        <w:rPr>
          <w:rFonts w:asciiTheme="minorHAnsi" w:eastAsiaTheme="minorEastAsia" w:hAnsiTheme="minorHAnsi" w:cstheme="minorBidi"/>
          <w:szCs w:val="22"/>
          <w:lang w:eastAsia="en-GB"/>
        </w:rPr>
      </w:pPr>
      <w:r w:rsidRPr="00CE2837">
        <w:rPr>
          <w:rFonts w:cs="Arial"/>
        </w:rPr>
        <w:t>3</w:t>
      </w:r>
      <w:r>
        <w:rPr>
          <w:rFonts w:asciiTheme="minorHAnsi" w:eastAsiaTheme="minorEastAsia" w:hAnsiTheme="minorHAnsi" w:cstheme="minorBidi"/>
          <w:szCs w:val="22"/>
          <w:lang w:eastAsia="en-GB"/>
        </w:rPr>
        <w:tab/>
      </w:r>
      <w:r w:rsidRPr="00CE2837">
        <w:rPr>
          <w:rFonts w:cs="Arial"/>
        </w:rPr>
        <w:t>Branches executed</w:t>
      </w:r>
      <w:r>
        <w:tab/>
      </w:r>
      <w:r>
        <w:fldChar w:fldCharType="begin"/>
      </w:r>
      <w:r>
        <w:instrText xml:space="preserve"> PAGEREF _Toc114566762 \h </w:instrText>
      </w:r>
      <w:r>
        <w:fldChar w:fldCharType="separate"/>
      </w:r>
      <w:r>
        <w:t>10</w:t>
      </w:r>
      <w:r>
        <w:fldChar w:fldCharType="end"/>
      </w:r>
    </w:p>
    <w:p w:rsidR="003D2F2A" w:rsidRDefault="003D2F2A">
      <w:pPr>
        <w:pStyle w:val="TOC1"/>
        <w:rPr>
          <w:rFonts w:asciiTheme="minorHAnsi" w:eastAsiaTheme="minorEastAsia" w:hAnsiTheme="minorHAnsi" w:cstheme="minorBidi"/>
          <w:szCs w:val="22"/>
          <w:lang w:eastAsia="en-GB"/>
        </w:rPr>
      </w:pPr>
      <w:r w:rsidRPr="00CE2837">
        <w:rPr>
          <w:rFonts w:cs="Arial"/>
        </w:rPr>
        <w:t>4</w:t>
      </w:r>
      <w:r>
        <w:rPr>
          <w:rFonts w:asciiTheme="minorHAnsi" w:eastAsiaTheme="minorEastAsia" w:hAnsiTheme="minorHAnsi" w:cstheme="minorBidi"/>
          <w:szCs w:val="22"/>
          <w:lang w:eastAsia="en-GB"/>
        </w:rPr>
        <w:tab/>
      </w:r>
      <w:r w:rsidRPr="00CE2837">
        <w:rPr>
          <w:rFonts w:cs="Arial"/>
        </w:rPr>
        <w:t>Execution Log Files</w:t>
      </w:r>
      <w:r>
        <w:tab/>
      </w:r>
      <w:r>
        <w:fldChar w:fldCharType="begin"/>
      </w:r>
      <w:r>
        <w:instrText xml:space="preserve"> PAGEREF _Toc114566763 \h </w:instrText>
      </w:r>
      <w:r>
        <w:fldChar w:fldCharType="separate"/>
      </w:r>
      <w:r>
        <w:t>10</w:t>
      </w:r>
      <w:r>
        <w:fldChar w:fldCharType="end"/>
      </w:r>
    </w:p>
    <w:p w:rsidR="003D2F2A" w:rsidRDefault="003D2F2A">
      <w:pPr>
        <w:pStyle w:val="TOC2"/>
        <w:rPr>
          <w:rFonts w:asciiTheme="minorHAnsi" w:eastAsiaTheme="minorEastAsia" w:hAnsiTheme="minorHAnsi" w:cstheme="minorBidi"/>
          <w:sz w:val="22"/>
          <w:szCs w:val="22"/>
          <w:lang w:eastAsia="en-GB"/>
        </w:rPr>
      </w:pPr>
      <w:r w:rsidRPr="00CE2837">
        <w:rPr>
          <w:rFonts w:cs="Arial"/>
          <w:b/>
        </w:rPr>
        <w:t>4.1</w:t>
      </w:r>
      <w:r>
        <w:rPr>
          <w:rFonts w:asciiTheme="minorHAnsi" w:eastAsiaTheme="minorEastAsia" w:hAnsiTheme="minorHAnsi" w:cstheme="minorBidi"/>
          <w:sz w:val="22"/>
          <w:szCs w:val="22"/>
          <w:lang w:eastAsia="en-GB"/>
        </w:rPr>
        <w:tab/>
      </w:r>
      <w:r>
        <w:t>Qualcomm Snapdragon X70 5G Modem-RF System</w:t>
      </w:r>
      <w:r>
        <w:tab/>
      </w:r>
      <w:r>
        <w:fldChar w:fldCharType="begin"/>
      </w:r>
      <w:r>
        <w:instrText xml:space="preserve"> PAGEREF _Toc114566764 \h </w:instrText>
      </w:r>
      <w:r>
        <w:fldChar w:fldCharType="separate"/>
      </w:r>
      <w:r>
        <w:t>10</w:t>
      </w:r>
      <w:r>
        <w:fldChar w:fldCharType="end"/>
      </w:r>
    </w:p>
    <w:p w:rsidR="003D2F2A" w:rsidRDefault="003D2F2A">
      <w:pPr>
        <w:pStyle w:val="TOC1"/>
        <w:rPr>
          <w:rFonts w:asciiTheme="minorHAnsi" w:eastAsiaTheme="minorEastAsia" w:hAnsiTheme="minorHAnsi" w:cstheme="minorBidi"/>
          <w:szCs w:val="22"/>
          <w:lang w:eastAsia="en-GB"/>
        </w:rPr>
      </w:pPr>
      <w:r w:rsidRPr="00CE2837">
        <w:rPr>
          <w:rFonts w:cs="Arial"/>
        </w:rPr>
        <w:t>5</w:t>
      </w:r>
      <w:r>
        <w:rPr>
          <w:rFonts w:asciiTheme="minorHAnsi" w:eastAsiaTheme="minorEastAsia" w:hAnsiTheme="minorHAnsi" w:cstheme="minorBidi"/>
          <w:szCs w:val="22"/>
          <w:lang w:eastAsia="en-GB"/>
        </w:rPr>
        <w:tab/>
      </w:r>
      <w:r w:rsidRPr="00CE2837">
        <w:rPr>
          <w:rFonts w:cs="Arial"/>
        </w:rPr>
        <w:t>References</w:t>
      </w:r>
      <w:r>
        <w:tab/>
      </w:r>
      <w:r>
        <w:fldChar w:fldCharType="begin"/>
      </w:r>
      <w:r>
        <w:instrText xml:space="preserve"> PAGEREF _Toc114566765 \h </w:instrText>
      </w:r>
      <w:r>
        <w:fldChar w:fldCharType="separate"/>
      </w:r>
      <w:r>
        <w:t>11</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114566757"/>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955887">
        <w:t>8.</w:t>
      </w:r>
      <w:r w:rsidR="00460203">
        <w:t>2.7.2.1</w:t>
      </w:r>
      <w:r w:rsidR="00955887">
        <w:t xml:space="preserve">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iwd-TTCN3-B2020-09_D22wk37</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4566758"/>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642A9D">
        <w:t xml:space="preserve">8.2.7.2.1 </w:t>
      </w:r>
      <w:r w:rsidR="00642A9D" w:rsidRPr="00D268E5">
        <w:rPr>
          <w:rFonts w:cs="Arial"/>
        </w:rPr>
        <w:t xml:space="preserve"> </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iwd-TTCN3-B2020-09_D22wk37</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7A760F">
        <w:rPr>
          <w:lang w:eastAsia="ja-JP"/>
        </w:rPr>
        <w:t xml:space="preserve">Qualcomm </w:t>
      </w:r>
      <w:r w:rsidR="00564C5E">
        <w:t>Snapdragon X70 5G Modem-RF System</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114566759"/>
      <w:r w:rsidRPr="00D268E5">
        <w:rPr>
          <w:rFonts w:cs="Arial"/>
        </w:rPr>
        <w:lastRenderedPageBreak/>
        <w:t>Corrections required</w:t>
      </w:r>
      <w:bookmarkEnd w:id="7"/>
      <w:bookmarkEnd w:id="8"/>
      <w:bookmarkEnd w:id="9"/>
    </w:p>
    <w:p w:rsidR="00EE282C" w:rsidRPr="00D268E5" w:rsidRDefault="00793FBC" w:rsidP="00EE282C">
      <w:pPr>
        <w:pStyle w:val="Heading2"/>
        <w:numPr>
          <w:ilvl w:val="1"/>
          <w:numId w:val="2"/>
        </w:numPr>
        <w:overflowPunct w:val="0"/>
        <w:autoSpaceDE w:val="0"/>
        <w:autoSpaceDN w:val="0"/>
        <w:adjustRightInd w:val="0"/>
        <w:spacing w:before="480"/>
        <w:rPr>
          <w:rFonts w:cs="Arial"/>
          <w:color w:val="000000"/>
          <w:lang w:eastAsia="en-GB"/>
        </w:rPr>
      </w:pPr>
      <w:bookmarkStart w:id="10" w:name="_Toc122434493"/>
      <w:bookmarkStart w:id="11" w:name="_Toc295288970"/>
      <w:bookmarkStart w:id="12" w:name="_Toc325725665"/>
      <w:bookmarkStart w:id="13" w:name="_Toc114566760"/>
      <w:r>
        <w:rPr>
          <w:rFonts w:cs="Arial"/>
          <w:color w:val="000000"/>
          <w:lang w:eastAsia="en-GB"/>
        </w:rPr>
        <w:t xml:space="preserve">Function </w:t>
      </w:r>
      <w:r w:rsidR="00023754" w:rsidRPr="00023754">
        <w:rPr>
          <w:rFonts w:cs="Arial"/>
          <w:color w:val="000000"/>
          <w:lang w:eastAsia="en-GB"/>
        </w:rPr>
        <w:t>fl_TC_8_2_7_2_1_TestBody</w:t>
      </w:r>
      <w:r w:rsidR="00F01B37">
        <w:rPr>
          <w:rFonts w:cs="Arial"/>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644A34" w:rsidP="00793FBC">
            <w:pPr>
              <w:pStyle w:val="CRCoverPage"/>
              <w:spacing w:after="0"/>
              <w:rPr>
                <w:rFonts w:cs="Arial"/>
                <w:sz w:val="18"/>
                <w:szCs w:val="18"/>
                <w:lang w:eastAsia="en-GB"/>
              </w:rPr>
            </w:pPr>
            <w:r w:rsidRPr="00644A34">
              <w:rPr>
                <w:noProof/>
                <w:sz w:val="18"/>
                <w:szCs w:val="18"/>
              </w:rPr>
              <w:t xml:space="preserve">fl_TC_8_2_7_2_1_TestBody </w:t>
            </w:r>
            <w:r w:rsidR="00574163" w:rsidRPr="00574163">
              <w:rPr>
                <w:noProof/>
                <w:sz w:val="18"/>
                <w:szCs w:val="18"/>
              </w:rPr>
              <w:t>()</w:t>
            </w:r>
          </w:p>
        </w:tc>
      </w:tr>
      <w:tr w:rsidR="00EE282C"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825C13" w:rsidRDefault="005F6E82" w:rsidP="00825C13">
            <w:pPr>
              <w:pStyle w:val="CRCoverPage"/>
              <w:numPr>
                <w:ilvl w:val="0"/>
                <w:numId w:val="26"/>
              </w:numPr>
              <w:spacing w:after="0"/>
              <w:rPr>
                <w:rFonts w:cs="Arial"/>
                <w:sz w:val="18"/>
                <w:szCs w:val="18"/>
                <w:lang w:eastAsia="en-GB"/>
              </w:rPr>
            </w:pPr>
            <w:r>
              <w:rPr>
                <w:rFonts w:cs="Arial"/>
                <w:sz w:val="18"/>
                <w:szCs w:val="18"/>
                <w:lang w:eastAsia="en-GB"/>
              </w:rPr>
              <w:t xml:space="preserve">In the current Implementation of the test case , at step 1 , </w:t>
            </w:r>
            <w:r w:rsidR="004B0C24">
              <w:rPr>
                <w:rFonts w:cs="Arial"/>
                <w:sz w:val="18"/>
                <w:szCs w:val="18"/>
                <w:lang w:eastAsia="en-GB"/>
              </w:rPr>
              <w:t xml:space="preserve"> </w:t>
            </w:r>
            <w:proofErr w:type="spellStart"/>
            <w:r w:rsidRPr="005F6E82">
              <w:rPr>
                <w:rFonts w:cs="Arial"/>
                <w:sz w:val="18"/>
                <w:szCs w:val="18"/>
                <w:lang w:eastAsia="en-GB"/>
              </w:rPr>
              <w:t>f_NR_RRC_InactiveDef</w:t>
            </w:r>
            <w:proofErr w:type="spellEnd"/>
            <w:r>
              <w:rPr>
                <w:rFonts w:cs="Arial"/>
                <w:sz w:val="18"/>
                <w:szCs w:val="18"/>
                <w:lang w:eastAsia="en-GB"/>
              </w:rPr>
              <w:t xml:space="preserve"> </w:t>
            </w:r>
            <w:r w:rsidRPr="005F6E82">
              <w:rPr>
                <w:rFonts w:cs="Arial"/>
                <w:sz w:val="18"/>
                <w:szCs w:val="18"/>
                <w:lang w:eastAsia="en-GB"/>
              </w:rPr>
              <w:sym w:font="Wingdings" w:char="F0E0"/>
            </w:r>
            <w:r>
              <w:rPr>
                <w:rFonts w:cs="Arial"/>
                <w:sz w:val="18"/>
                <w:szCs w:val="18"/>
                <w:lang w:eastAsia="en-GB"/>
              </w:rPr>
              <w:t xml:space="preserve"> </w:t>
            </w:r>
            <w:proofErr w:type="spellStart"/>
            <w:r w:rsidRPr="005F6E82">
              <w:rPr>
                <w:rFonts w:cs="Arial"/>
                <w:sz w:val="18"/>
                <w:szCs w:val="18"/>
                <w:lang w:eastAsia="en-GB"/>
              </w:rPr>
              <w:t>f_NR_SS_SRBs_DRBs_Release</w:t>
            </w:r>
            <w:proofErr w:type="spellEnd"/>
            <w:r>
              <w:rPr>
                <w:rFonts w:cs="Arial"/>
                <w:sz w:val="18"/>
                <w:szCs w:val="18"/>
                <w:lang w:eastAsia="en-GB"/>
              </w:rPr>
              <w:t xml:space="preserve"> , release SRB1,2 </w:t>
            </w:r>
            <w:r w:rsidR="009715FE">
              <w:rPr>
                <w:rFonts w:cs="Arial"/>
                <w:sz w:val="18"/>
                <w:szCs w:val="18"/>
                <w:lang w:eastAsia="en-GB"/>
              </w:rPr>
              <w:t xml:space="preserve">, and NR-DC Context </w:t>
            </w:r>
            <w:proofErr w:type="spellStart"/>
            <w:r w:rsidR="009715FE">
              <w:rPr>
                <w:rFonts w:cs="Arial"/>
                <w:sz w:val="18"/>
                <w:szCs w:val="18"/>
                <w:lang w:eastAsia="en-GB"/>
              </w:rPr>
              <w:t>can not</w:t>
            </w:r>
            <w:proofErr w:type="spellEnd"/>
            <w:r w:rsidR="009715FE">
              <w:rPr>
                <w:rFonts w:cs="Arial"/>
                <w:sz w:val="18"/>
                <w:szCs w:val="18"/>
                <w:lang w:eastAsia="en-GB"/>
              </w:rPr>
              <w:t xml:space="preserve"> be maintained by SS in the absence of SRB1,2</w:t>
            </w:r>
            <w:r w:rsidR="009A3C77">
              <w:rPr>
                <w:rFonts w:cs="Arial"/>
                <w:sz w:val="18"/>
                <w:szCs w:val="18"/>
                <w:lang w:eastAsia="en-GB"/>
              </w:rPr>
              <w:t xml:space="preserve">. </w:t>
            </w:r>
            <w:r w:rsidR="00510B0A">
              <w:rPr>
                <w:rFonts w:cs="Arial"/>
                <w:sz w:val="18"/>
                <w:szCs w:val="18"/>
                <w:lang w:eastAsia="en-GB"/>
              </w:rPr>
              <w:t xml:space="preserve">Hence it is proposed to switch the SCG DRB release before calling </w:t>
            </w:r>
            <w:proofErr w:type="spellStart"/>
            <w:r w:rsidR="00510B0A" w:rsidRPr="00510B0A">
              <w:rPr>
                <w:rFonts w:cs="Arial"/>
                <w:sz w:val="18"/>
                <w:szCs w:val="18"/>
                <w:lang w:eastAsia="en-GB"/>
              </w:rPr>
              <w:t>f_NR_RRC_InactiveDef</w:t>
            </w:r>
            <w:proofErr w:type="spellEnd"/>
          </w:p>
          <w:p w:rsidR="00BF31D1" w:rsidRDefault="00BF31D1" w:rsidP="007B69F1">
            <w:pPr>
              <w:pStyle w:val="CRCoverPage"/>
              <w:spacing w:after="0"/>
              <w:ind w:left="720"/>
              <w:rPr>
                <w:rFonts w:cs="Arial"/>
                <w:sz w:val="18"/>
                <w:szCs w:val="18"/>
                <w:lang w:eastAsia="en-GB"/>
              </w:rPr>
            </w:pPr>
          </w:p>
          <w:p w:rsidR="005F6E82" w:rsidRDefault="008C0A43" w:rsidP="00825C13">
            <w:pPr>
              <w:pStyle w:val="CRCoverPage"/>
              <w:numPr>
                <w:ilvl w:val="0"/>
                <w:numId w:val="26"/>
              </w:numPr>
              <w:spacing w:after="0"/>
              <w:rPr>
                <w:rFonts w:cs="Arial"/>
                <w:sz w:val="18"/>
                <w:szCs w:val="18"/>
                <w:lang w:eastAsia="en-GB"/>
              </w:rPr>
            </w:pPr>
            <w:r>
              <w:rPr>
                <w:rFonts w:cs="Arial"/>
                <w:sz w:val="18"/>
                <w:szCs w:val="18"/>
                <w:lang w:eastAsia="en-GB"/>
              </w:rPr>
              <w:t xml:space="preserve">Ul grant is stopped in the function </w:t>
            </w:r>
            <w:proofErr w:type="spellStart"/>
            <w:r w:rsidRPr="008C0A43">
              <w:rPr>
                <w:rFonts w:cs="Arial"/>
                <w:sz w:val="18"/>
                <w:szCs w:val="18"/>
                <w:lang w:eastAsia="en-GB"/>
              </w:rPr>
              <w:t>f_NR_RRC_InactiveDef</w:t>
            </w:r>
            <w:proofErr w:type="spellEnd"/>
            <w:r>
              <w:rPr>
                <w:rFonts w:cs="Arial"/>
                <w:sz w:val="18"/>
                <w:szCs w:val="18"/>
                <w:lang w:eastAsia="en-GB"/>
              </w:rPr>
              <w:t xml:space="preserve"> , UL grant has to be started again before handling resume complete message</w:t>
            </w:r>
          </w:p>
          <w:p w:rsidR="008C0A43" w:rsidRDefault="008C0A43" w:rsidP="008C0A43">
            <w:pPr>
              <w:pStyle w:val="ListParagraph"/>
              <w:rPr>
                <w:rFonts w:cs="Arial"/>
                <w:sz w:val="18"/>
                <w:szCs w:val="18"/>
                <w:lang w:eastAsia="en-GB"/>
              </w:rPr>
            </w:pPr>
          </w:p>
          <w:p w:rsidR="008C0A43" w:rsidRDefault="00620ED5" w:rsidP="00825C13">
            <w:pPr>
              <w:pStyle w:val="CRCoverPage"/>
              <w:numPr>
                <w:ilvl w:val="0"/>
                <w:numId w:val="26"/>
              </w:numPr>
              <w:spacing w:after="0"/>
              <w:rPr>
                <w:rFonts w:cs="Arial"/>
                <w:sz w:val="18"/>
                <w:szCs w:val="18"/>
                <w:lang w:eastAsia="en-GB"/>
              </w:rPr>
            </w:pPr>
            <w:proofErr w:type="spellStart"/>
            <w:r w:rsidRPr="00620ED5">
              <w:rPr>
                <w:rFonts w:cs="Arial"/>
                <w:sz w:val="18"/>
                <w:szCs w:val="18"/>
                <w:lang w:eastAsia="en-GB"/>
              </w:rPr>
              <w:t>v_RadioBearerConfig</w:t>
            </w:r>
            <w:proofErr w:type="spellEnd"/>
            <w:r>
              <w:rPr>
                <w:rFonts w:cs="Arial"/>
                <w:sz w:val="18"/>
                <w:szCs w:val="18"/>
                <w:lang w:eastAsia="en-GB"/>
              </w:rPr>
              <w:t xml:space="preserve"> has to be filled properly containing SRB2 and MCG DRB with </w:t>
            </w:r>
            <w:proofErr w:type="spellStart"/>
            <w:r>
              <w:rPr>
                <w:rFonts w:cs="Arial"/>
                <w:sz w:val="18"/>
                <w:szCs w:val="18"/>
                <w:lang w:eastAsia="en-GB"/>
              </w:rPr>
              <w:t>reestablish</w:t>
            </w:r>
            <w:proofErr w:type="spellEnd"/>
            <w:r>
              <w:rPr>
                <w:rFonts w:cs="Arial"/>
                <w:sz w:val="18"/>
                <w:szCs w:val="18"/>
                <w:lang w:eastAsia="en-GB"/>
              </w:rPr>
              <w:t xml:space="preserve"> </w:t>
            </w:r>
            <w:proofErr w:type="spellStart"/>
            <w:r>
              <w:rPr>
                <w:rFonts w:cs="Arial"/>
                <w:sz w:val="18"/>
                <w:szCs w:val="18"/>
                <w:lang w:eastAsia="en-GB"/>
              </w:rPr>
              <w:t>Pdcp</w:t>
            </w:r>
            <w:proofErr w:type="spellEnd"/>
            <w:r>
              <w:rPr>
                <w:rFonts w:cs="Arial"/>
                <w:sz w:val="18"/>
                <w:szCs w:val="18"/>
                <w:lang w:eastAsia="en-GB"/>
              </w:rPr>
              <w:t xml:space="preserve"> set </w:t>
            </w:r>
            <w:r w:rsidR="00AE3710">
              <w:rPr>
                <w:rFonts w:cs="Arial"/>
                <w:sz w:val="18"/>
                <w:szCs w:val="18"/>
                <w:lang w:eastAsia="en-GB"/>
              </w:rPr>
              <w:t xml:space="preserve">( this is sent along with resume Peer Message at Step 4 ) </w:t>
            </w:r>
          </w:p>
          <w:p w:rsidR="00AE3710" w:rsidRPr="005E2E04" w:rsidRDefault="00AE3710" w:rsidP="00E308BA">
            <w:pPr>
              <w:pStyle w:val="CRCoverPage"/>
              <w:spacing w:after="0"/>
              <w:rPr>
                <w:rFonts w:cs="Arial"/>
                <w:sz w:val="18"/>
                <w:szCs w:val="18"/>
                <w:lang w:eastAsia="en-GB"/>
              </w:rPr>
            </w:pP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EE282C" w:rsidRDefault="00E308BA" w:rsidP="008A39C1">
            <w:pPr>
              <w:pStyle w:val="CRCoverPage"/>
              <w:numPr>
                <w:ilvl w:val="0"/>
                <w:numId w:val="27"/>
              </w:numPr>
              <w:spacing w:after="0"/>
              <w:rPr>
                <w:rFonts w:cs="Arial"/>
                <w:sz w:val="18"/>
                <w:szCs w:val="18"/>
                <w:lang w:eastAsia="en-GB"/>
              </w:rPr>
            </w:pPr>
            <w:r>
              <w:rPr>
                <w:noProof/>
                <w:sz w:val="18"/>
                <w:szCs w:val="18"/>
              </w:rPr>
              <w:t xml:space="preserve">SCG DRB release is done before calling </w:t>
            </w:r>
            <w:proofErr w:type="spellStart"/>
            <w:r w:rsidRPr="00510B0A">
              <w:rPr>
                <w:rFonts w:cs="Arial"/>
                <w:sz w:val="18"/>
                <w:szCs w:val="18"/>
                <w:lang w:eastAsia="en-GB"/>
              </w:rPr>
              <w:t>f_NR_RRC_InactiveDef</w:t>
            </w:r>
            <w:proofErr w:type="spellEnd"/>
          </w:p>
          <w:p w:rsidR="00420D8F" w:rsidRPr="00420D8F" w:rsidRDefault="00420D8F" w:rsidP="00420D8F">
            <w:pPr>
              <w:pStyle w:val="CRCoverPage"/>
              <w:spacing w:after="0"/>
              <w:ind w:left="720"/>
              <w:rPr>
                <w:rFonts w:cs="Arial"/>
                <w:sz w:val="18"/>
                <w:szCs w:val="18"/>
                <w:lang w:eastAsia="en-GB"/>
              </w:rPr>
            </w:pPr>
          </w:p>
          <w:p w:rsidR="00E308BA" w:rsidRPr="005C61A5" w:rsidRDefault="00420D8F" w:rsidP="008A39C1">
            <w:pPr>
              <w:pStyle w:val="CRCoverPage"/>
              <w:numPr>
                <w:ilvl w:val="0"/>
                <w:numId w:val="27"/>
              </w:numPr>
              <w:spacing w:after="0"/>
              <w:rPr>
                <w:rFonts w:cs="Arial"/>
                <w:sz w:val="18"/>
                <w:szCs w:val="18"/>
                <w:lang w:eastAsia="en-GB"/>
              </w:rPr>
            </w:pPr>
            <w:r>
              <w:rPr>
                <w:noProof/>
                <w:sz w:val="18"/>
                <w:szCs w:val="18"/>
              </w:rPr>
              <w:t>Ul grant is started back before handling resume complete message</w:t>
            </w:r>
          </w:p>
          <w:p w:rsidR="005C61A5" w:rsidRDefault="005C61A5" w:rsidP="005C61A5">
            <w:pPr>
              <w:pStyle w:val="ListParagraph"/>
              <w:rPr>
                <w:rFonts w:cs="Arial"/>
                <w:sz w:val="18"/>
                <w:szCs w:val="18"/>
                <w:lang w:eastAsia="en-GB"/>
              </w:rPr>
            </w:pPr>
          </w:p>
          <w:p w:rsidR="005C61A5" w:rsidRPr="00166934" w:rsidRDefault="005C61A5" w:rsidP="008A39C1">
            <w:pPr>
              <w:pStyle w:val="CRCoverPage"/>
              <w:numPr>
                <w:ilvl w:val="0"/>
                <w:numId w:val="27"/>
              </w:numPr>
              <w:spacing w:after="0"/>
              <w:rPr>
                <w:rFonts w:cs="Arial"/>
                <w:sz w:val="18"/>
                <w:szCs w:val="18"/>
                <w:lang w:eastAsia="en-GB"/>
              </w:rPr>
            </w:pPr>
            <w:r>
              <w:rPr>
                <w:rFonts w:cs="Arial"/>
                <w:sz w:val="18"/>
                <w:szCs w:val="18"/>
                <w:lang w:eastAsia="en-GB"/>
              </w:rPr>
              <w:t xml:space="preserve">In the resume DL peer Message , </w:t>
            </w:r>
            <w:proofErr w:type="spellStart"/>
            <w:r w:rsidRPr="00620ED5">
              <w:rPr>
                <w:rFonts w:cs="Arial"/>
                <w:sz w:val="18"/>
                <w:szCs w:val="18"/>
                <w:lang w:eastAsia="en-GB"/>
              </w:rPr>
              <w:t>v_RadioBearerConfig</w:t>
            </w:r>
            <w:proofErr w:type="spellEnd"/>
            <w:r>
              <w:rPr>
                <w:rFonts w:cs="Arial"/>
                <w:sz w:val="18"/>
                <w:szCs w:val="18"/>
                <w:lang w:eastAsia="en-GB"/>
              </w:rPr>
              <w:t xml:space="preserve"> has to be filled properly containing SRB2 and MCG DRB with </w:t>
            </w:r>
            <w:proofErr w:type="spellStart"/>
            <w:r>
              <w:rPr>
                <w:rFonts w:cs="Arial"/>
                <w:sz w:val="18"/>
                <w:szCs w:val="18"/>
                <w:lang w:eastAsia="en-GB"/>
              </w:rPr>
              <w:t>reestablish</w:t>
            </w:r>
            <w:proofErr w:type="spellEnd"/>
            <w:r>
              <w:rPr>
                <w:rFonts w:cs="Arial"/>
                <w:sz w:val="18"/>
                <w:szCs w:val="18"/>
                <w:lang w:eastAsia="en-GB"/>
              </w:rPr>
              <w:t xml:space="preserve"> </w:t>
            </w:r>
            <w:proofErr w:type="spellStart"/>
            <w:r>
              <w:rPr>
                <w:rFonts w:cs="Arial"/>
                <w:sz w:val="18"/>
                <w:szCs w:val="18"/>
                <w:lang w:eastAsia="en-GB"/>
              </w:rPr>
              <w:t>Pdcp</w:t>
            </w:r>
            <w:proofErr w:type="spellEnd"/>
            <w:r>
              <w:rPr>
                <w:rFonts w:cs="Arial"/>
                <w:sz w:val="18"/>
                <w:szCs w:val="18"/>
                <w:lang w:eastAsia="en-GB"/>
              </w:rPr>
              <w:t xml:space="preserve"> set</w:t>
            </w:r>
          </w:p>
          <w:p w:rsidR="008A39C1" w:rsidRPr="005E2E04" w:rsidRDefault="008A39C1" w:rsidP="00BB0BEE">
            <w:pPr>
              <w:pStyle w:val="CRCoverPage"/>
              <w:spacing w:after="0"/>
              <w:rPr>
                <w:rFonts w:cs="Arial"/>
                <w:sz w:val="18"/>
                <w:szCs w:val="18"/>
                <w:lang w:eastAsia="en-GB"/>
              </w:rPr>
            </w:pPr>
          </w:p>
        </w:tc>
      </w:tr>
      <w:tr w:rsidR="00EE282C" w:rsidRPr="001D039E"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1D039E" w:rsidRDefault="0051486D" w:rsidP="000D2826">
            <w:pPr>
              <w:spacing w:after="0"/>
              <w:rPr>
                <w:rFonts w:ascii="Arial" w:hAnsi="Arial" w:cs="Arial"/>
                <w:sz w:val="18"/>
                <w:szCs w:val="18"/>
                <w:lang w:eastAsia="en-GB"/>
              </w:rPr>
            </w:pPr>
            <w:r w:rsidRPr="0051486D">
              <w:rPr>
                <w:rFonts w:ascii="Arial" w:hAnsi="Arial" w:cs="Arial"/>
                <w:sz w:val="18"/>
                <w:szCs w:val="18"/>
                <w:lang w:eastAsia="en-GB"/>
              </w:rPr>
              <w:t>RRC_Resume_NRDC_NR5GC.ttcn</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0D2826">
        <w:tc>
          <w:tcPr>
            <w:tcW w:w="13575" w:type="dxa"/>
            <w:tcBorders>
              <w:top w:val="single" w:sz="4" w:space="0" w:color="auto"/>
              <w:left w:val="single" w:sz="4" w:space="0" w:color="auto"/>
              <w:bottom w:val="single" w:sz="4" w:space="0" w:color="auto"/>
              <w:right w:val="single" w:sz="4" w:space="0" w:color="auto"/>
            </w:tcBorders>
          </w:tcPr>
          <w:p w:rsidR="002C4A26" w:rsidRPr="002C4A26" w:rsidRDefault="0058140E" w:rsidP="002C4A26">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CF0E9C" w:rsidRPr="00CF0E9C">
              <w:rPr>
                <w:rFonts w:ascii="Courier New" w:hAnsi="Courier New" w:cs="Courier New"/>
                <w:color w:val="000000"/>
                <w:lang w:eastAsia="de-DE"/>
              </w:rPr>
              <w:t xml:space="preserve"> </w:t>
            </w:r>
            <w:r w:rsidR="002C4A26" w:rsidRPr="002C4A26">
              <w:rPr>
                <w:rFonts w:ascii="Courier New" w:hAnsi="Courier New" w:cs="Courier New"/>
                <w:color w:val="000000"/>
                <w:lang w:eastAsia="de-DE"/>
              </w:rPr>
              <w:t>function fl_TC_8_2_7_2_1_TestBody() runs on NR5GC_PTC</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integer </w:t>
            </w:r>
            <w:proofErr w:type="spellStart"/>
            <w:r w:rsidRPr="002C4A26">
              <w:rPr>
                <w:rFonts w:ascii="Courier New" w:hAnsi="Courier New" w:cs="Courier New"/>
                <w:color w:val="000000"/>
                <w:lang w:eastAsia="de-DE"/>
              </w:rPr>
              <w:t>v_SCG_DRB_Id</w:t>
            </w:r>
            <w:proofErr w:type="spellEnd"/>
            <w:r w:rsidRPr="002C4A26">
              <w:rPr>
                <w:rFonts w:ascii="Courier New" w:hAnsi="Courier New" w:cs="Courier New"/>
                <w:color w:val="000000"/>
                <w:lang w:eastAsia="de-DE"/>
              </w:rPr>
              <w:t xml:space="preserve"> := </w:t>
            </w:r>
            <w:proofErr w:type="spellStart"/>
            <w:r w:rsidRPr="002C4A26">
              <w:rPr>
                <w:rFonts w:ascii="Courier New" w:hAnsi="Courier New" w:cs="Courier New"/>
                <w:color w:val="000000"/>
                <w:lang w:eastAsia="de-DE"/>
              </w:rPr>
              <w:t>f_NR_GetDefaultDRB_SCG</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w:t>
            </w:r>
            <w:proofErr w:type="spellStart"/>
            <w:r w:rsidRPr="002C4A26">
              <w:rPr>
                <w:rFonts w:ascii="Courier New" w:hAnsi="Courier New" w:cs="Courier New"/>
                <w:color w:val="000000"/>
                <w:lang w:eastAsia="de-DE"/>
              </w:rPr>
              <w:t>boolean</w:t>
            </w:r>
            <w:proofErr w:type="spellEnd"/>
            <w:r w:rsidRPr="002C4A26">
              <w:rPr>
                <w:rFonts w:ascii="Courier New" w:hAnsi="Courier New" w:cs="Courier New"/>
                <w:color w:val="000000"/>
                <w:lang w:eastAsia="de-DE"/>
              </w:rPr>
              <w:t xml:space="preserve"> v_IsFR1_SCG := f_NR_CellInfo_GetIsFR1(nr_Cell10);</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(omit) </w:t>
            </w:r>
            <w:proofErr w:type="spellStart"/>
            <w:r w:rsidRPr="002C4A26">
              <w:rPr>
                <w:rFonts w:ascii="Courier New" w:hAnsi="Courier New" w:cs="Courier New"/>
                <w:color w:val="000000"/>
                <w:lang w:eastAsia="de-DE"/>
              </w:rPr>
              <w:t>GSM_MobilityInfo_Type</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v_GSM_MobilityInfo</w:t>
            </w:r>
            <w:proofErr w:type="spellEnd"/>
            <w:r w:rsidRPr="002C4A26">
              <w:rPr>
                <w:rFonts w:ascii="Courier New" w:hAnsi="Courier New" w:cs="Courier New"/>
                <w:color w:val="000000"/>
                <w:lang w:eastAsia="de-DE"/>
              </w:rPr>
              <w:t xml:space="preserve"> := f_Get_PDUSessionForDNNType(f_NR5GC_MobileInfo_GetSessionInfoList(), </w:t>
            </w:r>
            <w:proofErr w:type="spellStart"/>
            <w:r w:rsidRPr="002C4A26">
              <w:rPr>
                <w:rFonts w:ascii="Courier New" w:hAnsi="Courier New" w:cs="Courier New"/>
                <w:color w:val="000000"/>
                <w:lang w:eastAsia="de-DE"/>
              </w:rPr>
              <w:t>Internet_DNN</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SDAP_Config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v_SDAP_ConfigSCG</w:t>
            </w:r>
            <w:proofErr w:type="spellEnd"/>
            <w:r w:rsidRPr="002C4A26">
              <w:rPr>
                <w:rFonts w:ascii="Courier New" w:hAnsi="Courier New" w:cs="Courier New"/>
                <w:color w:val="000000"/>
                <w:lang w:eastAsia="de-DE"/>
              </w:rPr>
              <w:t xml:space="preserve"> := </w:t>
            </w:r>
            <w:proofErr w:type="spellStart"/>
            <w:r w:rsidRPr="002C4A26">
              <w:rPr>
                <w:rFonts w:ascii="Courier New" w:hAnsi="Courier New" w:cs="Courier New"/>
                <w:color w:val="000000"/>
                <w:lang w:eastAsia="de-DE"/>
              </w:rPr>
              <w:t>cs_SDAP_Config</w:t>
            </w:r>
            <w:proofErr w:type="spellEnd"/>
            <w:r w:rsidRPr="002C4A26">
              <w:rPr>
                <w:rFonts w:ascii="Courier New" w:hAnsi="Courier New" w:cs="Courier New"/>
                <w:color w:val="000000"/>
                <w:lang w:eastAsia="de-DE"/>
              </w:rPr>
              <w:t>(oct2int(</w:t>
            </w:r>
            <w:proofErr w:type="spellStart"/>
            <w:r w:rsidRPr="002C4A26">
              <w:rPr>
                <w:rFonts w:ascii="Courier New" w:hAnsi="Courier New" w:cs="Courier New"/>
                <w:color w:val="000000"/>
                <w:lang w:eastAsia="de-DE"/>
              </w:rPr>
              <w:t>valueof</w:t>
            </w:r>
            <w:proofErr w:type="spellEnd"/>
            <w:r w:rsidRPr="002C4A26">
              <w:rPr>
                <w:rFonts w:ascii="Courier New" w:hAnsi="Courier New" w:cs="Courier New"/>
                <w:color w:val="000000"/>
                <w:lang w:eastAsia="de-DE"/>
              </w:rPr>
              <w:t>(</w:t>
            </w:r>
            <w:proofErr w:type="spellStart"/>
            <w:r w:rsidRPr="002C4A26">
              <w:rPr>
                <w:rFonts w:ascii="Courier New" w:hAnsi="Courier New" w:cs="Courier New"/>
                <w:color w:val="000000"/>
                <w:lang w:eastAsia="de-DE"/>
              </w:rPr>
              <w:t>v_GSM_MobilityInfo.SessionId</w:t>
            </w:r>
            <w:proofErr w:type="spellEnd"/>
            <w:r w:rsidRPr="002C4A26">
              <w:rPr>
                <w:rFonts w:ascii="Courier New" w:hAnsi="Courier New" w:cs="Courier New"/>
                <w:color w:val="000000"/>
                <w:lang w:eastAsia="de-DE"/>
              </w:rPr>
              <w:t>)), false, {5});</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SDAP_Configuration_Type</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v_SDAP_ConfigurationSCG</w:t>
            </w:r>
            <w:proofErr w:type="spellEnd"/>
            <w:r w:rsidRPr="002C4A26">
              <w:rPr>
                <w:rFonts w:ascii="Courier New" w:hAnsi="Courier New" w:cs="Courier New"/>
                <w:color w:val="000000"/>
                <w:lang w:eastAsia="de-DE"/>
              </w:rPr>
              <w:t xml:space="preserve"> := f_ReturnNR_SDAP_Configuration_FromSDAP_Config(valueof(v_SDAP_ConfigSCG));</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DRB_ToAddMod</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v_DRBToAddMod_SCG</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lastRenderedPageBreak/>
              <w:t xml:space="preserve">    var template (value) </w:t>
            </w:r>
            <w:proofErr w:type="spellStart"/>
            <w:r w:rsidRPr="002C4A26">
              <w:rPr>
                <w:rFonts w:ascii="Courier New" w:hAnsi="Courier New" w:cs="Courier New"/>
                <w:color w:val="000000"/>
                <w:lang w:eastAsia="de-DE"/>
              </w:rPr>
              <w:t>RadioBearerConfig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v_RadioBearerConfig</w:t>
            </w:r>
            <w:proofErr w:type="spellEnd"/>
            <w:r w:rsidRPr="002C4A26">
              <w:rPr>
                <w:rFonts w:ascii="Courier New" w:hAnsi="Courier New" w:cs="Courier New"/>
                <w:color w:val="000000"/>
                <w:lang w:eastAsia="de-DE"/>
              </w:rPr>
              <w:t xml:space="preserve"> := f_NR5GC_GetExisting_RadioBearerConfig(false, -, true);</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RadioBearerConfig</w:t>
            </w:r>
            <w:proofErr w:type="spellEnd"/>
            <w:r w:rsidRPr="002C4A26">
              <w:rPr>
                <w:rFonts w:ascii="Courier New" w:hAnsi="Courier New" w:cs="Courier New"/>
                <w:color w:val="000000"/>
                <w:lang w:eastAsia="de-DE"/>
              </w:rPr>
              <w:t xml:space="preserve"> v_RadioBearerConfig2;</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CellGroupConfig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v_CellGroupConfigMCG</w:t>
            </w:r>
            <w:proofErr w:type="spellEnd"/>
            <w:r w:rsidRPr="002C4A26">
              <w:rPr>
                <w:rFonts w:ascii="Courier New" w:hAnsi="Courier New" w:cs="Courier New"/>
                <w:color w:val="000000"/>
                <w:lang w:eastAsia="de-DE"/>
              </w:rPr>
              <w:t xml:space="preserve"> := </w:t>
            </w:r>
            <w:proofErr w:type="spellStart"/>
            <w:r w:rsidRPr="002C4A26">
              <w:rPr>
                <w:rFonts w:ascii="Courier New" w:hAnsi="Courier New" w:cs="Courier New"/>
                <w:color w:val="000000"/>
                <w:lang w:eastAsia="de-DE"/>
              </w:rPr>
              <w:t>f_NR_GetSCGConfigResume</w:t>
            </w:r>
            <w:proofErr w:type="spellEnd"/>
            <w:r w:rsidRPr="002C4A26">
              <w:rPr>
                <w:rFonts w:ascii="Courier New" w:hAnsi="Courier New" w:cs="Courier New"/>
                <w:color w:val="000000"/>
                <w:lang w:eastAsia="de-DE"/>
              </w:rPr>
              <w:t>(nr_Cell1);</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template(omit) </w:t>
            </w:r>
            <w:proofErr w:type="spellStart"/>
            <w:r w:rsidRPr="002C4A26">
              <w:rPr>
                <w:rFonts w:ascii="Courier New" w:hAnsi="Courier New" w:cs="Courier New"/>
                <w:color w:val="000000"/>
                <w:lang w:eastAsia="de-DE"/>
              </w:rPr>
              <w:t>octetstring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v_EncodedSCG_MCG</w:t>
            </w:r>
            <w:proofErr w:type="spellEnd"/>
            <w:r w:rsidRPr="002C4A26">
              <w:rPr>
                <w:rFonts w:ascii="Courier New" w:hAnsi="Courier New" w:cs="Courier New"/>
                <w:color w:val="000000"/>
                <w:lang w:eastAsia="de-DE"/>
              </w:rPr>
              <w:t xml:space="preserve"> := bit2oct(</w:t>
            </w:r>
            <w:proofErr w:type="spellStart"/>
            <w:r w:rsidRPr="002C4A26">
              <w:rPr>
                <w:rFonts w:ascii="Courier New" w:hAnsi="Courier New" w:cs="Courier New"/>
                <w:color w:val="000000"/>
                <w:lang w:eastAsia="de-DE"/>
              </w:rPr>
              <w:t>encvalue</w:t>
            </w:r>
            <w:proofErr w:type="spellEnd"/>
            <w:r w:rsidRPr="002C4A26">
              <w:rPr>
                <w:rFonts w:ascii="Courier New" w:hAnsi="Courier New" w:cs="Courier New"/>
                <w:color w:val="000000"/>
                <w:lang w:eastAsia="de-DE"/>
              </w:rPr>
              <w:t>(</w:t>
            </w:r>
            <w:proofErr w:type="spellStart"/>
            <w:r w:rsidRPr="002C4A26">
              <w:rPr>
                <w:rFonts w:ascii="Courier New" w:hAnsi="Courier New" w:cs="Courier New"/>
                <w:color w:val="000000"/>
                <w:lang w:eastAsia="de-DE"/>
              </w:rPr>
              <w:t>v_CellGroupConfigMCG</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CellGroupConfig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v_CellGroupConfigSCG</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NR_RadioBearerList_Type</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v_SS_ConfigMCG</w:t>
            </w:r>
            <w:proofErr w:type="spellEnd"/>
            <w:r w:rsidRPr="002C4A26">
              <w:rPr>
                <w:rFonts w:ascii="Courier New" w:hAnsi="Courier New" w:cs="Courier New"/>
                <w:color w:val="000000"/>
                <w:lang w:eastAsia="de-DE"/>
              </w:rPr>
              <w:t xml:space="preserve"> := f_NR5GC_GetRadioBearerList(f_NR5GC_MobileInfo_GetDRBInfoList(), true);</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NR_RadioBearerList_Type</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v_SS_ConfigSCG</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RRCResume_v1560_IEs v_RRCResume_v1560Ext;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 xml:space="preserve"> "Step 1"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//The SS transmits an </w:t>
            </w:r>
            <w:proofErr w:type="spellStart"/>
            <w:r w:rsidRPr="002C4A26">
              <w:rPr>
                <w:rFonts w:ascii="Courier New" w:hAnsi="Courier New" w:cs="Courier New"/>
                <w:color w:val="000000"/>
                <w:lang w:eastAsia="de-DE"/>
              </w:rPr>
              <w:t>RRCRelease</w:t>
            </w:r>
            <w:proofErr w:type="spellEnd"/>
            <w:r w:rsidRPr="002C4A26">
              <w:rPr>
                <w:rFonts w:ascii="Courier New" w:hAnsi="Courier New" w:cs="Courier New"/>
                <w:color w:val="000000"/>
                <w:lang w:eastAsia="de-DE"/>
              </w:rPr>
              <w:t xml:space="preserve"> message with </w:t>
            </w:r>
            <w:proofErr w:type="spellStart"/>
            <w:r w:rsidRPr="002C4A26">
              <w:rPr>
                <w:rFonts w:ascii="Courier New" w:hAnsi="Courier New" w:cs="Courier New"/>
                <w:color w:val="000000"/>
                <w:lang w:eastAsia="de-DE"/>
              </w:rPr>
              <w:t>suspendConfig</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f_NR_RRC_InactiveDef</w:t>
            </w:r>
            <w:proofErr w:type="spellEnd"/>
            <w:r w:rsidRPr="002C4A26">
              <w:rPr>
                <w:rFonts w:ascii="Courier New" w:hAnsi="Courier New" w:cs="Courier New"/>
                <w:color w:val="000000"/>
                <w:lang w:eastAsia="de-DE"/>
              </w:rPr>
              <w:t>(nr_Cell1);</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//Release SCG DRB in SS</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f_NR_SS_CommonRadioBearerConfig</w:t>
            </w:r>
            <w:proofErr w:type="spellEnd"/>
            <w:r w:rsidRPr="002C4A26">
              <w:rPr>
                <w:rFonts w:ascii="Courier New" w:hAnsi="Courier New" w:cs="Courier New"/>
                <w:color w:val="000000"/>
                <w:lang w:eastAsia="de-DE"/>
              </w:rPr>
              <w:t>(nr_Cell10, {cs_NR_SS_RadioBearer_Release(cs_NR_RadioBearerId_DRB(v_SCG_DRB_Id))});</w:t>
            </w:r>
          </w:p>
          <w:p w:rsidR="002C4A26" w:rsidRPr="002C4A26" w:rsidRDefault="002C4A26" w:rsidP="002C4A26">
            <w:pPr>
              <w:autoSpaceDE w:val="0"/>
              <w:autoSpaceDN w:val="0"/>
              <w:adjustRightInd w:val="0"/>
              <w:spacing w:after="0"/>
              <w:rPr>
                <w:rFonts w:ascii="Courier New" w:hAnsi="Courier New" w:cs="Courier New"/>
                <w:color w:val="000000"/>
                <w:lang w:eastAsia="de-DE"/>
              </w:rPr>
            </w:pP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 xml:space="preserve"> "Step 2"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//The SS waits for 5 sec and transmits a Paging message including a matched identity (correct </w:t>
            </w:r>
            <w:proofErr w:type="spellStart"/>
            <w:r w:rsidRPr="002C4A26">
              <w:rPr>
                <w:rFonts w:ascii="Courier New" w:hAnsi="Courier New" w:cs="Courier New"/>
                <w:color w:val="000000"/>
                <w:lang w:eastAsia="de-DE"/>
              </w:rPr>
              <w:t>fullI</w:t>
            </w:r>
            <w:proofErr w:type="spellEnd"/>
            <w:r w:rsidRPr="002C4A26">
              <w:rPr>
                <w:rFonts w:ascii="Courier New" w:hAnsi="Courier New" w:cs="Courier New"/>
                <w:color w:val="000000"/>
                <w:lang w:eastAsia="de-DE"/>
              </w:rPr>
              <w:t>-RNTI).</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f_Delay</w:t>
            </w:r>
            <w:proofErr w:type="spellEnd"/>
            <w:r w:rsidRPr="002C4A26">
              <w:rPr>
                <w:rFonts w:ascii="Courier New" w:hAnsi="Courier New" w:cs="Courier New"/>
                <w:color w:val="000000"/>
                <w:lang w:eastAsia="de-DE"/>
              </w:rPr>
              <w:t>(5.0);</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f_NR_Paging_Def</w:t>
            </w:r>
            <w:proofErr w:type="spellEnd"/>
            <w:r w:rsidRPr="002C4A26">
              <w:rPr>
                <w:rFonts w:ascii="Courier New" w:hAnsi="Courier New" w:cs="Courier New"/>
                <w:color w:val="000000"/>
                <w:lang w:eastAsia="de-DE"/>
              </w:rPr>
              <w:t>(nr_Cell1, RRC_INACTIVE);</w:t>
            </w:r>
          </w:p>
          <w:p w:rsidR="002C4A26" w:rsidRPr="002C4A26" w:rsidRDefault="002C4A26" w:rsidP="002C4A26">
            <w:pPr>
              <w:autoSpaceDE w:val="0"/>
              <w:autoSpaceDN w:val="0"/>
              <w:adjustRightInd w:val="0"/>
              <w:spacing w:after="0"/>
              <w:rPr>
                <w:rFonts w:ascii="Courier New" w:hAnsi="Courier New" w:cs="Courier New"/>
                <w:color w:val="000000"/>
                <w:lang w:eastAsia="de-DE"/>
              </w:rPr>
            </w:pP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 xml:space="preserve"> "Step 3"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//UE transmits an </w:t>
            </w:r>
            <w:proofErr w:type="spellStart"/>
            <w:r w:rsidRPr="002C4A26">
              <w:rPr>
                <w:rFonts w:ascii="Courier New" w:hAnsi="Courier New" w:cs="Courier New"/>
                <w:color w:val="000000"/>
                <w:lang w:eastAsia="de-DE"/>
              </w:rPr>
              <w:t>RRCResumeRequest</w:t>
            </w:r>
            <w:proofErr w:type="spellEnd"/>
            <w:r w:rsidRPr="002C4A26">
              <w:rPr>
                <w:rFonts w:ascii="Courier New" w:hAnsi="Courier New" w:cs="Courier New"/>
                <w:color w:val="000000"/>
                <w:lang w:eastAsia="de-DE"/>
              </w:rPr>
              <w:t xml:space="preserve"> message by setting </w:t>
            </w:r>
            <w:proofErr w:type="spellStart"/>
            <w:r w:rsidRPr="002C4A26">
              <w:rPr>
                <w:rFonts w:ascii="Courier New" w:hAnsi="Courier New" w:cs="Courier New"/>
                <w:color w:val="000000"/>
                <w:lang w:eastAsia="de-DE"/>
              </w:rPr>
              <w:t>resumeIdentity</w:t>
            </w:r>
            <w:proofErr w:type="spellEnd"/>
            <w:r w:rsidRPr="002C4A26">
              <w:rPr>
                <w:rFonts w:ascii="Courier New" w:hAnsi="Courier New" w:cs="Courier New"/>
                <w:color w:val="000000"/>
                <w:lang w:eastAsia="de-DE"/>
              </w:rPr>
              <w:t xml:space="preserve"> to the stored </w:t>
            </w:r>
            <w:proofErr w:type="spellStart"/>
            <w:r w:rsidRPr="002C4A26">
              <w:rPr>
                <w:rFonts w:ascii="Courier New" w:hAnsi="Courier New" w:cs="Courier New"/>
                <w:color w:val="000000"/>
                <w:lang w:eastAsia="de-DE"/>
              </w:rPr>
              <w:t>shortI</w:t>
            </w:r>
            <w:proofErr w:type="spellEnd"/>
            <w:r w:rsidRPr="002C4A26">
              <w:rPr>
                <w:rFonts w:ascii="Courier New" w:hAnsi="Courier New" w:cs="Courier New"/>
                <w:color w:val="000000"/>
                <w:lang w:eastAsia="de-DE"/>
              </w:rPr>
              <w:t>-RNTI value.</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f_NR_RRC_ResumeRequest_Def</w:t>
            </w:r>
            <w:proofErr w:type="spellEnd"/>
            <w:r w:rsidRPr="002C4A26">
              <w:rPr>
                <w:rFonts w:ascii="Courier New" w:hAnsi="Courier New" w:cs="Courier New"/>
                <w:color w:val="000000"/>
                <w:lang w:eastAsia="de-DE"/>
              </w:rPr>
              <w:t>(nr_Cell1, tsc_NR_ShortI_RNTI_Value1);</w:t>
            </w:r>
          </w:p>
          <w:p w:rsidR="002C4A26" w:rsidRPr="002C4A26" w:rsidRDefault="002C4A26" w:rsidP="002C4A26">
            <w:pPr>
              <w:autoSpaceDE w:val="0"/>
              <w:autoSpaceDN w:val="0"/>
              <w:adjustRightInd w:val="0"/>
              <w:spacing w:after="0"/>
              <w:rPr>
                <w:rFonts w:ascii="Courier New" w:hAnsi="Courier New" w:cs="Courier New"/>
                <w:color w:val="000000"/>
                <w:lang w:eastAsia="de-DE"/>
              </w:rPr>
            </w:pP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 xml:space="preserve"> "Step 4"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//The SS transmits an </w:t>
            </w:r>
            <w:proofErr w:type="spellStart"/>
            <w:r w:rsidRPr="002C4A26">
              <w:rPr>
                <w:rFonts w:ascii="Courier New" w:hAnsi="Courier New" w:cs="Courier New"/>
                <w:color w:val="000000"/>
                <w:lang w:eastAsia="de-DE"/>
              </w:rPr>
              <w:t>RRCResume</w:t>
            </w:r>
            <w:proofErr w:type="spellEnd"/>
            <w:r w:rsidRPr="002C4A26">
              <w:rPr>
                <w:rFonts w:ascii="Courier New" w:hAnsi="Courier New" w:cs="Courier New"/>
                <w:color w:val="000000"/>
                <w:lang w:eastAsia="de-DE"/>
              </w:rPr>
              <w:t xml:space="preserve"> message.</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 Initialise </w:t>
            </w:r>
            <w:proofErr w:type="spellStart"/>
            <w:r w:rsidRPr="002C4A26">
              <w:rPr>
                <w:rFonts w:ascii="Courier New" w:hAnsi="Courier New" w:cs="Courier New"/>
                <w:color w:val="000000"/>
                <w:lang w:eastAsia="de-DE"/>
              </w:rPr>
              <w:t>variablmes</w:t>
            </w:r>
            <w:proofErr w:type="spellEnd"/>
            <w:r w:rsidRPr="002C4A26">
              <w:rPr>
                <w:rFonts w:ascii="Courier New" w:hAnsi="Courier New" w:cs="Courier New"/>
                <w:color w:val="000000"/>
                <w:lang w:eastAsia="de-DE"/>
              </w:rPr>
              <w:t xml:space="preserve"> for SCG</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v_DRBToAddMod_SCG</w:t>
            </w:r>
            <w:proofErr w:type="spellEnd"/>
            <w:r w:rsidRPr="002C4A26">
              <w:rPr>
                <w:rFonts w:ascii="Courier New" w:hAnsi="Courier New" w:cs="Courier New"/>
                <w:color w:val="000000"/>
                <w:lang w:eastAsia="de-DE"/>
              </w:rPr>
              <w:t xml:space="preserve"> := </w:t>
            </w:r>
            <w:proofErr w:type="spellStart"/>
            <w:r w:rsidRPr="002C4A26">
              <w:rPr>
                <w:rFonts w:ascii="Courier New" w:hAnsi="Courier New" w:cs="Courier New"/>
                <w:color w:val="000000"/>
                <w:lang w:eastAsia="de-DE"/>
              </w:rPr>
              <w:t>cs_NR_DRB_ToAddMod</w:t>
            </w:r>
            <w:proofErr w:type="spellEnd"/>
            <w:r w:rsidRPr="002C4A26">
              <w:rPr>
                <w:rFonts w:ascii="Courier New" w:hAnsi="Courier New" w:cs="Courier New"/>
                <w:color w:val="000000"/>
                <w:lang w:eastAsia="de-DE"/>
              </w:rPr>
              <w:t xml:space="preserve">(omit, </w:t>
            </w:r>
            <w:proofErr w:type="spellStart"/>
            <w:r w:rsidRPr="002C4A26">
              <w:rPr>
                <w:rFonts w:ascii="Courier New" w:hAnsi="Courier New" w:cs="Courier New"/>
                <w:color w:val="000000"/>
                <w:lang w:eastAsia="de-DE"/>
              </w:rPr>
              <w:t>v_SCG_DRB_Id</w:t>
            </w:r>
            <w:proofErr w:type="spellEnd"/>
            <w:r w:rsidRPr="002C4A26">
              <w:rPr>
                <w:rFonts w:ascii="Courier New" w:hAnsi="Courier New" w:cs="Courier New"/>
                <w:color w:val="000000"/>
                <w:lang w:eastAsia="de-DE"/>
              </w:rPr>
              <w:t>, true_, -, omit);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v_RadioBearerConfig2 := cs_38508_RadioBearerConfigDef(omit, {</w:t>
            </w:r>
            <w:proofErr w:type="spellStart"/>
            <w:r w:rsidRPr="002C4A26">
              <w:rPr>
                <w:rFonts w:ascii="Courier New" w:hAnsi="Courier New" w:cs="Courier New"/>
                <w:color w:val="000000"/>
                <w:lang w:eastAsia="de-DE"/>
              </w:rPr>
              <w:t>v_DRBToAddMod_SCG</w:t>
            </w:r>
            <w:proofErr w:type="spellEnd"/>
            <w:r w:rsidRPr="002C4A26">
              <w:rPr>
                <w:rFonts w:ascii="Courier New" w:hAnsi="Courier New" w:cs="Courier New"/>
                <w:color w:val="000000"/>
                <w:lang w:eastAsia="de-DE"/>
              </w:rPr>
              <w:t xml:space="preserve">}, -, cs_38508_SecurityConfig(cs_38508_SecurityAlgorithmConfig(f_NR_AS_CipheringAlgorithm_Get_SCG(), </w:t>
            </w:r>
            <w:proofErr w:type="spellStart"/>
            <w:r w:rsidRPr="002C4A26">
              <w:rPr>
                <w:rFonts w:ascii="Courier New" w:hAnsi="Courier New" w:cs="Courier New"/>
                <w:color w:val="000000"/>
                <w:lang w:eastAsia="de-DE"/>
              </w:rPr>
              <w:t>f_NR_AS_IntegrityAlgorithm_Get_SCG</w:t>
            </w:r>
            <w:proofErr w:type="spellEnd"/>
            <w:r w:rsidRPr="002C4A26">
              <w:rPr>
                <w:rFonts w:ascii="Courier New" w:hAnsi="Courier New" w:cs="Courier New"/>
                <w:color w:val="000000"/>
                <w:lang w:eastAsia="de-DE"/>
              </w:rPr>
              <w:t>()), secondary));</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v_CellGroupConfigSCG</w:t>
            </w:r>
            <w:proofErr w:type="spellEnd"/>
            <w:r w:rsidRPr="002C4A26">
              <w:rPr>
                <w:rFonts w:ascii="Courier New" w:hAnsi="Courier New" w:cs="Courier New"/>
                <w:color w:val="000000"/>
                <w:lang w:eastAsia="de-DE"/>
              </w:rPr>
              <w:t xml:space="preserve"> := </w:t>
            </w:r>
            <w:proofErr w:type="spellStart"/>
            <w:r w:rsidRPr="002C4A26">
              <w:rPr>
                <w:rFonts w:ascii="Courier New" w:hAnsi="Courier New" w:cs="Courier New"/>
                <w:color w:val="000000"/>
                <w:lang w:eastAsia="de-DE"/>
              </w:rPr>
              <w:t>f_NR_GetSCGConfigNRDC_SCG</w:t>
            </w:r>
            <w:proofErr w:type="spellEnd"/>
            <w:r w:rsidRPr="002C4A26">
              <w:rPr>
                <w:rFonts w:ascii="Courier New" w:hAnsi="Courier New" w:cs="Courier New"/>
                <w:color w:val="000000"/>
                <w:lang w:eastAsia="de-DE"/>
              </w:rPr>
              <w:t xml:space="preserve">(nr_Cell10, </w:t>
            </w:r>
            <w:proofErr w:type="spellStart"/>
            <w:r w:rsidRPr="002C4A26">
              <w:rPr>
                <w:rFonts w:ascii="Courier New" w:hAnsi="Courier New" w:cs="Courier New"/>
                <w:color w:val="000000"/>
                <w:lang w:eastAsia="de-DE"/>
              </w:rPr>
              <w:t>v_SCG_DRB_Id</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v_RRCResume_v1560Ext := f_NRDC_BuildRRCResumeSCG_v1560(</w:t>
            </w:r>
            <w:proofErr w:type="spellStart"/>
            <w:r w:rsidRPr="002C4A26">
              <w:rPr>
                <w:rFonts w:ascii="Courier New" w:hAnsi="Courier New" w:cs="Courier New"/>
                <w:color w:val="000000"/>
                <w:lang w:eastAsia="de-DE"/>
              </w:rPr>
              <w:t>v_CellGroupConfigSCG</w:t>
            </w:r>
            <w:proofErr w:type="spellEnd"/>
            <w:r w:rsidRPr="002C4A26">
              <w:rPr>
                <w:rFonts w:ascii="Courier New" w:hAnsi="Courier New" w:cs="Courier New"/>
                <w:color w:val="000000"/>
                <w:lang w:eastAsia="de-DE"/>
              </w:rPr>
              <w:t>, v_RadioBearerConfig2, -, 0, true_);</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v_SS_ConfigSCG</w:t>
            </w:r>
            <w:proofErr w:type="spellEnd"/>
            <w:r w:rsidRPr="002C4A26">
              <w:rPr>
                <w:rFonts w:ascii="Courier New" w:hAnsi="Courier New" w:cs="Courier New"/>
                <w:color w:val="000000"/>
                <w:lang w:eastAsia="de-DE"/>
              </w:rPr>
              <w:t xml:space="preserve"> := { </w:t>
            </w:r>
            <w:proofErr w:type="spellStart"/>
            <w:r w:rsidRPr="002C4A26">
              <w:rPr>
                <w:rFonts w:ascii="Courier New" w:hAnsi="Courier New" w:cs="Courier New"/>
                <w:color w:val="000000"/>
                <w:lang w:eastAsia="de-DE"/>
              </w:rPr>
              <w:t>cs_NR_SS_DRB_Config</w:t>
            </w:r>
            <w:proofErr w:type="spellEnd"/>
            <w:r w:rsidRPr="002C4A26">
              <w:rPr>
                <w:rFonts w:ascii="Courier New" w:hAnsi="Courier New" w:cs="Courier New"/>
                <w:color w:val="000000"/>
                <w:lang w:eastAsia="de-DE"/>
              </w:rPr>
              <w:t>(</w:t>
            </w:r>
            <w:proofErr w:type="spellStart"/>
            <w:r w:rsidRPr="002C4A26">
              <w:rPr>
                <w:rFonts w:ascii="Courier New" w:hAnsi="Courier New" w:cs="Courier New"/>
                <w:color w:val="000000"/>
                <w:lang w:eastAsia="de-DE"/>
              </w:rPr>
              <w:t>v_SCG_DRB_Id</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cs_NR_PDCP_Configuration_RBTerminating(cs_NR_PDCP_RbConfig_ParamsDRB),</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cs_NR_RlcBearerConfig_AM</w:t>
            </w:r>
            <w:proofErr w:type="spellEnd"/>
            <w:r w:rsidRPr="002C4A26">
              <w:rPr>
                <w:rFonts w:ascii="Courier New" w:hAnsi="Courier New" w:cs="Courier New"/>
                <w:color w:val="000000"/>
                <w:lang w:eastAsia="de-DE"/>
              </w:rPr>
              <w:t xml:space="preserve">(v_IsFR1_SCG, -, </w:t>
            </w:r>
            <w:proofErr w:type="spellStart"/>
            <w:r w:rsidRPr="002C4A26">
              <w:rPr>
                <w:rFonts w:ascii="Courier New" w:hAnsi="Courier New" w:cs="Courier New"/>
                <w:color w:val="000000"/>
                <w:lang w:eastAsia="de-DE"/>
              </w:rPr>
              <w:t>f_NR_LogicalChannelId_DRB</w:t>
            </w:r>
            <w:proofErr w:type="spellEnd"/>
            <w:r w:rsidRPr="002C4A26">
              <w:rPr>
                <w:rFonts w:ascii="Courier New" w:hAnsi="Courier New" w:cs="Courier New"/>
                <w:color w:val="000000"/>
                <w:lang w:eastAsia="de-DE"/>
              </w:rPr>
              <w:t>(</w:t>
            </w:r>
            <w:proofErr w:type="spellStart"/>
            <w:r w:rsidRPr="002C4A26">
              <w:rPr>
                <w:rFonts w:ascii="Courier New" w:hAnsi="Courier New" w:cs="Courier New"/>
                <w:color w:val="000000"/>
                <w:lang w:eastAsia="de-DE"/>
              </w:rPr>
              <w:t>v_SCG_DRB_Id</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lastRenderedPageBreak/>
              <w:t xml:space="preserve">                                            </w:t>
            </w:r>
            <w:proofErr w:type="spellStart"/>
            <w:r w:rsidRPr="002C4A26">
              <w:rPr>
                <w:rFonts w:ascii="Courier New" w:hAnsi="Courier New" w:cs="Courier New"/>
                <w:color w:val="000000"/>
                <w:lang w:eastAsia="de-DE"/>
              </w:rPr>
              <w:t>v_SDAP_ConfigurationSCG</w:t>
            </w:r>
            <w:proofErr w:type="spellEnd"/>
            <w:r w:rsidRPr="002C4A26">
              <w:rPr>
                <w:rFonts w:ascii="Courier New" w:hAnsi="Courier New" w:cs="Courier New"/>
                <w:color w:val="000000"/>
                <w:lang w:eastAsia="de-DE"/>
              </w:rPr>
              <w:t>) };</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f_ReconfigureSS_DRBs_NRDC</w:t>
            </w:r>
            <w:proofErr w:type="spellEnd"/>
            <w:r w:rsidRPr="002C4A26">
              <w:rPr>
                <w:rFonts w:ascii="Courier New" w:hAnsi="Courier New" w:cs="Courier New"/>
                <w:color w:val="000000"/>
                <w:lang w:eastAsia="de-DE"/>
              </w:rPr>
              <w:t xml:space="preserve">( nr_Cell1, nr_Cell10, -, </w:t>
            </w:r>
            <w:proofErr w:type="spellStart"/>
            <w:r w:rsidRPr="002C4A26">
              <w:rPr>
                <w:rFonts w:ascii="Courier New" w:hAnsi="Courier New" w:cs="Courier New"/>
                <w:color w:val="000000"/>
                <w:lang w:eastAsia="de-DE"/>
              </w:rPr>
              <w:t>v_SS_ConfigMCG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v_SS_ConfigSCG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MCG_SCG_SecondaryKeys</w:t>
            </w:r>
            <w:proofErr w:type="spellEnd"/>
            <w:r w:rsidRPr="002C4A26">
              <w:rPr>
                <w:rFonts w:ascii="Courier New" w:hAnsi="Courier New" w:cs="Courier New"/>
                <w:color w:val="000000"/>
                <w:lang w:eastAsia="de-DE"/>
              </w:rPr>
              <w:t xml:space="preserve"> );</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f_NR_SS_SystemIndCtrlConfig</w:t>
            </w:r>
            <w:proofErr w:type="spellEnd"/>
            <w:r w:rsidRPr="002C4A26">
              <w:rPr>
                <w:rFonts w:ascii="Courier New" w:hAnsi="Courier New" w:cs="Courier New"/>
                <w:color w:val="000000"/>
                <w:lang w:eastAsia="de-DE"/>
              </w:rPr>
              <w:t xml:space="preserve">(nr_Cell10, </w:t>
            </w:r>
            <w:proofErr w:type="spellStart"/>
            <w:r w:rsidRPr="002C4A26">
              <w:rPr>
                <w:rFonts w:ascii="Courier New" w:hAnsi="Courier New" w:cs="Courier New"/>
                <w:color w:val="000000"/>
                <w:lang w:eastAsia="de-DE"/>
              </w:rPr>
              <w:t>cds_NR_SystemIndCtrl_RachPreamble</w:t>
            </w:r>
            <w:proofErr w:type="spellEnd"/>
            <w:r w:rsidRPr="002C4A26">
              <w:rPr>
                <w:rFonts w:ascii="Courier New" w:hAnsi="Courier New" w:cs="Courier New"/>
                <w:color w:val="000000"/>
                <w:lang w:eastAsia="de-DE"/>
              </w:rPr>
              <w:t>(enable));</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SRB.send</w:t>
            </w:r>
            <w:proofErr w:type="spellEnd"/>
            <w:r w:rsidRPr="002C4A26">
              <w:rPr>
                <w:rFonts w:ascii="Courier New" w:hAnsi="Courier New" w:cs="Courier New"/>
                <w:color w:val="000000"/>
                <w:lang w:eastAsia="de-DE"/>
              </w:rPr>
              <w:t xml:space="preserve">(cas_NR_SRB1_RrcPdu_REQ(nr_Cell1, -, cs_38508_RRCResume(-, </w:t>
            </w:r>
            <w:proofErr w:type="spellStart"/>
            <w:r w:rsidRPr="002C4A26">
              <w:rPr>
                <w:rFonts w:ascii="Courier New" w:hAnsi="Courier New" w:cs="Courier New"/>
                <w:color w:val="000000"/>
                <w:lang w:eastAsia="de-DE"/>
              </w:rPr>
              <w:t>v_EncodedSCG_MCG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v_RadioBearerConfig</w:t>
            </w:r>
            <w:proofErr w:type="spellEnd"/>
            <w:r w:rsidRPr="002C4A26">
              <w:rPr>
                <w:rFonts w:ascii="Courier New" w:hAnsi="Courier New" w:cs="Courier New"/>
                <w:color w:val="000000"/>
                <w:lang w:eastAsia="de-DE"/>
              </w:rPr>
              <w:t>, -, v_RRCResume_v1560Ext)));</w:t>
            </w:r>
          </w:p>
          <w:p w:rsidR="002C4A26" w:rsidRPr="002C4A26" w:rsidRDefault="002C4A26" w:rsidP="002C4A26">
            <w:pPr>
              <w:autoSpaceDE w:val="0"/>
              <w:autoSpaceDN w:val="0"/>
              <w:adjustRightInd w:val="0"/>
              <w:spacing w:after="0"/>
              <w:rPr>
                <w:rFonts w:ascii="Courier New" w:hAnsi="Courier New" w:cs="Courier New"/>
                <w:color w:val="000000"/>
                <w:lang w:eastAsia="de-DE"/>
              </w:rPr>
            </w:pP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interleave {</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 xml:space="preserve"> "Step 5"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//The UE transmits an </w:t>
            </w:r>
            <w:proofErr w:type="spellStart"/>
            <w:r w:rsidRPr="002C4A26">
              <w:rPr>
                <w:rFonts w:ascii="Courier New" w:hAnsi="Courier New" w:cs="Courier New"/>
                <w:color w:val="000000"/>
                <w:lang w:eastAsia="de-DE"/>
              </w:rPr>
              <w:t>RRCResumeComplete</w:t>
            </w:r>
            <w:proofErr w:type="spellEnd"/>
            <w:r w:rsidRPr="002C4A26">
              <w:rPr>
                <w:rFonts w:ascii="Courier New" w:hAnsi="Courier New" w:cs="Courier New"/>
                <w:color w:val="000000"/>
                <w:lang w:eastAsia="de-DE"/>
              </w:rPr>
              <w:t xml:space="preserve"> message.</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 </w:t>
            </w:r>
            <w:proofErr w:type="spellStart"/>
            <w:r w:rsidRPr="002C4A26">
              <w:rPr>
                <w:rFonts w:ascii="Courier New" w:hAnsi="Courier New" w:cs="Courier New"/>
                <w:color w:val="000000"/>
                <w:lang w:eastAsia="de-DE"/>
              </w:rPr>
              <w:t>SRB.receive</w:t>
            </w:r>
            <w:proofErr w:type="spellEnd"/>
            <w:r w:rsidRPr="002C4A26">
              <w:rPr>
                <w:rFonts w:ascii="Courier New" w:hAnsi="Courier New" w:cs="Courier New"/>
                <w:color w:val="000000"/>
                <w:lang w:eastAsia="de-DE"/>
              </w:rPr>
              <w:t>(car_NR_SRB1_RrcPdu_IND(nr_Cell1, cr_38508_RRCResumeComplete(-, cr_RRCResumeComplete_v1610(?)))) {}</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 </w:t>
            </w:r>
            <w:proofErr w:type="spellStart"/>
            <w:r w:rsidRPr="002C4A26">
              <w:rPr>
                <w:rFonts w:ascii="Courier New" w:hAnsi="Courier New" w:cs="Courier New"/>
                <w:color w:val="000000"/>
                <w:lang w:eastAsia="de-DE"/>
              </w:rPr>
              <w:t>SYSIND.receive</w:t>
            </w:r>
            <w:proofErr w:type="spellEnd"/>
            <w:r w:rsidRPr="002C4A26">
              <w:rPr>
                <w:rFonts w:ascii="Courier New" w:hAnsi="Courier New" w:cs="Courier New"/>
                <w:color w:val="000000"/>
                <w:lang w:eastAsia="de-DE"/>
              </w:rPr>
              <w:t>(</w:t>
            </w:r>
            <w:proofErr w:type="spellStart"/>
            <w:r w:rsidRPr="002C4A26">
              <w:rPr>
                <w:rFonts w:ascii="Courier New" w:hAnsi="Courier New" w:cs="Courier New"/>
                <w:color w:val="000000"/>
                <w:lang w:eastAsia="de-DE"/>
              </w:rPr>
              <w:t>car_NR_PRACH_Preamble_IND</w:t>
            </w:r>
            <w:proofErr w:type="spellEnd"/>
            <w:r w:rsidRPr="002C4A26">
              <w:rPr>
                <w:rFonts w:ascii="Courier New" w:hAnsi="Courier New" w:cs="Courier New"/>
                <w:color w:val="000000"/>
                <w:lang w:eastAsia="de-DE"/>
              </w:rPr>
              <w:t>(nr_Cell10, -, ?)) {}</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f_NR_SS_SystemIndCtrlConfig</w:t>
            </w:r>
            <w:proofErr w:type="spellEnd"/>
            <w:r w:rsidRPr="002C4A26">
              <w:rPr>
                <w:rFonts w:ascii="Courier New" w:hAnsi="Courier New" w:cs="Courier New"/>
                <w:color w:val="000000"/>
                <w:lang w:eastAsia="de-DE"/>
              </w:rPr>
              <w:t xml:space="preserve">(nr_Cell10, </w:t>
            </w:r>
            <w:proofErr w:type="spellStart"/>
            <w:r w:rsidRPr="002C4A26">
              <w:rPr>
                <w:rFonts w:ascii="Courier New" w:hAnsi="Courier New" w:cs="Courier New"/>
                <w:color w:val="000000"/>
                <w:lang w:eastAsia="de-DE"/>
              </w:rPr>
              <w:t>cds_NR_SystemIndCtrl_RachPreamble</w:t>
            </w:r>
            <w:proofErr w:type="spellEnd"/>
            <w:r w:rsidRPr="002C4A26">
              <w:rPr>
                <w:rFonts w:ascii="Courier New" w:hAnsi="Courier New" w:cs="Courier New"/>
                <w:color w:val="000000"/>
                <w:lang w:eastAsia="de-DE"/>
              </w:rPr>
              <w:t>(disable));</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f_NR_PreliminaryPass</w:t>
            </w:r>
            <w:proofErr w:type="spellEnd"/>
            <w:r w:rsidRPr="002C4A26">
              <w:rPr>
                <w:rFonts w:ascii="Courier New" w:hAnsi="Courier New" w:cs="Courier New"/>
                <w:color w:val="000000"/>
                <w:lang w:eastAsia="de-DE"/>
              </w:rPr>
              <w:t>(__FILE__, __LINE__, "Step 5");</w:t>
            </w:r>
          </w:p>
          <w:p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
          <w:p w:rsidR="002C4A26" w:rsidRPr="002C4A26" w:rsidRDefault="002C4A26" w:rsidP="002C4A26">
            <w:pPr>
              <w:autoSpaceDE w:val="0"/>
              <w:autoSpaceDN w:val="0"/>
              <w:adjustRightInd w:val="0"/>
              <w:spacing w:after="0"/>
              <w:rPr>
                <w:rFonts w:ascii="Courier New" w:hAnsi="Courier New" w:cs="Courier New"/>
                <w:color w:val="000000"/>
                <w:lang w:eastAsia="de-DE"/>
              </w:rPr>
            </w:pPr>
          </w:p>
          <w:p w:rsidR="000F0F9C" w:rsidRPr="00877584" w:rsidRDefault="002C4A26" w:rsidP="002C4A26">
            <w:pPr>
              <w:autoSpaceDE w:val="0"/>
              <w:autoSpaceDN w:val="0"/>
              <w:adjustRightInd w:val="0"/>
              <w:spacing w:after="0"/>
              <w:rPr>
                <w:rFonts w:ascii="Courier New" w:hAnsi="Courier New" w:cs="Courier New"/>
                <w:b/>
                <w:color w:val="000000"/>
                <w:lang w:eastAsia="de-DE"/>
              </w:rPr>
            </w:pPr>
            <w:r w:rsidRPr="002C4A26">
              <w:rPr>
                <w:rFonts w:ascii="Courier New" w:hAnsi="Courier New" w:cs="Courier New"/>
                <w:color w:val="000000"/>
                <w:lang w:eastAsia="de-DE"/>
              </w:rPr>
              <w:t>}</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function fl_TC_8_2_7_2_1_TestBody() runs on NR5GC_PTC</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integer </w:t>
            </w:r>
            <w:proofErr w:type="spellStart"/>
            <w:r w:rsidRPr="00F412B1">
              <w:rPr>
                <w:rFonts w:ascii="Courier New" w:hAnsi="Courier New" w:cs="Courier New"/>
                <w:color w:val="000000"/>
                <w:lang w:eastAsia="de-DE"/>
              </w:rPr>
              <w:t>v_SCG_DRB_Id</w:t>
            </w:r>
            <w:proofErr w:type="spellEnd"/>
            <w:r w:rsidRPr="00F412B1">
              <w:rPr>
                <w:rFonts w:ascii="Courier New" w:hAnsi="Courier New" w:cs="Courier New"/>
                <w:color w:val="000000"/>
                <w:lang w:eastAsia="de-DE"/>
              </w:rPr>
              <w:t xml:space="preserve"> := </w:t>
            </w:r>
            <w:proofErr w:type="spellStart"/>
            <w:r w:rsidRPr="00F412B1">
              <w:rPr>
                <w:rFonts w:ascii="Courier New" w:hAnsi="Courier New" w:cs="Courier New"/>
                <w:color w:val="000000"/>
                <w:lang w:eastAsia="de-DE"/>
              </w:rPr>
              <w:t>f_NR_GetDefaultDRB_SCG</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w:t>
            </w:r>
            <w:proofErr w:type="spellStart"/>
            <w:r w:rsidRPr="00F412B1">
              <w:rPr>
                <w:rFonts w:ascii="Courier New" w:hAnsi="Courier New" w:cs="Courier New"/>
                <w:color w:val="000000"/>
                <w:lang w:eastAsia="de-DE"/>
              </w:rPr>
              <w:t>boolean</w:t>
            </w:r>
            <w:proofErr w:type="spellEnd"/>
            <w:r w:rsidRPr="00F412B1">
              <w:rPr>
                <w:rFonts w:ascii="Courier New" w:hAnsi="Courier New" w:cs="Courier New"/>
                <w:color w:val="000000"/>
                <w:lang w:eastAsia="de-DE"/>
              </w:rPr>
              <w:t xml:space="preserve"> v_IsFR1_SCG := f_NR_CellInfo_GetIsFR1(nr_Cell10);</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(omit) </w:t>
            </w:r>
            <w:proofErr w:type="spellStart"/>
            <w:r w:rsidRPr="00F412B1">
              <w:rPr>
                <w:rFonts w:ascii="Courier New" w:hAnsi="Courier New" w:cs="Courier New"/>
                <w:color w:val="000000"/>
                <w:lang w:eastAsia="de-DE"/>
              </w:rPr>
              <w:t>GSM_MobilityInfo_Type</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v_GSM_MobilityInfo</w:t>
            </w:r>
            <w:proofErr w:type="spellEnd"/>
            <w:r w:rsidRPr="00F412B1">
              <w:rPr>
                <w:rFonts w:ascii="Courier New" w:hAnsi="Courier New" w:cs="Courier New"/>
                <w:color w:val="000000"/>
                <w:lang w:eastAsia="de-DE"/>
              </w:rPr>
              <w:t xml:space="preserve"> := f_Get_PDUSessionForDNNType(f_NR5GC_MobileInfo_GetSessionInfoList(), </w:t>
            </w:r>
            <w:proofErr w:type="spellStart"/>
            <w:r w:rsidRPr="00F412B1">
              <w:rPr>
                <w:rFonts w:ascii="Courier New" w:hAnsi="Courier New" w:cs="Courier New"/>
                <w:color w:val="000000"/>
                <w:lang w:eastAsia="de-DE"/>
              </w:rPr>
              <w:t>Internet_DNN</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SDAP_Config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v_SDAP_ConfigSCG</w:t>
            </w:r>
            <w:proofErr w:type="spellEnd"/>
            <w:r w:rsidRPr="00F412B1">
              <w:rPr>
                <w:rFonts w:ascii="Courier New" w:hAnsi="Courier New" w:cs="Courier New"/>
                <w:color w:val="000000"/>
                <w:lang w:eastAsia="de-DE"/>
              </w:rPr>
              <w:t xml:space="preserve"> := </w:t>
            </w:r>
            <w:proofErr w:type="spellStart"/>
            <w:r w:rsidRPr="00F412B1">
              <w:rPr>
                <w:rFonts w:ascii="Courier New" w:hAnsi="Courier New" w:cs="Courier New"/>
                <w:color w:val="000000"/>
                <w:lang w:eastAsia="de-DE"/>
              </w:rPr>
              <w:t>cs_SDAP_Config</w:t>
            </w:r>
            <w:proofErr w:type="spellEnd"/>
            <w:r w:rsidRPr="00F412B1">
              <w:rPr>
                <w:rFonts w:ascii="Courier New" w:hAnsi="Courier New" w:cs="Courier New"/>
                <w:color w:val="000000"/>
                <w:lang w:eastAsia="de-DE"/>
              </w:rPr>
              <w:t>(oct2int(</w:t>
            </w:r>
            <w:proofErr w:type="spellStart"/>
            <w:r w:rsidRPr="00F412B1">
              <w:rPr>
                <w:rFonts w:ascii="Courier New" w:hAnsi="Courier New" w:cs="Courier New"/>
                <w:color w:val="000000"/>
                <w:lang w:eastAsia="de-DE"/>
              </w:rPr>
              <w:t>valueof</w:t>
            </w:r>
            <w:proofErr w:type="spellEnd"/>
            <w:r w:rsidRPr="00F412B1">
              <w:rPr>
                <w:rFonts w:ascii="Courier New" w:hAnsi="Courier New" w:cs="Courier New"/>
                <w:color w:val="000000"/>
                <w:lang w:eastAsia="de-DE"/>
              </w:rPr>
              <w:t>(</w:t>
            </w:r>
            <w:proofErr w:type="spellStart"/>
            <w:r w:rsidRPr="00F412B1">
              <w:rPr>
                <w:rFonts w:ascii="Courier New" w:hAnsi="Courier New" w:cs="Courier New"/>
                <w:color w:val="000000"/>
                <w:lang w:eastAsia="de-DE"/>
              </w:rPr>
              <w:t>v_GSM_MobilityInfo.SessionId</w:t>
            </w:r>
            <w:proofErr w:type="spellEnd"/>
            <w:r w:rsidRPr="00F412B1">
              <w:rPr>
                <w:rFonts w:ascii="Courier New" w:hAnsi="Courier New" w:cs="Courier New"/>
                <w:color w:val="000000"/>
                <w:lang w:eastAsia="de-DE"/>
              </w:rPr>
              <w:t>)), false, {5});</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SDAP_Configuration_Type</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v_SDAP_ConfigurationSCG</w:t>
            </w:r>
            <w:proofErr w:type="spellEnd"/>
            <w:r w:rsidRPr="00F412B1">
              <w:rPr>
                <w:rFonts w:ascii="Courier New" w:hAnsi="Courier New" w:cs="Courier New"/>
                <w:color w:val="000000"/>
                <w:lang w:eastAsia="de-DE"/>
              </w:rPr>
              <w:t xml:space="preserve"> := f_ReturnNR_SDAP_Configuration_FromSDAP_Config(valueof(v_SDAP_ConfigSCG));</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DRB_ToAddMod</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v_DRBToAddMod_SCG</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r w:rsidRPr="007326C0">
              <w:rPr>
                <w:rFonts w:ascii="Courier New" w:hAnsi="Courier New" w:cs="Courier New"/>
                <w:color w:val="000000"/>
                <w:highlight w:val="yellow"/>
                <w:lang w:eastAsia="de-DE"/>
              </w:rPr>
              <w:t xml:space="preserve">var template (value) </w:t>
            </w:r>
            <w:proofErr w:type="spellStart"/>
            <w:r w:rsidRPr="007326C0">
              <w:rPr>
                <w:rFonts w:ascii="Courier New" w:hAnsi="Courier New" w:cs="Courier New"/>
                <w:color w:val="000000"/>
                <w:highlight w:val="yellow"/>
                <w:lang w:eastAsia="de-DE"/>
              </w:rPr>
              <w:t>RadioBearerConfig</w:t>
            </w:r>
            <w:proofErr w:type="spellEnd"/>
            <w:r w:rsidRPr="007326C0">
              <w:rPr>
                <w:rFonts w:ascii="Courier New" w:hAnsi="Courier New" w:cs="Courier New"/>
                <w:color w:val="000000"/>
                <w:highlight w:val="yellow"/>
                <w:lang w:eastAsia="de-DE"/>
              </w:rPr>
              <w:t xml:space="preserve"> </w:t>
            </w:r>
            <w:proofErr w:type="spellStart"/>
            <w:r w:rsidRPr="007326C0">
              <w:rPr>
                <w:rFonts w:ascii="Courier New" w:hAnsi="Courier New" w:cs="Courier New"/>
                <w:color w:val="000000"/>
                <w:highlight w:val="yellow"/>
                <w:lang w:eastAsia="de-DE"/>
              </w:rPr>
              <w:t>v_RadioBearerConfig</w:t>
            </w:r>
            <w:proofErr w:type="spellEnd"/>
            <w:r w:rsidRPr="007326C0">
              <w:rPr>
                <w:rFonts w:ascii="Courier New" w:hAnsi="Courier New" w:cs="Courier New"/>
                <w:color w:val="000000"/>
                <w:highlight w:val="yellow"/>
                <w:lang w:eastAsia="de-DE"/>
              </w:rPr>
              <w:t xml:space="preserve"> /*:= f_NR5GC_GetExisting_RadioBearerConfig(true, -, true)*/; //WA#WI=998159</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RadioBearerConfig</w:t>
            </w:r>
            <w:proofErr w:type="spellEnd"/>
            <w:r w:rsidRPr="00F412B1">
              <w:rPr>
                <w:rFonts w:ascii="Courier New" w:hAnsi="Courier New" w:cs="Courier New"/>
                <w:color w:val="000000"/>
                <w:lang w:eastAsia="de-DE"/>
              </w:rPr>
              <w:t xml:space="preserve"> v_RadioBearerConfig2;</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CellGroupConfig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v_CellGroupConfigMCG</w:t>
            </w:r>
            <w:proofErr w:type="spellEnd"/>
            <w:r w:rsidRPr="00F412B1">
              <w:rPr>
                <w:rFonts w:ascii="Courier New" w:hAnsi="Courier New" w:cs="Courier New"/>
                <w:color w:val="000000"/>
                <w:lang w:eastAsia="de-DE"/>
              </w:rPr>
              <w:t xml:space="preserve"> := </w:t>
            </w:r>
            <w:proofErr w:type="spellStart"/>
            <w:r w:rsidRPr="00F412B1">
              <w:rPr>
                <w:rFonts w:ascii="Courier New" w:hAnsi="Courier New" w:cs="Courier New"/>
                <w:color w:val="000000"/>
                <w:lang w:eastAsia="de-DE"/>
              </w:rPr>
              <w:t>f_NR_GetSCGConfigResume</w:t>
            </w:r>
            <w:proofErr w:type="spellEnd"/>
            <w:r w:rsidRPr="00F412B1">
              <w:rPr>
                <w:rFonts w:ascii="Courier New" w:hAnsi="Courier New" w:cs="Courier New"/>
                <w:color w:val="000000"/>
                <w:lang w:eastAsia="de-DE"/>
              </w:rPr>
              <w:t>(nr_Cell1);</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template(omit) </w:t>
            </w:r>
            <w:proofErr w:type="spellStart"/>
            <w:r w:rsidRPr="00F412B1">
              <w:rPr>
                <w:rFonts w:ascii="Courier New" w:hAnsi="Courier New" w:cs="Courier New"/>
                <w:color w:val="000000"/>
                <w:lang w:eastAsia="de-DE"/>
              </w:rPr>
              <w:t>octetstring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v_EncodedSCG_MCG</w:t>
            </w:r>
            <w:proofErr w:type="spellEnd"/>
            <w:r w:rsidRPr="00F412B1">
              <w:rPr>
                <w:rFonts w:ascii="Courier New" w:hAnsi="Courier New" w:cs="Courier New"/>
                <w:color w:val="000000"/>
                <w:lang w:eastAsia="de-DE"/>
              </w:rPr>
              <w:t xml:space="preserve"> := bit2oct(</w:t>
            </w:r>
            <w:proofErr w:type="spellStart"/>
            <w:r w:rsidRPr="00F412B1">
              <w:rPr>
                <w:rFonts w:ascii="Courier New" w:hAnsi="Courier New" w:cs="Courier New"/>
                <w:color w:val="000000"/>
                <w:lang w:eastAsia="de-DE"/>
              </w:rPr>
              <w:t>encvalue</w:t>
            </w:r>
            <w:proofErr w:type="spellEnd"/>
            <w:r w:rsidRPr="00F412B1">
              <w:rPr>
                <w:rFonts w:ascii="Courier New" w:hAnsi="Courier New" w:cs="Courier New"/>
                <w:color w:val="000000"/>
                <w:lang w:eastAsia="de-DE"/>
              </w:rPr>
              <w:t>(</w:t>
            </w:r>
            <w:proofErr w:type="spellStart"/>
            <w:r w:rsidRPr="00F412B1">
              <w:rPr>
                <w:rFonts w:ascii="Courier New" w:hAnsi="Courier New" w:cs="Courier New"/>
                <w:color w:val="000000"/>
                <w:lang w:eastAsia="de-DE"/>
              </w:rPr>
              <w:t>v_CellGroupConfigMCG</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CellGroupConfig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v_CellGroupConfigSCG</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NR_RadioBearerList_Type</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v_SS_ConfigMCG</w:t>
            </w:r>
            <w:proofErr w:type="spellEnd"/>
            <w:r w:rsidRPr="00F412B1">
              <w:rPr>
                <w:rFonts w:ascii="Courier New" w:hAnsi="Courier New" w:cs="Courier New"/>
                <w:color w:val="000000"/>
                <w:lang w:eastAsia="de-DE"/>
              </w:rPr>
              <w:t xml:space="preserve"> := f_NR5GC_GetRadioBearerList(f_NR5GC_MobileInfo_GetDRBInfoList(), true);</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NR_RadioBearerList_Type</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v_SS_ConfigSCG</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RRCResume_v1560_IEs v_RRCResume_v1560Ext;</w:t>
            </w:r>
          </w:p>
          <w:p w:rsidR="00F412B1" w:rsidRPr="007326C0" w:rsidRDefault="00F412B1" w:rsidP="00F412B1">
            <w:pPr>
              <w:autoSpaceDE w:val="0"/>
              <w:autoSpaceDN w:val="0"/>
              <w:adjustRightInd w:val="0"/>
              <w:spacing w:after="0"/>
              <w:rPr>
                <w:rFonts w:ascii="Courier New" w:hAnsi="Courier New" w:cs="Courier New"/>
                <w:color w:val="000000"/>
                <w:highlight w:val="yellow"/>
                <w:lang w:eastAsia="de-DE"/>
              </w:rPr>
            </w:pPr>
            <w:r w:rsidRPr="00F412B1">
              <w:rPr>
                <w:rFonts w:ascii="Courier New" w:hAnsi="Courier New" w:cs="Courier New"/>
                <w:color w:val="000000"/>
                <w:lang w:eastAsia="de-DE"/>
              </w:rPr>
              <w:lastRenderedPageBreak/>
              <w:t xml:space="preserve">    </w:t>
            </w:r>
            <w:r w:rsidRPr="007326C0">
              <w:rPr>
                <w:rFonts w:ascii="Courier New" w:hAnsi="Courier New" w:cs="Courier New"/>
                <w:color w:val="000000"/>
                <w:highlight w:val="yellow"/>
                <w:lang w:eastAsia="de-DE"/>
              </w:rPr>
              <w:t xml:space="preserve">var </w:t>
            </w:r>
            <w:proofErr w:type="spellStart"/>
            <w:r w:rsidRPr="007326C0">
              <w:rPr>
                <w:rFonts w:ascii="Courier New" w:hAnsi="Courier New" w:cs="Courier New"/>
                <w:color w:val="000000"/>
                <w:highlight w:val="yellow"/>
                <w:lang w:eastAsia="de-DE"/>
              </w:rPr>
              <w:t>NR_DRBInfoList_Type</w:t>
            </w:r>
            <w:proofErr w:type="spellEnd"/>
            <w:r w:rsidRPr="007326C0">
              <w:rPr>
                <w:rFonts w:ascii="Courier New" w:hAnsi="Courier New" w:cs="Courier New"/>
                <w:color w:val="000000"/>
                <w:highlight w:val="yellow"/>
                <w:lang w:eastAsia="de-DE"/>
              </w:rPr>
              <w:t xml:space="preserve"> </w:t>
            </w:r>
            <w:proofErr w:type="spellStart"/>
            <w:r w:rsidRPr="007326C0">
              <w:rPr>
                <w:rFonts w:ascii="Courier New" w:hAnsi="Courier New" w:cs="Courier New"/>
                <w:color w:val="000000"/>
                <w:highlight w:val="yellow"/>
                <w:lang w:eastAsia="de-DE"/>
              </w:rPr>
              <w:t>v_ExistingDRBs</w:t>
            </w:r>
            <w:proofErr w:type="spellEnd"/>
            <w:r w:rsidRPr="007326C0">
              <w:rPr>
                <w:rFonts w:ascii="Courier New" w:hAnsi="Courier New" w:cs="Courier New"/>
                <w:color w:val="000000"/>
                <w:highlight w:val="yellow"/>
                <w:lang w:eastAsia="de-DE"/>
              </w:rPr>
              <w:t>; //WA#WI=998159</w:t>
            </w:r>
          </w:p>
          <w:p w:rsidR="00F412B1" w:rsidRPr="007326C0" w:rsidRDefault="00F412B1" w:rsidP="00F412B1">
            <w:pPr>
              <w:autoSpaceDE w:val="0"/>
              <w:autoSpaceDN w:val="0"/>
              <w:adjustRightInd w:val="0"/>
              <w:spacing w:after="0"/>
              <w:rPr>
                <w:rFonts w:ascii="Courier New" w:hAnsi="Courier New" w:cs="Courier New"/>
                <w:color w:val="000000"/>
                <w:highlight w:val="yellow"/>
                <w:lang w:eastAsia="de-DE"/>
              </w:rPr>
            </w:pPr>
            <w:r w:rsidRPr="007326C0">
              <w:rPr>
                <w:rFonts w:ascii="Courier New" w:hAnsi="Courier New" w:cs="Courier New"/>
                <w:color w:val="000000"/>
                <w:highlight w:val="yellow"/>
                <w:lang w:eastAsia="de-DE"/>
              </w:rPr>
              <w:t xml:space="preserve">    var integer </w:t>
            </w:r>
            <w:proofErr w:type="spellStart"/>
            <w:r w:rsidRPr="007326C0">
              <w:rPr>
                <w:rFonts w:ascii="Courier New" w:hAnsi="Courier New" w:cs="Courier New"/>
                <w:color w:val="000000"/>
                <w:highlight w:val="yellow"/>
                <w:lang w:eastAsia="de-DE"/>
              </w:rPr>
              <w:t>i,j</w:t>
            </w:r>
            <w:proofErr w:type="spellEnd"/>
            <w:r w:rsidRPr="007326C0">
              <w:rPr>
                <w:rFonts w:ascii="Courier New" w:hAnsi="Courier New" w:cs="Courier New"/>
                <w:color w:val="000000"/>
                <w:highlight w:val="yellow"/>
                <w:lang w:eastAsia="de-DE"/>
              </w:rPr>
              <w:t>; //WA#WI=998159</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7326C0">
              <w:rPr>
                <w:rFonts w:ascii="Courier New" w:hAnsi="Courier New" w:cs="Courier New"/>
                <w:color w:val="000000"/>
                <w:highlight w:val="yellow"/>
                <w:lang w:eastAsia="de-DE"/>
              </w:rPr>
              <w:t xml:space="preserve">    var template(omit) </w:t>
            </w:r>
            <w:proofErr w:type="spellStart"/>
            <w:r w:rsidRPr="007326C0">
              <w:rPr>
                <w:rFonts w:ascii="Courier New" w:hAnsi="Courier New" w:cs="Courier New"/>
                <w:color w:val="000000"/>
                <w:highlight w:val="yellow"/>
                <w:lang w:eastAsia="de-DE"/>
              </w:rPr>
              <w:t>DRB_ToAddModList</w:t>
            </w:r>
            <w:proofErr w:type="spellEnd"/>
            <w:r w:rsidRPr="007326C0">
              <w:rPr>
                <w:rFonts w:ascii="Courier New" w:hAnsi="Courier New" w:cs="Courier New"/>
                <w:color w:val="000000"/>
                <w:highlight w:val="yellow"/>
                <w:lang w:eastAsia="de-DE"/>
              </w:rPr>
              <w:t xml:space="preserve"> </w:t>
            </w:r>
            <w:proofErr w:type="spellStart"/>
            <w:r w:rsidRPr="007326C0">
              <w:rPr>
                <w:rFonts w:ascii="Courier New" w:hAnsi="Courier New" w:cs="Courier New"/>
                <w:color w:val="000000"/>
                <w:highlight w:val="yellow"/>
                <w:lang w:eastAsia="de-DE"/>
              </w:rPr>
              <w:t>v_DRB_ToAddModList</w:t>
            </w:r>
            <w:proofErr w:type="spellEnd"/>
            <w:r w:rsidRPr="007326C0">
              <w:rPr>
                <w:rFonts w:ascii="Courier New" w:hAnsi="Courier New" w:cs="Courier New"/>
                <w:color w:val="000000"/>
                <w:highlight w:val="yellow"/>
                <w:lang w:eastAsia="de-DE"/>
              </w:rPr>
              <w:t xml:space="preserve"> := omit; //WA#WI=998159</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 xml:space="preserve"> "Step 1"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//The SS transmits an </w:t>
            </w:r>
            <w:proofErr w:type="spellStart"/>
            <w:r w:rsidRPr="00F412B1">
              <w:rPr>
                <w:rFonts w:ascii="Courier New" w:hAnsi="Courier New" w:cs="Courier New"/>
                <w:color w:val="000000"/>
                <w:lang w:eastAsia="de-DE"/>
              </w:rPr>
              <w:t>RRCRelease</w:t>
            </w:r>
            <w:proofErr w:type="spellEnd"/>
            <w:r w:rsidRPr="00F412B1">
              <w:rPr>
                <w:rFonts w:ascii="Courier New" w:hAnsi="Courier New" w:cs="Courier New"/>
                <w:color w:val="000000"/>
                <w:lang w:eastAsia="de-DE"/>
              </w:rPr>
              <w:t xml:space="preserve"> message with </w:t>
            </w:r>
            <w:proofErr w:type="spellStart"/>
            <w:r w:rsidRPr="00F412B1">
              <w:rPr>
                <w:rFonts w:ascii="Courier New" w:hAnsi="Courier New" w:cs="Courier New"/>
                <w:color w:val="000000"/>
                <w:lang w:eastAsia="de-DE"/>
              </w:rPr>
              <w:t>suspendConfig</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7326C0">
              <w:rPr>
                <w:rFonts w:ascii="Courier New" w:hAnsi="Courier New" w:cs="Courier New"/>
                <w:color w:val="000000"/>
                <w:highlight w:val="yellow"/>
                <w:lang w:eastAsia="de-DE"/>
              </w:rPr>
              <w:t>f_NR_SS_CommonRadioBearerConfig</w:t>
            </w:r>
            <w:proofErr w:type="spellEnd"/>
            <w:r w:rsidRPr="007326C0">
              <w:rPr>
                <w:rFonts w:ascii="Courier New" w:hAnsi="Courier New" w:cs="Courier New"/>
                <w:color w:val="000000"/>
                <w:highlight w:val="yellow"/>
                <w:lang w:eastAsia="de-DE"/>
              </w:rPr>
              <w:t>(nr_Cell10, {cs_NR_SS_RadioBearer_Release(cs_NR_RadioBearerId_DRB(v_SCG_DRB_Id))}); //WA#WI=998159</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f_NR_RRC_InactiveDef</w:t>
            </w:r>
            <w:proofErr w:type="spellEnd"/>
            <w:r w:rsidRPr="00F412B1">
              <w:rPr>
                <w:rFonts w:ascii="Courier New" w:hAnsi="Courier New" w:cs="Courier New"/>
                <w:color w:val="000000"/>
                <w:lang w:eastAsia="de-DE"/>
              </w:rPr>
              <w:t>(nr_Cell1);</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//Release SCG DRB in SS</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r w:rsidRPr="007326C0">
              <w:rPr>
                <w:rFonts w:ascii="Courier New" w:hAnsi="Courier New" w:cs="Courier New"/>
                <w:color w:val="000000"/>
                <w:highlight w:val="yellow"/>
                <w:lang w:eastAsia="de-DE"/>
              </w:rPr>
              <w:t>//</w:t>
            </w:r>
            <w:proofErr w:type="spellStart"/>
            <w:r w:rsidRPr="007326C0">
              <w:rPr>
                <w:rFonts w:ascii="Courier New" w:hAnsi="Courier New" w:cs="Courier New"/>
                <w:color w:val="000000"/>
                <w:highlight w:val="yellow"/>
                <w:lang w:eastAsia="de-DE"/>
              </w:rPr>
              <w:t>f_NR_SS_CommonRadioBearerConfig</w:t>
            </w:r>
            <w:proofErr w:type="spellEnd"/>
            <w:r w:rsidRPr="007326C0">
              <w:rPr>
                <w:rFonts w:ascii="Courier New" w:hAnsi="Courier New" w:cs="Courier New"/>
                <w:color w:val="000000"/>
                <w:highlight w:val="yellow"/>
                <w:lang w:eastAsia="de-DE"/>
              </w:rPr>
              <w:t>(nr_Cell10, {cs_NR_SS_RadioBearer_Release(cs_NR_RadioBearerId_DRB(v_SCG_DRB_Id))}); //WA#WI=998159</w:t>
            </w:r>
          </w:p>
          <w:p w:rsidR="00F412B1" w:rsidRPr="00F412B1" w:rsidRDefault="00F412B1" w:rsidP="00F412B1">
            <w:pPr>
              <w:autoSpaceDE w:val="0"/>
              <w:autoSpaceDN w:val="0"/>
              <w:adjustRightInd w:val="0"/>
              <w:spacing w:after="0"/>
              <w:rPr>
                <w:rFonts w:ascii="Courier New" w:hAnsi="Courier New" w:cs="Courier New"/>
                <w:color w:val="000000"/>
                <w:lang w:eastAsia="de-DE"/>
              </w:rPr>
            </w:pP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 xml:space="preserve"> "Step 2"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//The SS waits for 5 sec and transmits a Paging message including a matched identity (correct </w:t>
            </w:r>
            <w:proofErr w:type="spellStart"/>
            <w:r w:rsidRPr="00F412B1">
              <w:rPr>
                <w:rFonts w:ascii="Courier New" w:hAnsi="Courier New" w:cs="Courier New"/>
                <w:color w:val="000000"/>
                <w:lang w:eastAsia="de-DE"/>
              </w:rPr>
              <w:t>fullI</w:t>
            </w:r>
            <w:proofErr w:type="spellEnd"/>
            <w:r w:rsidRPr="00F412B1">
              <w:rPr>
                <w:rFonts w:ascii="Courier New" w:hAnsi="Courier New" w:cs="Courier New"/>
                <w:color w:val="000000"/>
                <w:lang w:eastAsia="de-DE"/>
              </w:rPr>
              <w:t>-RNTI).</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f_Delay</w:t>
            </w:r>
            <w:proofErr w:type="spellEnd"/>
            <w:r w:rsidRPr="00F412B1">
              <w:rPr>
                <w:rFonts w:ascii="Courier New" w:hAnsi="Courier New" w:cs="Courier New"/>
                <w:color w:val="000000"/>
                <w:lang w:eastAsia="de-DE"/>
              </w:rPr>
              <w:t>(5.0);</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f_NR_Paging_Def</w:t>
            </w:r>
            <w:proofErr w:type="spellEnd"/>
            <w:r w:rsidRPr="00F412B1">
              <w:rPr>
                <w:rFonts w:ascii="Courier New" w:hAnsi="Courier New" w:cs="Courier New"/>
                <w:color w:val="000000"/>
                <w:lang w:eastAsia="de-DE"/>
              </w:rPr>
              <w:t>(nr_Cell1, RRC_INACTIVE);</w:t>
            </w:r>
          </w:p>
          <w:p w:rsidR="00F412B1" w:rsidRPr="00F412B1" w:rsidRDefault="00F412B1" w:rsidP="00F412B1">
            <w:pPr>
              <w:autoSpaceDE w:val="0"/>
              <w:autoSpaceDN w:val="0"/>
              <w:adjustRightInd w:val="0"/>
              <w:spacing w:after="0"/>
              <w:rPr>
                <w:rFonts w:ascii="Courier New" w:hAnsi="Courier New" w:cs="Courier New"/>
                <w:color w:val="000000"/>
                <w:lang w:eastAsia="de-DE"/>
              </w:rPr>
            </w:pP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 xml:space="preserve"> "Step 3"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//UE transmits an </w:t>
            </w:r>
            <w:proofErr w:type="spellStart"/>
            <w:r w:rsidRPr="00F412B1">
              <w:rPr>
                <w:rFonts w:ascii="Courier New" w:hAnsi="Courier New" w:cs="Courier New"/>
                <w:color w:val="000000"/>
                <w:lang w:eastAsia="de-DE"/>
              </w:rPr>
              <w:t>RRCResumeRequest</w:t>
            </w:r>
            <w:proofErr w:type="spellEnd"/>
            <w:r w:rsidRPr="00F412B1">
              <w:rPr>
                <w:rFonts w:ascii="Courier New" w:hAnsi="Courier New" w:cs="Courier New"/>
                <w:color w:val="000000"/>
                <w:lang w:eastAsia="de-DE"/>
              </w:rPr>
              <w:t xml:space="preserve"> message by setting </w:t>
            </w:r>
            <w:proofErr w:type="spellStart"/>
            <w:r w:rsidRPr="00F412B1">
              <w:rPr>
                <w:rFonts w:ascii="Courier New" w:hAnsi="Courier New" w:cs="Courier New"/>
                <w:color w:val="000000"/>
                <w:lang w:eastAsia="de-DE"/>
              </w:rPr>
              <w:t>resumeIdentity</w:t>
            </w:r>
            <w:proofErr w:type="spellEnd"/>
            <w:r w:rsidRPr="00F412B1">
              <w:rPr>
                <w:rFonts w:ascii="Courier New" w:hAnsi="Courier New" w:cs="Courier New"/>
                <w:color w:val="000000"/>
                <w:lang w:eastAsia="de-DE"/>
              </w:rPr>
              <w:t xml:space="preserve"> to the stored </w:t>
            </w:r>
            <w:proofErr w:type="spellStart"/>
            <w:r w:rsidRPr="00F412B1">
              <w:rPr>
                <w:rFonts w:ascii="Courier New" w:hAnsi="Courier New" w:cs="Courier New"/>
                <w:color w:val="000000"/>
                <w:lang w:eastAsia="de-DE"/>
              </w:rPr>
              <w:t>shortI</w:t>
            </w:r>
            <w:proofErr w:type="spellEnd"/>
            <w:r w:rsidRPr="00F412B1">
              <w:rPr>
                <w:rFonts w:ascii="Courier New" w:hAnsi="Courier New" w:cs="Courier New"/>
                <w:color w:val="000000"/>
                <w:lang w:eastAsia="de-DE"/>
              </w:rPr>
              <w:t>-RNTI value.</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f_NR_RRC_ResumeRequest_Def</w:t>
            </w:r>
            <w:proofErr w:type="spellEnd"/>
            <w:r w:rsidRPr="00F412B1">
              <w:rPr>
                <w:rFonts w:ascii="Courier New" w:hAnsi="Courier New" w:cs="Courier New"/>
                <w:color w:val="000000"/>
                <w:lang w:eastAsia="de-DE"/>
              </w:rPr>
              <w:t>(nr_Cell1, tsc_NR_ShortI_RNTI_Value1);</w:t>
            </w:r>
          </w:p>
          <w:p w:rsidR="00F412B1" w:rsidRPr="00F412B1" w:rsidRDefault="00F412B1" w:rsidP="00F412B1">
            <w:pPr>
              <w:autoSpaceDE w:val="0"/>
              <w:autoSpaceDN w:val="0"/>
              <w:adjustRightInd w:val="0"/>
              <w:spacing w:after="0"/>
              <w:rPr>
                <w:rFonts w:ascii="Courier New" w:hAnsi="Courier New" w:cs="Courier New"/>
                <w:color w:val="000000"/>
                <w:lang w:eastAsia="de-DE"/>
              </w:rPr>
            </w:pP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1C6435">
              <w:rPr>
                <w:rFonts w:ascii="Courier New" w:hAnsi="Courier New" w:cs="Courier New"/>
                <w:color w:val="000000"/>
                <w:highlight w:val="yellow"/>
                <w:lang w:eastAsia="de-DE"/>
              </w:rPr>
              <w:t>f_NR_ULGrantConfiguration_Start</w:t>
            </w:r>
            <w:proofErr w:type="spellEnd"/>
            <w:r w:rsidRPr="001C6435">
              <w:rPr>
                <w:rFonts w:ascii="Courier New" w:hAnsi="Courier New" w:cs="Courier New"/>
                <w:color w:val="000000"/>
                <w:highlight w:val="yellow"/>
                <w:lang w:eastAsia="de-DE"/>
              </w:rPr>
              <w:t>(nr_Cell1);  //WA#WI=988940</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 xml:space="preserve"> "Step 4"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//The SS transmits an </w:t>
            </w:r>
            <w:proofErr w:type="spellStart"/>
            <w:r w:rsidRPr="00F412B1">
              <w:rPr>
                <w:rFonts w:ascii="Courier New" w:hAnsi="Courier New" w:cs="Courier New"/>
                <w:color w:val="000000"/>
                <w:lang w:eastAsia="de-DE"/>
              </w:rPr>
              <w:t>RRCResume</w:t>
            </w:r>
            <w:proofErr w:type="spellEnd"/>
            <w:r w:rsidRPr="00F412B1">
              <w:rPr>
                <w:rFonts w:ascii="Courier New" w:hAnsi="Courier New" w:cs="Courier New"/>
                <w:color w:val="000000"/>
                <w:lang w:eastAsia="de-DE"/>
              </w:rPr>
              <w:t xml:space="preserve"> message.</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 Initialise </w:t>
            </w:r>
            <w:proofErr w:type="spellStart"/>
            <w:r w:rsidRPr="00F412B1">
              <w:rPr>
                <w:rFonts w:ascii="Courier New" w:hAnsi="Courier New" w:cs="Courier New"/>
                <w:color w:val="000000"/>
                <w:lang w:eastAsia="de-DE"/>
              </w:rPr>
              <w:t>variablmes</w:t>
            </w:r>
            <w:proofErr w:type="spellEnd"/>
            <w:r w:rsidRPr="00F412B1">
              <w:rPr>
                <w:rFonts w:ascii="Courier New" w:hAnsi="Courier New" w:cs="Courier New"/>
                <w:color w:val="000000"/>
                <w:lang w:eastAsia="de-DE"/>
              </w:rPr>
              <w:t xml:space="preserve"> for SCG</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v_DRBToAddMod_SCG</w:t>
            </w:r>
            <w:proofErr w:type="spellEnd"/>
            <w:r w:rsidRPr="00F412B1">
              <w:rPr>
                <w:rFonts w:ascii="Courier New" w:hAnsi="Courier New" w:cs="Courier New"/>
                <w:color w:val="000000"/>
                <w:lang w:eastAsia="de-DE"/>
              </w:rPr>
              <w:t xml:space="preserve"> := </w:t>
            </w:r>
            <w:proofErr w:type="spellStart"/>
            <w:r w:rsidRPr="00F412B1">
              <w:rPr>
                <w:rFonts w:ascii="Courier New" w:hAnsi="Courier New" w:cs="Courier New"/>
                <w:color w:val="000000"/>
                <w:lang w:eastAsia="de-DE"/>
              </w:rPr>
              <w:t>cs_NR_DRB_ToAddMod</w:t>
            </w:r>
            <w:proofErr w:type="spellEnd"/>
            <w:r w:rsidRPr="00F412B1">
              <w:rPr>
                <w:rFonts w:ascii="Courier New" w:hAnsi="Courier New" w:cs="Courier New"/>
                <w:color w:val="000000"/>
                <w:lang w:eastAsia="de-DE"/>
              </w:rPr>
              <w:t xml:space="preserve">(omit, </w:t>
            </w:r>
            <w:proofErr w:type="spellStart"/>
            <w:r w:rsidRPr="00F412B1">
              <w:rPr>
                <w:rFonts w:ascii="Courier New" w:hAnsi="Courier New" w:cs="Courier New"/>
                <w:color w:val="000000"/>
                <w:lang w:eastAsia="de-DE"/>
              </w:rPr>
              <w:t>v_SCG_DRB_Id</w:t>
            </w:r>
            <w:proofErr w:type="spellEnd"/>
            <w:r w:rsidRPr="00F412B1">
              <w:rPr>
                <w:rFonts w:ascii="Courier New" w:hAnsi="Courier New" w:cs="Courier New"/>
                <w:color w:val="000000"/>
                <w:lang w:eastAsia="de-DE"/>
              </w:rPr>
              <w:t>, true_, -, omit);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v_RadioBearerConfig2 := cs_38508_RadioBearerConfigDef(omit, {</w:t>
            </w:r>
            <w:proofErr w:type="spellStart"/>
            <w:r w:rsidRPr="00F412B1">
              <w:rPr>
                <w:rFonts w:ascii="Courier New" w:hAnsi="Courier New" w:cs="Courier New"/>
                <w:color w:val="000000"/>
                <w:lang w:eastAsia="de-DE"/>
              </w:rPr>
              <w:t>v_DRBToAddMod_SCG</w:t>
            </w:r>
            <w:proofErr w:type="spellEnd"/>
            <w:r w:rsidRPr="00F412B1">
              <w:rPr>
                <w:rFonts w:ascii="Courier New" w:hAnsi="Courier New" w:cs="Courier New"/>
                <w:color w:val="000000"/>
                <w:lang w:eastAsia="de-DE"/>
              </w:rPr>
              <w:t xml:space="preserve">}, -, cs_38508_SecurityConfig(cs_38508_SecurityAlgorithmConfig(f_NR_AS_CipheringAlgorithm_Get_SCG(), </w:t>
            </w:r>
            <w:proofErr w:type="spellStart"/>
            <w:r w:rsidRPr="00F412B1">
              <w:rPr>
                <w:rFonts w:ascii="Courier New" w:hAnsi="Courier New" w:cs="Courier New"/>
                <w:color w:val="000000"/>
                <w:lang w:eastAsia="de-DE"/>
              </w:rPr>
              <w:t>f_NR_AS_IntegrityAlgorithm_Get_SCG</w:t>
            </w:r>
            <w:proofErr w:type="spellEnd"/>
            <w:r w:rsidRPr="00F412B1">
              <w:rPr>
                <w:rFonts w:ascii="Courier New" w:hAnsi="Courier New" w:cs="Courier New"/>
                <w:color w:val="000000"/>
                <w:lang w:eastAsia="de-DE"/>
              </w:rPr>
              <w:t>()), secondary));</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v_CellGroupConfigSCG</w:t>
            </w:r>
            <w:proofErr w:type="spellEnd"/>
            <w:r w:rsidRPr="00F412B1">
              <w:rPr>
                <w:rFonts w:ascii="Courier New" w:hAnsi="Courier New" w:cs="Courier New"/>
                <w:color w:val="000000"/>
                <w:lang w:eastAsia="de-DE"/>
              </w:rPr>
              <w:t xml:space="preserve"> := </w:t>
            </w:r>
            <w:proofErr w:type="spellStart"/>
            <w:r w:rsidRPr="00F412B1">
              <w:rPr>
                <w:rFonts w:ascii="Courier New" w:hAnsi="Courier New" w:cs="Courier New"/>
                <w:color w:val="000000"/>
                <w:lang w:eastAsia="de-DE"/>
              </w:rPr>
              <w:t>f_NR_GetSCGConfigNRDC_SCG</w:t>
            </w:r>
            <w:proofErr w:type="spellEnd"/>
            <w:r w:rsidRPr="00F412B1">
              <w:rPr>
                <w:rFonts w:ascii="Courier New" w:hAnsi="Courier New" w:cs="Courier New"/>
                <w:color w:val="000000"/>
                <w:lang w:eastAsia="de-DE"/>
              </w:rPr>
              <w:t xml:space="preserve">(nr_Cell10, </w:t>
            </w:r>
            <w:proofErr w:type="spellStart"/>
            <w:r w:rsidRPr="00F412B1">
              <w:rPr>
                <w:rFonts w:ascii="Courier New" w:hAnsi="Courier New" w:cs="Courier New"/>
                <w:color w:val="000000"/>
                <w:lang w:eastAsia="de-DE"/>
              </w:rPr>
              <w:t>v_SCG_DRB_Id</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v_RRCResume_v1560Ext := f_NRDC_BuildRRCResumeSCG_v1560(</w:t>
            </w:r>
            <w:proofErr w:type="spellStart"/>
            <w:r w:rsidRPr="00F412B1">
              <w:rPr>
                <w:rFonts w:ascii="Courier New" w:hAnsi="Courier New" w:cs="Courier New"/>
                <w:color w:val="000000"/>
                <w:lang w:eastAsia="de-DE"/>
              </w:rPr>
              <w:t>v_CellGroupConfigSCG</w:t>
            </w:r>
            <w:proofErr w:type="spellEnd"/>
            <w:r w:rsidRPr="00F412B1">
              <w:rPr>
                <w:rFonts w:ascii="Courier New" w:hAnsi="Courier New" w:cs="Courier New"/>
                <w:color w:val="000000"/>
                <w:lang w:eastAsia="de-DE"/>
              </w:rPr>
              <w:t>, v_RadioBearerConfig2, -, 0, true_);</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v_SS_ConfigSCG</w:t>
            </w:r>
            <w:proofErr w:type="spellEnd"/>
            <w:r w:rsidRPr="00F412B1">
              <w:rPr>
                <w:rFonts w:ascii="Courier New" w:hAnsi="Courier New" w:cs="Courier New"/>
                <w:color w:val="000000"/>
                <w:lang w:eastAsia="de-DE"/>
              </w:rPr>
              <w:t xml:space="preserve"> := { </w:t>
            </w:r>
            <w:proofErr w:type="spellStart"/>
            <w:r w:rsidRPr="00F412B1">
              <w:rPr>
                <w:rFonts w:ascii="Courier New" w:hAnsi="Courier New" w:cs="Courier New"/>
                <w:color w:val="000000"/>
                <w:lang w:eastAsia="de-DE"/>
              </w:rPr>
              <w:t>cs_NR_SS_DRB_Config</w:t>
            </w:r>
            <w:proofErr w:type="spellEnd"/>
            <w:r w:rsidRPr="00F412B1">
              <w:rPr>
                <w:rFonts w:ascii="Courier New" w:hAnsi="Courier New" w:cs="Courier New"/>
                <w:color w:val="000000"/>
                <w:lang w:eastAsia="de-DE"/>
              </w:rPr>
              <w:t>(</w:t>
            </w:r>
            <w:proofErr w:type="spellStart"/>
            <w:r w:rsidRPr="00F412B1">
              <w:rPr>
                <w:rFonts w:ascii="Courier New" w:hAnsi="Courier New" w:cs="Courier New"/>
                <w:color w:val="000000"/>
                <w:lang w:eastAsia="de-DE"/>
              </w:rPr>
              <w:t>v_SCG_DRB_Id</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cs_NR_PDCP_Configuration_RBTerminating(cs_NR_PDCP_RbConfig_ParamsDRB),</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cs_NR_RlcBearerConfig_AM</w:t>
            </w:r>
            <w:proofErr w:type="spellEnd"/>
            <w:r w:rsidRPr="00F412B1">
              <w:rPr>
                <w:rFonts w:ascii="Courier New" w:hAnsi="Courier New" w:cs="Courier New"/>
                <w:color w:val="000000"/>
                <w:lang w:eastAsia="de-DE"/>
              </w:rPr>
              <w:t xml:space="preserve">(v_IsFR1_SCG, -, </w:t>
            </w:r>
            <w:proofErr w:type="spellStart"/>
            <w:r w:rsidRPr="00F412B1">
              <w:rPr>
                <w:rFonts w:ascii="Courier New" w:hAnsi="Courier New" w:cs="Courier New"/>
                <w:color w:val="000000"/>
                <w:lang w:eastAsia="de-DE"/>
              </w:rPr>
              <w:t>f_NR_LogicalChannelId_DRB</w:t>
            </w:r>
            <w:proofErr w:type="spellEnd"/>
            <w:r w:rsidRPr="00F412B1">
              <w:rPr>
                <w:rFonts w:ascii="Courier New" w:hAnsi="Courier New" w:cs="Courier New"/>
                <w:color w:val="000000"/>
                <w:lang w:eastAsia="de-DE"/>
              </w:rPr>
              <w:t>(</w:t>
            </w:r>
            <w:proofErr w:type="spellStart"/>
            <w:r w:rsidRPr="00F412B1">
              <w:rPr>
                <w:rFonts w:ascii="Courier New" w:hAnsi="Courier New" w:cs="Courier New"/>
                <w:color w:val="000000"/>
                <w:lang w:eastAsia="de-DE"/>
              </w:rPr>
              <w:t>v_SCG_DRB_Id</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v_SDAP_ConfigurationSCG</w:t>
            </w:r>
            <w:proofErr w:type="spellEnd"/>
            <w:r w:rsidRPr="00F412B1">
              <w:rPr>
                <w:rFonts w:ascii="Courier New" w:hAnsi="Courier New" w:cs="Courier New"/>
                <w:color w:val="000000"/>
                <w:lang w:eastAsia="de-DE"/>
              </w:rPr>
              <w:t>) };</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f_ReconfigureSS_DRBs_NRDC</w:t>
            </w:r>
            <w:proofErr w:type="spellEnd"/>
            <w:r w:rsidRPr="00F412B1">
              <w:rPr>
                <w:rFonts w:ascii="Courier New" w:hAnsi="Courier New" w:cs="Courier New"/>
                <w:color w:val="000000"/>
                <w:lang w:eastAsia="de-DE"/>
              </w:rPr>
              <w:t xml:space="preserve">( nr_Cell1, nr_Cell10, -, </w:t>
            </w:r>
            <w:proofErr w:type="spellStart"/>
            <w:r w:rsidRPr="00F412B1">
              <w:rPr>
                <w:rFonts w:ascii="Courier New" w:hAnsi="Courier New" w:cs="Courier New"/>
                <w:color w:val="000000"/>
                <w:lang w:eastAsia="de-DE"/>
              </w:rPr>
              <w:t>v_SS_ConfigMCG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v_SS_ConfigSCG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MCG_SCG_SecondaryKeys</w:t>
            </w:r>
            <w:proofErr w:type="spellEnd"/>
            <w:r w:rsidRPr="00F412B1">
              <w:rPr>
                <w:rFonts w:ascii="Courier New" w:hAnsi="Courier New" w:cs="Courier New"/>
                <w:color w:val="000000"/>
                <w:lang w:eastAsia="de-DE"/>
              </w:rPr>
              <w:t xml:space="preserve"> );</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f_NR_SS_SystemIndCtrlConfig</w:t>
            </w:r>
            <w:proofErr w:type="spellEnd"/>
            <w:r w:rsidRPr="00F412B1">
              <w:rPr>
                <w:rFonts w:ascii="Courier New" w:hAnsi="Courier New" w:cs="Courier New"/>
                <w:color w:val="000000"/>
                <w:lang w:eastAsia="de-DE"/>
              </w:rPr>
              <w:t xml:space="preserve">(nr_Cell10, </w:t>
            </w:r>
            <w:proofErr w:type="spellStart"/>
            <w:r w:rsidRPr="00F412B1">
              <w:rPr>
                <w:rFonts w:ascii="Courier New" w:hAnsi="Courier New" w:cs="Courier New"/>
                <w:color w:val="000000"/>
                <w:lang w:eastAsia="de-DE"/>
              </w:rPr>
              <w:t>cds_NR_SystemIndCtrl_RachPreamble</w:t>
            </w:r>
            <w:proofErr w:type="spellEnd"/>
            <w:r w:rsidRPr="00F412B1">
              <w:rPr>
                <w:rFonts w:ascii="Courier New" w:hAnsi="Courier New" w:cs="Courier New"/>
                <w:color w:val="000000"/>
                <w:lang w:eastAsia="de-DE"/>
              </w:rPr>
              <w:t>(enable));</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
          <w:p w:rsidR="00F412B1" w:rsidRPr="001C6435" w:rsidRDefault="00F412B1" w:rsidP="00F412B1">
            <w:pPr>
              <w:autoSpaceDE w:val="0"/>
              <w:autoSpaceDN w:val="0"/>
              <w:adjustRightInd w:val="0"/>
              <w:spacing w:after="0"/>
              <w:rPr>
                <w:rFonts w:ascii="Courier New" w:hAnsi="Courier New" w:cs="Courier New"/>
                <w:color w:val="000000"/>
                <w:highlight w:val="yellow"/>
                <w:lang w:val="de-DE" w:eastAsia="de-DE"/>
              </w:rPr>
            </w:pPr>
            <w:r w:rsidRPr="00F412B1">
              <w:rPr>
                <w:rFonts w:ascii="Courier New" w:hAnsi="Courier New" w:cs="Courier New"/>
                <w:color w:val="000000"/>
                <w:lang w:eastAsia="de-DE"/>
              </w:rPr>
              <w:lastRenderedPageBreak/>
              <w:t xml:space="preserve">     </w:t>
            </w:r>
            <w:proofErr w:type="spellStart"/>
            <w:r w:rsidRPr="001C6435">
              <w:rPr>
                <w:rFonts w:ascii="Courier New" w:hAnsi="Courier New" w:cs="Courier New"/>
                <w:color w:val="000000"/>
                <w:highlight w:val="yellow"/>
                <w:lang w:val="de-DE" w:eastAsia="de-DE"/>
              </w:rPr>
              <w:t>v_ExistingDRBs</w:t>
            </w:r>
            <w:proofErr w:type="spellEnd"/>
            <w:r w:rsidRPr="001C6435">
              <w:rPr>
                <w:rFonts w:ascii="Courier New" w:hAnsi="Courier New" w:cs="Courier New"/>
                <w:color w:val="000000"/>
                <w:highlight w:val="yellow"/>
                <w:lang w:val="de-DE" w:eastAsia="de-DE"/>
              </w:rPr>
              <w:t xml:space="preserve"> := f_NR5GC_MobileInfo_GetDRBInfoList();</w:t>
            </w:r>
          </w:p>
          <w:p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val="de-DE" w:eastAsia="de-DE"/>
              </w:rPr>
              <w:t xml:space="preserve">      </w:t>
            </w:r>
            <w:r w:rsidRPr="001C6435">
              <w:rPr>
                <w:rFonts w:ascii="Courier New" w:hAnsi="Courier New" w:cs="Courier New"/>
                <w:color w:val="000000"/>
                <w:highlight w:val="yellow"/>
                <w:lang w:eastAsia="de-DE"/>
              </w:rPr>
              <w:t>j := 0; //WA#WI=988940</w:t>
            </w:r>
          </w:p>
          <w:p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for (</w:t>
            </w:r>
            <w:proofErr w:type="spellStart"/>
            <w:r w:rsidRPr="001C6435">
              <w:rPr>
                <w:rFonts w:ascii="Courier New" w:hAnsi="Courier New" w:cs="Courier New"/>
                <w:color w:val="000000"/>
                <w:highlight w:val="yellow"/>
                <w:lang w:eastAsia="de-DE"/>
              </w:rPr>
              <w:t>i</w:t>
            </w:r>
            <w:proofErr w:type="spellEnd"/>
            <w:r w:rsidRPr="001C6435">
              <w:rPr>
                <w:rFonts w:ascii="Courier New" w:hAnsi="Courier New" w:cs="Courier New"/>
                <w:color w:val="000000"/>
                <w:highlight w:val="yellow"/>
                <w:lang w:eastAsia="de-DE"/>
              </w:rPr>
              <w:t xml:space="preserve">:= 0; </w:t>
            </w:r>
            <w:proofErr w:type="spellStart"/>
            <w:r w:rsidRPr="001C6435">
              <w:rPr>
                <w:rFonts w:ascii="Courier New" w:hAnsi="Courier New" w:cs="Courier New"/>
                <w:color w:val="000000"/>
                <w:highlight w:val="yellow"/>
                <w:lang w:eastAsia="de-DE"/>
              </w:rPr>
              <w:t>i</w:t>
            </w:r>
            <w:proofErr w:type="spellEnd"/>
            <w:r w:rsidRPr="001C6435">
              <w:rPr>
                <w:rFonts w:ascii="Courier New" w:hAnsi="Courier New" w:cs="Courier New"/>
                <w:color w:val="000000"/>
                <w:highlight w:val="yellow"/>
                <w:lang w:eastAsia="de-DE"/>
              </w:rPr>
              <w:t xml:space="preserve"> &lt; </w:t>
            </w:r>
            <w:proofErr w:type="spellStart"/>
            <w:r w:rsidRPr="001C6435">
              <w:rPr>
                <w:rFonts w:ascii="Courier New" w:hAnsi="Courier New" w:cs="Courier New"/>
                <w:color w:val="000000"/>
                <w:highlight w:val="yellow"/>
                <w:lang w:eastAsia="de-DE"/>
              </w:rPr>
              <w:t>lengthof</w:t>
            </w:r>
            <w:proofErr w:type="spellEnd"/>
            <w:r w:rsidRPr="001C6435">
              <w:rPr>
                <w:rFonts w:ascii="Courier New" w:hAnsi="Courier New" w:cs="Courier New"/>
                <w:color w:val="000000"/>
                <w:highlight w:val="yellow"/>
                <w:lang w:eastAsia="de-DE"/>
              </w:rPr>
              <w:t>(</w:t>
            </w:r>
            <w:proofErr w:type="spellStart"/>
            <w:r w:rsidRPr="001C6435">
              <w:rPr>
                <w:rFonts w:ascii="Courier New" w:hAnsi="Courier New" w:cs="Courier New"/>
                <w:color w:val="000000"/>
                <w:highlight w:val="yellow"/>
                <w:lang w:eastAsia="de-DE"/>
              </w:rPr>
              <w:t>v_ExistingDRBs</w:t>
            </w:r>
            <w:proofErr w:type="spellEnd"/>
            <w:r w:rsidRPr="001C6435">
              <w:rPr>
                <w:rFonts w:ascii="Courier New" w:hAnsi="Courier New" w:cs="Courier New"/>
                <w:color w:val="000000"/>
                <w:highlight w:val="yellow"/>
                <w:lang w:eastAsia="de-DE"/>
              </w:rPr>
              <w:t xml:space="preserve">); </w:t>
            </w:r>
            <w:proofErr w:type="spellStart"/>
            <w:r w:rsidRPr="001C6435">
              <w:rPr>
                <w:rFonts w:ascii="Courier New" w:hAnsi="Courier New" w:cs="Courier New"/>
                <w:color w:val="000000"/>
                <w:highlight w:val="yellow"/>
                <w:lang w:eastAsia="de-DE"/>
              </w:rPr>
              <w:t>i</w:t>
            </w:r>
            <w:proofErr w:type="spellEnd"/>
            <w:r w:rsidRPr="001C6435">
              <w:rPr>
                <w:rFonts w:ascii="Courier New" w:hAnsi="Courier New" w:cs="Courier New"/>
                <w:color w:val="000000"/>
                <w:highlight w:val="yellow"/>
                <w:lang w:eastAsia="de-DE"/>
              </w:rPr>
              <w:t xml:space="preserve"> := i+1) {</w:t>
            </w:r>
          </w:p>
          <w:p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if(</w:t>
            </w:r>
            <w:proofErr w:type="spellStart"/>
            <w:r w:rsidRPr="001C6435">
              <w:rPr>
                <w:rFonts w:ascii="Courier New" w:hAnsi="Courier New" w:cs="Courier New"/>
                <w:color w:val="000000"/>
                <w:highlight w:val="yellow"/>
                <w:lang w:eastAsia="de-DE"/>
              </w:rPr>
              <w:t>v_ExistingDRBs</w:t>
            </w:r>
            <w:proofErr w:type="spellEnd"/>
            <w:r w:rsidRPr="001C6435">
              <w:rPr>
                <w:rFonts w:ascii="Courier New" w:hAnsi="Courier New" w:cs="Courier New"/>
                <w:color w:val="000000"/>
                <w:highlight w:val="yellow"/>
                <w:lang w:eastAsia="de-DE"/>
              </w:rPr>
              <w:t>[</w:t>
            </w:r>
            <w:proofErr w:type="spellStart"/>
            <w:r w:rsidRPr="001C6435">
              <w:rPr>
                <w:rFonts w:ascii="Courier New" w:hAnsi="Courier New" w:cs="Courier New"/>
                <w:color w:val="000000"/>
                <w:highlight w:val="yellow"/>
                <w:lang w:eastAsia="de-DE"/>
              </w:rPr>
              <w:t>i</w:t>
            </w:r>
            <w:proofErr w:type="spellEnd"/>
            <w:r w:rsidRPr="001C6435">
              <w:rPr>
                <w:rFonts w:ascii="Courier New" w:hAnsi="Courier New" w:cs="Courier New"/>
                <w:color w:val="000000"/>
                <w:highlight w:val="yellow"/>
                <w:lang w:eastAsia="de-DE"/>
              </w:rPr>
              <w:t>].DC_SCG == false) //WA#WI=988940</w:t>
            </w:r>
          </w:p>
          <w:p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w:t>
            </w:r>
          </w:p>
          <w:p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w:t>
            </w:r>
            <w:proofErr w:type="spellStart"/>
            <w:r w:rsidRPr="001C6435">
              <w:rPr>
                <w:rFonts w:ascii="Courier New" w:hAnsi="Courier New" w:cs="Courier New"/>
                <w:color w:val="000000"/>
                <w:highlight w:val="yellow"/>
                <w:lang w:eastAsia="de-DE"/>
              </w:rPr>
              <w:t>v_DRB_ToAddModList</w:t>
            </w:r>
            <w:proofErr w:type="spellEnd"/>
            <w:r w:rsidRPr="001C6435">
              <w:rPr>
                <w:rFonts w:ascii="Courier New" w:hAnsi="Courier New" w:cs="Courier New"/>
                <w:color w:val="000000"/>
                <w:highlight w:val="yellow"/>
                <w:lang w:eastAsia="de-DE"/>
              </w:rPr>
              <w:t xml:space="preserve">[j] := </w:t>
            </w:r>
            <w:proofErr w:type="spellStart"/>
            <w:r w:rsidRPr="001C6435">
              <w:rPr>
                <w:rFonts w:ascii="Courier New" w:hAnsi="Courier New" w:cs="Courier New"/>
                <w:color w:val="000000"/>
                <w:highlight w:val="yellow"/>
                <w:lang w:eastAsia="de-DE"/>
              </w:rPr>
              <w:t>cs_NR_DRB_ToAddMod</w:t>
            </w:r>
            <w:proofErr w:type="spellEnd"/>
            <w:r w:rsidRPr="001C6435">
              <w:rPr>
                <w:rFonts w:ascii="Courier New" w:hAnsi="Courier New" w:cs="Courier New"/>
                <w:color w:val="000000"/>
                <w:highlight w:val="yellow"/>
                <w:lang w:eastAsia="de-DE"/>
              </w:rPr>
              <w:t xml:space="preserve">(omit, </w:t>
            </w:r>
            <w:proofErr w:type="spellStart"/>
            <w:r w:rsidRPr="001C6435">
              <w:rPr>
                <w:rFonts w:ascii="Courier New" w:hAnsi="Courier New" w:cs="Courier New"/>
                <w:color w:val="000000"/>
                <w:highlight w:val="yellow"/>
                <w:lang w:eastAsia="de-DE"/>
              </w:rPr>
              <w:t>v_ExistingDRBs</w:t>
            </w:r>
            <w:proofErr w:type="spellEnd"/>
            <w:r w:rsidRPr="001C6435">
              <w:rPr>
                <w:rFonts w:ascii="Courier New" w:hAnsi="Courier New" w:cs="Courier New"/>
                <w:color w:val="000000"/>
                <w:highlight w:val="yellow"/>
                <w:lang w:eastAsia="de-DE"/>
              </w:rPr>
              <w:t>[</w:t>
            </w:r>
            <w:proofErr w:type="spellStart"/>
            <w:r w:rsidRPr="001C6435">
              <w:rPr>
                <w:rFonts w:ascii="Courier New" w:hAnsi="Courier New" w:cs="Courier New"/>
                <w:color w:val="000000"/>
                <w:highlight w:val="yellow"/>
                <w:lang w:eastAsia="de-DE"/>
              </w:rPr>
              <w:t>i</w:t>
            </w:r>
            <w:proofErr w:type="spellEnd"/>
            <w:r w:rsidRPr="001C6435">
              <w:rPr>
                <w:rFonts w:ascii="Courier New" w:hAnsi="Courier New" w:cs="Courier New"/>
                <w:color w:val="000000"/>
                <w:highlight w:val="yellow"/>
                <w:lang w:eastAsia="de-DE"/>
              </w:rPr>
              <w:t>].</w:t>
            </w:r>
            <w:proofErr w:type="spellStart"/>
            <w:r w:rsidRPr="001C6435">
              <w:rPr>
                <w:rFonts w:ascii="Courier New" w:hAnsi="Courier New" w:cs="Courier New"/>
                <w:color w:val="000000"/>
                <w:highlight w:val="yellow"/>
                <w:lang w:eastAsia="de-DE"/>
              </w:rPr>
              <w:t>DRB_Id</w:t>
            </w:r>
            <w:proofErr w:type="spellEnd"/>
            <w:r w:rsidRPr="001C6435">
              <w:rPr>
                <w:rFonts w:ascii="Courier New" w:hAnsi="Courier New" w:cs="Courier New"/>
                <w:color w:val="000000"/>
                <w:highlight w:val="yellow"/>
                <w:lang w:eastAsia="de-DE"/>
              </w:rPr>
              <w:t>, true_, -, omit);</w:t>
            </w:r>
          </w:p>
          <w:p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j := j+1; //WA#WI=988940</w:t>
            </w:r>
          </w:p>
          <w:p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1C6435">
              <w:rPr>
                <w:rFonts w:ascii="Courier New" w:hAnsi="Courier New" w:cs="Courier New"/>
                <w:color w:val="000000"/>
                <w:highlight w:val="yellow"/>
                <w:lang w:eastAsia="de-DE"/>
              </w:rPr>
              <w:t xml:space="preserve">      }</w:t>
            </w:r>
            <w:r w:rsidRPr="00F412B1">
              <w:rPr>
                <w:rFonts w:ascii="Courier New" w:hAnsi="Courier New" w:cs="Courier New"/>
                <w:color w:val="000000"/>
                <w:lang w:eastAsia="de-DE"/>
              </w:rPr>
              <w:t xml:space="preserve">  </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1C6435">
              <w:rPr>
                <w:rFonts w:ascii="Courier New" w:hAnsi="Courier New" w:cs="Courier New"/>
                <w:color w:val="000000"/>
                <w:highlight w:val="yellow"/>
                <w:lang w:eastAsia="de-DE"/>
              </w:rPr>
              <w:t>v_RadioBearerConfig</w:t>
            </w:r>
            <w:proofErr w:type="spellEnd"/>
            <w:r w:rsidRPr="001C6435">
              <w:rPr>
                <w:rFonts w:ascii="Courier New" w:hAnsi="Courier New" w:cs="Courier New"/>
                <w:color w:val="000000"/>
                <w:highlight w:val="yellow"/>
                <w:lang w:eastAsia="de-DE"/>
              </w:rPr>
              <w:t xml:space="preserve"> := cs_38508_RadioBearerConfigDef( {</w:t>
            </w:r>
            <w:proofErr w:type="spellStart"/>
            <w:r w:rsidRPr="001C6435">
              <w:rPr>
                <w:rFonts w:ascii="Courier New" w:hAnsi="Courier New" w:cs="Courier New"/>
                <w:color w:val="000000"/>
                <w:highlight w:val="yellow"/>
                <w:lang w:eastAsia="de-DE"/>
              </w:rPr>
              <w:t>cs_NR_SRB_ToAddMod_ReestablishPDCP</w:t>
            </w:r>
            <w:proofErr w:type="spellEnd"/>
            <w:r w:rsidRPr="001C6435">
              <w:rPr>
                <w:rFonts w:ascii="Courier New" w:hAnsi="Courier New" w:cs="Courier New"/>
                <w:color w:val="000000"/>
                <w:highlight w:val="yellow"/>
                <w:lang w:eastAsia="de-DE"/>
              </w:rPr>
              <w:t xml:space="preserve">(2)}, </w:t>
            </w:r>
            <w:proofErr w:type="spellStart"/>
            <w:r w:rsidRPr="001C6435">
              <w:rPr>
                <w:rFonts w:ascii="Courier New" w:hAnsi="Courier New" w:cs="Courier New"/>
                <w:color w:val="000000"/>
                <w:highlight w:val="yellow"/>
                <w:lang w:eastAsia="de-DE"/>
              </w:rPr>
              <w:t>v_DRB_ToAddModList</w:t>
            </w:r>
            <w:proofErr w:type="spellEnd"/>
            <w:r w:rsidRPr="001C6435">
              <w:rPr>
                <w:rFonts w:ascii="Courier New" w:hAnsi="Courier New" w:cs="Courier New"/>
                <w:color w:val="000000"/>
                <w:highlight w:val="yellow"/>
                <w:lang w:eastAsia="de-DE"/>
              </w:rPr>
              <w:t>); //WA#WI=988940</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SRB.send</w:t>
            </w:r>
            <w:proofErr w:type="spellEnd"/>
            <w:r w:rsidRPr="00F412B1">
              <w:rPr>
                <w:rFonts w:ascii="Courier New" w:hAnsi="Courier New" w:cs="Courier New"/>
                <w:color w:val="000000"/>
                <w:lang w:eastAsia="de-DE"/>
              </w:rPr>
              <w:t xml:space="preserve">(cas_NR_SRB1_RrcPdu_REQ(nr_Cell1, -, cs_38508_RRCResume(-, </w:t>
            </w:r>
            <w:proofErr w:type="spellStart"/>
            <w:r w:rsidRPr="00F412B1">
              <w:rPr>
                <w:rFonts w:ascii="Courier New" w:hAnsi="Courier New" w:cs="Courier New"/>
                <w:color w:val="000000"/>
                <w:lang w:eastAsia="de-DE"/>
              </w:rPr>
              <w:t>v_EncodedSCG_MCG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v_RadioBearerConfig</w:t>
            </w:r>
            <w:proofErr w:type="spellEnd"/>
            <w:r w:rsidRPr="00F412B1">
              <w:rPr>
                <w:rFonts w:ascii="Courier New" w:hAnsi="Courier New" w:cs="Courier New"/>
                <w:color w:val="000000"/>
                <w:lang w:eastAsia="de-DE"/>
              </w:rPr>
              <w:t>, -, v_RRCResume_v1560Ext)));</w:t>
            </w:r>
          </w:p>
          <w:p w:rsidR="00F412B1" w:rsidRPr="00F412B1" w:rsidRDefault="00F412B1" w:rsidP="00F412B1">
            <w:pPr>
              <w:autoSpaceDE w:val="0"/>
              <w:autoSpaceDN w:val="0"/>
              <w:adjustRightInd w:val="0"/>
              <w:spacing w:after="0"/>
              <w:rPr>
                <w:rFonts w:ascii="Courier New" w:hAnsi="Courier New" w:cs="Courier New"/>
                <w:color w:val="000000"/>
                <w:lang w:eastAsia="de-DE"/>
              </w:rPr>
            </w:pP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interleave {</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 xml:space="preserve"> "Step 5"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//The UE transmits an </w:t>
            </w:r>
            <w:proofErr w:type="spellStart"/>
            <w:r w:rsidRPr="00F412B1">
              <w:rPr>
                <w:rFonts w:ascii="Courier New" w:hAnsi="Courier New" w:cs="Courier New"/>
                <w:color w:val="000000"/>
                <w:lang w:eastAsia="de-DE"/>
              </w:rPr>
              <w:t>RRCResumeComplete</w:t>
            </w:r>
            <w:proofErr w:type="spellEnd"/>
            <w:r w:rsidRPr="00F412B1">
              <w:rPr>
                <w:rFonts w:ascii="Courier New" w:hAnsi="Courier New" w:cs="Courier New"/>
                <w:color w:val="000000"/>
                <w:lang w:eastAsia="de-DE"/>
              </w:rPr>
              <w:t xml:space="preserve"> message.</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 </w:t>
            </w:r>
            <w:proofErr w:type="spellStart"/>
            <w:r w:rsidRPr="00F412B1">
              <w:rPr>
                <w:rFonts w:ascii="Courier New" w:hAnsi="Courier New" w:cs="Courier New"/>
                <w:color w:val="000000"/>
                <w:lang w:eastAsia="de-DE"/>
              </w:rPr>
              <w:t>SRB.receive</w:t>
            </w:r>
            <w:proofErr w:type="spellEnd"/>
            <w:r w:rsidRPr="00F412B1">
              <w:rPr>
                <w:rFonts w:ascii="Courier New" w:hAnsi="Courier New" w:cs="Courier New"/>
                <w:color w:val="000000"/>
                <w:lang w:eastAsia="de-DE"/>
              </w:rPr>
              <w:t>(car_NR_SRB1_RrcPdu_IND(nr_Cell1, cr_38508_RRCResumeComplete(-, cr_RRCResumeComplete_v1610(?)))) {}</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 </w:t>
            </w:r>
            <w:proofErr w:type="spellStart"/>
            <w:r w:rsidRPr="00F412B1">
              <w:rPr>
                <w:rFonts w:ascii="Courier New" w:hAnsi="Courier New" w:cs="Courier New"/>
                <w:color w:val="000000"/>
                <w:lang w:eastAsia="de-DE"/>
              </w:rPr>
              <w:t>SYSIND.receive</w:t>
            </w:r>
            <w:proofErr w:type="spellEnd"/>
            <w:r w:rsidRPr="00F412B1">
              <w:rPr>
                <w:rFonts w:ascii="Courier New" w:hAnsi="Courier New" w:cs="Courier New"/>
                <w:color w:val="000000"/>
                <w:lang w:eastAsia="de-DE"/>
              </w:rPr>
              <w:t>(</w:t>
            </w:r>
            <w:proofErr w:type="spellStart"/>
            <w:r w:rsidRPr="00F412B1">
              <w:rPr>
                <w:rFonts w:ascii="Courier New" w:hAnsi="Courier New" w:cs="Courier New"/>
                <w:color w:val="000000"/>
                <w:lang w:eastAsia="de-DE"/>
              </w:rPr>
              <w:t>car_NR_PRACH_Preamble_IND</w:t>
            </w:r>
            <w:proofErr w:type="spellEnd"/>
            <w:r w:rsidRPr="00F412B1">
              <w:rPr>
                <w:rFonts w:ascii="Courier New" w:hAnsi="Courier New" w:cs="Courier New"/>
                <w:color w:val="000000"/>
                <w:lang w:eastAsia="de-DE"/>
              </w:rPr>
              <w:t>(nr_Cell10, -, ?)) {}</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f_NR_SS_SystemIndCtrlConfig</w:t>
            </w:r>
            <w:proofErr w:type="spellEnd"/>
            <w:r w:rsidRPr="00F412B1">
              <w:rPr>
                <w:rFonts w:ascii="Courier New" w:hAnsi="Courier New" w:cs="Courier New"/>
                <w:color w:val="000000"/>
                <w:lang w:eastAsia="de-DE"/>
              </w:rPr>
              <w:t xml:space="preserve">(nr_Cell10, </w:t>
            </w:r>
            <w:proofErr w:type="spellStart"/>
            <w:r w:rsidRPr="00F412B1">
              <w:rPr>
                <w:rFonts w:ascii="Courier New" w:hAnsi="Courier New" w:cs="Courier New"/>
                <w:color w:val="000000"/>
                <w:lang w:eastAsia="de-DE"/>
              </w:rPr>
              <w:t>cds_NR_SystemIndCtrl_RachPreamble</w:t>
            </w:r>
            <w:proofErr w:type="spellEnd"/>
            <w:r w:rsidRPr="00F412B1">
              <w:rPr>
                <w:rFonts w:ascii="Courier New" w:hAnsi="Courier New" w:cs="Courier New"/>
                <w:color w:val="000000"/>
                <w:lang w:eastAsia="de-DE"/>
              </w:rPr>
              <w:t>(disable));</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f_NR_PreliminaryPass</w:t>
            </w:r>
            <w:proofErr w:type="spellEnd"/>
            <w:r w:rsidRPr="00F412B1">
              <w:rPr>
                <w:rFonts w:ascii="Courier New" w:hAnsi="Courier New" w:cs="Courier New"/>
                <w:color w:val="000000"/>
                <w:lang w:eastAsia="de-DE"/>
              </w:rPr>
              <w:t>(__FILE__, __LINE__, "Step 5");</w:t>
            </w:r>
          </w:p>
          <w:p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
          <w:p w:rsidR="00F412B1" w:rsidRPr="00F412B1" w:rsidRDefault="00F412B1" w:rsidP="00F412B1">
            <w:pPr>
              <w:autoSpaceDE w:val="0"/>
              <w:autoSpaceDN w:val="0"/>
              <w:adjustRightInd w:val="0"/>
              <w:spacing w:after="0"/>
              <w:rPr>
                <w:rFonts w:ascii="Courier New" w:hAnsi="Courier New" w:cs="Courier New"/>
                <w:color w:val="000000"/>
                <w:lang w:eastAsia="de-DE"/>
              </w:rPr>
            </w:pPr>
          </w:p>
          <w:p w:rsidR="00EE282C" w:rsidRPr="00D624CC" w:rsidRDefault="00F412B1" w:rsidP="00F412B1">
            <w:pPr>
              <w:autoSpaceDE w:val="0"/>
              <w:autoSpaceDN w:val="0"/>
              <w:adjustRightInd w:val="0"/>
              <w:spacing w:after="0"/>
              <w:rPr>
                <w:rFonts w:ascii="Courier New" w:hAnsi="Courier New" w:cs="Courier New"/>
                <w:b/>
                <w:color w:val="000000"/>
                <w:lang w:eastAsia="de-DE"/>
              </w:rPr>
            </w:pPr>
            <w:r w:rsidRPr="00F412B1">
              <w:rPr>
                <w:rFonts w:ascii="Courier New" w:hAnsi="Courier New" w:cs="Courier New"/>
                <w:color w:val="000000"/>
                <w:lang w:eastAsia="de-DE"/>
              </w:rPr>
              <w:t>}</w:t>
            </w:r>
          </w:p>
        </w:tc>
      </w:tr>
    </w:tbl>
    <w:p w:rsidR="00EE282C" w:rsidRDefault="00EE282C" w:rsidP="006D2480">
      <w:pPr>
        <w:rPr>
          <w:lang w:eastAsia="en-GB"/>
        </w:rPr>
      </w:pPr>
    </w:p>
    <w:p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14" w:name="_Toc114566761"/>
      <w:r>
        <w:rPr>
          <w:rFonts w:cs="Arial"/>
          <w:color w:val="000000"/>
          <w:lang w:eastAsia="en-GB"/>
        </w:rPr>
        <w:t xml:space="preserve">Function </w:t>
      </w:r>
      <w:r w:rsidR="00543412" w:rsidRPr="00543412">
        <w:rPr>
          <w:rFonts w:cs="Arial"/>
          <w:color w:val="000000"/>
          <w:lang w:eastAsia="en-GB"/>
        </w:rPr>
        <w:t xml:space="preserve">f_NR5GC_GetRadioBearerList </w:t>
      </w:r>
      <w:r w:rsidRPr="00C10026">
        <w:rPr>
          <w:rFonts w:cs="Arial"/>
          <w:color w:val="000000"/>
          <w:lang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295566" w:rsidP="00AF03DE">
            <w:pPr>
              <w:pStyle w:val="CRCoverPage"/>
              <w:spacing w:after="0"/>
              <w:rPr>
                <w:rFonts w:cs="Arial"/>
                <w:sz w:val="18"/>
                <w:szCs w:val="18"/>
                <w:lang w:eastAsia="en-GB"/>
              </w:rPr>
            </w:pPr>
            <w:r w:rsidRPr="00543412">
              <w:rPr>
                <w:rFonts w:cs="Arial"/>
                <w:color w:val="000000"/>
                <w:lang w:eastAsia="en-GB"/>
              </w:rPr>
              <w:t>f_NR5GC_GetRadioBearerList</w:t>
            </w:r>
            <w:r w:rsidR="00043E99">
              <w:rPr>
                <w:noProof/>
                <w:sz w:val="18"/>
                <w:szCs w:val="18"/>
              </w:rPr>
              <w:t>()</w:t>
            </w:r>
          </w:p>
        </w:tc>
      </w:tr>
      <w:tr w:rsidR="00C5570F"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8273F4" w:rsidRDefault="00CC083A" w:rsidP="009D30F7">
            <w:pPr>
              <w:pStyle w:val="CRCoverPage"/>
              <w:spacing w:after="0"/>
              <w:rPr>
                <w:rFonts w:cs="Arial"/>
                <w:sz w:val="18"/>
                <w:szCs w:val="18"/>
                <w:lang w:eastAsia="en-GB"/>
              </w:rPr>
            </w:pPr>
            <w:r>
              <w:rPr>
                <w:rFonts w:cs="Arial"/>
                <w:sz w:val="18"/>
                <w:szCs w:val="18"/>
                <w:lang w:eastAsia="en-GB"/>
              </w:rPr>
              <w:t xml:space="preserve">In the current Implementation , the implementation of </w:t>
            </w:r>
            <w:proofErr w:type="spellStart"/>
            <w:r w:rsidRPr="00CC083A">
              <w:rPr>
                <w:rFonts w:cs="Arial"/>
                <w:sz w:val="18"/>
                <w:szCs w:val="18"/>
                <w:lang w:eastAsia="en-GB"/>
              </w:rPr>
              <w:t>p_ExcludeSCG_DRB</w:t>
            </w:r>
            <w:proofErr w:type="spellEnd"/>
            <w:r>
              <w:rPr>
                <w:rFonts w:cs="Arial"/>
                <w:sz w:val="18"/>
                <w:szCs w:val="18"/>
                <w:lang w:eastAsia="en-GB"/>
              </w:rPr>
              <w:t xml:space="preserve"> is not taking care of all the possibilities </w:t>
            </w:r>
          </w:p>
          <w:p w:rsidR="0033008C" w:rsidRDefault="0033008C" w:rsidP="009D30F7">
            <w:pPr>
              <w:pStyle w:val="CRCoverPage"/>
              <w:spacing w:after="0"/>
              <w:rPr>
                <w:rFonts w:cs="Arial"/>
                <w:sz w:val="18"/>
                <w:szCs w:val="18"/>
                <w:lang w:eastAsia="en-GB"/>
              </w:rPr>
            </w:pPr>
          </w:p>
          <w:p w:rsidR="0033008C" w:rsidRDefault="0033008C" w:rsidP="009D30F7">
            <w:pPr>
              <w:pStyle w:val="CRCoverPage"/>
              <w:spacing w:after="0"/>
              <w:rPr>
                <w:rFonts w:cs="Arial"/>
                <w:sz w:val="18"/>
                <w:szCs w:val="18"/>
                <w:lang w:eastAsia="en-GB"/>
              </w:rPr>
            </w:pPr>
            <w:r>
              <w:rPr>
                <w:rFonts w:cs="Arial"/>
                <w:sz w:val="18"/>
                <w:szCs w:val="18"/>
                <w:lang w:eastAsia="en-GB"/>
              </w:rPr>
              <w:t xml:space="preserve">Current Implementation is having the condition </w:t>
            </w:r>
            <w:r w:rsidRPr="0033008C">
              <w:rPr>
                <w:rFonts w:cs="Arial"/>
                <w:sz w:val="18"/>
                <w:szCs w:val="18"/>
                <w:lang w:eastAsia="en-GB"/>
              </w:rPr>
              <w:t>if (not(</w:t>
            </w:r>
            <w:proofErr w:type="spellStart"/>
            <w:r w:rsidRPr="0033008C">
              <w:rPr>
                <w:rFonts w:cs="Arial"/>
                <w:sz w:val="18"/>
                <w:szCs w:val="18"/>
                <w:lang w:eastAsia="en-GB"/>
              </w:rPr>
              <w:t>p_ExcludeSCG_DRB</w:t>
            </w:r>
            <w:proofErr w:type="spellEnd"/>
            <w:r w:rsidRPr="0033008C">
              <w:rPr>
                <w:rFonts w:cs="Arial"/>
                <w:sz w:val="18"/>
                <w:szCs w:val="18"/>
                <w:lang w:eastAsia="en-GB"/>
              </w:rPr>
              <w:t xml:space="preserve"> and </w:t>
            </w:r>
            <w:proofErr w:type="spellStart"/>
            <w:r w:rsidRPr="0033008C">
              <w:rPr>
                <w:rFonts w:cs="Arial"/>
                <w:sz w:val="18"/>
                <w:szCs w:val="18"/>
                <w:lang w:eastAsia="en-GB"/>
              </w:rPr>
              <w:t>valueof</w:t>
            </w:r>
            <w:proofErr w:type="spellEnd"/>
            <w:r w:rsidRPr="0033008C">
              <w:rPr>
                <w:rFonts w:cs="Arial"/>
                <w:sz w:val="18"/>
                <w:szCs w:val="18"/>
                <w:lang w:eastAsia="en-GB"/>
              </w:rPr>
              <w:t>(</w:t>
            </w:r>
            <w:proofErr w:type="spellStart"/>
            <w:r w:rsidRPr="0033008C">
              <w:rPr>
                <w:rFonts w:cs="Arial"/>
                <w:sz w:val="18"/>
                <w:szCs w:val="18"/>
                <w:lang w:eastAsia="en-GB"/>
              </w:rPr>
              <w:t>p_DrbInfoList</w:t>
            </w:r>
            <w:proofErr w:type="spellEnd"/>
            <w:r w:rsidRPr="0033008C">
              <w:rPr>
                <w:rFonts w:cs="Arial"/>
                <w:sz w:val="18"/>
                <w:szCs w:val="18"/>
                <w:lang w:eastAsia="en-GB"/>
              </w:rPr>
              <w:t>[</w:t>
            </w:r>
            <w:proofErr w:type="spellStart"/>
            <w:r w:rsidRPr="0033008C">
              <w:rPr>
                <w:rFonts w:cs="Arial"/>
                <w:sz w:val="18"/>
                <w:szCs w:val="18"/>
                <w:lang w:eastAsia="en-GB"/>
              </w:rPr>
              <w:t>i</w:t>
            </w:r>
            <w:proofErr w:type="spellEnd"/>
            <w:r w:rsidRPr="0033008C">
              <w:rPr>
                <w:rFonts w:cs="Arial"/>
                <w:sz w:val="18"/>
                <w:szCs w:val="18"/>
                <w:lang w:eastAsia="en-GB"/>
              </w:rPr>
              <w:t>].DC_SCG) == false))</w:t>
            </w:r>
            <w:r>
              <w:rPr>
                <w:rFonts w:cs="Arial"/>
                <w:sz w:val="18"/>
                <w:szCs w:val="18"/>
                <w:lang w:eastAsia="en-GB"/>
              </w:rPr>
              <w:t xml:space="preserve"> before filling the </w:t>
            </w:r>
            <w:proofErr w:type="spellStart"/>
            <w:r>
              <w:rPr>
                <w:rFonts w:cs="Arial"/>
                <w:sz w:val="18"/>
                <w:szCs w:val="18"/>
                <w:lang w:eastAsia="en-GB"/>
              </w:rPr>
              <w:t>radiobearerList</w:t>
            </w:r>
            <w:proofErr w:type="spellEnd"/>
            <w:r>
              <w:rPr>
                <w:rFonts w:cs="Arial"/>
                <w:sz w:val="18"/>
                <w:szCs w:val="18"/>
                <w:lang w:eastAsia="en-GB"/>
              </w:rPr>
              <w:t>.</w:t>
            </w:r>
          </w:p>
          <w:p w:rsidR="0033008C" w:rsidRDefault="0033008C" w:rsidP="009D30F7">
            <w:pPr>
              <w:pStyle w:val="CRCoverPage"/>
              <w:spacing w:after="0"/>
              <w:rPr>
                <w:rFonts w:cs="Arial"/>
                <w:sz w:val="18"/>
                <w:szCs w:val="18"/>
                <w:lang w:eastAsia="en-GB"/>
              </w:rPr>
            </w:pPr>
          </w:p>
          <w:p w:rsidR="0033008C" w:rsidRPr="00A725B6" w:rsidRDefault="0033008C" w:rsidP="009D30F7">
            <w:pPr>
              <w:pStyle w:val="CRCoverPage"/>
              <w:spacing w:after="0"/>
              <w:rPr>
                <w:rFonts w:cs="Arial"/>
                <w:b/>
                <w:sz w:val="18"/>
                <w:szCs w:val="18"/>
                <w:lang w:eastAsia="en-GB"/>
              </w:rPr>
            </w:pPr>
            <w:r w:rsidRPr="00A725B6">
              <w:rPr>
                <w:rFonts w:cs="Arial"/>
                <w:b/>
                <w:sz w:val="18"/>
                <w:szCs w:val="18"/>
                <w:lang w:eastAsia="en-GB"/>
              </w:rPr>
              <w:t xml:space="preserve">In case of SCG bearer , </w:t>
            </w:r>
          </w:p>
          <w:p w:rsidR="0033008C" w:rsidRDefault="0033008C" w:rsidP="009D30F7">
            <w:pPr>
              <w:pStyle w:val="CRCoverPage"/>
              <w:spacing w:after="0"/>
              <w:rPr>
                <w:rFonts w:cs="Arial"/>
                <w:sz w:val="18"/>
                <w:szCs w:val="18"/>
                <w:lang w:eastAsia="en-GB"/>
              </w:rPr>
            </w:pPr>
          </w:p>
          <w:p w:rsidR="0033008C" w:rsidRDefault="0033008C" w:rsidP="009D30F7">
            <w:pPr>
              <w:pStyle w:val="CRCoverPage"/>
              <w:spacing w:after="0"/>
              <w:rPr>
                <w:rFonts w:cs="Arial"/>
                <w:sz w:val="18"/>
                <w:szCs w:val="18"/>
                <w:lang w:eastAsia="en-GB"/>
              </w:rPr>
            </w:pPr>
            <w:r>
              <w:rPr>
                <w:rFonts w:cs="Arial"/>
                <w:sz w:val="18"/>
                <w:szCs w:val="18"/>
                <w:lang w:eastAsia="en-GB"/>
              </w:rPr>
              <w:lastRenderedPageBreak/>
              <w:t>If not (</w:t>
            </w:r>
            <w:proofErr w:type="spellStart"/>
            <w:r w:rsidRPr="0033008C">
              <w:rPr>
                <w:rFonts w:cs="Arial"/>
                <w:sz w:val="18"/>
                <w:szCs w:val="18"/>
                <w:lang w:eastAsia="en-GB"/>
              </w:rPr>
              <w:t>p_ExcludeSCG_DRB</w:t>
            </w:r>
            <w:proofErr w:type="spellEnd"/>
            <w:r>
              <w:rPr>
                <w:rFonts w:cs="Arial"/>
                <w:sz w:val="18"/>
                <w:szCs w:val="18"/>
                <w:lang w:eastAsia="en-GB"/>
              </w:rPr>
              <w:t xml:space="preserve"> = 1 and </w:t>
            </w:r>
            <w:proofErr w:type="spellStart"/>
            <w:r w:rsidRPr="0033008C">
              <w:rPr>
                <w:rFonts w:cs="Arial"/>
                <w:sz w:val="18"/>
                <w:szCs w:val="18"/>
                <w:lang w:eastAsia="en-GB"/>
              </w:rPr>
              <w:t>valueof</w:t>
            </w:r>
            <w:proofErr w:type="spellEnd"/>
            <w:r w:rsidRPr="0033008C">
              <w:rPr>
                <w:rFonts w:cs="Arial"/>
                <w:sz w:val="18"/>
                <w:szCs w:val="18"/>
                <w:lang w:eastAsia="en-GB"/>
              </w:rPr>
              <w:t>(</w:t>
            </w:r>
            <w:proofErr w:type="spellStart"/>
            <w:r w:rsidRPr="0033008C">
              <w:rPr>
                <w:rFonts w:cs="Arial"/>
                <w:sz w:val="18"/>
                <w:szCs w:val="18"/>
                <w:lang w:eastAsia="en-GB"/>
              </w:rPr>
              <w:t>p_DrbInfoList</w:t>
            </w:r>
            <w:proofErr w:type="spellEnd"/>
            <w:r w:rsidRPr="0033008C">
              <w:rPr>
                <w:rFonts w:cs="Arial"/>
                <w:sz w:val="18"/>
                <w:szCs w:val="18"/>
                <w:lang w:eastAsia="en-GB"/>
              </w:rPr>
              <w:t>[</w:t>
            </w:r>
            <w:proofErr w:type="spellStart"/>
            <w:r w:rsidRPr="0033008C">
              <w:rPr>
                <w:rFonts w:cs="Arial"/>
                <w:sz w:val="18"/>
                <w:szCs w:val="18"/>
                <w:lang w:eastAsia="en-GB"/>
              </w:rPr>
              <w:t>i</w:t>
            </w:r>
            <w:proofErr w:type="spellEnd"/>
            <w:r w:rsidRPr="0033008C">
              <w:rPr>
                <w:rFonts w:cs="Arial"/>
                <w:sz w:val="18"/>
                <w:szCs w:val="18"/>
                <w:lang w:eastAsia="en-GB"/>
              </w:rPr>
              <w:t>].DC_SCG) == false</w:t>
            </w:r>
            <w:r>
              <w:rPr>
                <w:rFonts w:cs="Arial"/>
                <w:sz w:val="18"/>
                <w:szCs w:val="18"/>
                <w:lang w:eastAsia="en-GB"/>
              </w:rPr>
              <w:t xml:space="preserve">)), then radio bearer List will be filled with SCG DRB entry though we configured </w:t>
            </w:r>
            <w:proofErr w:type="spellStart"/>
            <w:r>
              <w:rPr>
                <w:rFonts w:cs="Arial"/>
                <w:sz w:val="18"/>
                <w:szCs w:val="18"/>
                <w:lang w:eastAsia="en-GB"/>
              </w:rPr>
              <w:t>excludeScg_Drb</w:t>
            </w:r>
            <w:proofErr w:type="spellEnd"/>
            <w:r>
              <w:rPr>
                <w:rFonts w:cs="Arial"/>
                <w:sz w:val="18"/>
                <w:szCs w:val="18"/>
                <w:lang w:eastAsia="en-GB"/>
              </w:rPr>
              <w:t xml:space="preserve"> as True</w:t>
            </w:r>
            <w:r w:rsidR="00A725B6">
              <w:rPr>
                <w:rFonts w:cs="Arial"/>
                <w:sz w:val="18"/>
                <w:szCs w:val="18"/>
                <w:lang w:eastAsia="en-GB"/>
              </w:rPr>
              <w:t xml:space="preserve"> ( this is not correct ) </w:t>
            </w:r>
          </w:p>
          <w:p w:rsidR="0033008C" w:rsidRDefault="0033008C" w:rsidP="009D30F7">
            <w:pPr>
              <w:pStyle w:val="CRCoverPage"/>
              <w:spacing w:after="0"/>
              <w:rPr>
                <w:rFonts w:cs="Arial"/>
                <w:sz w:val="18"/>
                <w:szCs w:val="18"/>
                <w:lang w:eastAsia="en-GB"/>
              </w:rPr>
            </w:pPr>
          </w:p>
          <w:p w:rsidR="0033008C" w:rsidRDefault="0033008C" w:rsidP="009D30F7">
            <w:pPr>
              <w:pStyle w:val="CRCoverPage"/>
              <w:spacing w:after="0"/>
              <w:rPr>
                <w:rFonts w:cs="Arial"/>
                <w:sz w:val="18"/>
                <w:szCs w:val="18"/>
                <w:lang w:eastAsia="en-GB"/>
              </w:rPr>
            </w:pPr>
            <w:r>
              <w:rPr>
                <w:rFonts w:cs="Arial"/>
                <w:sz w:val="18"/>
                <w:szCs w:val="18"/>
                <w:lang w:eastAsia="en-GB"/>
              </w:rPr>
              <w:t xml:space="preserve">And in case of </w:t>
            </w:r>
            <w:r w:rsidR="009F5E86">
              <w:rPr>
                <w:rFonts w:cs="Arial"/>
                <w:sz w:val="18"/>
                <w:szCs w:val="18"/>
                <w:lang w:eastAsia="en-GB"/>
              </w:rPr>
              <w:t xml:space="preserve">MCG </w:t>
            </w:r>
            <w:r>
              <w:rPr>
                <w:rFonts w:cs="Arial"/>
                <w:sz w:val="18"/>
                <w:szCs w:val="18"/>
                <w:lang w:eastAsia="en-GB"/>
              </w:rPr>
              <w:t xml:space="preserve"> bearer </w:t>
            </w:r>
          </w:p>
          <w:p w:rsidR="0033008C" w:rsidRDefault="0033008C" w:rsidP="009D30F7">
            <w:pPr>
              <w:pStyle w:val="CRCoverPage"/>
              <w:spacing w:after="0"/>
              <w:rPr>
                <w:rFonts w:cs="Arial"/>
                <w:sz w:val="18"/>
                <w:szCs w:val="18"/>
                <w:lang w:eastAsia="en-GB"/>
              </w:rPr>
            </w:pPr>
            <w:r>
              <w:rPr>
                <w:rFonts w:cs="Arial"/>
                <w:sz w:val="18"/>
                <w:szCs w:val="18"/>
                <w:lang w:eastAsia="en-GB"/>
              </w:rPr>
              <w:t>If not (</w:t>
            </w:r>
            <w:proofErr w:type="spellStart"/>
            <w:r w:rsidRPr="0033008C">
              <w:rPr>
                <w:rFonts w:cs="Arial"/>
                <w:sz w:val="18"/>
                <w:szCs w:val="18"/>
                <w:lang w:eastAsia="en-GB"/>
              </w:rPr>
              <w:t>p_ExcludeSCG_DRB</w:t>
            </w:r>
            <w:proofErr w:type="spellEnd"/>
            <w:r>
              <w:rPr>
                <w:rFonts w:cs="Arial"/>
                <w:sz w:val="18"/>
                <w:szCs w:val="18"/>
                <w:lang w:eastAsia="en-GB"/>
              </w:rPr>
              <w:t xml:space="preserve"> = 1 and </w:t>
            </w:r>
            <w:proofErr w:type="spellStart"/>
            <w:r w:rsidRPr="0033008C">
              <w:rPr>
                <w:rFonts w:cs="Arial"/>
                <w:sz w:val="18"/>
                <w:szCs w:val="18"/>
                <w:lang w:eastAsia="en-GB"/>
              </w:rPr>
              <w:t>valueof</w:t>
            </w:r>
            <w:proofErr w:type="spellEnd"/>
            <w:r w:rsidRPr="0033008C">
              <w:rPr>
                <w:rFonts w:cs="Arial"/>
                <w:sz w:val="18"/>
                <w:szCs w:val="18"/>
                <w:lang w:eastAsia="en-GB"/>
              </w:rPr>
              <w:t>(</w:t>
            </w:r>
            <w:proofErr w:type="spellStart"/>
            <w:r w:rsidRPr="0033008C">
              <w:rPr>
                <w:rFonts w:cs="Arial"/>
                <w:sz w:val="18"/>
                <w:szCs w:val="18"/>
                <w:lang w:eastAsia="en-GB"/>
              </w:rPr>
              <w:t>p_DrbInfoList</w:t>
            </w:r>
            <w:proofErr w:type="spellEnd"/>
            <w:r w:rsidRPr="0033008C">
              <w:rPr>
                <w:rFonts w:cs="Arial"/>
                <w:sz w:val="18"/>
                <w:szCs w:val="18"/>
                <w:lang w:eastAsia="en-GB"/>
              </w:rPr>
              <w:t>[</w:t>
            </w:r>
            <w:proofErr w:type="spellStart"/>
            <w:r w:rsidRPr="0033008C">
              <w:rPr>
                <w:rFonts w:cs="Arial"/>
                <w:sz w:val="18"/>
                <w:szCs w:val="18"/>
                <w:lang w:eastAsia="en-GB"/>
              </w:rPr>
              <w:t>i</w:t>
            </w:r>
            <w:proofErr w:type="spellEnd"/>
            <w:r w:rsidRPr="0033008C">
              <w:rPr>
                <w:rFonts w:cs="Arial"/>
                <w:sz w:val="18"/>
                <w:szCs w:val="18"/>
                <w:lang w:eastAsia="en-GB"/>
              </w:rPr>
              <w:t xml:space="preserve">].DC_SCG) == </w:t>
            </w:r>
            <w:r>
              <w:rPr>
                <w:rFonts w:cs="Arial"/>
                <w:sz w:val="18"/>
                <w:szCs w:val="18"/>
                <w:lang w:eastAsia="en-GB"/>
              </w:rPr>
              <w:t>false)</w:t>
            </w:r>
          </w:p>
          <w:p w:rsidR="009F5E86" w:rsidRDefault="009F5E86" w:rsidP="009D30F7">
            <w:pPr>
              <w:pStyle w:val="CRCoverPage"/>
              <w:spacing w:after="0"/>
              <w:rPr>
                <w:rFonts w:cs="Arial"/>
                <w:sz w:val="18"/>
                <w:szCs w:val="18"/>
                <w:lang w:eastAsia="en-GB"/>
              </w:rPr>
            </w:pPr>
          </w:p>
          <w:p w:rsidR="009F5E86" w:rsidRPr="005E2E04" w:rsidRDefault="009F5E86" w:rsidP="009D30F7">
            <w:pPr>
              <w:pStyle w:val="CRCoverPage"/>
              <w:spacing w:after="0"/>
              <w:rPr>
                <w:rFonts w:cs="Arial"/>
                <w:sz w:val="18"/>
                <w:szCs w:val="18"/>
                <w:lang w:eastAsia="en-GB"/>
              </w:rPr>
            </w:pPr>
            <w:r>
              <w:rPr>
                <w:rFonts w:cs="Arial"/>
                <w:sz w:val="18"/>
                <w:szCs w:val="18"/>
                <w:lang w:eastAsia="en-GB"/>
              </w:rPr>
              <w:t xml:space="preserve">We will be excluding the MCG DRB entry in </w:t>
            </w:r>
            <w:proofErr w:type="spellStart"/>
            <w:r w:rsidRPr="009F5E86">
              <w:rPr>
                <w:rFonts w:cs="Arial"/>
                <w:sz w:val="18"/>
                <w:szCs w:val="18"/>
                <w:lang w:eastAsia="en-GB"/>
              </w:rPr>
              <w:t>v_RadioBearerList</w:t>
            </w:r>
            <w:proofErr w:type="spellEnd"/>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3D60A7" w:rsidRDefault="00BE6A2B" w:rsidP="00BE6A2B">
            <w:pPr>
              <w:pStyle w:val="CRCoverPage"/>
              <w:spacing w:after="0"/>
              <w:rPr>
                <w:rFonts w:cs="Arial"/>
                <w:sz w:val="18"/>
                <w:szCs w:val="18"/>
                <w:lang w:eastAsia="en-GB"/>
              </w:rPr>
            </w:pPr>
            <w:r>
              <w:rPr>
                <w:rFonts w:cs="Arial"/>
                <w:sz w:val="18"/>
                <w:szCs w:val="18"/>
                <w:lang w:eastAsia="en-GB"/>
              </w:rPr>
              <w:t xml:space="preserve">To address the above mentioned Issue the condition is changed before filling the </w:t>
            </w:r>
            <w:proofErr w:type="spellStart"/>
            <w:r w:rsidRPr="00BE6A2B">
              <w:rPr>
                <w:rFonts w:cs="Arial"/>
                <w:sz w:val="18"/>
                <w:szCs w:val="18"/>
                <w:lang w:eastAsia="en-GB"/>
              </w:rPr>
              <w:t>v_RadioBearerList</w:t>
            </w:r>
            <w:proofErr w:type="spellEnd"/>
          </w:p>
          <w:p w:rsidR="00DA01B4" w:rsidRDefault="00DA01B4" w:rsidP="00BE6A2B">
            <w:pPr>
              <w:pStyle w:val="CRCoverPage"/>
              <w:spacing w:after="0"/>
              <w:rPr>
                <w:rFonts w:cs="Arial"/>
                <w:sz w:val="18"/>
                <w:szCs w:val="18"/>
                <w:lang w:eastAsia="en-GB"/>
              </w:rPr>
            </w:pPr>
          </w:p>
          <w:p w:rsidR="00DA01B4" w:rsidRDefault="00DA01B4" w:rsidP="00BE6A2B">
            <w:pPr>
              <w:pStyle w:val="CRCoverPage"/>
              <w:spacing w:after="0"/>
              <w:rPr>
                <w:rFonts w:cs="Arial"/>
                <w:sz w:val="18"/>
                <w:szCs w:val="18"/>
                <w:lang w:eastAsia="en-GB"/>
              </w:rPr>
            </w:pPr>
            <w:r>
              <w:rPr>
                <w:rFonts w:cs="Arial"/>
                <w:sz w:val="18"/>
                <w:szCs w:val="18"/>
                <w:lang w:eastAsia="en-GB"/>
              </w:rPr>
              <w:t xml:space="preserve">The proposed condition will do below things </w:t>
            </w:r>
          </w:p>
          <w:p w:rsidR="00DA01B4" w:rsidRDefault="00DA01B4" w:rsidP="00BE6A2B">
            <w:pPr>
              <w:pStyle w:val="CRCoverPage"/>
              <w:spacing w:after="0"/>
              <w:rPr>
                <w:rFonts w:cs="Arial"/>
                <w:sz w:val="18"/>
                <w:szCs w:val="18"/>
                <w:lang w:eastAsia="en-GB"/>
              </w:rPr>
            </w:pPr>
          </w:p>
          <w:p w:rsidR="00DA01B4" w:rsidRDefault="00DA01B4" w:rsidP="00DA01B4">
            <w:pPr>
              <w:pStyle w:val="CRCoverPage"/>
              <w:numPr>
                <w:ilvl w:val="0"/>
                <w:numId w:val="30"/>
              </w:numPr>
              <w:spacing w:after="0"/>
              <w:rPr>
                <w:rFonts w:cs="Arial"/>
                <w:sz w:val="18"/>
                <w:szCs w:val="18"/>
                <w:lang w:eastAsia="en-GB"/>
              </w:rPr>
            </w:pPr>
            <w:r>
              <w:rPr>
                <w:rFonts w:cs="Arial"/>
                <w:sz w:val="18"/>
                <w:szCs w:val="18"/>
                <w:lang w:eastAsia="en-GB"/>
              </w:rPr>
              <w:t xml:space="preserve">If exclude SCG DRB is true and the bearer detected is having DC_SCG set to False then it will be filled in </w:t>
            </w:r>
            <w:proofErr w:type="spellStart"/>
            <w:r w:rsidRPr="00DA01B4">
              <w:rPr>
                <w:rFonts w:cs="Arial"/>
                <w:sz w:val="18"/>
                <w:szCs w:val="18"/>
                <w:lang w:eastAsia="en-GB"/>
              </w:rPr>
              <w:t>v_RadioBearerList</w:t>
            </w:r>
            <w:proofErr w:type="spellEnd"/>
          </w:p>
          <w:p w:rsidR="00DA01B4" w:rsidRPr="005E2E04" w:rsidRDefault="00DA01B4" w:rsidP="00DA01B4">
            <w:pPr>
              <w:pStyle w:val="CRCoverPage"/>
              <w:numPr>
                <w:ilvl w:val="0"/>
                <w:numId w:val="30"/>
              </w:numPr>
              <w:spacing w:after="0"/>
              <w:rPr>
                <w:rFonts w:cs="Arial"/>
                <w:sz w:val="18"/>
                <w:szCs w:val="18"/>
                <w:lang w:eastAsia="en-GB"/>
              </w:rPr>
            </w:pPr>
            <w:r>
              <w:rPr>
                <w:rFonts w:cs="Arial"/>
                <w:sz w:val="18"/>
                <w:szCs w:val="18"/>
                <w:lang w:eastAsia="en-GB"/>
              </w:rPr>
              <w:t xml:space="preserve">In case of </w:t>
            </w:r>
            <w:proofErr w:type="spellStart"/>
            <w:r w:rsidRPr="00DA01B4">
              <w:rPr>
                <w:rFonts w:cs="Arial"/>
                <w:sz w:val="18"/>
                <w:szCs w:val="18"/>
                <w:lang w:eastAsia="en-GB"/>
              </w:rPr>
              <w:t>p_ExcludeSCG_DRB</w:t>
            </w:r>
            <w:proofErr w:type="spellEnd"/>
            <w:r>
              <w:rPr>
                <w:rFonts w:cs="Arial"/>
                <w:sz w:val="18"/>
                <w:szCs w:val="18"/>
                <w:lang w:eastAsia="en-GB"/>
              </w:rPr>
              <w:t xml:space="preserve"> not being set , </w:t>
            </w:r>
            <w:proofErr w:type="spellStart"/>
            <w:r w:rsidRPr="00DA01B4">
              <w:rPr>
                <w:rFonts w:cs="Arial"/>
                <w:sz w:val="18"/>
                <w:szCs w:val="18"/>
                <w:lang w:eastAsia="en-GB"/>
              </w:rPr>
              <w:t>v_RadioBearerList</w:t>
            </w:r>
            <w:proofErr w:type="spellEnd"/>
            <w:r>
              <w:rPr>
                <w:rFonts w:cs="Arial"/>
                <w:sz w:val="18"/>
                <w:szCs w:val="18"/>
                <w:lang w:eastAsia="en-GB"/>
              </w:rPr>
              <w:t xml:space="preserve"> will be filled with all entries</w:t>
            </w:r>
          </w:p>
        </w:tc>
      </w:tr>
      <w:tr w:rsidR="00C5570F" w:rsidRPr="008D30E4"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C5570F" w:rsidRPr="002D0B11" w:rsidRDefault="00C7195A" w:rsidP="00AF03DE">
            <w:pPr>
              <w:spacing w:after="0"/>
              <w:rPr>
                <w:rFonts w:ascii="Arial" w:hAnsi="Arial" w:cs="Arial"/>
                <w:sz w:val="18"/>
                <w:szCs w:val="18"/>
                <w:lang w:val="de-DE" w:eastAsia="en-GB"/>
              </w:rPr>
            </w:pPr>
            <w:r w:rsidRPr="00C7195A">
              <w:rPr>
                <w:rFonts w:ascii="Arial" w:hAnsi="Arial" w:cs="Arial"/>
                <w:sz w:val="18"/>
                <w:szCs w:val="18"/>
                <w:lang w:val="de-DE" w:eastAsia="en-GB"/>
              </w:rPr>
              <w:t>NR5GC_RRCSteps.ttcn</w:t>
            </w: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C5570F" w:rsidP="00AF03DE">
            <w:pPr>
              <w:rPr>
                <w:rFonts w:ascii="Arial" w:hAnsi="Arial"/>
                <w:sz w:val="18"/>
                <w:szCs w:val="18"/>
                <w:highlight w:val="cyan"/>
                <w:lang w:eastAsia="zh-CN"/>
              </w:rPr>
            </w:pPr>
          </w:p>
        </w:tc>
      </w:tr>
    </w:tbl>
    <w:p w:rsidR="00C5570F" w:rsidRPr="00D268E5" w:rsidRDefault="00C5570F" w:rsidP="00C5570F">
      <w:pPr>
        <w:spacing w:after="0"/>
        <w:rPr>
          <w:rFonts w:ascii="Arial" w:hAnsi="Arial"/>
          <w:lang w:eastAsia="en-GB"/>
        </w:rPr>
      </w:pPr>
    </w:p>
    <w:p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rsidTr="00AF03DE">
        <w:tc>
          <w:tcPr>
            <w:tcW w:w="13575" w:type="dxa"/>
            <w:tcBorders>
              <w:top w:val="single" w:sz="4" w:space="0" w:color="auto"/>
              <w:left w:val="single" w:sz="4" w:space="0" w:color="auto"/>
              <w:bottom w:val="single" w:sz="4" w:space="0" w:color="auto"/>
              <w:right w:val="single" w:sz="4" w:space="0" w:color="auto"/>
            </w:tcBorders>
          </w:tcPr>
          <w:p w:rsidR="00167DEA" w:rsidRPr="00167DEA" w:rsidRDefault="00C5570F" w:rsidP="00167DE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167DEA" w:rsidRPr="00167DEA">
              <w:rPr>
                <w:rFonts w:ascii="Courier New" w:hAnsi="Courier New" w:cs="Courier New"/>
                <w:color w:val="000000"/>
                <w:lang w:eastAsia="de-DE"/>
              </w:rPr>
              <w:t xml:space="preserve">function f_NR5GC_GetRadioBearerList(template (value) </w:t>
            </w:r>
            <w:proofErr w:type="spellStart"/>
            <w:r w:rsidR="00167DEA" w:rsidRPr="00167DEA">
              <w:rPr>
                <w:rFonts w:ascii="Courier New" w:hAnsi="Courier New" w:cs="Courier New"/>
                <w:color w:val="000000"/>
                <w:lang w:eastAsia="de-DE"/>
              </w:rPr>
              <w:t>NR_DRBInfoList_Type</w:t>
            </w:r>
            <w:proofErr w:type="spellEnd"/>
            <w:r w:rsidR="00167DEA" w:rsidRPr="00167DEA">
              <w:rPr>
                <w:rFonts w:ascii="Courier New" w:hAnsi="Courier New" w:cs="Courier New"/>
                <w:color w:val="000000"/>
                <w:lang w:eastAsia="de-DE"/>
              </w:rPr>
              <w:t xml:space="preserve">  </w:t>
            </w:r>
            <w:proofErr w:type="spellStart"/>
            <w:r w:rsidR="00167DEA" w:rsidRPr="00167DEA">
              <w:rPr>
                <w:rFonts w:ascii="Courier New" w:hAnsi="Courier New" w:cs="Courier New"/>
                <w:color w:val="000000"/>
                <w:lang w:eastAsia="de-DE"/>
              </w:rPr>
              <w:t>p_DrbInfoList</w:t>
            </w:r>
            <w:proofErr w:type="spellEnd"/>
            <w:r w:rsidR="00167DEA" w:rsidRPr="00167DEA">
              <w:rPr>
                <w:rFonts w:ascii="Courier New" w:hAnsi="Courier New" w:cs="Courier New"/>
                <w:color w:val="000000"/>
                <w:lang w:eastAsia="de-DE"/>
              </w:rPr>
              <w:t>,</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roofErr w:type="spellStart"/>
            <w:r w:rsidRPr="00167DEA">
              <w:rPr>
                <w:rFonts w:ascii="Courier New" w:hAnsi="Courier New" w:cs="Courier New"/>
                <w:color w:val="000000"/>
                <w:lang w:eastAsia="de-DE"/>
              </w:rPr>
              <w:t>boolean</w:t>
            </w:r>
            <w:proofErr w:type="spellEnd"/>
            <w:r w:rsidRPr="00167DEA">
              <w:rPr>
                <w:rFonts w:ascii="Courier New" w:hAnsi="Courier New" w:cs="Courier New"/>
                <w:color w:val="000000"/>
                <w:lang w:eastAsia="de-DE"/>
              </w:rPr>
              <w:t xml:space="preserve"> </w:t>
            </w:r>
            <w:proofErr w:type="spellStart"/>
            <w:r w:rsidRPr="00167DEA">
              <w:rPr>
                <w:rFonts w:ascii="Courier New" w:hAnsi="Courier New" w:cs="Courier New"/>
                <w:color w:val="000000"/>
                <w:lang w:eastAsia="de-DE"/>
              </w:rPr>
              <w:t>p_ExcludeSCG_DRB</w:t>
            </w:r>
            <w:proofErr w:type="spellEnd"/>
            <w:r w:rsidRPr="00167DEA">
              <w:rPr>
                <w:rFonts w:ascii="Courier New" w:hAnsi="Courier New" w:cs="Courier New"/>
                <w:color w:val="000000"/>
                <w:lang w:eastAsia="de-DE"/>
              </w:rPr>
              <w:t xml:space="preserve"> := false</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 return template (value) </w:t>
            </w:r>
            <w:proofErr w:type="spellStart"/>
            <w:r w:rsidRPr="00167DEA">
              <w:rPr>
                <w:rFonts w:ascii="Courier New" w:hAnsi="Courier New" w:cs="Courier New"/>
                <w:color w:val="000000"/>
                <w:lang w:eastAsia="de-DE"/>
              </w:rPr>
              <w:t>NR_RadioBearerList_Type</w:t>
            </w:r>
            <w:proofErr w:type="spellEnd"/>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var template (value) </w:t>
            </w:r>
            <w:proofErr w:type="spellStart"/>
            <w:r w:rsidRPr="00167DEA">
              <w:rPr>
                <w:rFonts w:ascii="Courier New" w:hAnsi="Courier New" w:cs="Courier New"/>
                <w:color w:val="000000"/>
                <w:lang w:eastAsia="de-DE"/>
              </w:rPr>
              <w:t>NR_RadioBearerList_Type</w:t>
            </w:r>
            <w:proofErr w:type="spellEnd"/>
            <w:r w:rsidRPr="00167DEA">
              <w:rPr>
                <w:rFonts w:ascii="Courier New" w:hAnsi="Courier New" w:cs="Courier New"/>
                <w:color w:val="000000"/>
                <w:lang w:eastAsia="de-DE"/>
              </w:rPr>
              <w:t xml:space="preserve"> </w:t>
            </w:r>
            <w:proofErr w:type="spellStart"/>
            <w:r w:rsidRPr="00167DEA">
              <w:rPr>
                <w:rFonts w:ascii="Courier New" w:hAnsi="Courier New" w:cs="Courier New"/>
                <w:color w:val="000000"/>
                <w:lang w:eastAsia="de-DE"/>
              </w:rPr>
              <w:t>v_RadioBearerList</w:t>
            </w:r>
            <w:proofErr w:type="spellEnd"/>
            <w:r w:rsidRPr="00167DEA">
              <w:rPr>
                <w:rFonts w:ascii="Courier New" w:hAnsi="Courier New" w:cs="Courier New"/>
                <w:color w:val="000000"/>
                <w:lang w:eastAsia="de-DE"/>
              </w:rPr>
              <w:t>;</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var integer </w:t>
            </w:r>
            <w:proofErr w:type="spellStart"/>
            <w:r w:rsidRPr="00167DEA">
              <w:rPr>
                <w:rFonts w:ascii="Courier New" w:hAnsi="Courier New" w:cs="Courier New"/>
                <w:color w:val="000000"/>
                <w:lang w:eastAsia="de-DE"/>
              </w:rPr>
              <w:t>i</w:t>
            </w:r>
            <w:proofErr w:type="spellEnd"/>
            <w:r w:rsidRPr="00167DEA">
              <w:rPr>
                <w:rFonts w:ascii="Courier New" w:hAnsi="Courier New" w:cs="Courier New"/>
                <w:color w:val="000000"/>
                <w:lang w:eastAsia="de-DE"/>
              </w:rPr>
              <w:t>;</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var integer k := 0;  // @sic R5s211604 sic@</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for (</w:t>
            </w:r>
            <w:proofErr w:type="spellStart"/>
            <w:r w:rsidRPr="00167DEA">
              <w:rPr>
                <w:rFonts w:ascii="Courier New" w:hAnsi="Courier New" w:cs="Courier New"/>
                <w:color w:val="000000"/>
                <w:lang w:eastAsia="de-DE"/>
              </w:rPr>
              <w:t>i</w:t>
            </w:r>
            <w:proofErr w:type="spellEnd"/>
            <w:r w:rsidRPr="00167DEA">
              <w:rPr>
                <w:rFonts w:ascii="Courier New" w:hAnsi="Courier New" w:cs="Courier New"/>
                <w:color w:val="000000"/>
                <w:lang w:eastAsia="de-DE"/>
              </w:rPr>
              <w:t xml:space="preserve">:= 0; </w:t>
            </w:r>
            <w:proofErr w:type="spellStart"/>
            <w:r w:rsidRPr="00167DEA">
              <w:rPr>
                <w:rFonts w:ascii="Courier New" w:hAnsi="Courier New" w:cs="Courier New"/>
                <w:color w:val="000000"/>
                <w:lang w:eastAsia="de-DE"/>
              </w:rPr>
              <w:t>i</w:t>
            </w:r>
            <w:proofErr w:type="spellEnd"/>
            <w:r w:rsidRPr="00167DEA">
              <w:rPr>
                <w:rFonts w:ascii="Courier New" w:hAnsi="Courier New" w:cs="Courier New"/>
                <w:color w:val="000000"/>
                <w:lang w:eastAsia="de-DE"/>
              </w:rPr>
              <w:t xml:space="preserve"> &lt; </w:t>
            </w:r>
            <w:proofErr w:type="spellStart"/>
            <w:r w:rsidRPr="00167DEA">
              <w:rPr>
                <w:rFonts w:ascii="Courier New" w:hAnsi="Courier New" w:cs="Courier New"/>
                <w:color w:val="000000"/>
                <w:lang w:eastAsia="de-DE"/>
              </w:rPr>
              <w:t>lengthof</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p_DrbInfoList</w:t>
            </w:r>
            <w:proofErr w:type="spellEnd"/>
            <w:r w:rsidRPr="00167DEA">
              <w:rPr>
                <w:rFonts w:ascii="Courier New" w:hAnsi="Courier New" w:cs="Courier New"/>
                <w:color w:val="000000"/>
                <w:lang w:eastAsia="de-DE"/>
              </w:rPr>
              <w:t>); i:=i+1) {</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if (not(</w:t>
            </w:r>
            <w:proofErr w:type="spellStart"/>
            <w:r w:rsidRPr="00167DEA">
              <w:rPr>
                <w:rFonts w:ascii="Courier New" w:hAnsi="Courier New" w:cs="Courier New"/>
                <w:color w:val="000000"/>
                <w:lang w:eastAsia="de-DE"/>
              </w:rPr>
              <w:t>p_ExcludeSCG_DRB</w:t>
            </w:r>
            <w:proofErr w:type="spellEnd"/>
            <w:r w:rsidRPr="00167DEA">
              <w:rPr>
                <w:rFonts w:ascii="Courier New" w:hAnsi="Courier New" w:cs="Courier New"/>
                <w:color w:val="000000"/>
                <w:lang w:eastAsia="de-DE"/>
              </w:rPr>
              <w:t xml:space="preserve"> and </w:t>
            </w:r>
            <w:proofErr w:type="spellStart"/>
            <w:r w:rsidRPr="00167DEA">
              <w:rPr>
                <w:rFonts w:ascii="Courier New" w:hAnsi="Courier New" w:cs="Courier New"/>
                <w:color w:val="000000"/>
                <w:lang w:eastAsia="de-DE"/>
              </w:rPr>
              <w:t>valueof</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p_DrbInfoList</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i</w:t>
            </w:r>
            <w:proofErr w:type="spellEnd"/>
            <w:r w:rsidRPr="00167DEA">
              <w:rPr>
                <w:rFonts w:ascii="Courier New" w:hAnsi="Courier New" w:cs="Courier New"/>
                <w:color w:val="000000"/>
                <w:lang w:eastAsia="de-DE"/>
              </w:rPr>
              <w:t>].DC_SCG) == false)) {</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roofErr w:type="spellStart"/>
            <w:r w:rsidRPr="00167DEA">
              <w:rPr>
                <w:rFonts w:ascii="Courier New" w:hAnsi="Courier New" w:cs="Courier New"/>
                <w:color w:val="000000"/>
                <w:lang w:eastAsia="de-DE"/>
              </w:rPr>
              <w:t>v_RadioBearerList</w:t>
            </w:r>
            <w:proofErr w:type="spellEnd"/>
            <w:r w:rsidRPr="00167DEA">
              <w:rPr>
                <w:rFonts w:ascii="Courier New" w:hAnsi="Courier New" w:cs="Courier New"/>
                <w:color w:val="000000"/>
                <w:lang w:eastAsia="de-DE"/>
              </w:rPr>
              <w:t xml:space="preserve">[k] :=  </w:t>
            </w:r>
            <w:proofErr w:type="spellStart"/>
            <w:r w:rsidRPr="00167DEA">
              <w:rPr>
                <w:rFonts w:ascii="Courier New" w:hAnsi="Courier New" w:cs="Courier New"/>
                <w:color w:val="000000"/>
                <w:lang w:eastAsia="de-DE"/>
              </w:rPr>
              <w:t>p_DrbInfoList</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i</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SS_Config</w:t>
            </w:r>
            <w:proofErr w:type="spellEnd"/>
            <w:r w:rsidRPr="00167DEA">
              <w:rPr>
                <w:rFonts w:ascii="Courier New" w:hAnsi="Courier New" w:cs="Courier New"/>
                <w:color w:val="000000"/>
                <w:lang w:eastAsia="de-DE"/>
              </w:rPr>
              <w:t>;</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k:=k+1;</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return </w:t>
            </w:r>
            <w:proofErr w:type="spellStart"/>
            <w:r w:rsidRPr="00167DEA">
              <w:rPr>
                <w:rFonts w:ascii="Courier New" w:hAnsi="Courier New" w:cs="Courier New"/>
                <w:color w:val="000000"/>
                <w:lang w:eastAsia="de-DE"/>
              </w:rPr>
              <w:t>v_RadioBearerList</w:t>
            </w:r>
            <w:proofErr w:type="spellEnd"/>
            <w:r w:rsidRPr="00167DEA">
              <w:rPr>
                <w:rFonts w:ascii="Courier New" w:hAnsi="Courier New" w:cs="Courier New"/>
                <w:color w:val="000000"/>
                <w:lang w:eastAsia="de-DE"/>
              </w:rPr>
              <w:t>;</w:t>
            </w:r>
          </w:p>
          <w:p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
          <w:p w:rsidR="00C5570F" w:rsidRPr="00877584" w:rsidRDefault="00167DEA" w:rsidP="00167DEA">
            <w:pPr>
              <w:autoSpaceDE w:val="0"/>
              <w:autoSpaceDN w:val="0"/>
              <w:adjustRightInd w:val="0"/>
              <w:spacing w:after="0"/>
              <w:rPr>
                <w:rFonts w:ascii="Courier New" w:hAnsi="Courier New" w:cs="Courier New"/>
                <w:b/>
                <w:color w:val="000000"/>
                <w:lang w:eastAsia="de-DE"/>
              </w:rPr>
            </w:pPr>
            <w:r w:rsidRPr="00167DEA">
              <w:rPr>
                <w:rFonts w:ascii="Courier New" w:hAnsi="Courier New" w:cs="Courier New"/>
                <w:color w:val="000000"/>
                <w:lang w:eastAsia="de-DE"/>
              </w:rPr>
              <w:t xml:space="preserve">  </w:t>
            </w:r>
          </w:p>
        </w:tc>
      </w:tr>
    </w:tbl>
    <w:p w:rsidR="00C5570F" w:rsidRPr="00D268E5" w:rsidRDefault="00C5570F" w:rsidP="00C5570F">
      <w:pPr>
        <w:spacing w:after="0"/>
        <w:rPr>
          <w:rFonts w:ascii="Arial" w:hAnsi="Arial"/>
          <w:color w:val="000000"/>
          <w:lang w:eastAsia="en-GB"/>
        </w:rPr>
      </w:pPr>
    </w:p>
    <w:p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rsidTr="007A1017">
        <w:trPr>
          <w:trHeight w:val="306"/>
        </w:trPr>
        <w:tc>
          <w:tcPr>
            <w:tcW w:w="14278" w:type="dxa"/>
            <w:tcBorders>
              <w:top w:val="single" w:sz="4" w:space="0" w:color="auto"/>
              <w:left w:val="single" w:sz="4" w:space="0" w:color="auto"/>
              <w:bottom w:val="single" w:sz="4" w:space="0" w:color="auto"/>
              <w:right w:val="single" w:sz="4" w:space="0" w:color="auto"/>
            </w:tcBorders>
          </w:tcPr>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function f_NR5GC_GetRadioBearerList(template (value) </w:t>
            </w:r>
            <w:proofErr w:type="spellStart"/>
            <w:r w:rsidRPr="001264F5">
              <w:rPr>
                <w:rFonts w:ascii="Courier New" w:hAnsi="Courier New" w:cs="Courier New"/>
                <w:color w:val="000000"/>
                <w:lang w:eastAsia="de-DE"/>
              </w:rPr>
              <w:t>NR_DRBInfoList_Type</w:t>
            </w:r>
            <w:proofErr w:type="spellEnd"/>
            <w:r w:rsidRPr="001264F5">
              <w:rPr>
                <w:rFonts w:ascii="Courier New" w:hAnsi="Courier New" w:cs="Courier New"/>
                <w:color w:val="000000"/>
                <w:lang w:eastAsia="de-DE"/>
              </w:rPr>
              <w:t xml:space="preserve">  </w:t>
            </w:r>
            <w:proofErr w:type="spellStart"/>
            <w:r w:rsidRPr="001264F5">
              <w:rPr>
                <w:rFonts w:ascii="Courier New" w:hAnsi="Courier New" w:cs="Courier New"/>
                <w:color w:val="000000"/>
                <w:lang w:eastAsia="de-DE"/>
              </w:rPr>
              <w:t>p_DrbInfoList</w:t>
            </w:r>
            <w:proofErr w:type="spellEnd"/>
            <w:r w:rsidRPr="001264F5">
              <w:rPr>
                <w:rFonts w:ascii="Courier New" w:hAnsi="Courier New" w:cs="Courier New"/>
                <w:color w:val="000000"/>
                <w:lang w:eastAsia="de-DE"/>
              </w:rPr>
              <w:t>,</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roofErr w:type="spellStart"/>
            <w:r w:rsidRPr="001264F5">
              <w:rPr>
                <w:rFonts w:ascii="Courier New" w:hAnsi="Courier New" w:cs="Courier New"/>
                <w:color w:val="000000"/>
                <w:lang w:eastAsia="de-DE"/>
              </w:rPr>
              <w:t>boolean</w:t>
            </w:r>
            <w:proofErr w:type="spellEnd"/>
            <w:r w:rsidRPr="001264F5">
              <w:rPr>
                <w:rFonts w:ascii="Courier New" w:hAnsi="Courier New" w:cs="Courier New"/>
                <w:color w:val="000000"/>
                <w:lang w:eastAsia="de-DE"/>
              </w:rPr>
              <w:t xml:space="preserve"> </w:t>
            </w:r>
            <w:proofErr w:type="spellStart"/>
            <w:r w:rsidRPr="001264F5">
              <w:rPr>
                <w:rFonts w:ascii="Courier New" w:hAnsi="Courier New" w:cs="Courier New"/>
                <w:color w:val="000000"/>
                <w:lang w:eastAsia="de-DE"/>
              </w:rPr>
              <w:t>p_ExcludeSCG_DRB</w:t>
            </w:r>
            <w:proofErr w:type="spellEnd"/>
            <w:r w:rsidRPr="001264F5">
              <w:rPr>
                <w:rFonts w:ascii="Courier New" w:hAnsi="Courier New" w:cs="Courier New"/>
                <w:color w:val="000000"/>
                <w:lang w:eastAsia="de-DE"/>
              </w:rPr>
              <w:t xml:space="preserve"> := false</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lastRenderedPageBreak/>
              <w:t xml:space="preserve">                                      ) return template (value) </w:t>
            </w:r>
            <w:proofErr w:type="spellStart"/>
            <w:r w:rsidRPr="001264F5">
              <w:rPr>
                <w:rFonts w:ascii="Courier New" w:hAnsi="Courier New" w:cs="Courier New"/>
                <w:color w:val="000000"/>
                <w:lang w:eastAsia="de-DE"/>
              </w:rPr>
              <w:t>NR_RadioBearerList_Type</w:t>
            </w:r>
            <w:proofErr w:type="spellEnd"/>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var template (value) </w:t>
            </w:r>
            <w:proofErr w:type="spellStart"/>
            <w:r w:rsidRPr="001264F5">
              <w:rPr>
                <w:rFonts w:ascii="Courier New" w:hAnsi="Courier New" w:cs="Courier New"/>
                <w:color w:val="000000"/>
                <w:lang w:eastAsia="de-DE"/>
              </w:rPr>
              <w:t>NR_RadioBearerList_Type</w:t>
            </w:r>
            <w:proofErr w:type="spellEnd"/>
            <w:r w:rsidRPr="001264F5">
              <w:rPr>
                <w:rFonts w:ascii="Courier New" w:hAnsi="Courier New" w:cs="Courier New"/>
                <w:color w:val="000000"/>
                <w:lang w:eastAsia="de-DE"/>
              </w:rPr>
              <w:t xml:space="preserve"> </w:t>
            </w:r>
            <w:proofErr w:type="spellStart"/>
            <w:r w:rsidRPr="001264F5">
              <w:rPr>
                <w:rFonts w:ascii="Courier New" w:hAnsi="Courier New" w:cs="Courier New"/>
                <w:color w:val="000000"/>
                <w:lang w:eastAsia="de-DE"/>
              </w:rPr>
              <w:t>v_RadioBearerList</w:t>
            </w:r>
            <w:proofErr w:type="spellEnd"/>
            <w:r w:rsidRPr="001264F5">
              <w:rPr>
                <w:rFonts w:ascii="Courier New" w:hAnsi="Courier New" w:cs="Courier New"/>
                <w:color w:val="000000"/>
                <w:lang w:eastAsia="de-DE"/>
              </w:rPr>
              <w:t>;</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var integer </w:t>
            </w:r>
            <w:proofErr w:type="spellStart"/>
            <w:r w:rsidRPr="001264F5">
              <w:rPr>
                <w:rFonts w:ascii="Courier New" w:hAnsi="Courier New" w:cs="Courier New"/>
                <w:color w:val="000000"/>
                <w:lang w:eastAsia="de-DE"/>
              </w:rPr>
              <w:t>i</w:t>
            </w:r>
            <w:proofErr w:type="spellEnd"/>
            <w:r w:rsidRPr="001264F5">
              <w:rPr>
                <w:rFonts w:ascii="Courier New" w:hAnsi="Courier New" w:cs="Courier New"/>
                <w:color w:val="000000"/>
                <w:lang w:eastAsia="de-DE"/>
              </w:rPr>
              <w:t>;</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var integer k := 0;  // @sic R5s211604 sic@</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for (</w:t>
            </w:r>
            <w:proofErr w:type="spellStart"/>
            <w:r w:rsidRPr="001264F5">
              <w:rPr>
                <w:rFonts w:ascii="Courier New" w:hAnsi="Courier New" w:cs="Courier New"/>
                <w:color w:val="000000"/>
                <w:lang w:eastAsia="de-DE"/>
              </w:rPr>
              <w:t>i</w:t>
            </w:r>
            <w:proofErr w:type="spellEnd"/>
            <w:r w:rsidRPr="001264F5">
              <w:rPr>
                <w:rFonts w:ascii="Courier New" w:hAnsi="Courier New" w:cs="Courier New"/>
                <w:color w:val="000000"/>
                <w:lang w:eastAsia="de-DE"/>
              </w:rPr>
              <w:t xml:space="preserve">:= 0; </w:t>
            </w:r>
            <w:proofErr w:type="spellStart"/>
            <w:r w:rsidRPr="001264F5">
              <w:rPr>
                <w:rFonts w:ascii="Courier New" w:hAnsi="Courier New" w:cs="Courier New"/>
                <w:color w:val="000000"/>
                <w:lang w:eastAsia="de-DE"/>
              </w:rPr>
              <w:t>i</w:t>
            </w:r>
            <w:proofErr w:type="spellEnd"/>
            <w:r w:rsidRPr="001264F5">
              <w:rPr>
                <w:rFonts w:ascii="Courier New" w:hAnsi="Courier New" w:cs="Courier New"/>
                <w:color w:val="000000"/>
                <w:lang w:eastAsia="de-DE"/>
              </w:rPr>
              <w:t xml:space="preserve"> &lt; </w:t>
            </w:r>
            <w:proofErr w:type="spellStart"/>
            <w:r w:rsidRPr="001264F5">
              <w:rPr>
                <w:rFonts w:ascii="Courier New" w:hAnsi="Courier New" w:cs="Courier New"/>
                <w:color w:val="000000"/>
                <w:lang w:eastAsia="de-DE"/>
              </w:rPr>
              <w:t>lengthof</w:t>
            </w:r>
            <w:proofErr w:type="spellEnd"/>
            <w:r w:rsidRPr="001264F5">
              <w:rPr>
                <w:rFonts w:ascii="Courier New" w:hAnsi="Courier New" w:cs="Courier New"/>
                <w:color w:val="000000"/>
                <w:lang w:eastAsia="de-DE"/>
              </w:rPr>
              <w:t>(</w:t>
            </w:r>
            <w:proofErr w:type="spellStart"/>
            <w:r w:rsidRPr="001264F5">
              <w:rPr>
                <w:rFonts w:ascii="Courier New" w:hAnsi="Courier New" w:cs="Courier New"/>
                <w:color w:val="000000"/>
                <w:lang w:eastAsia="de-DE"/>
              </w:rPr>
              <w:t>p_DrbInfoList</w:t>
            </w:r>
            <w:proofErr w:type="spellEnd"/>
            <w:r w:rsidRPr="001264F5">
              <w:rPr>
                <w:rFonts w:ascii="Courier New" w:hAnsi="Courier New" w:cs="Courier New"/>
                <w:color w:val="000000"/>
                <w:lang w:eastAsia="de-DE"/>
              </w:rPr>
              <w:t>); i:=i+1) {</w:t>
            </w:r>
          </w:p>
          <w:p w:rsidR="001264F5" w:rsidRPr="004B6055" w:rsidRDefault="001264F5" w:rsidP="001264F5">
            <w:pPr>
              <w:autoSpaceDE w:val="0"/>
              <w:autoSpaceDN w:val="0"/>
              <w:adjustRightInd w:val="0"/>
              <w:spacing w:after="0"/>
              <w:rPr>
                <w:rFonts w:ascii="Courier New" w:hAnsi="Courier New" w:cs="Courier New"/>
                <w:color w:val="000000"/>
                <w:highlight w:val="yellow"/>
                <w:lang w:eastAsia="de-DE"/>
              </w:rPr>
            </w:pPr>
            <w:r w:rsidRPr="001264F5">
              <w:rPr>
                <w:rFonts w:ascii="Courier New" w:hAnsi="Courier New" w:cs="Courier New"/>
                <w:color w:val="000000"/>
                <w:lang w:eastAsia="de-DE"/>
              </w:rPr>
              <w:t xml:space="preserve">        </w:t>
            </w:r>
            <w:r w:rsidRPr="004B6055">
              <w:rPr>
                <w:rFonts w:ascii="Courier New" w:hAnsi="Courier New" w:cs="Courier New"/>
                <w:color w:val="000000"/>
                <w:highlight w:val="yellow"/>
                <w:lang w:eastAsia="de-DE"/>
              </w:rPr>
              <w:t>if( (</w:t>
            </w:r>
            <w:proofErr w:type="spellStart"/>
            <w:r w:rsidRPr="004B6055">
              <w:rPr>
                <w:rFonts w:ascii="Courier New" w:hAnsi="Courier New" w:cs="Courier New"/>
                <w:color w:val="000000"/>
                <w:highlight w:val="yellow"/>
                <w:lang w:eastAsia="de-DE"/>
              </w:rPr>
              <w:t>p_ExcludeSCG_DRB</w:t>
            </w:r>
            <w:proofErr w:type="spellEnd"/>
            <w:r w:rsidRPr="004B6055">
              <w:rPr>
                <w:rFonts w:ascii="Courier New" w:hAnsi="Courier New" w:cs="Courier New"/>
                <w:color w:val="000000"/>
                <w:highlight w:val="yellow"/>
                <w:lang w:eastAsia="de-DE"/>
              </w:rPr>
              <w:t xml:space="preserve"> and </w:t>
            </w:r>
            <w:proofErr w:type="spellStart"/>
            <w:r w:rsidRPr="004B6055">
              <w:rPr>
                <w:rFonts w:ascii="Courier New" w:hAnsi="Courier New" w:cs="Courier New"/>
                <w:color w:val="000000"/>
                <w:highlight w:val="yellow"/>
                <w:lang w:eastAsia="de-DE"/>
              </w:rPr>
              <w:t>valueof</w:t>
            </w:r>
            <w:proofErr w:type="spellEnd"/>
            <w:r w:rsidRPr="004B6055">
              <w:rPr>
                <w:rFonts w:ascii="Courier New" w:hAnsi="Courier New" w:cs="Courier New"/>
                <w:color w:val="000000"/>
                <w:highlight w:val="yellow"/>
                <w:lang w:eastAsia="de-DE"/>
              </w:rPr>
              <w:t>(</w:t>
            </w:r>
            <w:proofErr w:type="spellStart"/>
            <w:r w:rsidRPr="004B6055">
              <w:rPr>
                <w:rFonts w:ascii="Courier New" w:hAnsi="Courier New" w:cs="Courier New"/>
                <w:color w:val="000000"/>
                <w:highlight w:val="yellow"/>
                <w:lang w:eastAsia="de-DE"/>
              </w:rPr>
              <w:t>p_DrbInfoList</w:t>
            </w:r>
            <w:proofErr w:type="spellEnd"/>
            <w:r w:rsidRPr="004B6055">
              <w:rPr>
                <w:rFonts w:ascii="Courier New" w:hAnsi="Courier New" w:cs="Courier New"/>
                <w:color w:val="000000"/>
                <w:highlight w:val="yellow"/>
                <w:lang w:eastAsia="de-DE"/>
              </w:rPr>
              <w:t>[</w:t>
            </w:r>
            <w:proofErr w:type="spellStart"/>
            <w:r w:rsidRPr="004B6055">
              <w:rPr>
                <w:rFonts w:ascii="Courier New" w:hAnsi="Courier New" w:cs="Courier New"/>
                <w:color w:val="000000"/>
                <w:highlight w:val="yellow"/>
                <w:lang w:eastAsia="de-DE"/>
              </w:rPr>
              <w:t>i</w:t>
            </w:r>
            <w:proofErr w:type="spellEnd"/>
            <w:r w:rsidRPr="004B6055">
              <w:rPr>
                <w:rFonts w:ascii="Courier New" w:hAnsi="Courier New" w:cs="Courier New"/>
                <w:color w:val="000000"/>
                <w:highlight w:val="yellow"/>
                <w:lang w:eastAsia="de-DE"/>
              </w:rPr>
              <w:t xml:space="preserve">].DC_SCG) == false) or (not </w:t>
            </w:r>
            <w:proofErr w:type="spellStart"/>
            <w:r w:rsidRPr="004B6055">
              <w:rPr>
                <w:rFonts w:ascii="Courier New" w:hAnsi="Courier New" w:cs="Courier New"/>
                <w:color w:val="000000"/>
                <w:highlight w:val="yellow"/>
                <w:lang w:eastAsia="de-DE"/>
              </w:rPr>
              <w:t>p_ExcludeSCG_DRB</w:t>
            </w:r>
            <w:proofErr w:type="spellEnd"/>
            <w:r w:rsidRPr="004B6055">
              <w:rPr>
                <w:rFonts w:ascii="Courier New" w:hAnsi="Courier New" w:cs="Courier New"/>
                <w:color w:val="000000"/>
                <w:highlight w:val="yellow"/>
                <w:lang w:eastAsia="de-DE"/>
              </w:rPr>
              <w:t>)) //WA#WI=998159</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4B6055">
              <w:rPr>
                <w:rFonts w:ascii="Courier New" w:hAnsi="Courier New" w:cs="Courier New"/>
                <w:color w:val="000000"/>
                <w:highlight w:val="yellow"/>
                <w:lang w:eastAsia="de-DE"/>
              </w:rPr>
              <w:t xml:space="preserve">        //if (not(</w:t>
            </w:r>
            <w:proofErr w:type="spellStart"/>
            <w:r w:rsidRPr="004B6055">
              <w:rPr>
                <w:rFonts w:ascii="Courier New" w:hAnsi="Courier New" w:cs="Courier New"/>
                <w:color w:val="000000"/>
                <w:highlight w:val="yellow"/>
                <w:lang w:eastAsia="de-DE"/>
              </w:rPr>
              <w:t>p_ExcludeSCG_DRB</w:t>
            </w:r>
            <w:proofErr w:type="spellEnd"/>
            <w:r w:rsidRPr="004B6055">
              <w:rPr>
                <w:rFonts w:ascii="Courier New" w:hAnsi="Courier New" w:cs="Courier New"/>
                <w:color w:val="000000"/>
                <w:highlight w:val="yellow"/>
                <w:lang w:eastAsia="de-DE"/>
              </w:rPr>
              <w:t xml:space="preserve"> and </w:t>
            </w:r>
            <w:proofErr w:type="spellStart"/>
            <w:r w:rsidRPr="004B6055">
              <w:rPr>
                <w:rFonts w:ascii="Courier New" w:hAnsi="Courier New" w:cs="Courier New"/>
                <w:color w:val="000000"/>
                <w:highlight w:val="yellow"/>
                <w:lang w:eastAsia="de-DE"/>
              </w:rPr>
              <w:t>valueof</w:t>
            </w:r>
            <w:proofErr w:type="spellEnd"/>
            <w:r w:rsidRPr="004B6055">
              <w:rPr>
                <w:rFonts w:ascii="Courier New" w:hAnsi="Courier New" w:cs="Courier New"/>
                <w:color w:val="000000"/>
                <w:highlight w:val="yellow"/>
                <w:lang w:eastAsia="de-DE"/>
              </w:rPr>
              <w:t>(</w:t>
            </w:r>
            <w:proofErr w:type="spellStart"/>
            <w:r w:rsidRPr="004B6055">
              <w:rPr>
                <w:rFonts w:ascii="Courier New" w:hAnsi="Courier New" w:cs="Courier New"/>
                <w:color w:val="000000"/>
                <w:highlight w:val="yellow"/>
                <w:lang w:eastAsia="de-DE"/>
              </w:rPr>
              <w:t>p_DrbInfoList</w:t>
            </w:r>
            <w:proofErr w:type="spellEnd"/>
            <w:r w:rsidRPr="004B6055">
              <w:rPr>
                <w:rFonts w:ascii="Courier New" w:hAnsi="Courier New" w:cs="Courier New"/>
                <w:color w:val="000000"/>
                <w:highlight w:val="yellow"/>
                <w:lang w:eastAsia="de-DE"/>
              </w:rPr>
              <w:t>[</w:t>
            </w:r>
            <w:proofErr w:type="spellStart"/>
            <w:r w:rsidRPr="004B6055">
              <w:rPr>
                <w:rFonts w:ascii="Courier New" w:hAnsi="Courier New" w:cs="Courier New"/>
                <w:color w:val="000000"/>
                <w:highlight w:val="yellow"/>
                <w:lang w:eastAsia="de-DE"/>
              </w:rPr>
              <w:t>i</w:t>
            </w:r>
            <w:proofErr w:type="spellEnd"/>
            <w:r w:rsidRPr="004B6055">
              <w:rPr>
                <w:rFonts w:ascii="Courier New" w:hAnsi="Courier New" w:cs="Courier New"/>
                <w:color w:val="000000"/>
                <w:highlight w:val="yellow"/>
                <w:lang w:eastAsia="de-DE"/>
              </w:rPr>
              <w:t>].DC_SCG) == false)) //WA#WI=998159</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roofErr w:type="spellStart"/>
            <w:r w:rsidRPr="001264F5">
              <w:rPr>
                <w:rFonts w:ascii="Courier New" w:hAnsi="Courier New" w:cs="Courier New"/>
                <w:color w:val="000000"/>
                <w:lang w:eastAsia="de-DE"/>
              </w:rPr>
              <w:t>v_RadioBearerList</w:t>
            </w:r>
            <w:proofErr w:type="spellEnd"/>
            <w:r w:rsidRPr="001264F5">
              <w:rPr>
                <w:rFonts w:ascii="Courier New" w:hAnsi="Courier New" w:cs="Courier New"/>
                <w:color w:val="000000"/>
                <w:lang w:eastAsia="de-DE"/>
              </w:rPr>
              <w:t xml:space="preserve">[k] :=  </w:t>
            </w:r>
            <w:proofErr w:type="spellStart"/>
            <w:r w:rsidRPr="001264F5">
              <w:rPr>
                <w:rFonts w:ascii="Courier New" w:hAnsi="Courier New" w:cs="Courier New"/>
                <w:color w:val="000000"/>
                <w:lang w:eastAsia="de-DE"/>
              </w:rPr>
              <w:t>p_DrbInfoList</w:t>
            </w:r>
            <w:proofErr w:type="spellEnd"/>
            <w:r w:rsidRPr="001264F5">
              <w:rPr>
                <w:rFonts w:ascii="Courier New" w:hAnsi="Courier New" w:cs="Courier New"/>
                <w:color w:val="000000"/>
                <w:lang w:eastAsia="de-DE"/>
              </w:rPr>
              <w:t>[</w:t>
            </w:r>
            <w:proofErr w:type="spellStart"/>
            <w:r w:rsidRPr="001264F5">
              <w:rPr>
                <w:rFonts w:ascii="Courier New" w:hAnsi="Courier New" w:cs="Courier New"/>
                <w:color w:val="000000"/>
                <w:lang w:eastAsia="de-DE"/>
              </w:rPr>
              <w:t>i</w:t>
            </w:r>
            <w:proofErr w:type="spellEnd"/>
            <w:r w:rsidRPr="001264F5">
              <w:rPr>
                <w:rFonts w:ascii="Courier New" w:hAnsi="Courier New" w:cs="Courier New"/>
                <w:color w:val="000000"/>
                <w:lang w:eastAsia="de-DE"/>
              </w:rPr>
              <w:t>].</w:t>
            </w:r>
            <w:proofErr w:type="spellStart"/>
            <w:r w:rsidRPr="001264F5">
              <w:rPr>
                <w:rFonts w:ascii="Courier New" w:hAnsi="Courier New" w:cs="Courier New"/>
                <w:color w:val="000000"/>
                <w:lang w:eastAsia="de-DE"/>
              </w:rPr>
              <w:t>SS_Config</w:t>
            </w:r>
            <w:proofErr w:type="spellEnd"/>
            <w:r w:rsidRPr="001264F5">
              <w:rPr>
                <w:rFonts w:ascii="Courier New" w:hAnsi="Courier New" w:cs="Courier New"/>
                <w:color w:val="000000"/>
                <w:lang w:eastAsia="de-DE"/>
              </w:rPr>
              <w:t>;</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k:=k+1;</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
          <w:p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return </w:t>
            </w:r>
            <w:proofErr w:type="spellStart"/>
            <w:r w:rsidRPr="001264F5">
              <w:rPr>
                <w:rFonts w:ascii="Courier New" w:hAnsi="Courier New" w:cs="Courier New"/>
                <w:color w:val="000000"/>
                <w:lang w:eastAsia="de-DE"/>
              </w:rPr>
              <w:t>v_RadioBearerList</w:t>
            </w:r>
            <w:proofErr w:type="spellEnd"/>
            <w:r w:rsidRPr="001264F5">
              <w:rPr>
                <w:rFonts w:ascii="Courier New" w:hAnsi="Courier New" w:cs="Courier New"/>
                <w:color w:val="000000"/>
                <w:lang w:eastAsia="de-DE"/>
              </w:rPr>
              <w:t>;</w:t>
            </w:r>
          </w:p>
          <w:p w:rsidR="00C5570F" w:rsidRPr="00D624CC" w:rsidRDefault="001264F5" w:rsidP="001264F5">
            <w:pPr>
              <w:autoSpaceDE w:val="0"/>
              <w:autoSpaceDN w:val="0"/>
              <w:adjustRightInd w:val="0"/>
              <w:spacing w:after="0"/>
              <w:rPr>
                <w:rFonts w:ascii="Courier New" w:hAnsi="Courier New" w:cs="Courier New"/>
                <w:b/>
                <w:color w:val="000000"/>
                <w:lang w:eastAsia="de-DE"/>
              </w:rPr>
            </w:pPr>
            <w:r w:rsidRPr="001264F5">
              <w:rPr>
                <w:rFonts w:ascii="Courier New" w:hAnsi="Courier New" w:cs="Courier New"/>
                <w:color w:val="000000"/>
                <w:lang w:eastAsia="de-DE"/>
              </w:rPr>
              <w:t xml:space="preserve">  }</w:t>
            </w:r>
          </w:p>
        </w:tc>
      </w:tr>
    </w:tbl>
    <w:p w:rsidR="003436E5" w:rsidRPr="00D268E5" w:rsidRDefault="003436E5" w:rsidP="003436E5">
      <w:pPr>
        <w:pStyle w:val="Heading1"/>
        <w:numPr>
          <w:ilvl w:val="0"/>
          <w:numId w:val="1"/>
        </w:numPr>
        <w:autoSpaceDN w:val="0"/>
        <w:rPr>
          <w:rFonts w:cs="Arial"/>
        </w:rPr>
      </w:pPr>
      <w:bookmarkStart w:id="15" w:name="_Toc54888065"/>
      <w:bookmarkStart w:id="16" w:name="_Toc122434494"/>
      <w:bookmarkStart w:id="17" w:name="_Toc295288971"/>
      <w:bookmarkStart w:id="18" w:name="_Toc325725666"/>
      <w:bookmarkStart w:id="19" w:name="_Toc114566762"/>
      <w:bookmarkEnd w:id="10"/>
      <w:bookmarkEnd w:id="11"/>
      <w:bookmarkEnd w:id="12"/>
      <w:r w:rsidRPr="00D268E5">
        <w:rPr>
          <w:rFonts w:cs="Arial"/>
        </w:rPr>
        <w:lastRenderedPageBreak/>
        <w:t>Branches executed</w:t>
      </w:r>
      <w:bookmarkEnd w:id="15"/>
      <w:bookmarkEnd w:id="19"/>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F71329">
        <w:rPr>
          <w:rFonts w:ascii="Arial" w:hAnsi="Arial" w:cs="Arial"/>
          <w:color w:val="080B0C"/>
          <w:shd w:val="clear" w:color="auto" w:fill="FFFFFF"/>
        </w:rPr>
        <w:t>DC_n79A_n257A</w:t>
      </w:r>
      <w:r w:rsidR="003E7C5E">
        <w:rPr>
          <w:rFonts w:ascii="Arial" w:hAnsi="Arial" w:cs="Arial"/>
          <w:color w:val="080B0C"/>
          <w:shd w:val="clear" w:color="auto" w:fill="FFFFFF"/>
        </w:rPr>
        <w:t xml:space="preserve"> with EEA1/EIA1</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20" w:name="_Toc114566763"/>
      <w:r w:rsidRPr="00D268E5">
        <w:rPr>
          <w:rFonts w:cs="Arial"/>
        </w:rPr>
        <w:t>Execution Log Files</w:t>
      </w:r>
      <w:bookmarkEnd w:id="16"/>
      <w:bookmarkEnd w:id="17"/>
      <w:bookmarkEnd w:id="18"/>
      <w:bookmarkEnd w:id="20"/>
      <w:r w:rsidRPr="00D268E5">
        <w:rPr>
          <w:rFonts w:cs="Arial"/>
        </w:rPr>
        <w:t xml:space="preserve"> </w:t>
      </w:r>
    </w:p>
    <w:p w:rsidR="00446488" w:rsidRDefault="00671746" w:rsidP="00446488">
      <w:pPr>
        <w:pStyle w:val="Heading2"/>
        <w:numPr>
          <w:ilvl w:val="1"/>
          <w:numId w:val="2"/>
        </w:numPr>
        <w:overflowPunct w:val="0"/>
        <w:autoSpaceDE w:val="0"/>
        <w:autoSpaceDN w:val="0"/>
        <w:adjustRightInd w:val="0"/>
        <w:spacing w:before="480"/>
        <w:rPr>
          <w:rFonts w:cs="Arial"/>
          <w:sz w:val="28"/>
          <w:szCs w:val="28"/>
        </w:rPr>
      </w:pPr>
      <w:bookmarkStart w:id="21" w:name="_Toc114566764"/>
      <w:r>
        <w:t xml:space="preserve">Qualcomm </w:t>
      </w:r>
      <w:r w:rsidR="00FB60B6">
        <w:t>Snapdragon X70 5G Modem-RF System</w:t>
      </w:r>
      <w:bookmarkEnd w:id="21"/>
    </w:p>
    <w:p w:rsidR="00446488" w:rsidRPr="00D268E5" w:rsidRDefault="00446488" w:rsidP="00446488">
      <w:pPr>
        <w:rPr>
          <w:rFonts w:cs="Arial"/>
        </w:rPr>
      </w:pPr>
      <w:r w:rsidRPr="00467CEF">
        <w:rPr>
          <w:rFonts w:cs="Arial"/>
        </w:rPr>
        <w:t>The</w:t>
      </w:r>
      <w:r w:rsidR="00DE6CEB">
        <w:t xml:space="preserve"> </w:t>
      </w:r>
      <w:r w:rsidR="00FB60B6">
        <w:t>Snapdragon X70 5G Modem-RF System</w:t>
      </w:r>
      <w:r w:rsidR="00FB60B6"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64033A">
        <w:rPr>
          <w:rFonts w:cs="Arial"/>
        </w:rPr>
        <w:t>2_7_2_1</w:t>
      </w:r>
      <w:r w:rsidR="000C233B" w:rsidRPr="000C233B">
        <w:rPr>
          <w:rFonts w:cs="Arial"/>
        </w:rPr>
        <w:t>_</w:t>
      </w:r>
      <w:r w:rsidR="0089256F">
        <w:rPr>
          <w:rFonts w:cs="Arial"/>
        </w:rPr>
        <w:t>Qualcomm.log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114566765"/>
      <w:r w:rsidRPr="00D268E5">
        <w:rPr>
          <w:rFonts w:cs="Arial"/>
        </w:rPr>
        <w:lastRenderedPageBreak/>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DE6CEB">
              <w:t>2</w:t>
            </w:r>
            <w:r w:rsidR="00A505BC">
              <w:t>1097</w:t>
            </w:r>
            <w:r w:rsidRPr="00D268E5">
              <w:t xml:space="preserve">:   </w:t>
            </w:r>
            <w:r w:rsidR="00771DEC" w:rsidRPr="00D268E5">
              <w:t xml:space="preserve">Supporting information for addition of </w:t>
            </w:r>
            <w:r w:rsidR="00DE192F" w:rsidRPr="00D268E5">
              <w:t>NR</w:t>
            </w:r>
            <w:r w:rsidR="00520BDE">
              <w:t>-DC</w:t>
            </w:r>
            <w:r w:rsidR="00DE192F" w:rsidRPr="00D268E5">
              <w:t xml:space="preserve"> TC </w:t>
            </w:r>
            <w:r w:rsidR="00894EFE">
              <w:t>8.</w:t>
            </w:r>
            <w:r w:rsidR="00520BDE">
              <w:t>2.7.2.1</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743" w:rsidRDefault="00D33743">
      <w:r>
        <w:separator/>
      </w:r>
    </w:p>
  </w:endnote>
  <w:endnote w:type="continuationSeparator" w:id="0">
    <w:p w:rsidR="00D33743" w:rsidRDefault="00D3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743" w:rsidRDefault="00D33743">
      <w:r>
        <w:separator/>
      </w:r>
    </w:p>
  </w:footnote>
  <w:footnote w:type="continuationSeparator" w:id="0">
    <w:p w:rsidR="00D33743" w:rsidRDefault="00D33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13"/>
  </w:num>
  <w:num w:numId="5">
    <w:abstractNumId w:val="0"/>
  </w:num>
  <w:num w:numId="6">
    <w:abstractNumId w:val="22"/>
  </w:num>
  <w:num w:numId="7">
    <w:abstractNumId w:val="14"/>
  </w:num>
  <w:num w:numId="8">
    <w:abstractNumId w:val="1"/>
  </w:num>
  <w:num w:numId="9">
    <w:abstractNumId w:val="8"/>
  </w:num>
  <w:num w:numId="10">
    <w:abstractNumId w:val="3"/>
  </w:num>
  <w:num w:numId="11">
    <w:abstractNumId w:val="18"/>
  </w:num>
  <w:num w:numId="12">
    <w:abstractNumId w:val="9"/>
  </w:num>
  <w:num w:numId="13">
    <w:abstractNumId w:val="25"/>
  </w:num>
  <w:num w:numId="14">
    <w:abstractNumId w:val="28"/>
  </w:num>
  <w:num w:numId="15">
    <w:abstractNumId w:val="19"/>
  </w:num>
  <w:num w:numId="16">
    <w:abstractNumId w:val="26"/>
  </w:num>
  <w:num w:numId="17">
    <w:abstractNumId w:val="20"/>
  </w:num>
  <w:num w:numId="18">
    <w:abstractNumId w:val="11"/>
  </w:num>
  <w:num w:numId="19">
    <w:abstractNumId w:val="23"/>
  </w:num>
  <w:num w:numId="20">
    <w:abstractNumId w:val="24"/>
  </w:num>
  <w:num w:numId="21">
    <w:abstractNumId w:val="2"/>
  </w:num>
  <w:num w:numId="22">
    <w:abstractNumId w:val="27"/>
  </w:num>
  <w:num w:numId="23">
    <w:abstractNumId w:val="17"/>
  </w:num>
  <w:num w:numId="24">
    <w:abstractNumId w:val="6"/>
  </w:num>
  <w:num w:numId="25">
    <w:abstractNumId w:val="10"/>
  </w:num>
  <w:num w:numId="26">
    <w:abstractNumId w:val="4"/>
  </w:num>
  <w:num w:numId="27">
    <w:abstractNumId w:val="21"/>
  </w:num>
  <w:num w:numId="28">
    <w:abstractNumId w:val="16"/>
  </w:num>
  <w:num w:numId="29">
    <w:abstractNumId w:val="15"/>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16FA"/>
    <w:rsid w:val="0004231C"/>
    <w:rsid w:val="00043E99"/>
    <w:rsid w:val="00045D2F"/>
    <w:rsid w:val="0004713F"/>
    <w:rsid w:val="00047CA3"/>
    <w:rsid w:val="00053143"/>
    <w:rsid w:val="000666AB"/>
    <w:rsid w:val="000675E6"/>
    <w:rsid w:val="00071F52"/>
    <w:rsid w:val="00073B2F"/>
    <w:rsid w:val="000758D6"/>
    <w:rsid w:val="00075C41"/>
    <w:rsid w:val="00084783"/>
    <w:rsid w:val="0009046C"/>
    <w:rsid w:val="00094FDE"/>
    <w:rsid w:val="00096ACE"/>
    <w:rsid w:val="000A1B8F"/>
    <w:rsid w:val="000A1C38"/>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7D63"/>
    <w:rsid w:val="00110BA0"/>
    <w:rsid w:val="00122A23"/>
    <w:rsid w:val="00124321"/>
    <w:rsid w:val="00125C00"/>
    <w:rsid w:val="001264F5"/>
    <w:rsid w:val="00135459"/>
    <w:rsid w:val="0013583B"/>
    <w:rsid w:val="00145D43"/>
    <w:rsid w:val="00147597"/>
    <w:rsid w:val="001530D6"/>
    <w:rsid w:val="00153BB7"/>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290B"/>
    <w:rsid w:val="001E41F3"/>
    <w:rsid w:val="001E4368"/>
    <w:rsid w:val="001E46B7"/>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56302"/>
    <w:rsid w:val="0026004D"/>
    <w:rsid w:val="002640DD"/>
    <w:rsid w:val="002671E5"/>
    <w:rsid w:val="00267486"/>
    <w:rsid w:val="0027016D"/>
    <w:rsid w:val="00272062"/>
    <w:rsid w:val="00274B1B"/>
    <w:rsid w:val="002754C9"/>
    <w:rsid w:val="00275D12"/>
    <w:rsid w:val="00277CE6"/>
    <w:rsid w:val="00280F5C"/>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42BE9"/>
    <w:rsid w:val="003436E5"/>
    <w:rsid w:val="00346664"/>
    <w:rsid w:val="00346D37"/>
    <w:rsid w:val="00347450"/>
    <w:rsid w:val="00350710"/>
    <w:rsid w:val="00352158"/>
    <w:rsid w:val="00354641"/>
    <w:rsid w:val="003576E0"/>
    <w:rsid w:val="00357F5D"/>
    <w:rsid w:val="003609EF"/>
    <w:rsid w:val="0036231A"/>
    <w:rsid w:val="00365AD1"/>
    <w:rsid w:val="00370D22"/>
    <w:rsid w:val="00374DD4"/>
    <w:rsid w:val="003842CD"/>
    <w:rsid w:val="003867ED"/>
    <w:rsid w:val="00386DF4"/>
    <w:rsid w:val="003879CE"/>
    <w:rsid w:val="00394AC1"/>
    <w:rsid w:val="003A0660"/>
    <w:rsid w:val="003A08B4"/>
    <w:rsid w:val="003A1B18"/>
    <w:rsid w:val="003A1FEE"/>
    <w:rsid w:val="003B11BD"/>
    <w:rsid w:val="003B205B"/>
    <w:rsid w:val="003B474C"/>
    <w:rsid w:val="003B64E1"/>
    <w:rsid w:val="003C1B53"/>
    <w:rsid w:val="003C244B"/>
    <w:rsid w:val="003D2F2A"/>
    <w:rsid w:val="003D31FC"/>
    <w:rsid w:val="003D350C"/>
    <w:rsid w:val="003D3D05"/>
    <w:rsid w:val="003D60A7"/>
    <w:rsid w:val="003E1305"/>
    <w:rsid w:val="003E190F"/>
    <w:rsid w:val="003E1A36"/>
    <w:rsid w:val="003E4E80"/>
    <w:rsid w:val="003E7C5E"/>
    <w:rsid w:val="003F2244"/>
    <w:rsid w:val="003F3ECA"/>
    <w:rsid w:val="003F457E"/>
    <w:rsid w:val="004026B1"/>
    <w:rsid w:val="00410371"/>
    <w:rsid w:val="00410474"/>
    <w:rsid w:val="004128F1"/>
    <w:rsid w:val="00412C82"/>
    <w:rsid w:val="00416F44"/>
    <w:rsid w:val="00420D8F"/>
    <w:rsid w:val="00420D96"/>
    <w:rsid w:val="004222C6"/>
    <w:rsid w:val="004242F1"/>
    <w:rsid w:val="00425BBC"/>
    <w:rsid w:val="00425EA0"/>
    <w:rsid w:val="00427E79"/>
    <w:rsid w:val="00430354"/>
    <w:rsid w:val="00435A80"/>
    <w:rsid w:val="00440DD3"/>
    <w:rsid w:val="004410D3"/>
    <w:rsid w:val="00441799"/>
    <w:rsid w:val="004438C8"/>
    <w:rsid w:val="00444367"/>
    <w:rsid w:val="00445EB9"/>
    <w:rsid w:val="00446488"/>
    <w:rsid w:val="004526D2"/>
    <w:rsid w:val="0045387E"/>
    <w:rsid w:val="00453AF8"/>
    <w:rsid w:val="00460203"/>
    <w:rsid w:val="00461F12"/>
    <w:rsid w:val="004625FF"/>
    <w:rsid w:val="00464898"/>
    <w:rsid w:val="004669DF"/>
    <w:rsid w:val="0046754E"/>
    <w:rsid w:val="00467CA6"/>
    <w:rsid w:val="00467CEF"/>
    <w:rsid w:val="00472970"/>
    <w:rsid w:val="00472CD3"/>
    <w:rsid w:val="00473941"/>
    <w:rsid w:val="00475BB0"/>
    <w:rsid w:val="00480997"/>
    <w:rsid w:val="00480E1E"/>
    <w:rsid w:val="0048606C"/>
    <w:rsid w:val="00487D3B"/>
    <w:rsid w:val="00492A1B"/>
    <w:rsid w:val="004932AE"/>
    <w:rsid w:val="00493511"/>
    <w:rsid w:val="004936C4"/>
    <w:rsid w:val="004A4BD9"/>
    <w:rsid w:val="004A7F8E"/>
    <w:rsid w:val="004B0C24"/>
    <w:rsid w:val="004B509F"/>
    <w:rsid w:val="004B536F"/>
    <w:rsid w:val="004B6055"/>
    <w:rsid w:val="004B75B7"/>
    <w:rsid w:val="004C1130"/>
    <w:rsid w:val="004C299A"/>
    <w:rsid w:val="004C3F6A"/>
    <w:rsid w:val="004C43D5"/>
    <w:rsid w:val="004C4481"/>
    <w:rsid w:val="004C572E"/>
    <w:rsid w:val="004E1B0C"/>
    <w:rsid w:val="004F152A"/>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3188"/>
    <w:rsid w:val="00556622"/>
    <w:rsid w:val="00564C5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A1A45"/>
    <w:rsid w:val="005A5302"/>
    <w:rsid w:val="005A5B53"/>
    <w:rsid w:val="005B008C"/>
    <w:rsid w:val="005B0B25"/>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22D5"/>
    <w:rsid w:val="00602A22"/>
    <w:rsid w:val="006039DF"/>
    <w:rsid w:val="006074DF"/>
    <w:rsid w:val="00607A6C"/>
    <w:rsid w:val="0061215C"/>
    <w:rsid w:val="00614383"/>
    <w:rsid w:val="00614BF9"/>
    <w:rsid w:val="00615EC0"/>
    <w:rsid w:val="00617D68"/>
    <w:rsid w:val="00620ED5"/>
    <w:rsid w:val="00621188"/>
    <w:rsid w:val="00622440"/>
    <w:rsid w:val="006231EE"/>
    <w:rsid w:val="00624B10"/>
    <w:rsid w:val="006257ED"/>
    <w:rsid w:val="0062673E"/>
    <w:rsid w:val="00627580"/>
    <w:rsid w:val="00632E3F"/>
    <w:rsid w:val="00633813"/>
    <w:rsid w:val="00633F3C"/>
    <w:rsid w:val="00634C17"/>
    <w:rsid w:val="00635C3A"/>
    <w:rsid w:val="0064033A"/>
    <w:rsid w:val="00641AA9"/>
    <w:rsid w:val="00642A9D"/>
    <w:rsid w:val="00643EDC"/>
    <w:rsid w:val="00644A34"/>
    <w:rsid w:val="00655F51"/>
    <w:rsid w:val="00656E20"/>
    <w:rsid w:val="00657AFC"/>
    <w:rsid w:val="00664000"/>
    <w:rsid w:val="0066693E"/>
    <w:rsid w:val="00666EF9"/>
    <w:rsid w:val="00671608"/>
    <w:rsid w:val="00671746"/>
    <w:rsid w:val="006759F3"/>
    <w:rsid w:val="00675DF5"/>
    <w:rsid w:val="006761C7"/>
    <w:rsid w:val="0067739E"/>
    <w:rsid w:val="00677A55"/>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1ADB"/>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700040"/>
    <w:rsid w:val="007005CE"/>
    <w:rsid w:val="00705066"/>
    <w:rsid w:val="007057A3"/>
    <w:rsid w:val="00705D2A"/>
    <w:rsid w:val="00705E16"/>
    <w:rsid w:val="00707E09"/>
    <w:rsid w:val="00710028"/>
    <w:rsid w:val="00710499"/>
    <w:rsid w:val="007113E9"/>
    <w:rsid w:val="0071561C"/>
    <w:rsid w:val="00720B91"/>
    <w:rsid w:val="00721A36"/>
    <w:rsid w:val="00723845"/>
    <w:rsid w:val="00723E06"/>
    <w:rsid w:val="00724479"/>
    <w:rsid w:val="00725524"/>
    <w:rsid w:val="00726820"/>
    <w:rsid w:val="00727E4A"/>
    <w:rsid w:val="00730028"/>
    <w:rsid w:val="007326C0"/>
    <w:rsid w:val="0073784E"/>
    <w:rsid w:val="00742356"/>
    <w:rsid w:val="00742C1C"/>
    <w:rsid w:val="007448CF"/>
    <w:rsid w:val="00745BC0"/>
    <w:rsid w:val="007473D5"/>
    <w:rsid w:val="0075229A"/>
    <w:rsid w:val="00754554"/>
    <w:rsid w:val="007562C1"/>
    <w:rsid w:val="00756B20"/>
    <w:rsid w:val="00760F43"/>
    <w:rsid w:val="00761B61"/>
    <w:rsid w:val="00762B80"/>
    <w:rsid w:val="00766722"/>
    <w:rsid w:val="00766824"/>
    <w:rsid w:val="00771DEC"/>
    <w:rsid w:val="00775D2B"/>
    <w:rsid w:val="00780D4E"/>
    <w:rsid w:val="00792342"/>
    <w:rsid w:val="00793FBC"/>
    <w:rsid w:val="0079738A"/>
    <w:rsid w:val="007977A8"/>
    <w:rsid w:val="007A1017"/>
    <w:rsid w:val="007A4F50"/>
    <w:rsid w:val="007A52C8"/>
    <w:rsid w:val="007A5368"/>
    <w:rsid w:val="007A56E0"/>
    <w:rsid w:val="007A760F"/>
    <w:rsid w:val="007B073E"/>
    <w:rsid w:val="007B444D"/>
    <w:rsid w:val="007B45B2"/>
    <w:rsid w:val="007B4E41"/>
    <w:rsid w:val="007B512A"/>
    <w:rsid w:val="007B56CC"/>
    <w:rsid w:val="007B69F1"/>
    <w:rsid w:val="007C2097"/>
    <w:rsid w:val="007C2E1F"/>
    <w:rsid w:val="007C3CD9"/>
    <w:rsid w:val="007C4980"/>
    <w:rsid w:val="007C4BB7"/>
    <w:rsid w:val="007C5140"/>
    <w:rsid w:val="007D485D"/>
    <w:rsid w:val="007D6A07"/>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233"/>
    <w:rsid w:val="008828B0"/>
    <w:rsid w:val="008837C8"/>
    <w:rsid w:val="00883BCC"/>
    <w:rsid w:val="00885FFF"/>
    <w:rsid w:val="008863B9"/>
    <w:rsid w:val="00891E25"/>
    <w:rsid w:val="0089256F"/>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30A46"/>
    <w:rsid w:val="00933747"/>
    <w:rsid w:val="009357BB"/>
    <w:rsid w:val="00941256"/>
    <w:rsid w:val="00941E30"/>
    <w:rsid w:val="009442CB"/>
    <w:rsid w:val="00944D6B"/>
    <w:rsid w:val="009458F4"/>
    <w:rsid w:val="00945A17"/>
    <w:rsid w:val="00947130"/>
    <w:rsid w:val="00950B4B"/>
    <w:rsid w:val="00951F14"/>
    <w:rsid w:val="009530EB"/>
    <w:rsid w:val="00953822"/>
    <w:rsid w:val="00954373"/>
    <w:rsid w:val="00955887"/>
    <w:rsid w:val="00957C31"/>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C9A"/>
    <w:rsid w:val="009B391D"/>
    <w:rsid w:val="009B48F7"/>
    <w:rsid w:val="009C0397"/>
    <w:rsid w:val="009C0B9F"/>
    <w:rsid w:val="009C1586"/>
    <w:rsid w:val="009C208A"/>
    <w:rsid w:val="009C2707"/>
    <w:rsid w:val="009C3026"/>
    <w:rsid w:val="009C6A65"/>
    <w:rsid w:val="009C7FC0"/>
    <w:rsid w:val="009D21E4"/>
    <w:rsid w:val="009D30F7"/>
    <w:rsid w:val="009D4AAB"/>
    <w:rsid w:val="009D6D3C"/>
    <w:rsid w:val="009D742B"/>
    <w:rsid w:val="009E08DA"/>
    <w:rsid w:val="009E3297"/>
    <w:rsid w:val="009E3DCF"/>
    <w:rsid w:val="009F0017"/>
    <w:rsid w:val="009F33B7"/>
    <w:rsid w:val="009F4BF7"/>
    <w:rsid w:val="009F5E86"/>
    <w:rsid w:val="009F734F"/>
    <w:rsid w:val="00A01CF2"/>
    <w:rsid w:val="00A05253"/>
    <w:rsid w:val="00A05A97"/>
    <w:rsid w:val="00A15FB4"/>
    <w:rsid w:val="00A2244A"/>
    <w:rsid w:val="00A246B6"/>
    <w:rsid w:val="00A30AC2"/>
    <w:rsid w:val="00A30FD2"/>
    <w:rsid w:val="00A31DD1"/>
    <w:rsid w:val="00A354FA"/>
    <w:rsid w:val="00A36E9B"/>
    <w:rsid w:val="00A44A39"/>
    <w:rsid w:val="00A455A9"/>
    <w:rsid w:val="00A46BC1"/>
    <w:rsid w:val="00A47E70"/>
    <w:rsid w:val="00A505BC"/>
    <w:rsid w:val="00A50CF0"/>
    <w:rsid w:val="00A52F6F"/>
    <w:rsid w:val="00A5496E"/>
    <w:rsid w:val="00A605F8"/>
    <w:rsid w:val="00A62F21"/>
    <w:rsid w:val="00A639EA"/>
    <w:rsid w:val="00A643AE"/>
    <w:rsid w:val="00A725B6"/>
    <w:rsid w:val="00A7671C"/>
    <w:rsid w:val="00A85F07"/>
    <w:rsid w:val="00A90051"/>
    <w:rsid w:val="00A93136"/>
    <w:rsid w:val="00A93449"/>
    <w:rsid w:val="00A957AA"/>
    <w:rsid w:val="00A95F5A"/>
    <w:rsid w:val="00A97FF6"/>
    <w:rsid w:val="00AA0DB4"/>
    <w:rsid w:val="00AA2CBC"/>
    <w:rsid w:val="00AA340C"/>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265D"/>
    <w:rsid w:val="00B136F6"/>
    <w:rsid w:val="00B17E98"/>
    <w:rsid w:val="00B200B1"/>
    <w:rsid w:val="00B2119C"/>
    <w:rsid w:val="00B22F0E"/>
    <w:rsid w:val="00B232EC"/>
    <w:rsid w:val="00B258BB"/>
    <w:rsid w:val="00B26E97"/>
    <w:rsid w:val="00B30378"/>
    <w:rsid w:val="00B37BCD"/>
    <w:rsid w:val="00B40169"/>
    <w:rsid w:val="00B43183"/>
    <w:rsid w:val="00B43189"/>
    <w:rsid w:val="00B475C4"/>
    <w:rsid w:val="00B47BBC"/>
    <w:rsid w:val="00B51FCB"/>
    <w:rsid w:val="00B52D3E"/>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1627"/>
    <w:rsid w:val="00BC3DB9"/>
    <w:rsid w:val="00BC4B3A"/>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10026"/>
    <w:rsid w:val="00C118F3"/>
    <w:rsid w:val="00C11C9D"/>
    <w:rsid w:val="00C126C3"/>
    <w:rsid w:val="00C15688"/>
    <w:rsid w:val="00C20012"/>
    <w:rsid w:val="00C259BF"/>
    <w:rsid w:val="00C31147"/>
    <w:rsid w:val="00C31799"/>
    <w:rsid w:val="00C33A7F"/>
    <w:rsid w:val="00C35D29"/>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80876"/>
    <w:rsid w:val="00C812B0"/>
    <w:rsid w:val="00C81629"/>
    <w:rsid w:val="00C82B55"/>
    <w:rsid w:val="00C84391"/>
    <w:rsid w:val="00C84B9C"/>
    <w:rsid w:val="00C9030E"/>
    <w:rsid w:val="00C94DFE"/>
    <w:rsid w:val="00C95985"/>
    <w:rsid w:val="00C979AE"/>
    <w:rsid w:val="00CB4BF5"/>
    <w:rsid w:val="00CB4F71"/>
    <w:rsid w:val="00CB5FB5"/>
    <w:rsid w:val="00CC083A"/>
    <w:rsid w:val="00CC5026"/>
    <w:rsid w:val="00CC6427"/>
    <w:rsid w:val="00CC679C"/>
    <w:rsid w:val="00CC68D0"/>
    <w:rsid w:val="00CC6BB2"/>
    <w:rsid w:val="00CE0D0A"/>
    <w:rsid w:val="00CE3605"/>
    <w:rsid w:val="00CE3B53"/>
    <w:rsid w:val="00CE56F3"/>
    <w:rsid w:val="00CE5983"/>
    <w:rsid w:val="00CE6099"/>
    <w:rsid w:val="00CE6EA9"/>
    <w:rsid w:val="00CE71A8"/>
    <w:rsid w:val="00CF0E9C"/>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2C7A"/>
    <w:rsid w:val="00D15B99"/>
    <w:rsid w:val="00D2018C"/>
    <w:rsid w:val="00D24991"/>
    <w:rsid w:val="00D268E5"/>
    <w:rsid w:val="00D26F54"/>
    <w:rsid w:val="00D3048D"/>
    <w:rsid w:val="00D31B9E"/>
    <w:rsid w:val="00D324CA"/>
    <w:rsid w:val="00D33743"/>
    <w:rsid w:val="00D3390C"/>
    <w:rsid w:val="00D34898"/>
    <w:rsid w:val="00D35F40"/>
    <w:rsid w:val="00D40BEA"/>
    <w:rsid w:val="00D4271C"/>
    <w:rsid w:val="00D50255"/>
    <w:rsid w:val="00D5707C"/>
    <w:rsid w:val="00D5771A"/>
    <w:rsid w:val="00D624CC"/>
    <w:rsid w:val="00D627F5"/>
    <w:rsid w:val="00D64DA8"/>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A8"/>
    <w:rsid w:val="00DC0A10"/>
    <w:rsid w:val="00DC308B"/>
    <w:rsid w:val="00DC4872"/>
    <w:rsid w:val="00DC53EE"/>
    <w:rsid w:val="00DC5433"/>
    <w:rsid w:val="00DC7933"/>
    <w:rsid w:val="00DD0541"/>
    <w:rsid w:val="00DD11FD"/>
    <w:rsid w:val="00DD144E"/>
    <w:rsid w:val="00DD6303"/>
    <w:rsid w:val="00DD76E5"/>
    <w:rsid w:val="00DE0CA1"/>
    <w:rsid w:val="00DE0DF8"/>
    <w:rsid w:val="00DE192F"/>
    <w:rsid w:val="00DE2094"/>
    <w:rsid w:val="00DE2332"/>
    <w:rsid w:val="00DE2DA3"/>
    <w:rsid w:val="00DE34CF"/>
    <w:rsid w:val="00DE53A9"/>
    <w:rsid w:val="00DE6CEB"/>
    <w:rsid w:val="00DE6EFA"/>
    <w:rsid w:val="00DF7A7C"/>
    <w:rsid w:val="00DF7C50"/>
    <w:rsid w:val="00E00246"/>
    <w:rsid w:val="00E04C5C"/>
    <w:rsid w:val="00E052E6"/>
    <w:rsid w:val="00E11711"/>
    <w:rsid w:val="00E11B1F"/>
    <w:rsid w:val="00E13F3D"/>
    <w:rsid w:val="00E14D7D"/>
    <w:rsid w:val="00E1562A"/>
    <w:rsid w:val="00E22D01"/>
    <w:rsid w:val="00E24250"/>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9F0"/>
    <w:rsid w:val="00E530DE"/>
    <w:rsid w:val="00E53427"/>
    <w:rsid w:val="00E53893"/>
    <w:rsid w:val="00E56386"/>
    <w:rsid w:val="00E60E93"/>
    <w:rsid w:val="00E663B5"/>
    <w:rsid w:val="00E70196"/>
    <w:rsid w:val="00E70995"/>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D1AAC"/>
    <w:rsid w:val="00ED31E4"/>
    <w:rsid w:val="00ED33F0"/>
    <w:rsid w:val="00ED5081"/>
    <w:rsid w:val="00EE0C9F"/>
    <w:rsid w:val="00EE282C"/>
    <w:rsid w:val="00EE2833"/>
    <w:rsid w:val="00EE738B"/>
    <w:rsid w:val="00EE7D7C"/>
    <w:rsid w:val="00EF5295"/>
    <w:rsid w:val="00EF79B9"/>
    <w:rsid w:val="00F01B37"/>
    <w:rsid w:val="00F061BD"/>
    <w:rsid w:val="00F06A73"/>
    <w:rsid w:val="00F10AB5"/>
    <w:rsid w:val="00F139CD"/>
    <w:rsid w:val="00F13CB0"/>
    <w:rsid w:val="00F1774A"/>
    <w:rsid w:val="00F209E7"/>
    <w:rsid w:val="00F21A70"/>
    <w:rsid w:val="00F22C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24D0"/>
    <w:rsid w:val="00F52602"/>
    <w:rsid w:val="00F572EC"/>
    <w:rsid w:val="00F635F0"/>
    <w:rsid w:val="00F64BBD"/>
    <w:rsid w:val="00F67E1B"/>
    <w:rsid w:val="00F71329"/>
    <w:rsid w:val="00F73D34"/>
    <w:rsid w:val="00F74751"/>
    <w:rsid w:val="00F80452"/>
    <w:rsid w:val="00F824A4"/>
    <w:rsid w:val="00F829B4"/>
    <w:rsid w:val="00F9014C"/>
    <w:rsid w:val="00F91785"/>
    <w:rsid w:val="00F9666B"/>
    <w:rsid w:val="00FA098E"/>
    <w:rsid w:val="00FA212F"/>
    <w:rsid w:val="00FA3CDC"/>
    <w:rsid w:val="00FA440E"/>
    <w:rsid w:val="00FA5FD1"/>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16E73A"/>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7B057-7735-454C-98FA-8A2CC7AE5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1554</Words>
  <Characters>15728</Characters>
  <Application>Microsoft Office Word</Application>
  <DocSecurity>0</DocSecurity>
  <Lines>131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cp:revision>
  <cp:lastPrinted>1900-01-01T00:00:00Z</cp:lastPrinted>
  <dcterms:created xsi:type="dcterms:W3CDTF">2022-09-20T09:56:00Z</dcterms:created>
  <dcterms:modified xsi:type="dcterms:W3CDTF">2022-09-20T10:45:00Z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ies>
</file>