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84E" w:rsidRDefault="007B184E" w:rsidP="007B18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R5s220816</w:t>
      </w:r>
      <w:r>
        <w:rPr>
          <w:b/>
          <w:i/>
          <w:noProof/>
          <w:sz w:val="28"/>
        </w:rPr>
        <w:fldChar w:fldCharType="end"/>
      </w:r>
    </w:p>
    <w:p w:rsidR="007B184E" w:rsidRDefault="007B184E" w:rsidP="007B18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84E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B184E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184E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84E" w:rsidTr="005D5B90">
        <w:tc>
          <w:tcPr>
            <w:tcW w:w="142" w:type="dxa"/>
            <w:tcBorders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B184E" w:rsidRPr="00410371" w:rsidRDefault="007B184E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B184E" w:rsidRDefault="007B184E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B184E" w:rsidRPr="00410371" w:rsidRDefault="007B184E" w:rsidP="005D5B9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B184E" w:rsidRDefault="007B184E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B184E" w:rsidRPr="00410371" w:rsidRDefault="007B184E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B184E" w:rsidRDefault="007B184E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B184E" w:rsidRPr="00410371" w:rsidRDefault="007B184E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7B184E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7B184E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B184E" w:rsidRPr="00F25D98" w:rsidRDefault="007B184E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184E" w:rsidTr="005D5B90">
        <w:tc>
          <w:tcPr>
            <w:tcW w:w="9641" w:type="dxa"/>
            <w:gridSpan w:val="9"/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B184E" w:rsidRDefault="007B184E" w:rsidP="007B1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84E" w:rsidTr="005D5B90">
        <w:tc>
          <w:tcPr>
            <w:tcW w:w="2835" w:type="dxa"/>
          </w:tcPr>
          <w:p w:rsidR="007B184E" w:rsidRDefault="007B184E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B184E" w:rsidRDefault="007B184E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184E" w:rsidRDefault="007B184E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184E" w:rsidRDefault="007B184E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B184E" w:rsidRDefault="007B184E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184E" w:rsidRDefault="007B184E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B184E" w:rsidRDefault="007B184E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184E" w:rsidRDefault="007B184E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B184E" w:rsidRDefault="007B184E" w:rsidP="007B1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84E" w:rsidTr="005D5B90">
        <w:tc>
          <w:tcPr>
            <w:tcW w:w="9640" w:type="dxa"/>
            <w:gridSpan w:val="11"/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84E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184E" w:rsidRDefault="007B184E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testcases 8.1.4.1.7.x and 8.1.4.1.8.x</w:t>
            </w:r>
            <w:r>
              <w:fldChar w:fldCharType="end"/>
            </w:r>
          </w:p>
        </w:tc>
      </w:tr>
      <w:tr w:rsidR="007B184E" w:rsidTr="005D5B90">
        <w:tc>
          <w:tcPr>
            <w:tcW w:w="1843" w:type="dxa"/>
            <w:tcBorders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84E" w:rsidTr="005D5B90">
        <w:tc>
          <w:tcPr>
            <w:tcW w:w="1843" w:type="dxa"/>
            <w:tcBorders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184E" w:rsidRDefault="007B184E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B184E" w:rsidTr="005D5B90">
        <w:tc>
          <w:tcPr>
            <w:tcW w:w="1843" w:type="dxa"/>
            <w:tcBorders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184E" w:rsidRDefault="007B184E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B184E" w:rsidTr="005D5B90">
        <w:tc>
          <w:tcPr>
            <w:tcW w:w="1843" w:type="dxa"/>
            <w:tcBorders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84E" w:rsidTr="005D5B90">
        <w:tc>
          <w:tcPr>
            <w:tcW w:w="1843" w:type="dxa"/>
            <w:tcBorders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B184E" w:rsidRDefault="007B184E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B184E" w:rsidRDefault="007B184E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184E" w:rsidRDefault="007B184E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184E" w:rsidRDefault="007B184E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2022-06-22</w:t>
            </w:r>
            <w:r>
              <w:rPr>
                <w:noProof/>
              </w:rPr>
              <w:fldChar w:fldCharType="end"/>
            </w:r>
          </w:p>
        </w:tc>
      </w:tr>
      <w:tr w:rsidR="007B184E" w:rsidTr="005D5B90">
        <w:tc>
          <w:tcPr>
            <w:tcW w:w="1843" w:type="dxa"/>
            <w:tcBorders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84E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184E" w:rsidRDefault="007B184E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B184E" w:rsidRDefault="007B184E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B184E" w:rsidRDefault="007B184E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184E" w:rsidRDefault="007B184E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184E" w:rsidRDefault="007B184E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B184E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B184E" w:rsidRDefault="007B184E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184E" w:rsidRDefault="007B184E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184E" w:rsidRPr="007C2097" w:rsidRDefault="007B184E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B184E" w:rsidTr="005D5B90">
        <w:tc>
          <w:tcPr>
            <w:tcW w:w="1843" w:type="dxa"/>
          </w:tcPr>
          <w:p w:rsidR="007B184E" w:rsidRDefault="007B184E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B184E" w:rsidRDefault="007B184E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</w:t>
            </w:r>
            <w:proofErr w:type="gramStart"/>
            <w:r>
              <w:rPr>
                <w:rFonts w:cs="Arial"/>
                <w:lang w:eastAsia="en-GB"/>
              </w:rPr>
              <w:t>function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8557C6">
              <w:rPr>
                <w:rFonts w:cs="Arial"/>
                <w:b/>
                <w:lang w:eastAsia="en-GB"/>
              </w:rPr>
              <w:t>f_NR5GC_508RRC_IntraNR_CA_HO_InterCell_Common</w:t>
            </w:r>
          </w:p>
          <w:p w:rsidR="007B184E" w:rsidRDefault="007B184E" w:rsidP="007B184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7B184E" w:rsidRDefault="007B184E" w:rsidP="007B184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 w:rsidRPr="003A25E8">
              <w:rPr>
                <w:rFonts w:cs="Arial"/>
                <w:lang w:eastAsia="en-GB"/>
              </w:rPr>
              <w:t>v_DrbIdList</w:t>
            </w:r>
            <w:proofErr w:type="spellEnd"/>
            <w:r w:rsidRPr="003A25E8">
              <w:rPr>
                <w:rFonts w:cs="Arial"/>
                <w:lang w:eastAsia="en-GB"/>
              </w:rPr>
              <w:t xml:space="preserve"> is initialized at the beginning</w:t>
            </w:r>
            <w:r>
              <w:rPr>
                <w:rFonts w:cs="Arial"/>
                <w:lang w:eastAsia="en-GB"/>
              </w:rPr>
              <w:t xml:space="preserve"> of the function </w:t>
            </w:r>
            <w:r w:rsidRPr="008557C6">
              <w:rPr>
                <w:rFonts w:cs="Arial"/>
                <w:b/>
                <w:lang w:eastAsia="en-GB"/>
              </w:rPr>
              <w:t>f_NR5GC_508RRC_IntraNR_CA_HO_InterCell_</w:t>
            </w:r>
            <w:proofErr w:type="gramStart"/>
            <w:r w:rsidRPr="008557C6">
              <w:rPr>
                <w:rFonts w:cs="Arial"/>
                <w:b/>
                <w:lang w:eastAsia="en-GB"/>
              </w:rPr>
              <w:t>Common</w:t>
            </w:r>
            <w:r>
              <w:rPr>
                <w:rFonts w:cs="Arial"/>
                <w:lang w:eastAsia="en-GB"/>
              </w:rPr>
              <w:t xml:space="preserve"> </w:t>
            </w:r>
            <w:r w:rsidRPr="003A25E8">
              <w:rPr>
                <w:rFonts w:cs="Arial"/>
                <w:lang w:eastAsia="en-GB"/>
              </w:rPr>
              <w:t xml:space="preserve"> and</w:t>
            </w:r>
            <w:proofErr w:type="gramEnd"/>
            <w:r w:rsidRPr="003A25E8">
              <w:rPr>
                <w:rFonts w:cs="Arial"/>
                <w:lang w:eastAsia="en-GB"/>
              </w:rPr>
              <w:t xml:space="preserve"> the </w:t>
            </w:r>
            <w:r>
              <w:rPr>
                <w:rFonts w:cs="Arial"/>
                <w:lang w:eastAsia="en-GB"/>
              </w:rPr>
              <w:t>initialized value</w:t>
            </w:r>
            <w:r w:rsidRPr="003A25E8">
              <w:rPr>
                <w:rFonts w:cs="Arial"/>
                <w:lang w:eastAsia="en-GB"/>
              </w:rPr>
              <w:t xml:space="preserve"> is getting used in Steps 17a.1 and 18.1. </w:t>
            </w:r>
          </w:p>
          <w:p w:rsidR="007B184E" w:rsidRDefault="007B184E" w:rsidP="007B184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3A25E8">
              <w:rPr>
                <w:rFonts w:cs="Arial"/>
                <w:lang w:eastAsia="en-GB"/>
              </w:rPr>
              <w:t xml:space="preserve">It is proposed to update </w:t>
            </w:r>
            <w:proofErr w:type="spellStart"/>
            <w:r w:rsidRPr="003A25E8">
              <w:rPr>
                <w:rFonts w:cs="Arial"/>
                <w:lang w:eastAsia="en-GB"/>
              </w:rPr>
              <w:t>v_DrbIdList</w:t>
            </w:r>
            <w:proofErr w:type="spellEnd"/>
            <w:r w:rsidRPr="003A25E8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value</w:t>
            </w:r>
            <w:r w:rsidRPr="003A25E8">
              <w:rPr>
                <w:rFonts w:cs="Arial"/>
                <w:lang w:eastAsia="en-GB"/>
              </w:rPr>
              <w:t xml:space="preserve"> before making use of it in steps 17a.1 and 18.1</w:t>
            </w:r>
          </w:p>
          <w:p w:rsidR="007B184E" w:rsidRDefault="007B184E" w:rsidP="007B184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7B184E" w:rsidRDefault="007B184E" w:rsidP="007B184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3A25E8">
              <w:rPr>
                <w:rFonts w:cs="Arial"/>
                <w:lang w:eastAsia="en-GB"/>
              </w:rPr>
              <w:t xml:space="preserve">At step 18.1, SRB DRB release is expected to happen on Source </w:t>
            </w:r>
            <w:proofErr w:type="spellStart"/>
            <w:r w:rsidRPr="003A25E8">
              <w:rPr>
                <w:rFonts w:cs="Arial"/>
                <w:lang w:eastAsia="en-GB"/>
              </w:rPr>
              <w:t>Scell</w:t>
            </w:r>
            <w:proofErr w:type="spellEnd"/>
            <w:r w:rsidRPr="003A25E8">
              <w:rPr>
                <w:rFonts w:cs="Arial"/>
                <w:lang w:eastAsia="en-GB"/>
              </w:rPr>
              <w:t xml:space="preserve"> instead of Source </w:t>
            </w:r>
            <w:proofErr w:type="spellStart"/>
            <w:r w:rsidRPr="003A25E8">
              <w:rPr>
                <w:rFonts w:cs="Arial"/>
                <w:lang w:eastAsia="en-GB"/>
              </w:rPr>
              <w:t>Pcell</w:t>
            </w:r>
            <w:proofErr w:type="spellEnd"/>
          </w:p>
          <w:p w:rsidR="007B184E" w:rsidRPr="003A25E8" w:rsidRDefault="007B184E" w:rsidP="007B184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7B184E" w:rsidRDefault="007B184E" w:rsidP="007B184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case of </w:t>
            </w:r>
            <w:r w:rsidRPr="00AC3084">
              <w:rPr>
                <w:rFonts w:cs="Arial"/>
                <w:lang w:eastAsia="en-GB"/>
              </w:rPr>
              <w:t>8.1.4.1.7.</w:t>
            </w:r>
            <w:r>
              <w:rPr>
                <w:rFonts w:cs="Arial"/>
                <w:lang w:eastAsia="en-GB"/>
              </w:rPr>
              <w:t>1</w:t>
            </w:r>
            <w:r w:rsidRPr="00AC3084">
              <w:rPr>
                <w:rFonts w:cs="Arial"/>
                <w:lang w:eastAsia="en-GB"/>
              </w:rPr>
              <w:t xml:space="preserve">, </w:t>
            </w:r>
            <w:r>
              <w:rPr>
                <w:rFonts w:cs="Arial"/>
                <w:lang w:eastAsia="en-GB"/>
              </w:rPr>
              <w:t xml:space="preserve">during the test steps 7- </w:t>
            </w:r>
            <w:proofErr w:type="gramStart"/>
            <w:r>
              <w:rPr>
                <w:rFonts w:cs="Arial"/>
                <w:lang w:eastAsia="en-GB"/>
              </w:rPr>
              <w:t>8 ,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</w:p>
          <w:p w:rsidR="007B184E" w:rsidRDefault="007B184E" w:rsidP="007B184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NR Cell 3 </w:t>
            </w:r>
            <w:r w:rsidRPr="00661516">
              <w:rPr>
                <w:rFonts w:cs="Arial"/>
                <w:lang w:eastAsia="en-GB"/>
              </w:rPr>
              <w:sym w:font="Wingdings" w:char="F0E0"/>
            </w:r>
            <w:r>
              <w:rPr>
                <w:rFonts w:cs="Arial"/>
                <w:lang w:eastAsia="en-GB"/>
              </w:rPr>
              <w:t xml:space="preserve"> NR Cell 23 handover happens with NR Cell 2 gets released as </w:t>
            </w:r>
            <w:proofErr w:type="spellStart"/>
            <w:proofErr w:type="gram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.</w:t>
            </w:r>
            <w:proofErr w:type="gram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(NR cell </w:t>
            </w:r>
            <w:proofErr w:type="gramStart"/>
            <w:r>
              <w:rPr>
                <w:rFonts w:cs="Arial"/>
                <w:lang w:eastAsia="en-GB"/>
              </w:rPr>
              <w:t>2 )</w:t>
            </w:r>
            <w:proofErr w:type="gramEnd"/>
            <w:r>
              <w:rPr>
                <w:rFonts w:cs="Arial"/>
                <w:lang w:eastAsia="en-GB"/>
              </w:rPr>
              <w:t xml:space="preserve"> was born as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inactive ( only SRB0 was configured ).</w:t>
            </w:r>
          </w:p>
          <w:p w:rsidR="007B184E" w:rsidRDefault="007B184E" w:rsidP="007B184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extra checks before doing </w:t>
            </w:r>
            <w:proofErr w:type="spellStart"/>
            <w:r w:rsidRPr="004F2C8C">
              <w:rPr>
                <w:rFonts w:cs="Arial"/>
                <w:lang w:eastAsia="en-GB"/>
              </w:rPr>
              <w:t>f_NR_SS_SRBs_DRBs_Release</w:t>
            </w:r>
            <w:proofErr w:type="spellEnd"/>
            <w:r>
              <w:rPr>
                <w:rFonts w:cs="Arial"/>
                <w:lang w:eastAsia="en-GB"/>
              </w:rPr>
              <w:t xml:space="preserve"> at Step 18.1</w:t>
            </w:r>
          </w:p>
          <w:p w:rsidR="007B184E" w:rsidRDefault="007B184E" w:rsidP="007B184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7B184E" w:rsidRDefault="007B184E" w:rsidP="007B184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835A3C">
              <w:rPr>
                <w:rFonts w:cs="Arial"/>
                <w:lang w:eastAsia="en-GB"/>
              </w:rPr>
              <w:t>In case of 8.1.4.1.7.1</w:t>
            </w:r>
            <w:proofErr w:type="gramStart"/>
            <w:r w:rsidRPr="00835A3C">
              <w:rPr>
                <w:rFonts w:cs="Arial"/>
                <w:lang w:eastAsia="en-GB"/>
              </w:rPr>
              <w:t>,  during</w:t>
            </w:r>
            <w:proofErr w:type="gramEnd"/>
            <w:r w:rsidRPr="00835A3C">
              <w:rPr>
                <w:rFonts w:cs="Arial"/>
                <w:lang w:eastAsia="en-GB"/>
              </w:rPr>
              <w:t xml:space="preserve"> the test steps 4-5, </w:t>
            </w:r>
            <w:r>
              <w:rPr>
                <w:rFonts w:cs="Arial"/>
                <w:lang w:eastAsia="en-GB"/>
              </w:rPr>
              <w:t>NR C</w:t>
            </w:r>
            <w:r w:rsidRPr="00835A3C">
              <w:rPr>
                <w:rFonts w:cs="Arial"/>
                <w:lang w:eastAsia="en-GB"/>
              </w:rPr>
              <w:t xml:space="preserve">ell 1 </w:t>
            </w:r>
            <w:r w:rsidRPr="00D513C0">
              <w:rPr>
                <w:rFonts w:cs="Arial"/>
                <w:lang w:eastAsia="en-GB"/>
              </w:rPr>
              <w:sym w:font="Wingdings" w:char="F0E0"/>
            </w:r>
            <w:r w:rsidRPr="00835A3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NR C</w:t>
            </w:r>
            <w:r w:rsidRPr="00835A3C">
              <w:rPr>
                <w:rFonts w:cs="Arial"/>
                <w:lang w:eastAsia="en-GB"/>
              </w:rPr>
              <w:t xml:space="preserve">ell 3 handover happens with </w:t>
            </w:r>
            <w:r>
              <w:rPr>
                <w:rFonts w:cs="Arial"/>
                <w:lang w:eastAsia="en-GB"/>
              </w:rPr>
              <w:t>NR C</w:t>
            </w:r>
            <w:r w:rsidRPr="00835A3C">
              <w:rPr>
                <w:rFonts w:cs="Arial"/>
                <w:lang w:eastAsia="en-GB"/>
              </w:rPr>
              <w:t xml:space="preserve">ell 2 added as </w:t>
            </w:r>
            <w:proofErr w:type="spellStart"/>
            <w:r w:rsidRPr="00835A3C">
              <w:rPr>
                <w:rFonts w:cs="Arial"/>
                <w:lang w:eastAsia="en-GB"/>
              </w:rPr>
              <w:t>Scell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; when target </w:t>
            </w:r>
            <w:proofErr w:type="spellStart"/>
            <w:r w:rsidRPr="00835A3C">
              <w:rPr>
                <w:rFonts w:cs="Arial"/>
                <w:lang w:eastAsia="en-GB"/>
              </w:rPr>
              <w:t>Pcell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is same as Source </w:t>
            </w:r>
            <w:proofErr w:type="spellStart"/>
            <w:r w:rsidRPr="00835A3C">
              <w:rPr>
                <w:rFonts w:cs="Arial"/>
                <w:lang w:eastAsia="en-GB"/>
              </w:rPr>
              <w:t>Scell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, SRB DRB reset</w:t>
            </w:r>
            <w:r>
              <w:rPr>
                <w:rFonts w:cs="Arial"/>
                <w:lang w:eastAsia="en-GB"/>
              </w:rPr>
              <w:t xml:space="preserve"> on Source </w:t>
            </w:r>
            <w:proofErr w:type="spellStart"/>
            <w:r>
              <w:rPr>
                <w:rFonts w:cs="Arial"/>
                <w:lang w:eastAsia="en-GB"/>
              </w:rPr>
              <w:t>Pcell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is happening twice</w:t>
            </w:r>
            <w:r>
              <w:rPr>
                <w:rFonts w:cs="Arial"/>
                <w:lang w:eastAsia="en-GB"/>
              </w:rPr>
              <w:t xml:space="preserve"> in the function </w:t>
            </w:r>
            <w:r w:rsidRPr="008557C6">
              <w:rPr>
                <w:rFonts w:cs="Arial"/>
                <w:b/>
                <w:lang w:eastAsia="en-GB"/>
              </w:rPr>
              <w:t>f_NR5GC_508RRC_IntraNR_CA_HO_InterCell_Common</w:t>
            </w:r>
            <w:r w:rsidRPr="00835A3C">
              <w:rPr>
                <w:rFonts w:cs="Arial"/>
                <w:lang w:eastAsia="en-GB"/>
              </w:rPr>
              <w:t xml:space="preserve"> </w:t>
            </w:r>
          </w:p>
          <w:p w:rsidR="007B184E" w:rsidRDefault="007B184E" w:rsidP="007B184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 w:rsidRPr="00835A3C">
              <w:rPr>
                <w:rFonts w:cs="Arial"/>
                <w:lang w:eastAsia="en-GB"/>
              </w:rPr>
              <w:t>1</w:t>
            </w:r>
            <w:r w:rsidRPr="00835A3C">
              <w:rPr>
                <w:rFonts w:cs="Arial"/>
                <w:vertAlign w:val="superscript"/>
                <w:lang w:eastAsia="en-GB"/>
              </w:rPr>
              <w:t>st</w:t>
            </w:r>
            <w:r w:rsidRPr="00835A3C">
              <w:rPr>
                <w:rFonts w:cs="Arial"/>
                <w:lang w:eastAsia="en-GB"/>
              </w:rPr>
              <w:t xml:space="preserve"> time</w:t>
            </w:r>
            <w:r>
              <w:rPr>
                <w:rFonts w:cs="Arial"/>
                <w:lang w:eastAsia="en-GB"/>
              </w:rPr>
              <w:t xml:space="preserve"> SRB DRB </w:t>
            </w:r>
            <w:proofErr w:type="gramStart"/>
            <w:r>
              <w:rPr>
                <w:rFonts w:cs="Arial"/>
                <w:lang w:eastAsia="en-GB"/>
              </w:rPr>
              <w:t>RESET :</w:t>
            </w:r>
            <w:proofErr w:type="gramEnd"/>
            <w:r>
              <w:rPr>
                <w:rFonts w:cs="Arial"/>
                <w:lang w:eastAsia="en-GB"/>
              </w:rPr>
              <w:t>:</w:t>
            </w:r>
            <w:r w:rsidRPr="00835A3C">
              <w:rPr>
                <w:rFonts w:cs="Arial"/>
                <w:lang w:eastAsia="en-GB"/>
              </w:rPr>
              <w:t xml:space="preserve"> inside </w:t>
            </w:r>
            <w:proofErr w:type="spellStart"/>
            <w:r w:rsidRPr="00835A3C">
              <w:rPr>
                <w:rFonts w:cs="Arial"/>
                <w:lang w:eastAsia="en-GB"/>
              </w:rPr>
              <w:t>f_NR_ReconfigurePCellToNormalCell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which is called from 4.1,5</w:t>
            </w:r>
            <w:r w:rsidRPr="00835A3C">
              <w:rPr>
                <w:rFonts w:cs="Arial"/>
                <w:vertAlign w:val="superscript"/>
                <w:lang w:eastAsia="en-GB"/>
              </w:rPr>
              <w:t>th</w:t>
            </w:r>
            <w:r w:rsidRPr="00835A3C">
              <w:rPr>
                <w:rFonts w:cs="Arial"/>
                <w:lang w:eastAsia="en-GB"/>
              </w:rPr>
              <w:t xml:space="preserve"> steps of f_NR5GC_508RRC_IntraNR_CA_HO_InterCell_Common</w:t>
            </w:r>
          </w:p>
          <w:p w:rsidR="007B184E" w:rsidRDefault="007B184E" w:rsidP="007B184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  <w:proofErr w:type="gramStart"/>
            <w:r w:rsidRPr="00955556">
              <w:rPr>
                <w:rFonts w:cs="Arial"/>
                <w:vertAlign w:val="superscript"/>
                <w:lang w:eastAsia="en-GB"/>
              </w:rPr>
              <w:t>nd</w:t>
            </w:r>
            <w:r>
              <w:rPr>
                <w:rFonts w:cs="Arial"/>
                <w:lang w:eastAsia="en-GB"/>
              </w:rPr>
              <w:t xml:space="preserve"> </w:t>
            </w:r>
            <w:r w:rsidRPr="00835A3C">
              <w:rPr>
                <w:rFonts w:cs="Arial"/>
                <w:lang w:eastAsia="en-GB"/>
              </w:rPr>
              <w:t xml:space="preserve"> time</w:t>
            </w:r>
            <w:proofErr w:type="gramEnd"/>
            <w:r w:rsidRPr="00835A3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SRB DRB RESET ::</w:t>
            </w:r>
            <w:r w:rsidRPr="00835A3C">
              <w:rPr>
                <w:rFonts w:cs="Arial"/>
                <w:lang w:eastAsia="en-GB"/>
              </w:rPr>
              <w:t xml:space="preserve"> as part of 17.1 step of f_NR5GC_508RRC_IntraNR_CA_HO_InterCell_Common )  </w:t>
            </w:r>
            <w:r w:rsidRPr="00835A3C">
              <w:rPr>
                <w:rFonts w:cs="Arial"/>
                <w:lang w:eastAsia="en-GB"/>
              </w:rPr>
              <w:lastRenderedPageBreak/>
              <w:t xml:space="preserve">this can be improvised by </w:t>
            </w:r>
            <w:r>
              <w:rPr>
                <w:rFonts w:cs="Arial"/>
                <w:lang w:eastAsia="en-GB"/>
              </w:rPr>
              <w:t>blocking</w:t>
            </w:r>
            <w:r w:rsidRPr="00835A3C">
              <w:rPr>
                <w:rFonts w:cs="Arial"/>
                <w:lang w:eastAsia="en-GB"/>
              </w:rPr>
              <w:t xml:space="preserve"> the redundant </w:t>
            </w:r>
            <w:r>
              <w:rPr>
                <w:rFonts w:cs="Arial"/>
                <w:lang w:eastAsia="en-GB"/>
              </w:rPr>
              <w:t xml:space="preserve">RB reset and release inside </w:t>
            </w:r>
            <w:proofErr w:type="spellStart"/>
            <w:r w:rsidRPr="00835A3C">
              <w:rPr>
                <w:rFonts w:cs="Arial"/>
                <w:lang w:eastAsia="en-GB"/>
              </w:rPr>
              <w:t>f_NR_ReconfigurePCellToNormalCell</w:t>
            </w:r>
            <w:proofErr w:type="spellEnd"/>
            <w:r>
              <w:rPr>
                <w:rFonts w:cs="Arial"/>
                <w:lang w:eastAsia="en-GB"/>
              </w:rPr>
              <w:t xml:space="preserve"> based on the condition</w:t>
            </w:r>
          </w:p>
          <w:p w:rsidR="007B184E" w:rsidRPr="00E5624B" w:rsidRDefault="007B184E" w:rsidP="007B184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 w:rsidRPr="007D1672">
              <w:rPr>
                <w:rFonts w:cs="Arial"/>
                <w:lang w:eastAsia="en-GB"/>
              </w:rPr>
              <w:t xml:space="preserve">This way we can also make sure RB reset is done </w:t>
            </w:r>
            <w:r>
              <w:rPr>
                <w:rFonts w:cs="Arial"/>
                <w:lang w:eastAsia="en-GB"/>
              </w:rPr>
              <w:t xml:space="preserve">on source Cell </w:t>
            </w:r>
            <w:r w:rsidRPr="007D1672">
              <w:rPr>
                <w:rFonts w:cs="Arial"/>
                <w:lang w:eastAsia="en-GB"/>
              </w:rPr>
              <w:t>only after the PDCP HO competition in align with other HO cases</w:t>
            </w: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184E" w:rsidRPr="00CF39F2" w:rsidRDefault="007B184E" w:rsidP="007B184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 w:rsidRPr="00446DA1">
              <w:rPr>
                <w:rFonts w:cs="Arial"/>
                <w:lang w:eastAsia="en-GB"/>
              </w:rPr>
              <w:t>v_DrbIdList</w:t>
            </w:r>
            <w:proofErr w:type="spellEnd"/>
            <w:r>
              <w:rPr>
                <w:rFonts w:cs="Arial"/>
                <w:lang w:eastAsia="en-GB"/>
              </w:rPr>
              <w:t xml:space="preserve"> is updated every time before it gets used in the function calls </w:t>
            </w:r>
            <w:r w:rsidRPr="00303AC7">
              <w:rPr>
                <w:rFonts w:cs="Arial"/>
                <w:lang w:eastAsia="en-GB"/>
              </w:rPr>
              <w:t>in Steps 17a.1 and 18.1</w:t>
            </w:r>
          </w:p>
          <w:p w:rsidR="007B184E" w:rsidRDefault="007B184E" w:rsidP="007B184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en-GB"/>
              </w:rPr>
            </w:pPr>
            <w:r w:rsidRPr="00163D93">
              <w:rPr>
                <w:rFonts w:cs="Arial"/>
                <w:lang w:eastAsia="en-GB"/>
              </w:rPr>
              <w:t xml:space="preserve">At step 18.1, SRB DRB release is expected to happen on Source </w:t>
            </w:r>
            <w:proofErr w:type="spellStart"/>
            <w:r w:rsidRPr="00163D93">
              <w:rPr>
                <w:rFonts w:cs="Arial"/>
                <w:lang w:eastAsia="en-GB"/>
              </w:rPr>
              <w:t>Scell</w:t>
            </w:r>
            <w:proofErr w:type="spellEnd"/>
            <w:r w:rsidRPr="00163D93">
              <w:rPr>
                <w:rFonts w:cs="Arial"/>
                <w:lang w:eastAsia="en-GB"/>
              </w:rPr>
              <w:t xml:space="preserve"> </w:t>
            </w:r>
          </w:p>
          <w:p w:rsidR="007B184E" w:rsidRDefault="007B184E" w:rsidP="007B184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RB Count check is added before </w:t>
            </w:r>
            <w:r w:rsidRPr="00020074">
              <w:rPr>
                <w:rFonts w:cs="Arial"/>
                <w:lang w:eastAsia="en-GB"/>
              </w:rPr>
              <w:t xml:space="preserve">doing </w:t>
            </w:r>
            <w:proofErr w:type="spellStart"/>
            <w:r w:rsidRPr="00020074">
              <w:rPr>
                <w:rFonts w:cs="Arial"/>
                <w:lang w:eastAsia="en-GB"/>
              </w:rPr>
              <w:t>f_NR_SS_SRBs_DRBs_Release</w:t>
            </w:r>
            <w:proofErr w:type="spellEnd"/>
            <w:r w:rsidRPr="00020074">
              <w:rPr>
                <w:rFonts w:cs="Arial"/>
                <w:lang w:eastAsia="en-GB"/>
              </w:rPr>
              <w:t xml:space="preserve"> at Step 18.1</w:t>
            </w:r>
          </w:p>
          <w:p w:rsidR="007B184E" w:rsidRPr="00647A8E" w:rsidRDefault="007B184E" w:rsidP="007B184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en-GB"/>
              </w:rPr>
            </w:pPr>
            <w:r w:rsidRPr="00647A8E">
              <w:rPr>
                <w:rFonts w:cs="Arial"/>
                <w:lang w:val="en-US" w:eastAsia="en-GB"/>
              </w:rPr>
              <w:t>SRB DRB reset in th</w:t>
            </w:r>
            <w:r>
              <w:rPr>
                <w:rFonts w:cs="Arial"/>
                <w:lang w:val="en-US" w:eastAsia="en-GB"/>
              </w:rPr>
              <w:t>e function</w:t>
            </w:r>
            <w:r w:rsidRPr="00B4095B">
              <w:rPr>
                <w:rFonts w:cs="Arial"/>
                <w:lang w:val="en-US" w:eastAsia="en-GB"/>
              </w:rPr>
              <w:t xml:space="preserve"> </w:t>
            </w:r>
            <w:proofErr w:type="spellStart"/>
            <w:r w:rsidRPr="00B4095B">
              <w:rPr>
                <w:rFonts w:cs="Arial"/>
                <w:lang w:val="en-US" w:eastAsia="en-GB"/>
              </w:rPr>
              <w:t>f_NR_ReconfigurePCellToNormalCell</w:t>
            </w:r>
            <w:proofErr w:type="spellEnd"/>
            <w:r>
              <w:rPr>
                <w:rFonts w:cs="Arial"/>
                <w:lang w:val="en-US" w:eastAsia="en-GB"/>
              </w:rPr>
              <w:t xml:space="preserve"> is guarded with the condition so that it avoids the RB RESET on Source </w:t>
            </w:r>
            <w:proofErr w:type="spellStart"/>
            <w:r>
              <w:rPr>
                <w:rFonts w:cs="Arial"/>
                <w:lang w:val="en-US" w:eastAsia="en-GB"/>
              </w:rPr>
              <w:t>Pcell</w:t>
            </w:r>
            <w:proofErr w:type="spellEnd"/>
            <w:r>
              <w:rPr>
                <w:rFonts w:cs="Arial"/>
                <w:lang w:val="en-US" w:eastAsia="en-GB"/>
              </w:rPr>
              <w:t xml:space="preserve"> happening twice when source </w:t>
            </w:r>
            <w:proofErr w:type="spellStart"/>
            <w:r>
              <w:rPr>
                <w:rFonts w:cs="Arial"/>
                <w:lang w:val="en-US" w:eastAsia="en-GB"/>
              </w:rPr>
              <w:t>Scell</w:t>
            </w:r>
            <w:proofErr w:type="spellEnd"/>
            <w:r>
              <w:rPr>
                <w:rFonts w:cs="Arial"/>
                <w:lang w:val="en-US" w:eastAsia="en-GB"/>
              </w:rPr>
              <w:t xml:space="preserve"> is becoming target </w:t>
            </w:r>
            <w:proofErr w:type="spellStart"/>
            <w:r>
              <w:rPr>
                <w:rFonts w:cs="Arial"/>
                <w:lang w:val="en-US" w:eastAsia="en-GB"/>
              </w:rPr>
              <w:t>Pcell</w:t>
            </w:r>
            <w:proofErr w:type="spellEnd"/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184E" w:rsidRPr="00647A8E" w:rsidRDefault="007B184E" w:rsidP="007B184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184E" w:rsidRDefault="007B184E" w:rsidP="007B1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184E" w:rsidRPr="00CF39F2" w:rsidRDefault="007B184E" w:rsidP="007B184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7B184E" w:rsidTr="005D5B90">
        <w:tc>
          <w:tcPr>
            <w:tcW w:w="2694" w:type="dxa"/>
            <w:gridSpan w:val="2"/>
          </w:tcPr>
          <w:p w:rsidR="007B184E" w:rsidRDefault="007B184E" w:rsidP="007B1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184E" w:rsidRDefault="007B184E" w:rsidP="007B1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8.1.4.1.7.1.NR5GC, 8.1.4.1.7.2.NR5GC, 8.1.4.1.7.3.NR5GC, 8.1.4.1.8.1.NR5GC, 8.1.4.1.8.2.NR5GC, 8.1.4.1.8.3.NR5GC</w:t>
            </w: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184E" w:rsidRDefault="007B184E" w:rsidP="007B1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84E" w:rsidRDefault="007B184E" w:rsidP="007B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184E" w:rsidRDefault="007B184E" w:rsidP="007B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184E" w:rsidRDefault="007B184E" w:rsidP="007B1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184E" w:rsidRDefault="007B184E" w:rsidP="007B1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184E" w:rsidRDefault="007B184E" w:rsidP="007B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184E" w:rsidRDefault="007B184E" w:rsidP="007B1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184E" w:rsidRDefault="007B184E" w:rsidP="007B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184E" w:rsidRDefault="007B184E" w:rsidP="007B18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184E" w:rsidRDefault="007B184E" w:rsidP="007B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184E" w:rsidRDefault="007B184E" w:rsidP="007B18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184E" w:rsidRDefault="007B184E" w:rsidP="007B18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184E" w:rsidRDefault="007B184E" w:rsidP="007B184E">
            <w:pPr>
              <w:pStyle w:val="CRCoverPage"/>
              <w:spacing w:after="0"/>
              <w:rPr>
                <w:noProof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184E" w:rsidRDefault="007B184E" w:rsidP="007B1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184E" w:rsidRPr="008863B9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84E" w:rsidRPr="008863B9" w:rsidRDefault="007B184E" w:rsidP="007B1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184E" w:rsidRPr="008863B9" w:rsidRDefault="007B184E" w:rsidP="007B18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184E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84E" w:rsidRDefault="007B184E" w:rsidP="007B1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184E" w:rsidRDefault="007B184E" w:rsidP="007B1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B184E" w:rsidRDefault="007B184E" w:rsidP="007B184E">
      <w:pPr>
        <w:pStyle w:val="CRCoverPage"/>
        <w:spacing w:after="0"/>
        <w:rPr>
          <w:noProof/>
          <w:sz w:val="8"/>
          <w:szCs w:val="8"/>
        </w:rPr>
      </w:pPr>
    </w:p>
    <w:p w:rsidR="007B184E" w:rsidRDefault="007B184E" w:rsidP="007B184E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80847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30714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307146" w:rsidRPr="00554230">
        <w:rPr>
          <w:rFonts w:ascii="Arial" w:hAnsi="Arial" w:cs="Arial"/>
          <w:iCs/>
        </w:rPr>
        <w:t>Table of Contents</w:t>
      </w:r>
      <w:r w:rsidR="00307146">
        <w:tab/>
      </w:r>
      <w:r w:rsidR="00307146">
        <w:fldChar w:fldCharType="begin"/>
      </w:r>
      <w:r w:rsidR="00307146">
        <w:instrText xml:space="preserve"> PAGEREF _Toc106808475 \h </w:instrText>
      </w:r>
      <w:r w:rsidR="00307146">
        <w:fldChar w:fldCharType="separate"/>
      </w:r>
      <w:r w:rsidR="00307146">
        <w:t>3</w:t>
      </w:r>
      <w:r w:rsidR="00307146">
        <w:fldChar w:fldCharType="end"/>
      </w:r>
    </w:p>
    <w:p w:rsidR="00307146" w:rsidRDefault="0030714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542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542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_Toc106808476 \h </w:instrText>
      </w:r>
      <w:r>
        <w:fldChar w:fldCharType="separate"/>
      </w:r>
      <w:r>
        <w:t>3</w:t>
      </w:r>
      <w:r>
        <w:fldChar w:fldCharType="end"/>
      </w:r>
    </w:p>
    <w:p w:rsidR="00307146" w:rsidRDefault="0030714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542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54230">
        <w:rPr>
          <w:b/>
        </w:rPr>
        <w:t>Corrections required for NR testcases 8.1.4.1.7.x and 8.1.4.1.8.x</w:t>
      </w:r>
      <w:r>
        <w:tab/>
      </w:r>
      <w:r>
        <w:fldChar w:fldCharType="begin"/>
      </w:r>
      <w:r>
        <w:instrText xml:space="preserve"> PAGEREF _Toc106808477 \h </w:instrText>
      </w:r>
      <w:r>
        <w:fldChar w:fldCharType="separate"/>
      </w:r>
      <w:r>
        <w:t>3</w:t>
      </w:r>
      <w:r>
        <w:fldChar w:fldCharType="end"/>
      </w:r>
    </w:p>
    <w:p w:rsidR="00307146" w:rsidRDefault="0030714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5423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54230">
        <w:rPr>
          <w:rFonts w:cs="Arial"/>
          <w:b/>
          <w:color w:val="000000"/>
          <w:lang w:eastAsia="en-GB"/>
        </w:rPr>
        <w:t>Correction to the function f_NR5GC_508RRC_IntraNR_CA_HO_InterCell_Common</w:t>
      </w:r>
      <w:r>
        <w:tab/>
      </w:r>
      <w:r>
        <w:fldChar w:fldCharType="begin"/>
      </w:r>
      <w:r>
        <w:instrText xml:space="preserve"> PAGEREF _Toc106808478 \h </w:instrText>
      </w:r>
      <w:r>
        <w:fldChar w:fldCharType="separate"/>
      </w:r>
      <w:r>
        <w:t>3</w:t>
      </w:r>
      <w:r>
        <w:fldChar w:fldCharType="end"/>
      </w:r>
    </w:p>
    <w:p w:rsidR="00307146" w:rsidRDefault="0030714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54230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54230">
        <w:rPr>
          <w:rFonts w:cs="Arial"/>
          <w:b/>
          <w:color w:val="000000"/>
          <w:lang w:eastAsia="en-GB"/>
        </w:rPr>
        <w:t>Correction to the function f_NR_ReconfigurePCellToNormalCell</w:t>
      </w:r>
      <w:r>
        <w:tab/>
      </w:r>
      <w:r>
        <w:fldChar w:fldCharType="begin"/>
      </w:r>
      <w:r>
        <w:instrText xml:space="preserve"> PAGEREF _Toc106808479 \h </w:instrText>
      </w:r>
      <w:r>
        <w:fldChar w:fldCharType="separate"/>
      </w:r>
      <w:r>
        <w:t>14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307146" w:rsidRDefault="00307146" w:rsidP="0030714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6712644"/>
      <w:bookmarkStart w:id="9" w:name="_Toc106805850"/>
      <w:bookmarkStart w:id="10" w:name="_Toc106806800"/>
      <w:bookmarkStart w:id="11" w:name="_Toc106808476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07146" w:rsidRDefault="00307146" w:rsidP="0030714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307146" w:rsidRDefault="00307146" w:rsidP="0030714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307146" w:rsidRDefault="00307146" w:rsidP="0030714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307146" w:rsidRDefault="00307146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06808477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2"/>
      <w:bookmarkEnd w:id="13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</w:t>
      </w:r>
      <w:r w:rsidR="00572ADD">
        <w:rPr>
          <w:b/>
        </w:rPr>
        <w:t>s</w:t>
      </w:r>
      <w:r w:rsidR="000B3353">
        <w:rPr>
          <w:b/>
        </w:rPr>
        <w:t xml:space="preserve"> </w:t>
      </w:r>
      <w:r w:rsidR="00572ADD">
        <w:rPr>
          <w:b/>
        </w:rPr>
        <w:t>8.1.4.1.7.x and 8.1.4.1.8.x</w:t>
      </w:r>
      <w:bookmarkEnd w:id="14"/>
    </w:p>
    <w:p w:rsidR="005D27CA" w:rsidRDefault="005D27CA" w:rsidP="00CE5D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680847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</w:t>
      </w:r>
      <w:r w:rsidR="00387C1C">
        <w:rPr>
          <w:rFonts w:cs="Arial"/>
          <w:b/>
          <w:color w:val="000000"/>
          <w:lang w:eastAsia="en-GB"/>
        </w:rPr>
        <w:t>function</w:t>
      </w:r>
      <w:r w:rsidR="00A21A05">
        <w:rPr>
          <w:rFonts w:cs="Arial"/>
          <w:b/>
          <w:color w:val="000000"/>
          <w:lang w:eastAsia="en-GB"/>
        </w:rPr>
        <w:t xml:space="preserve"> </w:t>
      </w:r>
      <w:r w:rsidR="00387C1C" w:rsidRPr="00322A60">
        <w:rPr>
          <w:rFonts w:cs="Arial"/>
          <w:b/>
          <w:color w:val="000000"/>
          <w:lang w:eastAsia="en-GB"/>
        </w:rPr>
        <w:t>f_NR5GC_508RRC_IntraNR_CA_HO_InterCell_Common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E352E5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9D" w:rsidRPr="00312BCE" w:rsidRDefault="0063779D" w:rsidP="00312BC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12BCE">
              <w:rPr>
                <w:rFonts w:cs="Arial"/>
                <w:lang w:eastAsia="en-GB"/>
              </w:rPr>
              <w:t>f_NR5GC_508RRC_IntraNR_CA_HO_InterCell_Common</w:t>
            </w:r>
          </w:p>
          <w:p w:rsidR="005D27CA" w:rsidRPr="00CC39F9" w:rsidRDefault="005D27CA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C7" w:rsidRDefault="002758C7" w:rsidP="002758C7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function : </w:t>
            </w:r>
            <w:r w:rsidRPr="008557C6">
              <w:rPr>
                <w:rFonts w:cs="Arial"/>
                <w:b/>
                <w:lang w:eastAsia="en-GB"/>
              </w:rPr>
              <w:t>f_NR5GC_508RRC_IntraNR_CA_HO_InterCell_Common</w:t>
            </w:r>
          </w:p>
          <w:p w:rsidR="002758C7" w:rsidRDefault="002758C7" w:rsidP="002758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2758C7" w:rsidRDefault="002758C7" w:rsidP="00CE5DD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 w:rsidRPr="003A25E8">
              <w:rPr>
                <w:rFonts w:cs="Arial"/>
                <w:lang w:eastAsia="en-GB"/>
              </w:rPr>
              <w:t>v_DrbIdList</w:t>
            </w:r>
            <w:proofErr w:type="spellEnd"/>
            <w:r w:rsidRPr="003A25E8">
              <w:rPr>
                <w:rFonts w:cs="Arial"/>
                <w:lang w:eastAsia="en-GB"/>
              </w:rPr>
              <w:t xml:space="preserve"> is initialized at the beginning</w:t>
            </w:r>
            <w:r>
              <w:rPr>
                <w:rFonts w:cs="Arial"/>
                <w:lang w:eastAsia="en-GB"/>
              </w:rPr>
              <w:t xml:space="preserve"> of the function </w:t>
            </w:r>
            <w:r w:rsidRPr="008557C6">
              <w:rPr>
                <w:rFonts w:cs="Arial"/>
                <w:b/>
                <w:lang w:eastAsia="en-GB"/>
              </w:rPr>
              <w:t>f_NR5GC_508RRC_IntraNR_CA_HO_InterCell_Common</w:t>
            </w:r>
            <w:r>
              <w:rPr>
                <w:rFonts w:cs="Arial"/>
                <w:lang w:eastAsia="en-GB"/>
              </w:rPr>
              <w:t xml:space="preserve"> </w:t>
            </w:r>
            <w:r w:rsidRPr="003A25E8">
              <w:rPr>
                <w:rFonts w:cs="Arial"/>
                <w:lang w:eastAsia="en-GB"/>
              </w:rPr>
              <w:t xml:space="preserve"> and the </w:t>
            </w:r>
            <w:r>
              <w:rPr>
                <w:rFonts w:cs="Arial"/>
                <w:lang w:eastAsia="en-GB"/>
              </w:rPr>
              <w:t>initialized value</w:t>
            </w:r>
            <w:r w:rsidRPr="003A25E8">
              <w:rPr>
                <w:rFonts w:cs="Arial"/>
                <w:lang w:eastAsia="en-GB"/>
              </w:rPr>
              <w:t xml:space="preserve"> is getting used in Steps 17a.1 and 18.1. </w:t>
            </w:r>
          </w:p>
          <w:p w:rsidR="002758C7" w:rsidRDefault="002758C7" w:rsidP="002758C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3A25E8">
              <w:rPr>
                <w:rFonts w:cs="Arial"/>
                <w:lang w:eastAsia="en-GB"/>
              </w:rPr>
              <w:t xml:space="preserve">It is proposed to update </w:t>
            </w:r>
            <w:proofErr w:type="spellStart"/>
            <w:r w:rsidRPr="003A25E8">
              <w:rPr>
                <w:rFonts w:cs="Arial"/>
                <w:lang w:eastAsia="en-GB"/>
              </w:rPr>
              <w:t>v_DrbIdList</w:t>
            </w:r>
            <w:proofErr w:type="spellEnd"/>
            <w:r w:rsidRPr="003A25E8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value</w:t>
            </w:r>
            <w:r w:rsidRPr="003A25E8">
              <w:rPr>
                <w:rFonts w:cs="Arial"/>
                <w:lang w:eastAsia="en-GB"/>
              </w:rPr>
              <w:t xml:space="preserve"> before making use of it in steps 17a.1 and 18.1</w:t>
            </w:r>
          </w:p>
          <w:p w:rsidR="002758C7" w:rsidRDefault="002758C7" w:rsidP="002758C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2758C7" w:rsidRDefault="002758C7" w:rsidP="00CE5DD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3A25E8">
              <w:rPr>
                <w:rFonts w:cs="Arial"/>
                <w:lang w:eastAsia="en-GB"/>
              </w:rPr>
              <w:t xml:space="preserve">At step 18.1, SRB DRB release is expected to happen on Source </w:t>
            </w:r>
            <w:proofErr w:type="spellStart"/>
            <w:r w:rsidRPr="003A25E8">
              <w:rPr>
                <w:rFonts w:cs="Arial"/>
                <w:lang w:eastAsia="en-GB"/>
              </w:rPr>
              <w:t>Scell</w:t>
            </w:r>
            <w:proofErr w:type="spellEnd"/>
            <w:r w:rsidRPr="003A25E8">
              <w:rPr>
                <w:rFonts w:cs="Arial"/>
                <w:lang w:eastAsia="en-GB"/>
              </w:rPr>
              <w:t xml:space="preserve"> instead of Source </w:t>
            </w:r>
            <w:proofErr w:type="spellStart"/>
            <w:r w:rsidRPr="003A25E8">
              <w:rPr>
                <w:rFonts w:cs="Arial"/>
                <w:lang w:eastAsia="en-GB"/>
              </w:rPr>
              <w:t>Pcell</w:t>
            </w:r>
            <w:proofErr w:type="spellEnd"/>
          </w:p>
          <w:p w:rsidR="002758C7" w:rsidRPr="003A25E8" w:rsidRDefault="002758C7" w:rsidP="002758C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2758C7" w:rsidRDefault="002758C7" w:rsidP="00CE5DD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case of </w:t>
            </w:r>
            <w:r w:rsidRPr="00AC3084">
              <w:rPr>
                <w:rFonts w:cs="Arial"/>
                <w:lang w:eastAsia="en-GB"/>
              </w:rPr>
              <w:t>8.1.4.1.7.</w:t>
            </w:r>
            <w:r>
              <w:rPr>
                <w:rFonts w:cs="Arial"/>
                <w:lang w:eastAsia="en-GB"/>
              </w:rPr>
              <w:t>1</w:t>
            </w:r>
            <w:r w:rsidRPr="00AC3084">
              <w:rPr>
                <w:rFonts w:cs="Arial"/>
                <w:lang w:eastAsia="en-GB"/>
              </w:rPr>
              <w:t xml:space="preserve">, </w:t>
            </w:r>
            <w:r>
              <w:rPr>
                <w:rFonts w:cs="Arial"/>
                <w:lang w:eastAsia="en-GB"/>
              </w:rPr>
              <w:t xml:space="preserve">during the test steps 7- 8 , </w:t>
            </w:r>
          </w:p>
          <w:p w:rsidR="002758C7" w:rsidRDefault="002758C7" w:rsidP="002758C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NR Cell 3 </w:t>
            </w:r>
            <w:r w:rsidRPr="00661516">
              <w:rPr>
                <w:rFonts w:cs="Arial"/>
                <w:lang w:eastAsia="en-GB"/>
              </w:rPr>
              <w:sym w:font="Wingdings" w:char="F0E0"/>
            </w:r>
            <w:r>
              <w:rPr>
                <w:rFonts w:cs="Arial"/>
                <w:lang w:eastAsia="en-GB"/>
              </w:rPr>
              <w:t xml:space="preserve"> NR Cell 23 handover happens with NR Cell 2 gets released as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. and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(NR cell 2 ) was born as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inactive ( only SRB0 was configured ).</w:t>
            </w:r>
          </w:p>
          <w:p w:rsidR="002758C7" w:rsidRDefault="002758C7" w:rsidP="002758C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extra checks before doing </w:t>
            </w:r>
            <w:proofErr w:type="spellStart"/>
            <w:r w:rsidRPr="004F2C8C">
              <w:rPr>
                <w:rFonts w:cs="Arial"/>
                <w:lang w:eastAsia="en-GB"/>
              </w:rPr>
              <w:t>f_NR_SS_SRBs_DRBs_Release</w:t>
            </w:r>
            <w:proofErr w:type="spellEnd"/>
            <w:r>
              <w:rPr>
                <w:rFonts w:cs="Arial"/>
                <w:lang w:eastAsia="en-GB"/>
              </w:rPr>
              <w:t xml:space="preserve"> at Step 18.1</w:t>
            </w:r>
          </w:p>
          <w:p w:rsidR="002758C7" w:rsidRDefault="002758C7" w:rsidP="002758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2758C7" w:rsidRDefault="002758C7" w:rsidP="00CE5DD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 w:rsidRPr="00835A3C">
              <w:rPr>
                <w:rFonts w:cs="Arial"/>
                <w:lang w:eastAsia="en-GB"/>
              </w:rPr>
              <w:t xml:space="preserve">In case of 8.1.4.1.7.1,  during the test steps 4-5, </w:t>
            </w:r>
            <w:r>
              <w:rPr>
                <w:rFonts w:cs="Arial"/>
                <w:lang w:eastAsia="en-GB"/>
              </w:rPr>
              <w:t>NR C</w:t>
            </w:r>
            <w:r w:rsidRPr="00835A3C">
              <w:rPr>
                <w:rFonts w:cs="Arial"/>
                <w:lang w:eastAsia="en-GB"/>
              </w:rPr>
              <w:t xml:space="preserve">ell 1 </w:t>
            </w:r>
            <w:r w:rsidRPr="00D513C0">
              <w:rPr>
                <w:rFonts w:cs="Arial"/>
                <w:lang w:eastAsia="en-GB"/>
              </w:rPr>
              <w:sym w:font="Wingdings" w:char="F0E0"/>
            </w:r>
            <w:r w:rsidRPr="00835A3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NR C</w:t>
            </w:r>
            <w:r w:rsidRPr="00835A3C">
              <w:rPr>
                <w:rFonts w:cs="Arial"/>
                <w:lang w:eastAsia="en-GB"/>
              </w:rPr>
              <w:t xml:space="preserve">ell 3 handover happens with </w:t>
            </w:r>
            <w:r>
              <w:rPr>
                <w:rFonts w:cs="Arial"/>
                <w:lang w:eastAsia="en-GB"/>
              </w:rPr>
              <w:t>NR C</w:t>
            </w:r>
            <w:r w:rsidRPr="00835A3C">
              <w:rPr>
                <w:rFonts w:cs="Arial"/>
                <w:lang w:eastAsia="en-GB"/>
              </w:rPr>
              <w:t xml:space="preserve">ell 2 added as </w:t>
            </w:r>
            <w:proofErr w:type="spellStart"/>
            <w:r w:rsidRPr="00835A3C">
              <w:rPr>
                <w:rFonts w:cs="Arial"/>
                <w:lang w:eastAsia="en-GB"/>
              </w:rPr>
              <w:t>Scell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; when target </w:t>
            </w:r>
            <w:proofErr w:type="spellStart"/>
            <w:r w:rsidRPr="00835A3C">
              <w:rPr>
                <w:rFonts w:cs="Arial"/>
                <w:lang w:eastAsia="en-GB"/>
              </w:rPr>
              <w:t>Pcell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is same as Source </w:t>
            </w:r>
            <w:proofErr w:type="spellStart"/>
            <w:r w:rsidRPr="00835A3C">
              <w:rPr>
                <w:rFonts w:cs="Arial"/>
                <w:lang w:eastAsia="en-GB"/>
              </w:rPr>
              <w:t>Scell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, SRB DRB reset </w:t>
            </w:r>
            <w:r w:rsidR="00756A33">
              <w:rPr>
                <w:rFonts w:cs="Arial"/>
                <w:lang w:eastAsia="en-GB"/>
              </w:rPr>
              <w:t xml:space="preserve">on Source </w:t>
            </w:r>
            <w:proofErr w:type="spellStart"/>
            <w:r w:rsidR="00756A33">
              <w:rPr>
                <w:rFonts w:cs="Arial"/>
                <w:lang w:eastAsia="en-GB"/>
              </w:rPr>
              <w:t>Pcell</w:t>
            </w:r>
            <w:proofErr w:type="spellEnd"/>
            <w:r w:rsidR="00756A33">
              <w:rPr>
                <w:rFonts w:cs="Arial"/>
                <w:lang w:eastAsia="en-GB"/>
              </w:rPr>
              <w:t xml:space="preserve"> </w:t>
            </w:r>
            <w:r w:rsidRPr="00835A3C">
              <w:rPr>
                <w:rFonts w:cs="Arial"/>
                <w:lang w:eastAsia="en-GB"/>
              </w:rPr>
              <w:t>is happening twice</w:t>
            </w:r>
            <w:r>
              <w:rPr>
                <w:rFonts w:cs="Arial"/>
                <w:lang w:eastAsia="en-GB"/>
              </w:rPr>
              <w:t xml:space="preserve"> in the function </w:t>
            </w:r>
            <w:r w:rsidRPr="008557C6">
              <w:rPr>
                <w:rFonts w:cs="Arial"/>
                <w:b/>
                <w:lang w:eastAsia="en-GB"/>
              </w:rPr>
              <w:t>f_NR5GC_508RRC_IntraNR_CA_HO_InterCell_Common</w:t>
            </w:r>
            <w:r w:rsidRPr="00835A3C">
              <w:rPr>
                <w:rFonts w:cs="Arial"/>
                <w:lang w:eastAsia="en-GB"/>
              </w:rPr>
              <w:t xml:space="preserve"> </w:t>
            </w:r>
          </w:p>
          <w:p w:rsidR="007B5EB5" w:rsidRPr="007B5EB5" w:rsidRDefault="002758C7" w:rsidP="00CE5DD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5A3C">
              <w:rPr>
                <w:rFonts w:cs="Arial"/>
                <w:lang w:eastAsia="en-GB"/>
              </w:rPr>
              <w:t>1</w:t>
            </w:r>
            <w:r w:rsidRPr="00835A3C">
              <w:rPr>
                <w:rFonts w:cs="Arial"/>
                <w:vertAlign w:val="superscript"/>
                <w:lang w:eastAsia="en-GB"/>
              </w:rPr>
              <w:t>st</w:t>
            </w:r>
            <w:r w:rsidRPr="00835A3C">
              <w:rPr>
                <w:rFonts w:cs="Arial"/>
                <w:lang w:eastAsia="en-GB"/>
              </w:rPr>
              <w:t xml:space="preserve"> time</w:t>
            </w:r>
            <w:r>
              <w:rPr>
                <w:rFonts w:cs="Arial"/>
                <w:lang w:eastAsia="en-GB"/>
              </w:rPr>
              <w:t xml:space="preserve"> SRB DRB RESET</w:t>
            </w:r>
            <w:r w:rsidRPr="00835A3C">
              <w:rPr>
                <w:rFonts w:cs="Arial"/>
                <w:lang w:eastAsia="en-GB"/>
              </w:rPr>
              <w:t xml:space="preserve"> inside </w:t>
            </w:r>
            <w:proofErr w:type="spellStart"/>
            <w:r w:rsidRPr="00835A3C">
              <w:rPr>
                <w:rFonts w:cs="Arial"/>
                <w:lang w:eastAsia="en-GB"/>
              </w:rPr>
              <w:t>f_NR_ReconfigurePCellToNormalCell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which is called from 4.1,5</w:t>
            </w:r>
            <w:r w:rsidRPr="00835A3C">
              <w:rPr>
                <w:rFonts w:cs="Arial"/>
                <w:vertAlign w:val="superscript"/>
                <w:lang w:eastAsia="en-GB"/>
              </w:rPr>
              <w:t>th</w:t>
            </w:r>
            <w:r w:rsidRPr="00835A3C">
              <w:rPr>
                <w:rFonts w:cs="Arial"/>
                <w:lang w:eastAsia="en-GB"/>
              </w:rPr>
              <w:t xml:space="preserve"> steps of f_NR5GC_508RRC_IntraNR_CA_HO_InterCell_Common</w:t>
            </w:r>
            <w:r w:rsidR="00B34B09">
              <w:rPr>
                <w:rFonts w:cs="Arial"/>
                <w:lang w:eastAsia="en-GB"/>
              </w:rPr>
              <w:t xml:space="preserve"> (  with activation time )</w:t>
            </w:r>
          </w:p>
          <w:p w:rsidR="00457E6A" w:rsidRPr="00304F53" w:rsidRDefault="002758C7" w:rsidP="00CE5DD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2</w:t>
            </w:r>
            <w:r w:rsidRPr="00955556">
              <w:rPr>
                <w:rFonts w:cs="Arial"/>
                <w:vertAlign w:val="superscript"/>
                <w:lang w:eastAsia="en-GB"/>
              </w:rPr>
              <w:t>nd</w:t>
            </w:r>
            <w:r>
              <w:rPr>
                <w:rFonts w:cs="Arial"/>
                <w:lang w:eastAsia="en-GB"/>
              </w:rPr>
              <w:t xml:space="preserve"> </w:t>
            </w:r>
            <w:r w:rsidRPr="00835A3C">
              <w:rPr>
                <w:rFonts w:cs="Arial"/>
                <w:lang w:eastAsia="en-GB"/>
              </w:rPr>
              <w:t xml:space="preserve"> time </w:t>
            </w:r>
            <w:r>
              <w:rPr>
                <w:rFonts w:cs="Arial"/>
                <w:lang w:eastAsia="en-GB"/>
              </w:rPr>
              <w:t>SRB DRB RESET</w:t>
            </w:r>
            <w:r w:rsidRPr="00835A3C">
              <w:rPr>
                <w:rFonts w:cs="Arial"/>
                <w:lang w:eastAsia="en-GB"/>
              </w:rPr>
              <w:t xml:space="preserve"> as part of 17.1 step of f_NR5GC_508RRC_IntraNR_CA_HO_InterCell_Common )  this can be improvised by </w:t>
            </w:r>
            <w:r>
              <w:rPr>
                <w:rFonts w:cs="Arial"/>
                <w:lang w:eastAsia="en-GB"/>
              </w:rPr>
              <w:t>blocking</w:t>
            </w:r>
            <w:r w:rsidRPr="00835A3C">
              <w:rPr>
                <w:rFonts w:cs="Arial"/>
                <w:lang w:eastAsia="en-GB"/>
              </w:rPr>
              <w:t xml:space="preserve"> the redundant </w:t>
            </w:r>
            <w:r>
              <w:rPr>
                <w:rFonts w:cs="Arial"/>
                <w:lang w:eastAsia="en-GB"/>
              </w:rPr>
              <w:t xml:space="preserve">RB reset and release inside </w:t>
            </w:r>
            <w:proofErr w:type="spellStart"/>
            <w:r w:rsidRPr="00835A3C">
              <w:rPr>
                <w:rFonts w:cs="Arial"/>
                <w:lang w:eastAsia="en-GB"/>
              </w:rPr>
              <w:t>f_NR_ReconfigurePCellToNormalCell</w:t>
            </w:r>
            <w:proofErr w:type="spellEnd"/>
            <w:r>
              <w:rPr>
                <w:rFonts w:cs="Arial"/>
                <w:lang w:eastAsia="en-GB"/>
              </w:rPr>
              <w:t xml:space="preserve"> based on the condition</w:t>
            </w:r>
            <w:r w:rsidR="008828BC">
              <w:rPr>
                <w:rFonts w:cs="Arial"/>
                <w:lang w:eastAsia="en-GB"/>
              </w:rPr>
              <w:t xml:space="preserve"> ( with immediate activation )</w:t>
            </w:r>
          </w:p>
          <w:p w:rsidR="00304F53" w:rsidRPr="00826B27" w:rsidRDefault="00572634" w:rsidP="00CE5DD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D1672">
              <w:rPr>
                <w:rFonts w:cs="Arial"/>
                <w:lang w:eastAsia="en-GB"/>
              </w:rPr>
              <w:t xml:space="preserve">This way we can also make sure RB reset is done </w:t>
            </w:r>
            <w:r w:rsidR="001F42DA">
              <w:rPr>
                <w:rFonts w:cs="Arial"/>
                <w:lang w:eastAsia="en-GB"/>
              </w:rPr>
              <w:t xml:space="preserve">on source Cell </w:t>
            </w:r>
            <w:r w:rsidRPr="007D1672">
              <w:rPr>
                <w:rFonts w:cs="Arial"/>
                <w:lang w:eastAsia="en-GB"/>
              </w:rPr>
              <w:t>only after the PDCP HO competition in align with other HO cases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5D" w:rsidRDefault="00980D5D" w:rsidP="00CE5DD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 w:rsidRPr="00446DA1">
              <w:rPr>
                <w:rFonts w:cs="Arial"/>
                <w:lang w:eastAsia="en-GB"/>
              </w:rPr>
              <w:t>v_DrbIdList</w:t>
            </w:r>
            <w:proofErr w:type="spellEnd"/>
            <w:r>
              <w:rPr>
                <w:rFonts w:cs="Arial"/>
                <w:lang w:eastAsia="en-GB"/>
              </w:rPr>
              <w:t xml:space="preserve"> is updated every time before it gets used in the function calls </w:t>
            </w:r>
            <w:r w:rsidRPr="00303AC7">
              <w:rPr>
                <w:rFonts w:cs="Arial"/>
                <w:lang w:eastAsia="en-GB"/>
              </w:rPr>
              <w:t>in Steps 17a.1 and 18.1</w:t>
            </w:r>
          </w:p>
          <w:p w:rsidR="00980D5D" w:rsidRDefault="00980D5D" w:rsidP="00CE5DD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en-GB"/>
              </w:rPr>
            </w:pPr>
            <w:r w:rsidRPr="00163D93">
              <w:rPr>
                <w:rFonts w:cs="Arial"/>
                <w:lang w:eastAsia="en-GB"/>
              </w:rPr>
              <w:t xml:space="preserve">At step 18.1, SRB DRB release is expected to happen on Source </w:t>
            </w:r>
            <w:proofErr w:type="spellStart"/>
            <w:r w:rsidRPr="00163D93">
              <w:rPr>
                <w:rFonts w:cs="Arial"/>
                <w:lang w:eastAsia="en-GB"/>
              </w:rPr>
              <w:t>Scell</w:t>
            </w:r>
            <w:proofErr w:type="spellEnd"/>
            <w:r w:rsidRPr="00163D93">
              <w:rPr>
                <w:rFonts w:cs="Arial"/>
                <w:lang w:eastAsia="en-GB"/>
              </w:rPr>
              <w:t xml:space="preserve"> </w:t>
            </w:r>
          </w:p>
          <w:p w:rsidR="00885EF7" w:rsidRDefault="00980D5D" w:rsidP="00CE5DD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RB Count check is added before </w:t>
            </w:r>
            <w:r w:rsidRPr="00020074">
              <w:rPr>
                <w:rFonts w:cs="Arial"/>
                <w:lang w:eastAsia="en-GB"/>
              </w:rPr>
              <w:t xml:space="preserve">doing </w:t>
            </w:r>
            <w:proofErr w:type="spellStart"/>
            <w:r w:rsidRPr="00020074">
              <w:rPr>
                <w:rFonts w:cs="Arial"/>
                <w:lang w:eastAsia="en-GB"/>
              </w:rPr>
              <w:t>f_NR_SS_SRBs_DRBs_Release</w:t>
            </w:r>
            <w:proofErr w:type="spellEnd"/>
            <w:r w:rsidRPr="00020074">
              <w:rPr>
                <w:rFonts w:cs="Arial"/>
                <w:lang w:eastAsia="en-GB"/>
              </w:rPr>
              <w:t xml:space="preserve"> at Step 18.1</w:t>
            </w:r>
          </w:p>
          <w:p w:rsidR="00826B27" w:rsidRPr="00A72665" w:rsidRDefault="00937FB8" w:rsidP="00CE5DD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en-GB"/>
              </w:rPr>
            </w:pPr>
            <w:r w:rsidRPr="00647A8E">
              <w:rPr>
                <w:rFonts w:cs="Arial"/>
                <w:lang w:val="en-US" w:eastAsia="en-GB"/>
              </w:rPr>
              <w:t>SRB DRB reset in th</w:t>
            </w:r>
            <w:r>
              <w:rPr>
                <w:rFonts w:cs="Arial"/>
                <w:lang w:val="en-US" w:eastAsia="en-GB"/>
              </w:rPr>
              <w:t>e function</w:t>
            </w:r>
            <w:r w:rsidRPr="00B4095B">
              <w:rPr>
                <w:rFonts w:cs="Arial"/>
                <w:lang w:val="en-US" w:eastAsia="en-GB"/>
              </w:rPr>
              <w:t xml:space="preserve"> </w:t>
            </w:r>
            <w:proofErr w:type="spellStart"/>
            <w:r w:rsidRPr="00B4095B">
              <w:rPr>
                <w:rFonts w:cs="Arial"/>
                <w:lang w:val="en-US" w:eastAsia="en-GB"/>
              </w:rPr>
              <w:t>f_NR_ReconfigurePCellToNormalCell</w:t>
            </w:r>
            <w:proofErr w:type="spellEnd"/>
            <w:r>
              <w:rPr>
                <w:rFonts w:cs="Arial"/>
                <w:lang w:val="en-US" w:eastAsia="en-GB"/>
              </w:rPr>
              <w:t xml:space="preserve"> is guarded with the condition so that it avoids the RB RESET on Source </w:t>
            </w:r>
            <w:proofErr w:type="spellStart"/>
            <w:r>
              <w:rPr>
                <w:rFonts w:cs="Arial"/>
                <w:lang w:val="en-US" w:eastAsia="en-GB"/>
              </w:rPr>
              <w:t>Pcell</w:t>
            </w:r>
            <w:proofErr w:type="spellEnd"/>
            <w:r>
              <w:rPr>
                <w:rFonts w:cs="Arial"/>
                <w:lang w:val="en-US" w:eastAsia="en-GB"/>
              </w:rPr>
              <w:t xml:space="preserve"> happening twice when source </w:t>
            </w:r>
            <w:proofErr w:type="spellStart"/>
            <w:r>
              <w:rPr>
                <w:rFonts w:cs="Arial"/>
                <w:lang w:val="en-US" w:eastAsia="en-GB"/>
              </w:rPr>
              <w:t>Scell</w:t>
            </w:r>
            <w:proofErr w:type="spellEnd"/>
            <w:r>
              <w:rPr>
                <w:rFonts w:cs="Arial"/>
                <w:lang w:val="en-US" w:eastAsia="en-GB"/>
              </w:rPr>
              <w:t xml:space="preserve"> is becoming target </w:t>
            </w:r>
            <w:proofErr w:type="spellStart"/>
            <w:r>
              <w:rPr>
                <w:rFonts w:cs="Arial"/>
                <w:lang w:val="en-US" w:eastAsia="en-GB"/>
              </w:rPr>
              <w:t>Pcell</w:t>
            </w:r>
            <w:proofErr w:type="spellEnd"/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741A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F741A0">
              <w:rPr>
                <w:rFonts w:ascii="Arial" w:hAnsi="Arial" w:cs="Arial"/>
                <w:lang w:eastAsia="en-GB"/>
              </w:rPr>
              <w:t>NR5GC_Handover.ttcn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f_NR5GC_508RRC_IntraNR_CA_HO_InterCell_Common(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(present)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cr_38508_RRCReconfigurationComplete,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tsc_NR_38508_NextHopChainingCount,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NR_BASE_PTC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R5s201249: added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R5-213516: added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MacBearerRouting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v_Timing1;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v_Timing2;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;  //@sic R5s201387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// Time for schedule of DL RRC message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v_Timing1 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10);  // time for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-&gt;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SS configuration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v_Timing2 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20);  // time for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SS configuration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1.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 Stop periodic TA.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NOTE 1: Unless explicitly specified UL grant configuration keeps configured as per default at the source cell.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for no RACH response transmission.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 in the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Schedule the transmission of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message to UE requesting Handover to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(cas_NR_SRB1_RrcPdu_REQ(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// At time T1 if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is the same as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 else at time "Now", steps 4-6: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 { //@sic R5-223443 R5s220590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//Calculate T1 in the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// 4.1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Configure from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cell: remove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from the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list in the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// 4.2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Configure from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// At time Now, steps 5-6: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//6. Transfer of the PDCP Count for AM DRBs and SRBs (if applied) from source to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  a)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 Get PDCP COUNT.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  b)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 Set PDCP COUNT.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2: No further sending/receiving of DRB data before the HO is done.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3: For AM DRBs the PDCP count is maintained, for UM DRBs the PDCP count is reset. For SRBs, the PDCP count is maintained or reset depending on the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content.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f_NR_SS_PdcpCount_Handover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(v_Timing1));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f_NR_SS_PdcpCount_Handover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//At time T2, steps 7-12: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//7.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the HO and about the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id.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f_NR_SS_PdcpHandoverCtrl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cas_NR_PdcpHandoverInit_REQ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(v_Timing2)));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//8.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 Configure RACH procedure either dedicated or C-RNTI based.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NOTE 4: The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T2 in the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 { //@sic R5s210079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R5s201249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(v_Timing2)); //@sic R5s210389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  //@sic R5-206369, R5s210389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f_NR_SS_RachProcedureConfigHO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//9.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 Activate security.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if ((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 { // @sic R5s190795 R5s200159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f_NR_SS_AS_ActivateSecurity_NoRefresh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  //@sic R5s200102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//10.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 Configure UL grant configuration ("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", periodic TA is not started).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//11.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//12.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with new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association.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//NOTE 5: The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 {  //@sic R5s210079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)}, tsc_PCellIndex_0,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  //@sic R5-206369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//Calculate T2 in the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TargetSCell</w:t>
            </w:r>
            <w:proofErr w:type="spellEnd"/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// After time T2 (without activation time):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13.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Receive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 when CA is not active , make sure there is no MAC Bearer Routing ( refer step 7-8 of the test case 8.1.4.1.7.1 )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if(not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 { //@sic R5s220590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(car_NR_SRB1_RrcPdu_IND(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(car_NR_SRB1_RrcPdu_IND(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//14. Target Pell: Start periodic TA.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//15. Target Pell: Inform the SS about completion of the HO (e.g. to trigger PDCP STATUS REPORT PDU).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f_NR_SS_PdcpHandoverCtrl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cas_NR_PdcpHandoverComplete_REQ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//16.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 Re-configure RACH procedure as for initial access.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//17.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is not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//17.1 Reset SRBs and release DRBs.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 {  //@sic R5s210079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//17.1  Reset SRBs and release DRBs.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//17a.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   If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is not the same as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//17a.1 Configure from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cell: remove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from the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list in the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R5-223443 R5s220590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-,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//18.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is neither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nor target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//18.1 Release DRBs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R5-223443 R5s220590 sic@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if (not(match(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 and not match(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51F00" w:rsidRPr="00451F00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6325AB" w:rsidRPr="00411FB9" w:rsidRDefault="00451F00" w:rsidP="00451F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51F0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94" w:rsidRPr="00931B94" w:rsidRDefault="001C43A0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function f_NR5GC_508RRC_IntraNR_CA_HO_InterCell_Common(</w:t>
            </w:r>
            <w:proofErr w:type="spellStart"/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template(omit)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(value)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UL_GrantConfig_Type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(present)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cr_38508_RRCReconfigurationComplete,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tsc_NR_38508_NextHopChainingCount,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template (omit)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 runs on NR_BASE_PTC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R5s201249: added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R5-213516: added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MacBearerRouting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v_Timing1;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v_Timing2;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p_DrbInfoList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;  //@sic R5s201387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C3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EC3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EC3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C3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EC3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{}; //WA#WI=973937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// Time for schedule of DL RRC message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v_Timing1 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10);  // time for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-&gt;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SS configuration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v_Timing2 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20);  // time for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SS configuration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1.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 Stop periodic TA.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NOTE 1: Unless explicitly specified UL grant configuration keeps configured as per default at the source cell.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p_UL_GrantConfig_SourceCell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for no RACH response transmission.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 in the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Schedule the transmission of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message to UE requesting Handover to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(cas_NR_SRB1_RrcPdu_REQ(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// At time T1 if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is the same as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 else at time "Now", steps 4-6: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 { //@sic R5-223443 R5s220590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//Calculate T1 in the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// 4.1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Configure from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cell: remove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from the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list in the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 5.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r w:rsidRPr="006508B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,true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 //WA#WI=973937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// 4.2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Configure from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// At time Now, steps 5-6: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// 5.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 Configuration of DRBs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//6. Transfer of the PDCP Count for AM DRBs and SRBs (if applied) from source to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  a)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 Get PDCP COUNT.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  b)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 Set PDCP COUNT.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2: No further sending/receiving of DRB data before the HO is done.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  NOTE 3: For AM DRBs the PDCP count is maintained, for UM DRBs the PDCP count is reset. For SRBs, the PDCP count is maintained or reset depending on the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message content.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f_NR_SS_PdcpCount_Handover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(v_Timing1));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f_NR_SS_PdcpCount_Handover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 //@sic R5s201249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//At time T2, steps 7-12: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//7.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Inform the SS about the HO and about the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id.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f_NR_SS_PdcpHandoverCtrl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cas_NR_PdcpHandoverInit_REQ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(v_Timing2)));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//8.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 Configure RACH procedure either dedicated or C-RNTI based.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NOTE 4: The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T2 in the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TargetPCell</w:t>
            </w:r>
            <w:proofErr w:type="spellEnd"/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 { //@sic R5s210079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R5s201249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(v_Timing2)); //@sic R5s210389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  //@sic R5-206369, R5s210389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f_NR_SS_RachProcedureConfigHO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//9.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 Activate security.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if ((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 { // @sic R5s190795 R5s200159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f_NR_SS_AS_ActivateSecurity_NoRefresh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  //@sic R5s200102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//10.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 Configure UL grant configuration ("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", periodic TA is not started).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p_UL_GrantConfig_TargetCell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//11.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//12.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Configure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as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with new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association.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//NOTE 5: The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 {  //@sic R5s210079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)}, tsc_PCellIndex_0,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  //@sic R5-206369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//Calculate T2 in the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TargetSCell</w:t>
            </w:r>
            <w:proofErr w:type="spellEnd"/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f_NR_TimingOtherCell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p_SCGConfig_SCell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// After time T2 (without activation time):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13.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Receive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 when CA is not active , make sure there is no MAC Bearer Routing ( refer step 7-8 of the test case 8.1.4.1.7.1 )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if(not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 { //@sic R5s220590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(car_NR_SRB1_RrcPdu_IND(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(car_NR_SRB1_RrcPdu_IND(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p_RRCConnReconfigComplete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))); //@sic R5-213516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//14. Target Pell: Start periodic TA.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//15. Target Pell: Inform the SS about completion of the HO (e.g. to trigger PDCP STATUS REPORT PDU).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f_NR_SS_PdcpHandoverCtrl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cas_NR_PdcpHandoverComplete_REQ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//16.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 Re-configure RACH procedure as for initial access.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//17.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is not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//17.1 Reset SRBs and release DRBs.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 {  //@sic R5s210079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//17.1  Reset SRBs and release DRBs.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//17a.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   If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is not the same as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//17a.1 Configure from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cell: remove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from the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list in the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R5-223443 R5s220590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08B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6508B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:= </w:t>
            </w:r>
            <w:proofErr w:type="spellStart"/>
            <w:r w:rsidRPr="006508B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6508B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508B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p_SourcePCellId</w:t>
            </w:r>
            <w:proofErr w:type="spellEnd"/>
            <w:r w:rsidRPr="006508B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//WA#WI=973937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tsc_PCellIndex_0, -,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3F57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false</w:t>
            </w: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); //WA#WI=973937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//18.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: If source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is neither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nor target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: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//18.1 Release DRBs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R5-223443 R5s220590 sic@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if (not(match(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p_TargetPCellId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 and not match(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p_SourceSCellId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p_TargetSCellId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931B94" w:rsidRPr="00115D16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p_SourceSCellId</w:t>
            </w:r>
            <w:proofErr w:type="spellEnd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//WA#WI=973937</w:t>
            </w:r>
          </w:p>
          <w:p w:rsidR="00931B94" w:rsidRPr="00115D16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if(</w:t>
            </w:r>
            <w:proofErr w:type="spellStart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&gt; 0) //WA#WI=973937</w:t>
            </w:r>
          </w:p>
          <w:p w:rsidR="00931B94" w:rsidRPr="00115D16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 //WA#WI=973937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:= </w:t>
            </w:r>
            <w:proofErr w:type="spellStart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p_SourceSCellId</w:t>
            </w:r>
            <w:proofErr w:type="spellEnd"/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//WA#WI=973937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7B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p_SourceSCellId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>); //WA#WI=973937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B932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931B94" w:rsidRPr="00931B94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115D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//WA#WI=973937</w:t>
            </w:r>
          </w:p>
          <w:p w:rsidR="006325AB" w:rsidRPr="00DA356D" w:rsidRDefault="00931B94" w:rsidP="00931B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240F86" w:rsidRDefault="00240F86" w:rsidP="00CE5D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10680847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E46CB5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="00D90CD0" w:rsidRPr="00D90CD0">
        <w:rPr>
          <w:rFonts w:cs="Arial"/>
          <w:b/>
          <w:color w:val="000000"/>
          <w:lang w:eastAsia="en-GB"/>
        </w:rPr>
        <w:t>f_NR_ReconfigurePCellToNormalCell</w:t>
      </w:r>
      <w:bookmarkEnd w:id="1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A52FCD" w:rsidP="00D61D8B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020A0D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020A0D">
              <w:rPr>
                <w:rFonts w:cs="Arial"/>
                <w:lang w:eastAsia="en-GB"/>
              </w:rPr>
              <w:t>f_NR_ReconfigurePCellToNormalCell</w:t>
            </w:r>
            <w:proofErr w:type="spellEnd"/>
          </w:p>
        </w:tc>
      </w:tr>
      <w:tr w:rsidR="00240F86" w:rsidTr="00D61D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03" w:rsidRDefault="00C65B03" w:rsidP="0099678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35A3C">
              <w:rPr>
                <w:rFonts w:cs="Arial"/>
                <w:lang w:eastAsia="en-GB"/>
              </w:rPr>
              <w:t xml:space="preserve">In case of 8.1.4.1.7.1,  during the test steps 4-5, </w:t>
            </w:r>
            <w:r>
              <w:rPr>
                <w:rFonts w:cs="Arial"/>
                <w:lang w:eastAsia="en-GB"/>
              </w:rPr>
              <w:t>NR C</w:t>
            </w:r>
            <w:r w:rsidRPr="00835A3C">
              <w:rPr>
                <w:rFonts w:cs="Arial"/>
                <w:lang w:eastAsia="en-GB"/>
              </w:rPr>
              <w:t xml:space="preserve">ell 1 </w:t>
            </w:r>
            <w:r w:rsidRPr="00D513C0">
              <w:rPr>
                <w:rFonts w:cs="Arial"/>
                <w:lang w:eastAsia="en-GB"/>
              </w:rPr>
              <w:sym w:font="Wingdings" w:char="F0E0"/>
            </w:r>
            <w:r w:rsidRPr="00835A3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NR C</w:t>
            </w:r>
            <w:r w:rsidRPr="00835A3C">
              <w:rPr>
                <w:rFonts w:cs="Arial"/>
                <w:lang w:eastAsia="en-GB"/>
              </w:rPr>
              <w:t xml:space="preserve">ell 3 handover happens with </w:t>
            </w:r>
            <w:r>
              <w:rPr>
                <w:rFonts w:cs="Arial"/>
                <w:lang w:eastAsia="en-GB"/>
              </w:rPr>
              <w:t>NR C</w:t>
            </w:r>
            <w:r w:rsidRPr="00835A3C">
              <w:rPr>
                <w:rFonts w:cs="Arial"/>
                <w:lang w:eastAsia="en-GB"/>
              </w:rPr>
              <w:t xml:space="preserve">ell 2 added as </w:t>
            </w:r>
            <w:proofErr w:type="spellStart"/>
            <w:r w:rsidRPr="00835A3C">
              <w:rPr>
                <w:rFonts w:cs="Arial"/>
                <w:lang w:eastAsia="en-GB"/>
              </w:rPr>
              <w:t>Scell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; when target </w:t>
            </w:r>
            <w:proofErr w:type="spellStart"/>
            <w:r w:rsidRPr="00835A3C">
              <w:rPr>
                <w:rFonts w:cs="Arial"/>
                <w:lang w:eastAsia="en-GB"/>
              </w:rPr>
              <w:t>Pcell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is same as Source </w:t>
            </w:r>
            <w:proofErr w:type="spellStart"/>
            <w:r w:rsidRPr="00835A3C">
              <w:rPr>
                <w:rFonts w:cs="Arial"/>
                <w:lang w:eastAsia="en-GB"/>
              </w:rPr>
              <w:t>Scell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, SRB DRB reset is happening twice</w:t>
            </w:r>
            <w:r>
              <w:rPr>
                <w:rFonts w:cs="Arial"/>
                <w:lang w:eastAsia="en-GB"/>
              </w:rPr>
              <w:t xml:space="preserve"> in the function </w:t>
            </w:r>
            <w:r w:rsidRPr="008557C6">
              <w:rPr>
                <w:rFonts w:cs="Arial"/>
                <w:b/>
                <w:lang w:eastAsia="en-GB"/>
              </w:rPr>
              <w:t>f_NR5GC_508RRC_IntraNR_CA_HO_InterCell_Common</w:t>
            </w:r>
            <w:r w:rsidRPr="00835A3C">
              <w:rPr>
                <w:rFonts w:cs="Arial"/>
                <w:lang w:eastAsia="en-GB"/>
              </w:rPr>
              <w:t xml:space="preserve"> </w:t>
            </w:r>
          </w:p>
          <w:p w:rsidR="00F90D44" w:rsidRPr="00F90D44" w:rsidRDefault="00C65B03" w:rsidP="00CE5DDF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5A3C">
              <w:rPr>
                <w:rFonts w:cs="Arial"/>
                <w:lang w:eastAsia="en-GB"/>
              </w:rPr>
              <w:t>1</w:t>
            </w:r>
            <w:r w:rsidRPr="00835A3C">
              <w:rPr>
                <w:rFonts w:cs="Arial"/>
                <w:vertAlign w:val="superscript"/>
                <w:lang w:eastAsia="en-GB"/>
              </w:rPr>
              <w:t>st</w:t>
            </w:r>
            <w:r w:rsidRPr="00835A3C">
              <w:rPr>
                <w:rFonts w:cs="Arial"/>
                <w:lang w:eastAsia="en-GB"/>
              </w:rPr>
              <w:t xml:space="preserve"> time</w:t>
            </w:r>
            <w:r>
              <w:rPr>
                <w:rFonts w:cs="Arial"/>
                <w:lang w:eastAsia="en-GB"/>
              </w:rPr>
              <w:t xml:space="preserve"> SRB DRB RESET</w:t>
            </w:r>
            <w:r w:rsidRPr="00835A3C">
              <w:rPr>
                <w:rFonts w:cs="Arial"/>
                <w:lang w:eastAsia="en-GB"/>
              </w:rPr>
              <w:t xml:space="preserve"> inside </w:t>
            </w:r>
            <w:proofErr w:type="spellStart"/>
            <w:r w:rsidRPr="00835A3C">
              <w:rPr>
                <w:rFonts w:cs="Arial"/>
                <w:lang w:eastAsia="en-GB"/>
              </w:rPr>
              <w:t>f_NR_ReconfigurePCellToNormalCell</w:t>
            </w:r>
            <w:proofErr w:type="spellEnd"/>
            <w:r w:rsidRPr="00835A3C">
              <w:rPr>
                <w:rFonts w:cs="Arial"/>
                <w:lang w:eastAsia="en-GB"/>
              </w:rPr>
              <w:t xml:space="preserve"> which is called from 4.1,5</w:t>
            </w:r>
            <w:r w:rsidRPr="00835A3C">
              <w:rPr>
                <w:rFonts w:cs="Arial"/>
                <w:vertAlign w:val="superscript"/>
                <w:lang w:eastAsia="en-GB"/>
              </w:rPr>
              <w:t>th</w:t>
            </w:r>
            <w:r w:rsidRPr="00835A3C">
              <w:rPr>
                <w:rFonts w:cs="Arial"/>
                <w:lang w:eastAsia="en-GB"/>
              </w:rPr>
              <w:t xml:space="preserve"> steps of f_NR5GC_508RRC_IntraNR_CA_HO_InterCell_Common</w:t>
            </w:r>
          </w:p>
          <w:p w:rsidR="00240F86" w:rsidRPr="00826B27" w:rsidRDefault="00C65B03" w:rsidP="00CE5DDF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2</w:t>
            </w:r>
            <w:r w:rsidRPr="00955556">
              <w:rPr>
                <w:rFonts w:cs="Arial"/>
                <w:vertAlign w:val="superscript"/>
                <w:lang w:eastAsia="en-GB"/>
              </w:rPr>
              <w:t>nd</w:t>
            </w:r>
            <w:r>
              <w:rPr>
                <w:rFonts w:cs="Arial"/>
                <w:lang w:eastAsia="en-GB"/>
              </w:rPr>
              <w:t xml:space="preserve"> </w:t>
            </w:r>
            <w:r w:rsidRPr="00835A3C">
              <w:rPr>
                <w:rFonts w:cs="Arial"/>
                <w:lang w:eastAsia="en-GB"/>
              </w:rPr>
              <w:t xml:space="preserve"> time </w:t>
            </w:r>
            <w:r>
              <w:rPr>
                <w:rFonts w:cs="Arial"/>
                <w:lang w:eastAsia="en-GB"/>
              </w:rPr>
              <w:t>SRB DRB RESET</w:t>
            </w:r>
            <w:r w:rsidRPr="00835A3C">
              <w:rPr>
                <w:rFonts w:cs="Arial"/>
                <w:lang w:eastAsia="en-GB"/>
              </w:rPr>
              <w:t xml:space="preserve"> as part of 17.1 step of f_NR5GC_508RRC_IntraNR_CA_HO_InterCell_Common )  this can be improvised by </w:t>
            </w:r>
            <w:r>
              <w:rPr>
                <w:rFonts w:cs="Arial"/>
                <w:lang w:eastAsia="en-GB"/>
              </w:rPr>
              <w:t>blocking</w:t>
            </w:r>
            <w:r w:rsidRPr="00835A3C">
              <w:rPr>
                <w:rFonts w:cs="Arial"/>
                <w:lang w:eastAsia="en-GB"/>
              </w:rPr>
              <w:t xml:space="preserve"> the redundant </w:t>
            </w:r>
            <w:r>
              <w:rPr>
                <w:rFonts w:cs="Arial"/>
                <w:lang w:eastAsia="en-GB"/>
              </w:rPr>
              <w:t xml:space="preserve">RB reset and release inside </w:t>
            </w:r>
            <w:proofErr w:type="spellStart"/>
            <w:r w:rsidRPr="00835A3C">
              <w:rPr>
                <w:rFonts w:cs="Arial"/>
                <w:lang w:eastAsia="en-GB"/>
              </w:rPr>
              <w:t>f_NR_ReconfigurePCellToNormalCell</w:t>
            </w:r>
            <w:proofErr w:type="spellEnd"/>
            <w:r>
              <w:rPr>
                <w:rFonts w:cs="Arial"/>
                <w:lang w:eastAsia="en-GB"/>
              </w:rPr>
              <w:t xml:space="preserve"> based on the condition</w:t>
            </w:r>
          </w:p>
        </w:tc>
      </w:tr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A72665" w:rsidRDefault="00490B0F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47A8E">
              <w:rPr>
                <w:rFonts w:cs="Arial"/>
                <w:lang w:val="en-US" w:eastAsia="en-GB"/>
              </w:rPr>
              <w:t>SRB DRB reset in th</w:t>
            </w:r>
            <w:r>
              <w:rPr>
                <w:rFonts w:cs="Arial"/>
                <w:lang w:val="en-US" w:eastAsia="en-GB"/>
              </w:rPr>
              <w:t>e function</w:t>
            </w:r>
            <w:r w:rsidRPr="00B4095B">
              <w:rPr>
                <w:rFonts w:cs="Arial"/>
                <w:lang w:val="en-US" w:eastAsia="en-GB"/>
              </w:rPr>
              <w:t xml:space="preserve"> </w:t>
            </w:r>
            <w:proofErr w:type="spellStart"/>
            <w:r w:rsidRPr="00B4095B">
              <w:rPr>
                <w:rFonts w:cs="Arial"/>
                <w:lang w:val="en-US" w:eastAsia="en-GB"/>
              </w:rPr>
              <w:t>f_NR_ReconfigurePCellToNormalCell</w:t>
            </w:r>
            <w:proofErr w:type="spellEnd"/>
            <w:r>
              <w:rPr>
                <w:rFonts w:cs="Arial"/>
                <w:lang w:val="en-US" w:eastAsia="en-GB"/>
              </w:rPr>
              <w:t xml:space="preserve"> is guarded with the condition so that it avoids the RB RESET on Source </w:t>
            </w:r>
            <w:proofErr w:type="spellStart"/>
            <w:r>
              <w:rPr>
                <w:rFonts w:cs="Arial"/>
                <w:lang w:val="en-US" w:eastAsia="en-GB"/>
              </w:rPr>
              <w:t>Pcell</w:t>
            </w:r>
            <w:proofErr w:type="spellEnd"/>
            <w:r>
              <w:rPr>
                <w:rFonts w:cs="Arial"/>
                <w:lang w:val="en-US" w:eastAsia="en-GB"/>
              </w:rPr>
              <w:t xml:space="preserve"> happening twice when source </w:t>
            </w:r>
            <w:proofErr w:type="spellStart"/>
            <w:r>
              <w:rPr>
                <w:rFonts w:cs="Arial"/>
                <w:lang w:val="en-US" w:eastAsia="en-GB"/>
              </w:rPr>
              <w:t>Scell</w:t>
            </w:r>
            <w:proofErr w:type="spellEnd"/>
            <w:r>
              <w:rPr>
                <w:rFonts w:cs="Arial"/>
                <w:lang w:val="en-US" w:eastAsia="en-GB"/>
              </w:rPr>
              <w:t xml:space="preserve"> is becoming target </w:t>
            </w:r>
            <w:proofErr w:type="spellStart"/>
            <w:r>
              <w:rPr>
                <w:rFonts w:cs="Arial"/>
                <w:lang w:val="en-US" w:eastAsia="en-GB"/>
              </w:rPr>
              <w:t>Pcell</w:t>
            </w:r>
            <w:proofErr w:type="spellEnd"/>
          </w:p>
        </w:tc>
      </w:tr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3B0F22" w:rsidP="00D61D8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B0F22">
              <w:rPr>
                <w:rFonts w:ascii="Arial" w:hAnsi="Arial" w:cs="Arial"/>
                <w:lang w:eastAsia="en-GB"/>
              </w:rPr>
              <w:t>NR_CommonFunctions_CA</w:t>
            </w:r>
            <w:proofErr w:type="spellEnd"/>
          </w:p>
        </w:tc>
      </w:tr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Default="00240F86" w:rsidP="00D61D8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//------------------------------------------------------------------------------------------------------------------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/*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* @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desc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Common function to reconfigure a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to a normal cell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(default value: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(NR5GC)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function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NR_ServingCellIndex_Type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{}, //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p_SCellList</w:t>
            </w:r>
            <w:proofErr w:type="spellEnd"/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omit, //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&gt; no need to reconfigure C-RNTI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omit  //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p_SS_RadioBearerList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&gt; DRB + SRBs to be released just after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);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DRBs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);  //@sic R5s201249 sic@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and re-establish SRBs - if not ENDC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>, omit);   //@sic R5s201249 sic@</w:t>
            </w:r>
          </w:p>
          <w:p w:rsidR="00F578DA" w:rsidRPr="00F578DA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40F86" w:rsidRPr="00411FB9" w:rsidRDefault="00F578DA" w:rsidP="00F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78D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//------------------------------------------------------------------------------------------------------------------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/*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* @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desc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Common function to reconfigure a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to a normal cell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(default value: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* @param     </w:t>
            </w:r>
            <w:proofErr w:type="spellStart"/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//WA#WI=973937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(NR5GC)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function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f_NR_ReconfigurePCellToNormalCell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NR_ServingCellIndex_Type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D5A8C" w:rsidRPr="00AE7B10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  //WA#WI=973937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{}, //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p_SCellList</w:t>
            </w:r>
            <w:proofErr w:type="spellEnd"/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p_PServingCellIndex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omit, //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&gt; no need to reconfigure C-RNTI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omit  //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p_SS_RadioBearerList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&gt; DRB + SRBs to be released just after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);</w:t>
            </w:r>
          </w:p>
          <w:p w:rsidR="002D5A8C" w:rsidRPr="00AE7B10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//Release DRBs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if(not </w:t>
            </w:r>
            <w:proofErr w:type="spellStart"/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ScellBecomingPcell</w:t>
            </w:r>
            <w:proofErr w:type="spellEnd"/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//WA#WI=973937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p_DrbToReleassList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);  //@sic R5s201249 sic@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//Release and re-establish SRBs - if not ENDC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>, omit);   //@sic R5s201249 sic@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E7B1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//WA#WI=973937</w:t>
            </w:r>
          </w:p>
          <w:p w:rsidR="002D5A8C" w:rsidRPr="002D5A8C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240F86" w:rsidRPr="00DA356D" w:rsidRDefault="002D5A8C" w:rsidP="002D5A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5A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240F86" w:rsidRDefault="00240F86" w:rsidP="00240F86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214" w:rsidRDefault="009A4214">
      <w:r>
        <w:separator/>
      </w:r>
    </w:p>
  </w:endnote>
  <w:endnote w:type="continuationSeparator" w:id="0">
    <w:p w:rsidR="009A4214" w:rsidRDefault="009A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214" w:rsidRDefault="009A4214">
      <w:r>
        <w:separator/>
      </w:r>
    </w:p>
  </w:footnote>
  <w:footnote w:type="continuationSeparator" w:id="0">
    <w:p w:rsidR="009A4214" w:rsidRDefault="009A4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B7D29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46961"/>
    <w:multiLevelType w:val="hybridMultilevel"/>
    <w:tmpl w:val="D0CE1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364D84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56092"/>
    <w:multiLevelType w:val="hybridMultilevel"/>
    <w:tmpl w:val="2A6CFF3E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41D00DE3"/>
    <w:multiLevelType w:val="hybridMultilevel"/>
    <w:tmpl w:val="C24ED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810C1"/>
    <w:multiLevelType w:val="hybridMultilevel"/>
    <w:tmpl w:val="DF60FD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717"/>
    <w:rsid w:val="00001833"/>
    <w:rsid w:val="00001872"/>
    <w:rsid w:val="00001FBC"/>
    <w:rsid w:val="00003897"/>
    <w:rsid w:val="00005833"/>
    <w:rsid w:val="00007575"/>
    <w:rsid w:val="0000785A"/>
    <w:rsid w:val="00010B97"/>
    <w:rsid w:val="00010F0F"/>
    <w:rsid w:val="00011C14"/>
    <w:rsid w:val="00015666"/>
    <w:rsid w:val="00020074"/>
    <w:rsid w:val="00020A0D"/>
    <w:rsid w:val="00022E4A"/>
    <w:rsid w:val="000242D9"/>
    <w:rsid w:val="00024866"/>
    <w:rsid w:val="00026040"/>
    <w:rsid w:val="00026D8A"/>
    <w:rsid w:val="00033346"/>
    <w:rsid w:val="0003346B"/>
    <w:rsid w:val="0003629C"/>
    <w:rsid w:val="00036B89"/>
    <w:rsid w:val="00036FE7"/>
    <w:rsid w:val="00041C86"/>
    <w:rsid w:val="000428FD"/>
    <w:rsid w:val="00043642"/>
    <w:rsid w:val="00045268"/>
    <w:rsid w:val="000473DB"/>
    <w:rsid w:val="00052309"/>
    <w:rsid w:val="00053290"/>
    <w:rsid w:val="00054E62"/>
    <w:rsid w:val="00055824"/>
    <w:rsid w:val="00057B7E"/>
    <w:rsid w:val="00057DBD"/>
    <w:rsid w:val="00060B18"/>
    <w:rsid w:val="000614B3"/>
    <w:rsid w:val="000645E7"/>
    <w:rsid w:val="0006562C"/>
    <w:rsid w:val="000661D0"/>
    <w:rsid w:val="000665CE"/>
    <w:rsid w:val="00070AA0"/>
    <w:rsid w:val="00070E8A"/>
    <w:rsid w:val="00071846"/>
    <w:rsid w:val="000731C4"/>
    <w:rsid w:val="00073E12"/>
    <w:rsid w:val="000749BF"/>
    <w:rsid w:val="00076C85"/>
    <w:rsid w:val="00077AF1"/>
    <w:rsid w:val="00084279"/>
    <w:rsid w:val="00085140"/>
    <w:rsid w:val="00085D06"/>
    <w:rsid w:val="0008604A"/>
    <w:rsid w:val="0009581D"/>
    <w:rsid w:val="00096F61"/>
    <w:rsid w:val="00097354"/>
    <w:rsid w:val="00097EA1"/>
    <w:rsid w:val="000A1153"/>
    <w:rsid w:val="000A12A8"/>
    <w:rsid w:val="000A1BD0"/>
    <w:rsid w:val="000A1C38"/>
    <w:rsid w:val="000A30FB"/>
    <w:rsid w:val="000A4903"/>
    <w:rsid w:val="000A4AB6"/>
    <w:rsid w:val="000A55CC"/>
    <w:rsid w:val="000A56E4"/>
    <w:rsid w:val="000A6394"/>
    <w:rsid w:val="000A76A7"/>
    <w:rsid w:val="000A7D1D"/>
    <w:rsid w:val="000B3353"/>
    <w:rsid w:val="000B70AF"/>
    <w:rsid w:val="000B7FED"/>
    <w:rsid w:val="000C038A"/>
    <w:rsid w:val="000C104F"/>
    <w:rsid w:val="000C1A59"/>
    <w:rsid w:val="000C28A7"/>
    <w:rsid w:val="000C4AED"/>
    <w:rsid w:val="000C5189"/>
    <w:rsid w:val="000C5368"/>
    <w:rsid w:val="000C610A"/>
    <w:rsid w:val="000C6598"/>
    <w:rsid w:val="000D1824"/>
    <w:rsid w:val="000D40AB"/>
    <w:rsid w:val="000D69EA"/>
    <w:rsid w:val="000E4CEB"/>
    <w:rsid w:val="000F119F"/>
    <w:rsid w:val="000F140E"/>
    <w:rsid w:val="000F34D6"/>
    <w:rsid w:val="000F4075"/>
    <w:rsid w:val="000F4416"/>
    <w:rsid w:val="000F6EDA"/>
    <w:rsid w:val="000F779A"/>
    <w:rsid w:val="0010027D"/>
    <w:rsid w:val="00101B36"/>
    <w:rsid w:val="001109AC"/>
    <w:rsid w:val="00112785"/>
    <w:rsid w:val="0011415B"/>
    <w:rsid w:val="00115D16"/>
    <w:rsid w:val="00120725"/>
    <w:rsid w:val="001209DE"/>
    <w:rsid w:val="00120D36"/>
    <w:rsid w:val="0012136E"/>
    <w:rsid w:val="00125EC6"/>
    <w:rsid w:val="00126237"/>
    <w:rsid w:val="001302CE"/>
    <w:rsid w:val="0013033B"/>
    <w:rsid w:val="00134670"/>
    <w:rsid w:val="001354B6"/>
    <w:rsid w:val="00135D83"/>
    <w:rsid w:val="001373AB"/>
    <w:rsid w:val="00137BBF"/>
    <w:rsid w:val="001433FD"/>
    <w:rsid w:val="00144160"/>
    <w:rsid w:val="00144272"/>
    <w:rsid w:val="00145D43"/>
    <w:rsid w:val="0014660F"/>
    <w:rsid w:val="00146DCF"/>
    <w:rsid w:val="00147060"/>
    <w:rsid w:val="001539D4"/>
    <w:rsid w:val="001563C1"/>
    <w:rsid w:val="00163547"/>
    <w:rsid w:val="00163D93"/>
    <w:rsid w:val="001642D5"/>
    <w:rsid w:val="00164CFC"/>
    <w:rsid w:val="00173835"/>
    <w:rsid w:val="00176A08"/>
    <w:rsid w:val="00177487"/>
    <w:rsid w:val="0018198A"/>
    <w:rsid w:val="00185C5F"/>
    <w:rsid w:val="00186753"/>
    <w:rsid w:val="001901A2"/>
    <w:rsid w:val="00192C46"/>
    <w:rsid w:val="001A08B3"/>
    <w:rsid w:val="001A0BD6"/>
    <w:rsid w:val="001A0D31"/>
    <w:rsid w:val="001A50DC"/>
    <w:rsid w:val="001A6C02"/>
    <w:rsid w:val="001A709A"/>
    <w:rsid w:val="001A7B60"/>
    <w:rsid w:val="001B1CF5"/>
    <w:rsid w:val="001B2FEA"/>
    <w:rsid w:val="001B39F7"/>
    <w:rsid w:val="001B3FE8"/>
    <w:rsid w:val="001B52F0"/>
    <w:rsid w:val="001B657C"/>
    <w:rsid w:val="001B7A65"/>
    <w:rsid w:val="001C00BC"/>
    <w:rsid w:val="001C084D"/>
    <w:rsid w:val="001C43A0"/>
    <w:rsid w:val="001C4531"/>
    <w:rsid w:val="001C574F"/>
    <w:rsid w:val="001C5C2A"/>
    <w:rsid w:val="001D2E4D"/>
    <w:rsid w:val="001E25F2"/>
    <w:rsid w:val="001E3D37"/>
    <w:rsid w:val="001E41F3"/>
    <w:rsid w:val="001F02D1"/>
    <w:rsid w:val="001F0D28"/>
    <w:rsid w:val="001F13AC"/>
    <w:rsid w:val="001F1817"/>
    <w:rsid w:val="001F406A"/>
    <w:rsid w:val="001F42DA"/>
    <w:rsid w:val="001F5134"/>
    <w:rsid w:val="001F6A59"/>
    <w:rsid w:val="002040A1"/>
    <w:rsid w:val="00205A6F"/>
    <w:rsid w:val="00206F14"/>
    <w:rsid w:val="002071FD"/>
    <w:rsid w:val="00213EB9"/>
    <w:rsid w:val="00214573"/>
    <w:rsid w:val="00214F18"/>
    <w:rsid w:val="00215552"/>
    <w:rsid w:val="00220349"/>
    <w:rsid w:val="00221338"/>
    <w:rsid w:val="00221B7A"/>
    <w:rsid w:val="00221C5A"/>
    <w:rsid w:val="0022339A"/>
    <w:rsid w:val="00223B81"/>
    <w:rsid w:val="0022422A"/>
    <w:rsid w:val="00234682"/>
    <w:rsid w:val="00234B63"/>
    <w:rsid w:val="00236006"/>
    <w:rsid w:val="00240F86"/>
    <w:rsid w:val="00241A66"/>
    <w:rsid w:val="00243158"/>
    <w:rsid w:val="0024340A"/>
    <w:rsid w:val="00244F61"/>
    <w:rsid w:val="002458C3"/>
    <w:rsid w:val="00245CA4"/>
    <w:rsid w:val="00251EF9"/>
    <w:rsid w:val="002564C6"/>
    <w:rsid w:val="00256D39"/>
    <w:rsid w:val="002570D2"/>
    <w:rsid w:val="0026004D"/>
    <w:rsid w:val="00260D8A"/>
    <w:rsid w:val="0026151F"/>
    <w:rsid w:val="00263668"/>
    <w:rsid w:val="002640DD"/>
    <w:rsid w:val="00270228"/>
    <w:rsid w:val="002758C7"/>
    <w:rsid w:val="00275D12"/>
    <w:rsid w:val="0028161A"/>
    <w:rsid w:val="00281676"/>
    <w:rsid w:val="00284FEB"/>
    <w:rsid w:val="002860C4"/>
    <w:rsid w:val="002872E0"/>
    <w:rsid w:val="002901A3"/>
    <w:rsid w:val="00290606"/>
    <w:rsid w:val="00295CE5"/>
    <w:rsid w:val="0029739B"/>
    <w:rsid w:val="002A4DCB"/>
    <w:rsid w:val="002B14D3"/>
    <w:rsid w:val="002B5259"/>
    <w:rsid w:val="002B5741"/>
    <w:rsid w:val="002C0460"/>
    <w:rsid w:val="002C1A37"/>
    <w:rsid w:val="002C7688"/>
    <w:rsid w:val="002C7E01"/>
    <w:rsid w:val="002D21B5"/>
    <w:rsid w:val="002D24B1"/>
    <w:rsid w:val="002D5A8C"/>
    <w:rsid w:val="002D6876"/>
    <w:rsid w:val="002E008A"/>
    <w:rsid w:val="002E084E"/>
    <w:rsid w:val="002E0D93"/>
    <w:rsid w:val="002E4F21"/>
    <w:rsid w:val="002F02D4"/>
    <w:rsid w:val="002F188E"/>
    <w:rsid w:val="002F3E57"/>
    <w:rsid w:val="002F45F1"/>
    <w:rsid w:val="002F4636"/>
    <w:rsid w:val="002F5F47"/>
    <w:rsid w:val="002F6003"/>
    <w:rsid w:val="002F6EF0"/>
    <w:rsid w:val="002F710F"/>
    <w:rsid w:val="002F7D40"/>
    <w:rsid w:val="0030193B"/>
    <w:rsid w:val="00303AC7"/>
    <w:rsid w:val="00304E96"/>
    <w:rsid w:val="00304F53"/>
    <w:rsid w:val="00305409"/>
    <w:rsid w:val="0030553A"/>
    <w:rsid w:val="00305B7A"/>
    <w:rsid w:val="00306D60"/>
    <w:rsid w:val="00307146"/>
    <w:rsid w:val="00310217"/>
    <w:rsid w:val="003102CF"/>
    <w:rsid w:val="0031061D"/>
    <w:rsid w:val="00310DC0"/>
    <w:rsid w:val="00312BCE"/>
    <w:rsid w:val="00315C52"/>
    <w:rsid w:val="00316739"/>
    <w:rsid w:val="00316F13"/>
    <w:rsid w:val="0032135B"/>
    <w:rsid w:val="003216F1"/>
    <w:rsid w:val="00322277"/>
    <w:rsid w:val="00322A60"/>
    <w:rsid w:val="00322D46"/>
    <w:rsid w:val="00323551"/>
    <w:rsid w:val="003237E0"/>
    <w:rsid w:val="00323CF1"/>
    <w:rsid w:val="0033294A"/>
    <w:rsid w:val="00335365"/>
    <w:rsid w:val="0033554F"/>
    <w:rsid w:val="003371D6"/>
    <w:rsid w:val="00337C85"/>
    <w:rsid w:val="00337E7D"/>
    <w:rsid w:val="003407EC"/>
    <w:rsid w:val="00341F6F"/>
    <w:rsid w:val="00342D98"/>
    <w:rsid w:val="00343CD7"/>
    <w:rsid w:val="00345383"/>
    <w:rsid w:val="00346D77"/>
    <w:rsid w:val="003556DC"/>
    <w:rsid w:val="00355C78"/>
    <w:rsid w:val="003609EF"/>
    <w:rsid w:val="0036231A"/>
    <w:rsid w:val="00365390"/>
    <w:rsid w:val="0037267B"/>
    <w:rsid w:val="003737E2"/>
    <w:rsid w:val="00374009"/>
    <w:rsid w:val="00374DD4"/>
    <w:rsid w:val="003750CA"/>
    <w:rsid w:val="00375BB0"/>
    <w:rsid w:val="003764EC"/>
    <w:rsid w:val="003806A7"/>
    <w:rsid w:val="0038222A"/>
    <w:rsid w:val="00383C3D"/>
    <w:rsid w:val="00383DD5"/>
    <w:rsid w:val="003858C9"/>
    <w:rsid w:val="00387792"/>
    <w:rsid w:val="00387C1C"/>
    <w:rsid w:val="003904E3"/>
    <w:rsid w:val="003920A8"/>
    <w:rsid w:val="003926A3"/>
    <w:rsid w:val="00393598"/>
    <w:rsid w:val="00393659"/>
    <w:rsid w:val="00393ACB"/>
    <w:rsid w:val="00393BCA"/>
    <w:rsid w:val="00394FB3"/>
    <w:rsid w:val="00395E5A"/>
    <w:rsid w:val="003A1CCB"/>
    <w:rsid w:val="003A25E8"/>
    <w:rsid w:val="003A3F26"/>
    <w:rsid w:val="003B0F22"/>
    <w:rsid w:val="003B2CB3"/>
    <w:rsid w:val="003B330B"/>
    <w:rsid w:val="003B51F6"/>
    <w:rsid w:val="003C2766"/>
    <w:rsid w:val="003C2D2A"/>
    <w:rsid w:val="003C2F42"/>
    <w:rsid w:val="003C3B4C"/>
    <w:rsid w:val="003C3F0E"/>
    <w:rsid w:val="003C3F9C"/>
    <w:rsid w:val="003C78DB"/>
    <w:rsid w:val="003C7B13"/>
    <w:rsid w:val="003D1466"/>
    <w:rsid w:val="003D1BC0"/>
    <w:rsid w:val="003D42AB"/>
    <w:rsid w:val="003D584D"/>
    <w:rsid w:val="003D604B"/>
    <w:rsid w:val="003E0B29"/>
    <w:rsid w:val="003E1A36"/>
    <w:rsid w:val="003E22C5"/>
    <w:rsid w:val="003E2398"/>
    <w:rsid w:val="003E23C3"/>
    <w:rsid w:val="003E45A1"/>
    <w:rsid w:val="003E51C2"/>
    <w:rsid w:val="003E5CF1"/>
    <w:rsid w:val="003F0DB3"/>
    <w:rsid w:val="003F3287"/>
    <w:rsid w:val="003F432E"/>
    <w:rsid w:val="003F5794"/>
    <w:rsid w:val="00406AD3"/>
    <w:rsid w:val="00410371"/>
    <w:rsid w:val="00411482"/>
    <w:rsid w:val="00411A84"/>
    <w:rsid w:val="00411FB9"/>
    <w:rsid w:val="00412379"/>
    <w:rsid w:val="00412F20"/>
    <w:rsid w:val="00413124"/>
    <w:rsid w:val="0041471B"/>
    <w:rsid w:val="004147BE"/>
    <w:rsid w:val="00414DA6"/>
    <w:rsid w:val="004153A1"/>
    <w:rsid w:val="00415491"/>
    <w:rsid w:val="00415A16"/>
    <w:rsid w:val="0041677B"/>
    <w:rsid w:val="00416FA7"/>
    <w:rsid w:val="00421A3A"/>
    <w:rsid w:val="004223BD"/>
    <w:rsid w:val="004231DA"/>
    <w:rsid w:val="0042409E"/>
    <w:rsid w:val="004242F1"/>
    <w:rsid w:val="00426189"/>
    <w:rsid w:val="00426761"/>
    <w:rsid w:val="0043163D"/>
    <w:rsid w:val="0043219B"/>
    <w:rsid w:val="004330CF"/>
    <w:rsid w:val="004332A3"/>
    <w:rsid w:val="00433730"/>
    <w:rsid w:val="00434BE1"/>
    <w:rsid w:val="00435DCD"/>
    <w:rsid w:val="00437076"/>
    <w:rsid w:val="00437E28"/>
    <w:rsid w:val="00440023"/>
    <w:rsid w:val="00440313"/>
    <w:rsid w:val="0044047D"/>
    <w:rsid w:val="00440D0A"/>
    <w:rsid w:val="004427E5"/>
    <w:rsid w:val="004438DB"/>
    <w:rsid w:val="00446488"/>
    <w:rsid w:val="00446DA1"/>
    <w:rsid w:val="00451F00"/>
    <w:rsid w:val="004545A7"/>
    <w:rsid w:val="00454A36"/>
    <w:rsid w:val="00455836"/>
    <w:rsid w:val="00457250"/>
    <w:rsid w:val="0045755D"/>
    <w:rsid w:val="00457E6A"/>
    <w:rsid w:val="00460215"/>
    <w:rsid w:val="00461008"/>
    <w:rsid w:val="00461873"/>
    <w:rsid w:val="00461F12"/>
    <w:rsid w:val="004635E5"/>
    <w:rsid w:val="0046421D"/>
    <w:rsid w:val="00467D2D"/>
    <w:rsid w:val="00470C2F"/>
    <w:rsid w:val="004717EA"/>
    <w:rsid w:val="00473B39"/>
    <w:rsid w:val="004816DE"/>
    <w:rsid w:val="00482B43"/>
    <w:rsid w:val="004835F4"/>
    <w:rsid w:val="00490B0F"/>
    <w:rsid w:val="00492393"/>
    <w:rsid w:val="00495060"/>
    <w:rsid w:val="004965DB"/>
    <w:rsid w:val="004976F0"/>
    <w:rsid w:val="004A0763"/>
    <w:rsid w:val="004A16B4"/>
    <w:rsid w:val="004A2AED"/>
    <w:rsid w:val="004B01A5"/>
    <w:rsid w:val="004B2C2D"/>
    <w:rsid w:val="004B2E8A"/>
    <w:rsid w:val="004B526E"/>
    <w:rsid w:val="004B75B7"/>
    <w:rsid w:val="004C252A"/>
    <w:rsid w:val="004C4350"/>
    <w:rsid w:val="004C5741"/>
    <w:rsid w:val="004D455F"/>
    <w:rsid w:val="004D5164"/>
    <w:rsid w:val="004D6098"/>
    <w:rsid w:val="004D70FE"/>
    <w:rsid w:val="004E1CA1"/>
    <w:rsid w:val="004E386F"/>
    <w:rsid w:val="004E3C4E"/>
    <w:rsid w:val="004E4136"/>
    <w:rsid w:val="004F1C0D"/>
    <w:rsid w:val="004F2C8C"/>
    <w:rsid w:val="004F40C4"/>
    <w:rsid w:val="004F49AF"/>
    <w:rsid w:val="004F642B"/>
    <w:rsid w:val="004F661B"/>
    <w:rsid w:val="005045C7"/>
    <w:rsid w:val="005105E0"/>
    <w:rsid w:val="00510728"/>
    <w:rsid w:val="0051196A"/>
    <w:rsid w:val="00512BFE"/>
    <w:rsid w:val="005135A1"/>
    <w:rsid w:val="0051580D"/>
    <w:rsid w:val="005241D6"/>
    <w:rsid w:val="00526222"/>
    <w:rsid w:val="005279F5"/>
    <w:rsid w:val="00530662"/>
    <w:rsid w:val="00532891"/>
    <w:rsid w:val="005371B5"/>
    <w:rsid w:val="00540FE2"/>
    <w:rsid w:val="00543471"/>
    <w:rsid w:val="00543E96"/>
    <w:rsid w:val="005456AB"/>
    <w:rsid w:val="00547111"/>
    <w:rsid w:val="00550D59"/>
    <w:rsid w:val="00554485"/>
    <w:rsid w:val="005547EE"/>
    <w:rsid w:val="00560FE1"/>
    <w:rsid w:val="00564EDF"/>
    <w:rsid w:val="00565C4C"/>
    <w:rsid w:val="005663EF"/>
    <w:rsid w:val="0056673A"/>
    <w:rsid w:val="00566F6F"/>
    <w:rsid w:val="00572634"/>
    <w:rsid w:val="00572ADD"/>
    <w:rsid w:val="0058168B"/>
    <w:rsid w:val="0058240F"/>
    <w:rsid w:val="00583778"/>
    <w:rsid w:val="00583784"/>
    <w:rsid w:val="00584721"/>
    <w:rsid w:val="00587F6A"/>
    <w:rsid w:val="00590390"/>
    <w:rsid w:val="00592D74"/>
    <w:rsid w:val="00593473"/>
    <w:rsid w:val="00593939"/>
    <w:rsid w:val="00595DAF"/>
    <w:rsid w:val="00596753"/>
    <w:rsid w:val="005A1E87"/>
    <w:rsid w:val="005A2FDD"/>
    <w:rsid w:val="005A3293"/>
    <w:rsid w:val="005A57AA"/>
    <w:rsid w:val="005A7C8E"/>
    <w:rsid w:val="005A7F60"/>
    <w:rsid w:val="005B0DFD"/>
    <w:rsid w:val="005B379D"/>
    <w:rsid w:val="005B4127"/>
    <w:rsid w:val="005B6CB9"/>
    <w:rsid w:val="005C1313"/>
    <w:rsid w:val="005C2EF8"/>
    <w:rsid w:val="005C3390"/>
    <w:rsid w:val="005C37FF"/>
    <w:rsid w:val="005C3FB5"/>
    <w:rsid w:val="005C7BC0"/>
    <w:rsid w:val="005D27CA"/>
    <w:rsid w:val="005D4F18"/>
    <w:rsid w:val="005D4FB3"/>
    <w:rsid w:val="005D6F1F"/>
    <w:rsid w:val="005E0C96"/>
    <w:rsid w:val="005E18C6"/>
    <w:rsid w:val="005E2B15"/>
    <w:rsid w:val="005E2C44"/>
    <w:rsid w:val="005E41B5"/>
    <w:rsid w:val="005E42FB"/>
    <w:rsid w:val="005E4350"/>
    <w:rsid w:val="005E76DE"/>
    <w:rsid w:val="005F08D8"/>
    <w:rsid w:val="005F12D6"/>
    <w:rsid w:val="005F2430"/>
    <w:rsid w:val="005F391D"/>
    <w:rsid w:val="005F740E"/>
    <w:rsid w:val="006006C1"/>
    <w:rsid w:val="00602F42"/>
    <w:rsid w:val="006060A9"/>
    <w:rsid w:val="00610C5B"/>
    <w:rsid w:val="00610F12"/>
    <w:rsid w:val="00610F63"/>
    <w:rsid w:val="00611D08"/>
    <w:rsid w:val="006125D9"/>
    <w:rsid w:val="00613D6B"/>
    <w:rsid w:val="00614602"/>
    <w:rsid w:val="006154AD"/>
    <w:rsid w:val="00616590"/>
    <w:rsid w:val="00617D68"/>
    <w:rsid w:val="00620F69"/>
    <w:rsid w:val="00621188"/>
    <w:rsid w:val="00621631"/>
    <w:rsid w:val="006257ED"/>
    <w:rsid w:val="00625935"/>
    <w:rsid w:val="006316B2"/>
    <w:rsid w:val="006325AB"/>
    <w:rsid w:val="006359F0"/>
    <w:rsid w:val="00636DEB"/>
    <w:rsid w:val="00636E88"/>
    <w:rsid w:val="00637420"/>
    <w:rsid w:val="0063779D"/>
    <w:rsid w:val="00641CE1"/>
    <w:rsid w:val="00642CCB"/>
    <w:rsid w:val="00642D47"/>
    <w:rsid w:val="00643997"/>
    <w:rsid w:val="00644586"/>
    <w:rsid w:val="00645AE9"/>
    <w:rsid w:val="006473AA"/>
    <w:rsid w:val="00647A8E"/>
    <w:rsid w:val="006508B1"/>
    <w:rsid w:val="00650DF2"/>
    <w:rsid w:val="00652A36"/>
    <w:rsid w:val="0065364E"/>
    <w:rsid w:val="006537B5"/>
    <w:rsid w:val="00655EA7"/>
    <w:rsid w:val="0065613F"/>
    <w:rsid w:val="006564C5"/>
    <w:rsid w:val="00661516"/>
    <w:rsid w:val="00661E2C"/>
    <w:rsid w:val="00662F93"/>
    <w:rsid w:val="00664E37"/>
    <w:rsid w:val="00665282"/>
    <w:rsid w:val="00666EE9"/>
    <w:rsid w:val="00667016"/>
    <w:rsid w:val="006723CA"/>
    <w:rsid w:val="00673919"/>
    <w:rsid w:val="00676CD1"/>
    <w:rsid w:val="0068444E"/>
    <w:rsid w:val="0068451E"/>
    <w:rsid w:val="00686F06"/>
    <w:rsid w:val="00690904"/>
    <w:rsid w:val="006914E5"/>
    <w:rsid w:val="00691A64"/>
    <w:rsid w:val="00693944"/>
    <w:rsid w:val="00695808"/>
    <w:rsid w:val="00696273"/>
    <w:rsid w:val="006A5853"/>
    <w:rsid w:val="006A587F"/>
    <w:rsid w:val="006A6982"/>
    <w:rsid w:val="006A737E"/>
    <w:rsid w:val="006A78FF"/>
    <w:rsid w:val="006B46FB"/>
    <w:rsid w:val="006B4E17"/>
    <w:rsid w:val="006B560C"/>
    <w:rsid w:val="006B7B2F"/>
    <w:rsid w:val="006C1422"/>
    <w:rsid w:val="006C3211"/>
    <w:rsid w:val="006D0191"/>
    <w:rsid w:val="006D32FD"/>
    <w:rsid w:val="006D3C1D"/>
    <w:rsid w:val="006E21FB"/>
    <w:rsid w:val="006E2E3E"/>
    <w:rsid w:val="006E2EFE"/>
    <w:rsid w:val="006E4465"/>
    <w:rsid w:val="006E5627"/>
    <w:rsid w:val="006E623A"/>
    <w:rsid w:val="006E7773"/>
    <w:rsid w:val="006F0958"/>
    <w:rsid w:val="006F0E88"/>
    <w:rsid w:val="006F39D5"/>
    <w:rsid w:val="006F4083"/>
    <w:rsid w:val="006F415E"/>
    <w:rsid w:val="006F5411"/>
    <w:rsid w:val="006F6681"/>
    <w:rsid w:val="006F6B99"/>
    <w:rsid w:val="006F7B09"/>
    <w:rsid w:val="0070056D"/>
    <w:rsid w:val="00704829"/>
    <w:rsid w:val="00705A74"/>
    <w:rsid w:val="00706224"/>
    <w:rsid w:val="00707080"/>
    <w:rsid w:val="007101FB"/>
    <w:rsid w:val="0071028F"/>
    <w:rsid w:val="0071110E"/>
    <w:rsid w:val="00722E8C"/>
    <w:rsid w:val="0072421A"/>
    <w:rsid w:val="0072522A"/>
    <w:rsid w:val="0073208D"/>
    <w:rsid w:val="007324C2"/>
    <w:rsid w:val="00733998"/>
    <w:rsid w:val="0073742E"/>
    <w:rsid w:val="0073773F"/>
    <w:rsid w:val="00741438"/>
    <w:rsid w:val="00741652"/>
    <w:rsid w:val="00744ABB"/>
    <w:rsid w:val="00745DD2"/>
    <w:rsid w:val="0074630F"/>
    <w:rsid w:val="00751FE3"/>
    <w:rsid w:val="007525B5"/>
    <w:rsid w:val="00755C92"/>
    <w:rsid w:val="00756A33"/>
    <w:rsid w:val="00756FE6"/>
    <w:rsid w:val="007573F3"/>
    <w:rsid w:val="00762213"/>
    <w:rsid w:val="00763BA2"/>
    <w:rsid w:val="007656FE"/>
    <w:rsid w:val="007658A5"/>
    <w:rsid w:val="00766700"/>
    <w:rsid w:val="007728D7"/>
    <w:rsid w:val="00772A07"/>
    <w:rsid w:val="00773E5C"/>
    <w:rsid w:val="00775551"/>
    <w:rsid w:val="00782E25"/>
    <w:rsid w:val="00783617"/>
    <w:rsid w:val="00784FE8"/>
    <w:rsid w:val="00786803"/>
    <w:rsid w:val="00787A0B"/>
    <w:rsid w:val="00792342"/>
    <w:rsid w:val="00792398"/>
    <w:rsid w:val="00793772"/>
    <w:rsid w:val="00793F14"/>
    <w:rsid w:val="00796773"/>
    <w:rsid w:val="007977A8"/>
    <w:rsid w:val="007A73E5"/>
    <w:rsid w:val="007B184E"/>
    <w:rsid w:val="007B2399"/>
    <w:rsid w:val="007B512A"/>
    <w:rsid w:val="007B5EB5"/>
    <w:rsid w:val="007C13F4"/>
    <w:rsid w:val="007C2097"/>
    <w:rsid w:val="007C28A7"/>
    <w:rsid w:val="007C570B"/>
    <w:rsid w:val="007D0BDD"/>
    <w:rsid w:val="007D1672"/>
    <w:rsid w:val="007D16FD"/>
    <w:rsid w:val="007D2850"/>
    <w:rsid w:val="007D2CC9"/>
    <w:rsid w:val="007D3D91"/>
    <w:rsid w:val="007D46E1"/>
    <w:rsid w:val="007D4F07"/>
    <w:rsid w:val="007D6333"/>
    <w:rsid w:val="007D6A07"/>
    <w:rsid w:val="007D6ACA"/>
    <w:rsid w:val="007D6DB1"/>
    <w:rsid w:val="007D7566"/>
    <w:rsid w:val="007D7F98"/>
    <w:rsid w:val="007E07BA"/>
    <w:rsid w:val="007E3B01"/>
    <w:rsid w:val="007E47A0"/>
    <w:rsid w:val="007E64BC"/>
    <w:rsid w:val="007F0389"/>
    <w:rsid w:val="007F17A8"/>
    <w:rsid w:val="007F3701"/>
    <w:rsid w:val="007F7259"/>
    <w:rsid w:val="00800A71"/>
    <w:rsid w:val="00801700"/>
    <w:rsid w:val="00801BDC"/>
    <w:rsid w:val="00801CF0"/>
    <w:rsid w:val="008028E9"/>
    <w:rsid w:val="008040A8"/>
    <w:rsid w:val="008058E1"/>
    <w:rsid w:val="00806041"/>
    <w:rsid w:val="0081160A"/>
    <w:rsid w:val="00824C2C"/>
    <w:rsid w:val="00825391"/>
    <w:rsid w:val="00825C07"/>
    <w:rsid w:val="00826B27"/>
    <w:rsid w:val="008279FA"/>
    <w:rsid w:val="008343E6"/>
    <w:rsid w:val="00835A3C"/>
    <w:rsid w:val="00837970"/>
    <w:rsid w:val="008402BA"/>
    <w:rsid w:val="00842AC6"/>
    <w:rsid w:val="008445AF"/>
    <w:rsid w:val="00845616"/>
    <w:rsid w:val="00846A0E"/>
    <w:rsid w:val="00850679"/>
    <w:rsid w:val="00852050"/>
    <w:rsid w:val="0085441A"/>
    <w:rsid w:val="008557C6"/>
    <w:rsid w:val="00857495"/>
    <w:rsid w:val="0086027A"/>
    <w:rsid w:val="008626E7"/>
    <w:rsid w:val="00863F53"/>
    <w:rsid w:val="00864146"/>
    <w:rsid w:val="008653B9"/>
    <w:rsid w:val="00870A8F"/>
    <w:rsid w:val="00870EE7"/>
    <w:rsid w:val="00871CA7"/>
    <w:rsid w:val="0087390B"/>
    <w:rsid w:val="0087510D"/>
    <w:rsid w:val="00875564"/>
    <w:rsid w:val="00880F55"/>
    <w:rsid w:val="0088198A"/>
    <w:rsid w:val="008828BC"/>
    <w:rsid w:val="008836BC"/>
    <w:rsid w:val="00883A39"/>
    <w:rsid w:val="00885EF7"/>
    <w:rsid w:val="008863B9"/>
    <w:rsid w:val="0089088C"/>
    <w:rsid w:val="00890C63"/>
    <w:rsid w:val="008924D2"/>
    <w:rsid w:val="0089338A"/>
    <w:rsid w:val="00895087"/>
    <w:rsid w:val="00897DB4"/>
    <w:rsid w:val="008A2B56"/>
    <w:rsid w:val="008A3BCA"/>
    <w:rsid w:val="008A4217"/>
    <w:rsid w:val="008A45A6"/>
    <w:rsid w:val="008B2743"/>
    <w:rsid w:val="008B2A57"/>
    <w:rsid w:val="008C275F"/>
    <w:rsid w:val="008C5A6C"/>
    <w:rsid w:val="008C7819"/>
    <w:rsid w:val="008D4141"/>
    <w:rsid w:val="008D4F0E"/>
    <w:rsid w:val="008E0EF9"/>
    <w:rsid w:val="008E331B"/>
    <w:rsid w:val="008E3BF7"/>
    <w:rsid w:val="008E6B1F"/>
    <w:rsid w:val="008F686C"/>
    <w:rsid w:val="00900B0A"/>
    <w:rsid w:val="00901400"/>
    <w:rsid w:val="00902B04"/>
    <w:rsid w:val="00904EBA"/>
    <w:rsid w:val="009057DE"/>
    <w:rsid w:val="00907B05"/>
    <w:rsid w:val="0091261A"/>
    <w:rsid w:val="00913E0B"/>
    <w:rsid w:val="009148DE"/>
    <w:rsid w:val="00915298"/>
    <w:rsid w:val="00915FE3"/>
    <w:rsid w:val="00916386"/>
    <w:rsid w:val="009179C3"/>
    <w:rsid w:val="009234F9"/>
    <w:rsid w:val="00925017"/>
    <w:rsid w:val="009256C2"/>
    <w:rsid w:val="0092709E"/>
    <w:rsid w:val="00931B94"/>
    <w:rsid w:val="00934F8D"/>
    <w:rsid w:val="00935DEC"/>
    <w:rsid w:val="00937F99"/>
    <w:rsid w:val="00937FB8"/>
    <w:rsid w:val="009418D9"/>
    <w:rsid w:val="00941E30"/>
    <w:rsid w:val="00941EB1"/>
    <w:rsid w:val="00943B96"/>
    <w:rsid w:val="00946424"/>
    <w:rsid w:val="00946937"/>
    <w:rsid w:val="009478EE"/>
    <w:rsid w:val="009479AA"/>
    <w:rsid w:val="0095139C"/>
    <w:rsid w:val="00951B05"/>
    <w:rsid w:val="00952A2E"/>
    <w:rsid w:val="00953446"/>
    <w:rsid w:val="00953663"/>
    <w:rsid w:val="00954DAD"/>
    <w:rsid w:val="00955556"/>
    <w:rsid w:val="00956250"/>
    <w:rsid w:val="00956A50"/>
    <w:rsid w:val="00957B8C"/>
    <w:rsid w:val="0096587D"/>
    <w:rsid w:val="00965BA5"/>
    <w:rsid w:val="009670E6"/>
    <w:rsid w:val="009678C1"/>
    <w:rsid w:val="00970B42"/>
    <w:rsid w:val="00972DD5"/>
    <w:rsid w:val="00973015"/>
    <w:rsid w:val="0097387E"/>
    <w:rsid w:val="00973D9B"/>
    <w:rsid w:val="00974A00"/>
    <w:rsid w:val="00976C76"/>
    <w:rsid w:val="009770B8"/>
    <w:rsid w:val="009777D9"/>
    <w:rsid w:val="00980D5D"/>
    <w:rsid w:val="00982269"/>
    <w:rsid w:val="00984B89"/>
    <w:rsid w:val="00984FEE"/>
    <w:rsid w:val="00986821"/>
    <w:rsid w:val="00986CC4"/>
    <w:rsid w:val="00987315"/>
    <w:rsid w:val="00991363"/>
    <w:rsid w:val="00991B88"/>
    <w:rsid w:val="00996785"/>
    <w:rsid w:val="00997041"/>
    <w:rsid w:val="0099750A"/>
    <w:rsid w:val="009A026A"/>
    <w:rsid w:val="009A07BF"/>
    <w:rsid w:val="009A17DC"/>
    <w:rsid w:val="009A4214"/>
    <w:rsid w:val="009A4E0F"/>
    <w:rsid w:val="009A5255"/>
    <w:rsid w:val="009A5753"/>
    <w:rsid w:val="009A579D"/>
    <w:rsid w:val="009A6142"/>
    <w:rsid w:val="009A768F"/>
    <w:rsid w:val="009B0B50"/>
    <w:rsid w:val="009B1D39"/>
    <w:rsid w:val="009B43DD"/>
    <w:rsid w:val="009B5164"/>
    <w:rsid w:val="009B60A2"/>
    <w:rsid w:val="009C0151"/>
    <w:rsid w:val="009C08BC"/>
    <w:rsid w:val="009C0A75"/>
    <w:rsid w:val="009C1018"/>
    <w:rsid w:val="009C22FE"/>
    <w:rsid w:val="009C2B2B"/>
    <w:rsid w:val="009C53C6"/>
    <w:rsid w:val="009D257C"/>
    <w:rsid w:val="009D2590"/>
    <w:rsid w:val="009D32F8"/>
    <w:rsid w:val="009D3B51"/>
    <w:rsid w:val="009D476E"/>
    <w:rsid w:val="009D7147"/>
    <w:rsid w:val="009D7C6A"/>
    <w:rsid w:val="009E0260"/>
    <w:rsid w:val="009E18EA"/>
    <w:rsid w:val="009E22BB"/>
    <w:rsid w:val="009E24DE"/>
    <w:rsid w:val="009E3297"/>
    <w:rsid w:val="009E396F"/>
    <w:rsid w:val="009E779C"/>
    <w:rsid w:val="009E7BC4"/>
    <w:rsid w:val="009F1062"/>
    <w:rsid w:val="009F24F2"/>
    <w:rsid w:val="009F28D2"/>
    <w:rsid w:val="009F2F07"/>
    <w:rsid w:val="009F59CC"/>
    <w:rsid w:val="009F734F"/>
    <w:rsid w:val="009F7D81"/>
    <w:rsid w:val="00A0030B"/>
    <w:rsid w:val="00A00487"/>
    <w:rsid w:val="00A0746C"/>
    <w:rsid w:val="00A13FEA"/>
    <w:rsid w:val="00A158BB"/>
    <w:rsid w:val="00A16089"/>
    <w:rsid w:val="00A21A05"/>
    <w:rsid w:val="00A230E4"/>
    <w:rsid w:val="00A24263"/>
    <w:rsid w:val="00A246B6"/>
    <w:rsid w:val="00A250C4"/>
    <w:rsid w:val="00A25168"/>
    <w:rsid w:val="00A25A1D"/>
    <w:rsid w:val="00A3630F"/>
    <w:rsid w:val="00A3673C"/>
    <w:rsid w:val="00A40634"/>
    <w:rsid w:val="00A42C49"/>
    <w:rsid w:val="00A43AD6"/>
    <w:rsid w:val="00A43E87"/>
    <w:rsid w:val="00A47E70"/>
    <w:rsid w:val="00A50CF0"/>
    <w:rsid w:val="00A52B35"/>
    <w:rsid w:val="00A52F6F"/>
    <w:rsid w:val="00A52FC7"/>
    <w:rsid w:val="00A52FCD"/>
    <w:rsid w:val="00A53DB3"/>
    <w:rsid w:val="00A56E17"/>
    <w:rsid w:val="00A5701D"/>
    <w:rsid w:val="00A57528"/>
    <w:rsid w:val="00A601CD"/>
    <w:rsid w:val="00A61040"/>
    <w:rsid w:val="00A63670"/>
    <w:rsid w:val="00A651F1"/>
    <w:rsid w:val="00A66A57"/>
    <w:rsid w:val="00A66C63"/>
    <w:rsid w:val="00A66FE5"/>
    <w:rsid w:val="00A70BC7"/>
    <w:rsid w:val="00A72118"/>
    <w:rsid w:val="00A72665"/>
    <w:rsid w:val="00A72F15"/>
    <w:rsid w:val="00A7410A"/>
    <w:rsid w:val="00A7583C"/>
    <w:rsid w:val="00A7671C"/>
    <w:rsid w:val="00A8049F"/>
    <w:rsid w:val="00A81C0C"/>
    <w:rsid w:val="00A81EA3"/>
    <w:rsid w:val="00A8273A"/>
    <w:rsid w:val="00A84550"/>
    <w:rsid w:val="00A90724"/>
    <w:rsid w:val="00A916D2"/>
    <w:rsid w:val="00A91947"/>
    <w:rsid w:val="00A93ACB"/>
    <w:rsid w:val="00A95FD0"/>
    <w:rsid w:val="00A96C27"/>
    <w:rsid w:val="00A971DA"/>
    <w:rsid w:val="00AA0376"/>
    <w:rsid w:val="00AA2892"/>
    <w:rsid w:val="00AA2CBC"/>
    <w:rsid w:val="00AA49EB"/>
    <w:rsid w:val="00AB07AE"/>
    <w:rsid w:val="00AB0D3A"/>
    <w:rsid w:val="00AB37CF"/>
    <w:rsid w:val="00AB4631"/>
    <w:rsid w:val="00AB6981"/>
    <w:rsid w:val="00AB6F9A"/>
    <w:rsid w:val="00AC0CD4"/>
    <w:rsid w:val="00AC2101"/>
    <w:rsid w:val="00AC3084"/>
    <w:rsid w:val="00AC5820"/>
    <w:rsid w:val="00AC6E9C"/>
    <w:rsid w:val="00AC7330"/>
    <w:rsid w:val="00AD07CF"/>
    <w:rsid w:val="00AD0A4A"/>
    <w:rsid w:val="00AD0B78"/>
    <w:rsid w:val="00AD129C"/>
    <w:rsid w:val="00AD1CD8"/>
    <w:rsid w:val="00AD2AEC"/>
    <w:rsid w:val="00AD64B6"/>
    <w:rsid w:val="00AD7555"/>
    <w:rsid w:val="00AE78D5"/>
    <w:rsid w:val="00AE7B10"/>
    <w:rsid w:val="00AF590B"/>
    <w:rsid w:val="00B00DE7"/>
    <w:rsid w:val="00B010C6"/>
    <w:rsid w:val="00B017A9"/>
    <w:rsid w:val="00B022E3"/>
    <w:rsid w:val="00B04ADC"/>
    <w:rsid w:val="00B04C30"/>
    <w:rsid w:val="00B04DA7"/>
    <w:rsid w:val="00B05D84"/>
    <w:rsid w:val="00B05DEA"/>
    <w:rsid w:val="00B062FA"/>
    <w:rsid w:val="00B10E9C"/>
    <w:rsid w:val="00B16127"/>
    <w:rsid w:val="00B17628"/>
    <w:rsid w:val="00B17EC1"/>
    <w:rsid w:val="00B20EE7"/>
    <w:rsid w:val="00B24E2B"/>
    <w:rsid w:val="00B2512B"/>
    <w:rsid w:val="00B2531E"/>
    <w:rsid w:val="00B258BB"/>
    <w:rsid w:val="00B26407"/>
    <w:rsid w:val="00B3074E"/>
    <w:rsid w:val="00B32650"/>
    <w:rsid w:val="00B3329C"/>
    <w:rsid w:val="00B34B09"/>
    <w:rsid w:val="00B363DD"/>
    <w:rsid w:val="00B4095B"/>
    <w:rsid w:val="00B42DAE"/>
    <w:rsid w:val="00B44EDD"/>
    <w:rsid w:val="00B454F7"/>
    <w:rsid w:val="00B46195"/>
    <w:rsid w:val="00B47AD6"/>
    <w:rsid w:val="00B47B26"/>
    <w:rsid w:val="00B51BA6"/>
    <w:rsid w:val="00B52178"/>
    <w:rsid w:val="00B52828"/>
    <w:rsid w:val="00B5314F"/>
    <w:rsid w:val="00B54720"/>
    <w:rsid w:val="00B564D4"/>
    <w:rsid w:val="00B5725C"/>
    <w:rsid w:val="00B60CBD"/>
    <w:rsid w:val="00B61263"/>
    <w:rsid w:val="00B63343"/>
    <w:rsid w:val="00B66D03"/>
    <w:rsid w:val="00B67B97"/>
    <w:rsid w:val="00B7315D"/>
    <w:rsid w:val="00B75E77"/>
    <w:rsid w:val="00B7624F"/>
    <w:rsid w:val="00B76D2C"/>
    <w:rsid w:val="00B76E16"/>
    <w:rsid w:val="00B76EA2"/>
    <w:rsid w:val="00B778A7"/>
    <w:rsid w:val="00B77D08"/>
    <w:rsid w:val="00B80FC7"/>
    <w:rsid w:val="00B81430"/>
    <w:rsid w:val="00B81922"/>
    <w:rsid w:val="00B824D3"/>
    <w:rsid w:val="00B84F41"/>
    <w:rsid w:val="00B918AC"/>
    <w:rsid w:val="00B91C30"/>
    <w:rsid w:val="00B932AB"/>
    <w:rsid w:val="00B9335B"/>
    <w:rsid w:val="00B93A96"/>
    <w:rsid w:val="00B94018"/>
    <w:rsid w:val="00B95921"/>
    <w:rsid w:val="00B968C8"/>
    <w:rsid w:val="00BA048E"/>
    <w:rsid w:val="00BA293D"/>
    <w:rsid w:val="00BA2CD7"/>
    <w:rsid w:val="00BA3EC5"/>
    <w:rsid w:val="00BA4412"/>
    <w:rsid w:val="00BA51D9"/>
    <w:rsid w:val="00BA5CDD"/>
    <w:rsid w:val="00BB0DB1"/>
    <w:rsid w:val="00BB1BF6"/>
    <w:rsid w:val="00BB3910"/>
    <w:rsid w:val="00BB5645"/>
    <w:rsid w:val="00BB5DFC"/>
    <w:rsid w:val="00BC00D3"/>
    <w:rsid w:val="00BC315F"/>
    <w:rsid w:val="00BC40B1"/>
    <w:rsid w:val="00BD279D"/>
    <w:rsid w:val="00BD542D"/>
    <w:rsid w:val="00BD5479"/>
    <w:rsid w:val="00BD6BB8"/>
    <w:rsid w:val="00BE3627"/>
    <w:rsid w:val="00BE47A2"/>
    <w:rsid w:val="00BE4DD2"/>
    <w:rsid w:val="00BE5D04"/>
    <w:rsid w:val="00BE6E40"/>
    <w:rsid w:val="00BF1721"/>
    <w:rsid w:val="00BF50AC"/>
    <w:rsid w:val="00BF53F2"/>
    <w:rsid w:val="00BF60DF"/>
    <w:rsid w:val="00BF68B3"/>
    <w:rsid w:val="00C0055E"/>
    <w:rsid w:val="00C01A4C"/>
    <w:rsid w:val="00C02FE2"/>
    <w:rsid w:val="00C050C5"/>
    <w:rsid w:val="00C07A7D"/>
    <w:rsid w:val="00C07AA7"/>
    <w:rsid w:val="00C1082F"/>
    <w:rsid w:val="00C10D23"/>
    <w:rsid w:val="00C13D0C"/>
    <w:rsid w:val="00C15AF5"/>
    <w:rsid w:val="00C211A2"/>
    <w:rsid w:val="00C2142E"/>
    <w:rsid w:val="00C220FD"/>
    <w:rsid w:val="00C2269A"/>
    <w:rsid w:val="00C23C46"/>
    <w:rsid w:val="00C259BF"/>
    <w:rsid w:val="00C2674A"/>
    <w:rsid w:val="00C27B36"/>
    <w:rsid w:val="00C30684"/>
    <w:rsid w:val="00C30A15"/>
    <w:rsid w:val="00C34763"/>
    <w:rsid w:val="00C41AB6"/>
    <w:rsid w:val="00C42ADB"/>
    <w:rsid w:val="00C4494A"/>
    <w:rsid w:val="00C466C2"/>
    <w:rsid w:val="00C471F1"/>
    <w:rsid w:val="00C475E4"/>
    <w:rsid w:val="00C47F3E"/>
    <w:rsid w:val="00C51E37"/>
    <w:rsid w:val="00C53AC6"/>
    <w:rsid w:val="00C53B23"/>
    <w:rsid w:val="00C5511E"/>
    <w:rsid w:val="00C56A9B"/>
    <w:rsid w:val="00C628B1"/>
    <w:rsid w:val="00C657A8"/>
    <w:rsid w:val="00C65B03"/>
    <w:rsid w:val="00C66BA2"/>
    <w:rsid w:val="00C671A2"/>
    <w:rsid w:val="00C72C02"/>
    <w:rsid w:val="00C72ED8"/>
    <w:rsid w:val="00C81494"/>
    <w:rsid w:val="00C84DEC"/>
    <w:rsid w:val="00C852CF"/>
    <w:rsid w:val="00C856F4"/>
    <w:rsid w:val="00C8622A"/>
    <w:rsid w:val="00C867E2"/>
    <w:rsid w:val="00C87A12"/>
    <w:rsid w:val="00C87F0E"/>
    <w:rsid w:val="00C92EA9"/>
    <w:rsid w:val="00C9469F"/>
    <w:rsid w:val="00C949D3"/>
    <w:rsid w:val="00C95985"/>
    <w:rsid w:val="00C9778B"/>
    <w:rsid w:val="00C979AE"/>
    <w:rsid w:val="00CA26A5"/>
    <w:rsid w:val="00CA3559"/>
    <w:rsid w:val="00CA3A83"/>
    <w:rsid w:val="00CA3CC0"/>
    <w:rsid w:val="00CA6D34"/>
    <w:rsid w:val="00CB12BC"/>
    <w:rsid w:val="00CB3B8B"/>
    <w:rsid w:val="00CC151A"/>
    <w:rsid w:val="00CC1C39"/>
    <w:rsid w:val="00CC39F9"/>
    <w:rsid w:val="00CC44D3"/>
    <w:rsid w:val="00CC4988"/>
    <w:rsid w:val="00CC4E28"/>
    <w:rsid w:val="00CC5026"/>
    <w:rsid w:val="00CC63D6"/>
    <w:rsid w:val="00CC68D0"/>
    <w:rsid w:val="00CD057D"/>
    <w:rsid w:val="00CD1362"/>
    <w:rsid w:val="00CD2451"/>
    <w:rsid w:val="00CD3B47"/>
    <w:rsid w:val="00CE0184"/>
    <w:rsid w:val="00CE0B19"/>
    <w:rsid w:val="00CE0BFA"/>
    <w:rsid w:val="00CE23DB"/>
    <w:rsid w:val="00CE3B53"/>
    <w:rsid w:val="00CE5930"/>
    <w:rsid w:val="00CE5DDF"/>
    <w:rsid w:val="00CE7AF9"/>
    <w:rsid w:val="00CF1024"/>
    <w:rsid w:val="00CF2063"/>
    <w:rsid w:val="00CF32E8"/>
    <w:rsid w:val="00CF39F2"/>
    <w:rsid w:val="00CF3AF4"/>
    <w:rsid w:val="00CF3DE6"/>
    <w:rsid w:val="00CF4FC5"/>
    <w:rsid w:val="00CF5B0A"/>
    <w:rsid w:val="00D00537"/>
    <w:rsid w:val="00D03582"/>
    <w:rsid w:val="00D03F9A"/>
    <w:rsid w:val="00D04019"/>
    <w:rsid w:val="00D04104"/>
    <w:rsid w:val="00D04A2E"/>
    <w:rsid w:val="00D05437"/>
    <w:rsid w:val="00D06BBD"/>
    <w:rsid w:val="00D06D51"/>
    <w:rsid w:val="00D10759"/>
    <w:rsid w:val="00D10CAD"/>
    <w:rsid w:val="00D124F0"/>
    <w:rsid w:val="00D15B17"/>
    <w:rsid w:val="00D17487"/>
    <w:rsid w:val="00D235D8"/>
    <w:rsid w:val="00D23AA9"/>
    <w:rsid w:val="00D24991"/>
    <w:rsid w:val="00D25A5F"/>
    <w:rsid w:val="00D27829"/>
    <w:rsid w:val="00D308C2"/>
    <w:rsid w:val="00D30F61"/>
    <w:rsid w:val="00D32B66"/>
    <w:rsid w:val="00D347BD"/>
    <w:rsid w:val="00D34E67"/>
    <w:rsid w:val="00D3636F"/>
    <w:rsid w:val="00D407E7"/>
    <w:rsid w:val="00D408C8"/>
    <w:rsid w:val="00D410EC"/>
    <w:rsid w:val="00D44E99"/>
    <w:rsid w:val="00D45B46"/>
    <w:rsid w:val="00D460A6"/>
    <w:rsid w:val="00D50255"/>
    <w:rsid w:val="00D513C0"/>
    <w:rsid w:val="00D51C6A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27E1"/>
    <w:rsid w:val="00D82A2E"/>
    <w:rsid w:val="00D86DC8"/>
    <w:rsid w:val="00D90CD0"/>
    <w:rsid w:val="00D9233A"/>
    <w:rsid w:val="00D94DF1"/>
    <w:rsid w:val="00DA0394"/>
    <w:rsid w:val="00DA356D"/>
    <w:rsid w:val="00DA6D6F"/>
    <w:rsid w:val="00DA6F00"/>
    <w:rsid w:val="00DB124A"/>
    <w:rsid w:val="00DB25C5"/>
    <w:rsid w:val="00DB3570"/>
    <w:rsid w:val="00DB3586"/>
    <w:rsid w:val="00DB440E"/>
    <w:rsid w:val="00DC07AF"/>
    <w:rsid w:val="00DC0D26"/>
    <w:rsid w:val="00DC3B85"/>
    <w:rsid w:val="00DD0284"/>
    <w:rsid w:val="00DD06F0"/>
    <w:rsid w:val="00DD0F43"/>
    <w:rsid w:val="00DD11FD"/>
    <w:rsid w:val="00DD4705"/>
    <w:rsid w:val="00DD4F5F"/>
    <w:rsid w:val="00DD53E1"/>
    <w:rsid w:val="00DD664F"/>
    <w:rsid w:val="00DD6978"/>
    <w:rsid w:val="00DD7F13"/>
    <w:rsid w:val="00DE237C"/>
    <w:rsid w:val="00DE34CF"/>
    <w:rsid w:val="00DE477E"/>
    <w:rsid w:val="00DE67FB"/>
    <w:rsid w:val="00DF0AFD"/>
    <w:rsid w:val="00DF0FB2"/>
    <w:rsid w:val="00DF343E"/>
    <w:rsid w:val="00DF6431"/>
    <w:rsid w:val="00DF69F6"/>
    <w:rsid w:val="00DF6E9B"/>
    <w:rsid w:val="00DF76E3"/>
    <w:rsid w:val="00DF77D8"/>
    <w:rsid w:val="00DF78DD"/>
    <w:rsid w:val="00E00079"/>
    <w:rsid w:val="00E03645"/>
    <w:rsid w:val="00E07798"/>
    <w:rsid w:val="00E13534"/>
    <w:rsid w:val="00E136D6"/>
    <w:rsid w:val="00E13ED4"/>
    <w:rsid w:val="00E13F3D"/>
    <w:rsid w:val="00E14D7D"/>
    <w:rsid w:val="00E1748E"/>
    <w:rsid w:val="00E20322"/>
    <w:rsid w:val="00E2067E"/>
    <w:rsid w:val="00E20A73"/>
    <w:rsid w:val="00E21614"/>
    <w:rsid w:val="00E26A80"/>
    <w:rsid w:val="00E27255"/>
    <w:rsid w:val="00E31E12"/>
    <w:rsid w:val="00E31F27"/>
    <w:rsid w:val="00E32E48"/>
    <w:rsid w:val="00E34898"/>
    <w:rsid w:val="00E34E4D"/>
    <w:rsid w:val="00E35012"/>
    <w:rsid w:val="00E352E5"/>
    <w:rsid w:val="00E35995"/>
    <w:rsid w:val="00E37029"/>
    <w:rsid w:val="00E37D16"/>
    <w:rsid w:val="00E37FB0"/>
    <w:rsid w:val="00E41660"/>
    <w:rsid w:val="00E41E9E"/>
    <w:rsid w:val="00E42275"/>
    <w:rsid w:val="00E42D3A"/>
    <w:rsid w:val="00E46CB5"/>
    <w:rsid w:val="00E517D6"/>
    <w:rsid w:val="00E531DF"/>
    <w:rsid w:val="00E538AA"/>
    <w:rsid w:val="00E541FB"/>
    <w:rsid w:val="00E5624B"/>
    <w:rsid w:val="00E564CF"/>
    <w:rsid w:val="00E57B51"/>
    <w:rsid w:val="00E61068"/>
    <w:rsid w:val="00E61DC5"/>
    <w:rsid w:val="00E636FD"/>
    <w:rsid w:val="00E64994"/>
    <w:rsid w:val="00E65DC4"/>
    <w:rsid w:val="00E716C1"/>
    <w:rsid w:val="00E717C5"/>
    <w:rsid w:val="00E769F3"/>
    <w:rsid w:val="00E777D7"/>
    <w:rsid w:val="00E77B87"/>
    <w:rsid w:val="00E80229"/>
    <w:rsid w:val="00E80F33"/>
    <w:rsid w:val="00E81386"/>
    <w:rsid w:val="00E814FE"/>
    <w:rsid w:val="00E83DFE"/>
    <w:rsid w:val="00E84885"/>
    <w:rsid w:val="00E851CB"/>
    <w:rsid w:val="00E852E7"/>
    <w:rsid w:val="00E859E8"/>
    <w:rsid w:val="00E86031"/>
    <w:rsid w:val="00E8742B"/>
    <w:rsid w:val="00E909C3"/>
    <w:rsid w:val="00E9230B"/>
    <w:rsid w:val="00E9504A"/>
    <w:rsid w:val="00EA0458"/>
    <w:rsid w:val="00EA04CD"/>
    <w:rsid w:val="00EA18C5"/>
    <w:rsid w:val="00EA2913"/>
    <w:rsid w:val="00EA32C8"/>
    <w:rsid w:val="00EA6BD9"/>
    <w:rsid w:val="00EA7E97"/>
    <w:rsid w:val="00EB0815"/>
    <w:rsid w:val="00EB0849"/>
    <w:rsid w:val="00EB09B7"/>
    <w:rsid w:val="00EB0DD2"/>
    <w:rsid w:val="00EB40F5"/>
    <w:rsid w:val="00EB71A3"/>
    <w:rsid w:val="00EC01DA"/>
    <w:rsid w:val="00EC050D"/>
    <w:rsid w:val="00EC34D8"/>
    <w:rsid w:val="00EC3F08"/>
    <w:rsid w:val="00EC4D3C"/>
    <w:rsid w:val="00EC51B2"/>
    <w:rsid w:val="00EC54C7"/>
    <w:rsid w:val="00ED071F"/>
    <w:rsid w:val="00ED0F08"/>
    <w:rsid w:val="00ED605E"/>
    <w:rsid w:val="00ED6FE6"/>
    <w:rsid w:val="00EE16C4"/>
    <w:rsid w:val="00EE598E"/>
    <w:rsid w:val="00EE7D7C"/>
    <w:rsid w:val="00EF0C76"/>
    <w:rsid w:val="00EF2028"/>
    <w:rsid w:val="00EF520B"/>
    <w:rsid w:val="00F0098D"/>
    <w:rsid w:val="00F02357"/>
    <w:rsid w:val="00F02C4E"/>
    <w:rsid w:val="00F06E2B"/>
    <w:rsid w:val="00F11469"/>
    <w:rsid w:val="00F13385"/>
    <w:rsid w:val="00F13F52"/>
    <w:rsid w:val="00F1414B"/>
    <w:rsid w:val="00F173A4"/>
    <w:rsid w:val="00F22A34"/>
    <w:rsid w:val="00F22BA9"/>
    <w:rsid w:val="00F24BD8"/>
    <w:rsid w:val="00F24EE9"/>
    <w:rsid w:val="00F25D98"/>
    <w:rsid w:val="00F300FB"/>
    <w:rsid w:val="00F3131B"/>
    <w:rsid w:val="00F34435"/>
    <w:rsid w:val="00F3474E"/>
    <w:rsid w:val="00F37D21"/>
    <w:rsid w:val="00F42F0F"/>
    <w:rsid w:val="00F45D31"/>
    <w:rsid w:val="00F46791"/>
    <w:rsid w:val="00F5010A"/>
    <w:rsid w:val="00F504F5"/>
    <w:rsid w:val="00F50564"/>
    <w:rsid w:val="00F510C9"/>
    <w:rsid w:val="00F51131"/>
    <w:rsid w:val="00F5365A"/>
    <w:rsid w:val="00F53BD7"/>
    <w:rsid w:val="00F5509A"/>
    <w:rsid w:val="00F55974"/>
    <w:rsid w:val="00F55CAA"/>
    <w:rsid w:val="00F578DA"/>
    <w:rsid w:val="00F60C88"/>
    <w:rsid w:val="00F60DF0"/>
    <w:rsid w:val="00F62663"/>
    <w:rsid w:val="00F637A3"/>
    <w:rsid w:val="00F65966"/>
    <w:rsid w:val="00F65E51"/>
    <w:rsid w:val="00F66A8E"/>
    <w:rsid w:val="00F73479"/>
    <w:rsid w:val="00F73D01"/>
    <w:rsid w:val="00F741A0"/>
    <w:rsid w:val="00F744FF"/>
    <w:rsid w:val="00F75DFD"/>
    <w:rsid w:val="00F76F15"/>
    <w:rsid w:val="00F770AB"/>
    <w:rsid w:val="00F8051F"/>
    <w:rsid w:val="00F83E9A"/>
    <w:rsid w:val="00F90D44"/>
    <w:rsid w:val="00F90DD9"/>
    <w:rsid w:val="00F9565F"/>
    <w:rsid w:val="00F95D69"/>
    <w:rsid w:val="00F95DCB"/>
    <w:rsid w:val="00F97C94"/>
    <w:rsid w:val="00F97E68"/>
    <w:rsid w:val="00FA1F4E"/>
    <w:rsid w:val="00FA2C28"/>
    <w:rsid w:val="00FA2C35"/>
    <w:rsid w:val="00FA4588"/>
    <w:rsid w:val="00FA485A"/>
    <w:rsid w:val="00FA4AED"/>
    <w:rsid w:val="00FA7559"/>
    <w:rsid w:val="00FA7F5B"/>
    <w:rsid w:val="00FB4454"/>
    <w:rsid w:val="00FB4F2E"/>
    <w:rsid w:val="00FB598F"/>
    <w:rsid w:val="00FB5C26"/>
    <w:rsid w:val="00FB611D"/>
    <w:rsid w:val="00FB6386"/>
    <w:rsid w:val="00FB79F3"/>
    <w:rsid w:val="00FC3DB3"/>
    <w:rsid w:val="00FC3E53"/>
    <w:rsid w:val="00FC4D54"/>
    <w:rsid w:val="00FC75B0"/>
    <w:rsid w:val="00FD1C78"/>
    <w:rsid w:val="00FD22E5"/>
    <w:rsid w:val="00FD44EF"/>
    <w:rsid w:val="00FD7BE3"/>
    <w:rsid w:val="00FD7CB8"/>
    <w:rsid w:val="00FE05DB"/>
    <w:rsid w:val="00FE12BC"/>
    <w:rsid w:val="00FE3228"/>
    <w:rsid w:val="00FE4879"/>
    <w:rsid w:val="00FE668F"/>
    <w:rsid w:val="00FF3DB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180BA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0714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995B5-8006-4ECB-9209-793D0CBE0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4966</Words>
  <Characters>28312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33212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2022-06-22T15:37:00Z</dcterms:created>
  <dcterms:modified xsi:type="dcterms:W3CDTF">2022-06-22T15:41:00Z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