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916" w:rsidRDefault="00515916" w:rsidP="0051591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R5s220687</w:t>
        </w:r>
      </w:fldSimple>
    </w:p>
    <w:p w:rsidR="00515916" w:rsidRDefault="00515916" w:rsidP="0051591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916" w:rsidTr="006813CD">
        <w:tc>
          <w:tcPr>
            <w:tcW w:w="9641" w:type="dxa"/>
            <w:gridSpan w:val="9"/>
            <w:tcBorders>
              <w:top w:val="single" w:sz="4" w:space="0" w:color="auto"/>
              <w:left w:val="single" w:sz="4" w:space="0" w:color="auto"/>
              <w:right w:val="single" w:sz="4" w:space="0" w:color="auto"/>
            </w:tcBorders>
          </w:tcPr>
          <w:p w:rsidR="00515916" w:rsidRDefault="00515916" w:rsidP="006813CD">
            <w:pPr>
              <w:pStyle w:val="CRCoverPage"/>
              <w:spacing w:after="0"/>
              <w:jc w:val="right"/>
              <w:rPr>
                <w:i/>
                <w:noProof/>
              </w:rPr>
            </w:pPr>
            <w:r>
              <w:rPr>
                <w:i/>
                <w:noProof/>
                <w:sz w:val="14"/>
              </w:rPr>
              <w:t>CR-Form-v12.2</w:t>
            </w:r>
          </w:p>
        </w:tc>
      </w:tr>
      <w:tr w:rsidR="00515916" w:rsidTr="006813CD">
        <w:tc>
          <w:tcPr>
            <w:tcW w:w="9641" w:type="dxa"/>
            <w:gridSpan w:val="9"/>
            <w:tcBorders>
              <w:left w:val="single" w:sz="4" w:space="0" w:color="auto"/>
              <w:right w:val="single" w:sz="4" w:space="0" w:color="auto"/>
            </w:tcBorders>
          </w:tcPr>
          <w:p w:rsidR="00515916" w:rsidRDefault="00515916" w:rsidP="006813CD">
            <w:pPr>
              <w:pStyle w:val="CRCoverPage"/>
              <w:spacing w:after="0"/>
              <w:jc w:val="center"/>
              <w:rPr>
                <w:noProof/>
              </w:rPr>
            </w:pPr>
            <w:r>
              <w:rPr>
                <w:b/>
                <w:noProof/>
                <w:sz w:val="32"/>
              </w:rPr>
              <w:t>CHANGE REQUEST</w:t>
            </w:r>
          </w:p>
        </w:tc>
      </w:tr>
      <w:tr w:rsidR="00515916" w:rsidTr="006813CD">
        <w:tc>
          <w:tcPr>
            <w:tcW w:w="9641" w:type="dxa"/>
            <w:gridSpan w:val="9"/>
            <w:tcBorders>
              <w:left w:val="single" w:sz="4" w:space="0" w:color="auto"/>
              <w:right w:val="single" w:sz="4" w:space="0" w:color="auto"/>
            </w:tcBorders>
          </w:tcPr>
          <w:p w:rsidR="00515916" w:rsidRDefault="00515916" w:rsidP="006813CD">
            <w:pPr>
              <w:pStyle w:val="CRCoverPage"/>
              <w:spacing w:after="0"/>
              <w:rPr>
                <w:noProof/>
                <w:sz w:val="8"/>
                <w:szCs w:val="8"/>
              </w:rPr>
            </w:pPr>
          </w:p>
        </w:tc>
      </w:tr>
      <w:tr w:rsidR="00515916" w:rsidTr="006813CD">
        <w:tc>
          <w:tcPr>
            <w:tcW w:w="142" w:type="dxa"/>
            <w:tcBorders>
              <w:left w:val="single" w:sz="4" w:space="0" w:color="auto"/>
            </w:tcBorders>
          </w:tcPr>
          <w:p w:rsidR="00515916" w:rsidRDefault="00515916" w:rsidP="006813CD">
            <w:pPr>
              <w:pStyle w:val="CRCoverPage"/>
              <w:spacing w:after="0"/>
              <w:jc w:val="right"/>
              <w:rPr>
                <w:noProof/>
              </w:rPr>
            </w:pPr>
          </w:p>
        </w:tc>
        <w:tc>
          <w:tcPr>
            <w:tcW w:w="1559" w:type="dxa"/>
            <w:shd w:val="pct30" w:color="FFFF00" w:fill="auto"/>
          </w:tcPr>
          <w:p w:rsidR="00515916" w:rsidRPr="00410371" w:rsidRDefault="00515916" w:rsidP="006813CD">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515916" w:rsidRDefault="00515916" w:rsidP="006813CD">
            <w:pPr>
              <w:pStyle w:val="CRCoverPage"/>
              <w:spacing w:after="0"/>
              <w:jc w:val="center"/>
              <w:rPr>
                <w:noProof/>
              </w:rPr>
            </w:pPr>
            <w:r>
              <w:rPr>
                <w:b/>
                <w:noProof/>
                <w:sz w:val="28"/>
              </w:rPr>
              <w:t>CR</w:t>
            </w:r>
          </w:p>
        </w:tc>
        <w:tc>
          <w:tcPr>
            <w:tcW w:w="1276" w:type="dxa"/>
            <w:shd w:val="pct30" w:color="FFFF00" w:fill="auto"/>
          </w:tcPr>
          <w:p w:rsidR="00515916" w:rsidRPr="00410371" w:rsidRDefault="00515916" w:rsidP="006813CD">
            <w:pPr>
              <w:pStyle w:val="CRCoverPage"/>
              <w:spacing w:after="0"/>
              <w:rPr>
                <w:noProof/>
              </w:rPr>
            </w:pPr>
            <w:fldSimple w:instr=" DOCPROPERTY  Cr#  \* MERGEFORMAT ">
              <w:r w:rsidRPr="00410371">
                <w:rPr>
                  <w:b/>
                  <w:noProof/>
                  <w:sz w:val="28"/>
                </w:rPr>
                <w:t>2541</w:t>
              </w:r>
            </w:fldSimple>
          </w:p>
        </w:tc>
        <w:tc>
          <w:tcPr>
            <w:tcW w:w="709" w:type="dxa"/>
          </w:tcPr>
          <w:p w:rsidR="00515916" w:rsidRDefault="00515916" w:rsidP="006813CD">
            <w:pPr>
              <w:pStyle w:val="CRCoverPage"/>
              <w:tabs>
                <w:tab w:val="right" w:pos="625"/>
              </w:tabs>
              <w:spacing w:after="0"/>
              <w:jc w:val="center"/>
              <w:rPr>
                <w:noProof/>
              </w:rPr>
            </w:pPr>
            <w:r>
              <w:rPr>
                <w:b/>
                <w:bCs/>
                <w:noProof/>
                <w:sz w:val="28"/>
              </w:rPr>
              <w:t>rev</w:t>
            </w:r>
          </w:p>
        </w:tc>
        <w:tc>
          <w:tcPr>
            <w:tcW w:w="992" w:type="dxa"/>
            <w:shd w:val="pct30" w:color="FFFF00" w:fill="auto"/>
          </w:tcPr>
          <w:p w:rsidR="00515916" w:rsidRPr="00410371" w:rsidRDefault="00515916" w:rsidP="006813CD">
            <w:pPr>
              <w:pStyle w:val="CRCoverPage"/>
              <w:spacing w:after="0"/>
              <w:jc w:val="center"/>
              <w:rPr>
                <w:b/>
                <w:noProof/>
              </w:rPr>
            </w:pPr>
            <w:fldSimple w:instr=" DOCPROPERTY  Revision  \* MERGEFORMAT ">
              <w:r w:rsidRPr="00410371">
                <w:rPr>
                  <w:b/>
                  <w:noProof/>
                  <w:sz w:val="28"/>
                </w:rPr>
                <w:t>-</w:t>
              </w:r>
            </w:fldSimple>
          </w:p>
        </w:tc>
        <w:tc>
          <w:tcPr>
            <w:tcW w:w="2410" w:type="dxa"/>
          </w:tcPr>
          <w:p w:rsidR="00515916" w:rsidRDefault="00515916" w:rsidP="0068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15916" w:rsidRPr="00410371" w:rsidRDefault="00515916" w:rsidP="006813CD">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rsidR="00515916" w:rsidRDefault="00515916" w:rsidP="006813CD">
            <w:pPr>
              <w:pStyle w:val="CRCoverPage"/>
              <w:spacing w:after="0"/>
              <w:rPr>
                <w:noProof/>
              </w:rPr>
            </w:pPr>
          </w:p>
        </w:tc>
      </w:tr>
      <w:tr w:rsidR="00515916" w:rsidTr="006813CD">
        <w:tc>
          <w:tcPr>
            <w:tcW w:w="9641" w:type="dxa"/>
            <w:gridSpan w:val="9"/>
            <w:tcBorders>
              <w:left w:val="single" w:sz="4" w:space="0" w:color="auto"/>
              <w:right w:val="single" w:sz="4" w:space="0" w:color="auto"/>
            </w:tcBorders>
          </w:tcPr>
          <w:p w:rsidR="00515916" w:rsidRDefault="00515916" w:rsidP="006813CD">
            <w:pPr>
              <w:pStyle w:val="CRCoverPage"/>
              <w:spacing w:after="0"/>
              <w:rPr>
                <w:noProof/>
              </w:rPr>
            </w:pPr>
          </w:p>
        </w:tc>
      </w:tr>
      <w:tr w:rsidR="00515916" w:rsidTr="006813CD">
        <w:tc>
          <w:tcPr>
            <w:tcW w:w="9641" w:type="dxa"/>
            <w:gridSpan w:val="9"/>
            <w:tcBorders>
              <w:top w:val="single" w:sz="4" w:space="0" w:color="auto"/>
            </w:tcBorders>
          </w:tcPr>
          <w:p w:rsidR="00515916" w:rsidRPr="00F25D98" w:rsidRDefault="00515916" w:rsidP="006813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5916" w:rsidTr="006813CD">
        <w:tc>
          <w:tcPr>
            <w:tcW w:w="9641" w:type="dxa"/>
            <w:gridSpan w:val="9"/>
          </w:tcPr>
          <w:p w:rsidR="00515916" w:rsidRDefault="00515916" w:rsidP="006813CD">
            <w:pPr>
              <w:pStyle w:val="CRCoverPage"/>
              <w:spacing w:after="0"/>
              <w:rPr>
                <w:noProof/>
                <w:sz w:val="8"/>
                <w:szCs w:val="8"/>
              </w:rPr>
            </w:pPr>
          </w:p>
        </w:tc>
      </w:tr>
    </w:tbl>
    <w:p w:rsidR="00515916" w:rsidRDefault="00515916" w:rsidP="00515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5916" w:rsidTr="006813CD">
        <w:tc>
          <w:tcPr>
            <w:tcW w:w="2835" w:type="dxa"/>
          </w:tcPr>
          <w:p w:rsidR="00515916" w:rsidRDefault="00515916" w:rsidP="006813CD">
            <w:pPr>
              <w:pStyle w:val="CRCoverPage"/>
              <w:tabs>
                <w:tab w:val="right" w:pos="2751"/>
              </w:tabs>
              <w:spacing w:after="0"/>
              <w:rPr>
                <w:b/>
                <w:i/>
                <w:noProof/>
              </w:rPr>
            </w:pPr>
            <w:r>
              <w:rPr>
                <w:b/>
                <w:i/>
                <w:noProof/>
              </w:rPr>
              <w:t>Proposed change affects:</w:t>
            </w:r>
          </w:p>
        </w:tc>
        <w:tc>
          <w:tcPr>
            <w:tcW w:w="1418" w:type="dxa"/>
          </w:tcPr>
          <w:p w:rsidR="00515916" w:rsidRDefault="00515916" w:rsidP="0068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5916" w:rsidRDefault="00515916" w:rsidP="006813CD">
            <w:pPr>
              <w:pStyle w:val="CRCoverPage"/>
              <w:spacing w:after="0"/>
              <w:jc w:val="center"/>
              <w:rPr>
                <w:b/>
                <w:caps/>
                <w:noProof/>
              </w:rPr>
            </w:pPr>
          </w:p>
        </w:tc>
        <w:tc>
          <w:tcPr>
            <w:tcW w:w="709" w:type="dxa"/>
            <w:tcBorders>
              <w:left w:val="single" w:sz="4" w:space="0" w:color="auto"/>
            </w:tcBorders>
          </w:tcPr>
          <w:p w:rsidR="00515916" w:rsidRDefault="00515916" w:rsidP="0068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5916" w:rsidRDefault="00515916" w:rsidP="006813CD">
            <w:pPr>
              <w:pStyle w:val="CRCoverPage"/>
              <w:spacing w:after="0"/>
              <w:jc w:val="center"/>
              <w:rPr>
                <w:b/>
                <w:caps/>
                <w:noProof/>
              </w:rPr>
            </w:pPr>
          </w:p>
        </w:tc>
        <w:tc>
          <w:tcPr>
            <w:tcW w:w="2126" w:type="dxa"/>
          </w:tcPr>
          <w:p w:rsidR="00515916" w:rsidRDefault="00515916" w:rsidP="0068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5916" w:rsidRDefault="00515916" w:rsidP="006813CD">
            <w:pPr>
              <w:pStyle w:val="CRCoverPage"/>
              <w:spacing w:after="0"/>
              <w:jc w:val="center"/>
              <w:rPr>
                <w:b/>
                <w:caps/>
                <w:noProof/>
              </w:rPr>
            </w:pPr>
          </w:p>
        </w:tc>
        <w:tc>
          <w:tcPr>
            <w:tcW w:w="1418" w:type="dxa"/>
            <w:tcBorders>
              <w:left w:val="nil"/>
            </w:tcBorders>
          </w:tcPr>
          <w:p w:rsidR="00515916" w:rsidRDefault="00515916" w:rsidP="0068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5916" w:rsidRDefault="00515916" w:rsidP="006813CD">
            <w:pPr>
              <w:pStyle w:val="CRCoverPage"/>
              <w:spacing w:after="0"/>
              <w:jc w:val="center"/>
              <w:rPr>
                <w:b/>
                <w:bCs/>
                <w:caps/>
                <w:noProof/>
              </w:rPr>
            </w:pPr>
          </w:p>
        </w:tc>
      </w:tr>
    </w:tbl>
    <w:p w:rsidR="00515916" w:rsidRDefault="00515916" w:rsidP="00515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5916" w:rsidTr="006813CD">
        <w:tc>
          <w:tcPr>
            <w:tcW w:w="9640" w:type="dxa"/>
            <w:gridSpan w:val="11"/>
          </w:tcPr>
          <w:p w:rsidR="00515916" w:rsidRDefault="00515916" w:rsidP="006813CD">
            <w:pPr>
              <w:pStyle w:val="CRCoverPage"/>
              <w:spacing w:after="0"/>
              <w:rPr>
                <w:noProof/>
                <w:sz w:val="8"/>
                <w:szCs w:val="8"/>
              </w:rPr>
            </w:pPr>
          </w:p>
        </w:tc>
      </w:tr>
      <w:tr w:rsidR="00515916" w:rsidTr="006813CD">
        <w:tc>
          <w:tcPr>
            <w:tcW w:w="1843" w:type="dxa"/>
            <w:tcBorders>
              <w:top w:val="single" w:sz="4" w:space="0" w:color="auto"/>
              <w:left w:val="single" w:sz="4" w:space="0" w:color="auto"/>
            </w:tcBorders>
          </w:tcPr>
          <w:p w:rsidR="00515916" w:rsidRDefault="00515916" w:rsidP="0068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5916" w:rsidRDefault="00515916" w:rsidP="006813CD">
            <w:pPr>
              <w:pStyle w:val="CRCoverPage"/>
              <w:spacing w:after="0"/>
              <w:ind w:left="100"/>
              <w:rPr>
                <w:noProof/>
              </w:rPr>
            </w:pPr>
            <w:fldSimple w:instr=" DOCPROPERTY  CrTitle  \* MERGEFORMAT ">
              <w:r>
                <w:t>Correction to NR testcase 7.1.1.9.1</w:t>
              </w:r>
            </w:fldSimple>
          </w:p>
        </w:tc>
      </w:tr>
      <w:tr w:rsidR="00515916" w:rsidTr="006813CD">
        <w:tc>
          <w:tcPr>
            <w:tcW w:w="1843" w:type="dxa"/>
            <w:tcBorders>
              <w:left w:val="single" w:sz="4" w:space="0" w:color="auto"/>
            </w:tcBorders>
          </w:tcPr>
          <w:p w:rsidR="00515916" w:rsidRDefault="00515916" w:rsidP="006813CD">
            <w:pPr>
              <w:pStyle w:val="CRCoverPage"/>
              <w:spacing w:after="0"/>
              <w:rPr>
                <w:b/>
                <w:i/>
                <w:noProof/>
                <w:sz w:val="8"/>
                <w:szCs w:val="8"/>
              </w:rPr>
            </w:pPr>
          </w:p>
        </w:tc>
        <w:tc>
          <w:tcPr>
            <w:tcW w:w="7797" w:type="dxa"/>
            <w:gridSpan w:val="10"/>
            <w:tcBorders>
              <w:right w:val="single" w:sz="4" w:space="0" w:color="auto"/>
            </w:tcBorders>
          </w:tcPr>
          <w:p w:rsidR="00515916" w:rsidRDefault="00515916" w:rsidP="006813CD">
            <w:pPr>
              <w:pStyle w:val="CRCoverPage"/>
              <w:spacing w:after="0"/>
              <w:rPr>
                <w:noProof/>
                <w:sz w:val="8"/>
                <w:szCs w:val="8"/>
              </w:rPr>
            </w:pPr>
          </w:p>
        </w:tc>
      </w:tr>
      <w:tr w:rsidR="00515916" w:rsidTr="006813CD">
        <w:tc>
          <w:tcPr>
            <w:tcW w:w="1843" w:type="dxa"/>
            <w:tcBorders>
              <w:left w:val="single" w:sz="4" w:space="0" w:color="auto"/>
            </w:tcBorders>
          </w:tcPr>
          <w:p w:rsidR="00515916" w:rsidRDefault="00515916" w:rsidP="0068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5916" w:rsidRDefault="00515916" w:rsidP="006813CD">
            <w:pPr>
              <w:pStyle w:val="CRCoverPage"/>
              <w:spacing w:after="0"/>
              <w:ind w:left="100"/>
              <w:rPr>
                <w:noProof/>
              </w:rPr>
            </w:pPr>
            <w:fldSimple w:instr=" DOCPROPERTY  SourceIfWg  \* MERGEFORMAT ">
              <w:r>
                <w:rPr>
                  <w:noProof/>
                </w:rPr>
                <w:t>ROHDE &amp; SCHWARZ</w:t>
              </w:r>
            </w:fldSimple>
          </w:p>
        </w:tc>
      </w:tr>
      <w:tr w:rsidR="00515916" w:rsidTr="006813CD">
        <w:tc>
          <w:tcPr>
            <w:tcW w:w="1843" w:type="dxa"/>
            <w:tcBorders>
              <w:left w:val="single" w:sz="4" w:space="0" w:color="auto"/>
            </w:tcBorders>
          </w:tcPr>
          <w:p w:rsidR="00515916" w:rsidRDefault="00515916" w:rsidP="0068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5916" w:rsidRDefault="00515916" w:rsidP="006813CD">
            <w:pPr>
              <w:pStyle w:val="CRCoverPage"/>
              <w:spacing w:after="0"/>
              <w:ind w:left="100"/>
              <w:rPr>
                <w:noProof/>
              </w:rPr>
            </w:pPr>
            <w:r>
              <w:t>R5</w:t>
            </w:r>
            <w:r>
              <w:fldChar w:fldCharType="begin"/>
            </w:r>
            <w:r>
              <w:instrText xml:space="preserve"> DOCPROPERTY  SourceIfTsg  \* MERGEFORMAT </w:instrText>
            </w:r>
            <w:r>
              <w:fldChar w:fldCharType="end"/>
            </w:r>
          </w:p>
        </w:tc>
      </w:tr>
      <w:tr w:rsidR="00515916" w:rsidTr="006813CD">
        <w:tc>
          <w:tcPr>
            <w:tcW w:w="1843" w:type="dxa"/>
            <w:tcBorders>
              <w:left w:val="single" w:sz="4" w:space="0" w:color="auto"/>
            </w:tcBorders>
          </w:tcPr>
          <w:p w:rsidR="00515916" w:rsidRDefault="00515916" w:rsidP="006813CD">
            <w:pPr>
              <w:pStyle w:val="CRCoverPage"/>
              <w:spacing w:after="0"/>
              <w:rPr>
                <w:b/>
                <w:i/>
                <w:noProof/>
                <w:sz w:val="8"/>
                <w:szCs w:val="8"/>
              </w:rPr>
            </w:pPr>
          </w:p>
        </w:tc>
        <w:tc>
          <w:tcPr>
            <w:tcW w:w="7797" w:type="dxa"/>
            <w:gridSpan w:val="10"/>
            <w:tcBorders>
              <w:right w:val="single" w:sz="4" w:space="0" w:color="auto"/>
            </w:tcBorders>
          </w:tcPr>
          <w:p w:rsidR="00515916" w:rsidRDefault="00515916" w:rsidP="006813CD">
            <w:pPr>
              <w:pStyle w:val="CRCoverPage"/>
              <w:spacing w:after="0"/>
              <w:rPr>
                <w:noProof/>
                <w:sz w:val="8"/>
                <w:szCs w:val="8"/>
              </w:rPr>
            </w:pPr>
          </w:p>
        </w:tc>
      </w:tr>
      <w:tr w:rsidR="00515916" w:rsidTr="006813CD">
        <w:tc>
          <w:tcPr>
            <w:tcW w:w="1843" w:type="dxa"/>
            <w:tcBorders>
              <w:left w:val="single" w:sz="4" w:space="0" w:color="auto"/>
            </w:tcBorders>
          </w:tcPr>
          <w:p w:rsidR="00515916" w:rsidRDefault="00515916" w:rsidP="006813CD">
            <w:pPr>
              <w:pStyle w:val="CRCoverPage"/>
              <w:tabs>
                <w:tab w:val="right" w:pos="1759"/>
              </w:tabs>
              <w:spacing w:after="0"/>
              <w:rPr>
                <w:b/>
                <w:i/>
                <w:noProof/>
              </w:rPr>
            </w:pPr>
            <w:r>
              <w:rPr>
                <w:b/>
                <w:i/>
                <w:noProof/>
              </w:rPr>
              <w:t>Work item code:</w:t>
            </w:r>
          </w:p>
        </w:tc>
        <w:tc>
          <w:tcPr>
            <w:tcW w:w="3686" w:type="dxa"/>
            <w:gridSpan w:val="5"/>
            <w:shd w:val="pct30" w:color="FFFF00" w:fill="auto"/>
          </w:tcPr>
          <w:p w:rsidR="00515916" w:rsidRDefault="00515916" w:rsidP="006813C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515916" w:rsidRDefault="00515916" w:rsidP="006813CD">
            <w:pPr>
              <w:pStyle w:val="CRCoverPage"/>
              <w:spacing w:after="0"/>
              <w:ind w:right="100"/>
              <w:rPr>
                <w:noProof/>
              </w:rPr>
            </w:pPr>
          </w:p>
        </w:tc>
        <w:tc>
          <w:tcPr>
            <w:tcW w:w="1417" w:type="dxa"/>
            <w:gridSpan w:val="3"/>
            <w:tcBorders>
              <w:left w:val="nil"/>
            </w:tcBorders>
          </w:tcPr>
          <w:p w:rsidR="00515916" w:rsidRDefault="00515916" w:rsidP="006813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5916" w:rsidRDefault="00515916" w:rsidP="006813CD">
            <w:pPr>
              <w:pStyle w:val="CRCoverPage"/>
              <w:spacing w:after="0"/>
              <w:ind w:left="100"/>
              <w:rPr>
                <w:noProof/>
              </w:rPr>
            </w:pPr>
            <w:fldSimple w:instr=" DOCPROPERTY  ResDate  \* MERGEFORMAT ">
              <w:r>
                <w:rPr>
                  <w:noProof/>
                </w:rPr>
                <w:t>2022-05-17</w:t>
              </w:r>
            </w:fldSimple>
          </w:p>
        </w:tc>
      </w:tr>
      <w:tr w:rsidR="00515916" w:rsidTr="006813CD">
        <w:tc>
          <w:tcPr>
            <w:tcW w:w="1843" w:type="dxa"/>
            <w:tcBorders>
              <w:left w:val="single" w:sz="4" w:space="0" w:color="auto"/>
            </w:tcBorders>
          </w:tcPr>
          <w:p w:rsidR="00515916" w:rsidRDefault="00515916" w:rsidP="006813CD">
            <w:pPr>
              <w:pStyle w:val="CRCoverPage"/>
              <w:spacing w:after="0"/>
              <w:rPr>
                <w:b/>
                <w:i/>
                <w:noProof/>
                <w:sz w:val="8"/>
                <w:szCs w:val="8"/>
              </w:rPr>
            </w:pPr>
          </w:p>
        </w:tc>
        <w:tc>
          <w:tcPr>
            <w:tcW w:w="1986" w:type="dxa"/>
            <w:gridSpan w:val="4"/>
          </w:tcPr>
          <w:p w:rsidR="00515916" w:rsidRDefault="00515916" w:rsidP="006813CD">
            <w:pPr>
              <w:pStyle w:val="CRCoverPage"/>
              <w:spacing w:after="0"/>
              <w:rPr>
                <w:noProof/>
                <w:sz w:val="8"/>
                <w:szCs w:val="8"/>
              </w:rPr>
            </w:pPr>
          </w:p>
        </w:tc>
        <w:tc>
          <w:tcPr>
            <w:tcW w:w="2267" w:type="dxa"/>
            <w:gridSpan w:val="2"/>
          </w:tcPr>
          <w:p w:rsidR="00515916" w:rsidRDefault="00515916" w:rsidP="006813CD">
            <w:pPr>
              <w:pStyle w:val="CRCoverPage"/>
              <w:spacing w:after="0"/>
              <w:rPr>
                <w:noProof/>
                <w:sz w:val="8"/>
                <w:szCs w:val="8"/>
              </w:rPr>
            </w:pPr>
          </w:p>
        </w:tc>
        <w:tc>
          <w:tcPr>
            <w:tcW w:w="1417" w:type="dxa"/>
            <w:gridSpan w:val="3"/>
          </w:tcPr>
          <w:p w:rsidR="00515916" w:rsidRDefault="00515916" w:rsidP="006813CD">
            <w:pPr>
              <w:pStyle w:val="CRCoverPage"/>
              <w:spacing w:after="0"/>
              <w:rPr>
                <w:noProof/>
                <w:sz w:val="8"/>
                <w:szCs w:val="8"/>
              </w:rPr>
            </w:pPr>
          </w:p>
        </w:tc>
        <w:tc>
          <w:tcPr>
            <w:tcW w:w="2127" w:type="dxa"/>
            <w:tcBorders>
              <w:right w:val="single" w:sz="4" w:space="0" w:color="auto"/>
            </w:tcBorders>
          </w:tcPr>
          <w:p w:rsidR="00515916" w:rsidRDefault="00515916" w:rsidP="006813CD">
            <w:pPr>
              <w:pStyle w:val="CRCoverPage"/>
              <w:spacing w:after="0"/>
              <w:rPr>
                <w:noProof/>
                <w:sz w:val="8"/>
                <w:szCs w:val="8"/>
              </w:rPr>
            </w:pPr>
          </w:p>
        </w:tc>
      </w:tr>
      <w:tr w:rsidR="00515916" w:rsidTr="006813CD">
        <w:trPr>
          <w:cantSplit/>
        </w:trPr>
        <w:tc>
          <w:tcPr>
            <w:tcW w:w="1843" w:type="dxa"/>
            <w:tcBorders>
              <w:left w:val="single" w:sz="4" w:space="0" w:color="auto"/>
            </w:tcBorders>
          </w:tcPr>
          <w:p w:rsidR="00515916" w:rsidRDefault="00515916" w:rsidP="006813CD">
            <w:pPr>
              <w:pStyle w:val="CRCoverPage"/>
              <w:tabs>
                <w:tab w:val="right" w:pos="1759"/>
              </w:tabs>
              <w:spacing w:after="0"/>
              <w:rPr>
                <w:b/>
                <w:i/>
                <w:noProof/>
              </w:rPr>
            </w:pPr>
            <w:r>
              <w:rPr>
                <w:b/>
                <w:i/>
                <w:noProof/>
              </w:rPr>
              <w:t>Category:</w:t>
            </w:r>
          </w:p>
        </w:tc>
        <w:tc>
          <w:tcPr>
            <w:tcW w:w="851" w:type="dxa"/>
            <w:shd w:val="pct30" w:color="FFFF00" w:fill="auto"/>
          </w:tcPr>
          <w:p w:rsidR="00515916" w:rsidRDefault="00515916" w:rsidP="006813C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515916" w:rsidRDefault="00515916" w:rsidP="006813CD">
            <w:pPr>
              <w:pStyle w:val="CRCoverPage"/>
              <w:spacing w:after="0"/>
              <w:rPr>
                <w:noProof/>
              </w:rPr>
            </w:pPr>
          </w:p>
        </w:tc>
        <w:tc>
          <w:tcPr>
            <w:tcW w:w="1417" w:type="dxa"/>
            <w:gridSpan w:val="3"/>
            <w:tcBorders>
              <w:left w:val="nil"/>
            </w:tcBorders>
          </w:tcPr>
          <w:p w:rsidR="00515916" w:rsidRDefault="00515916" w:rsidP="0068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5916" w:rsidRDefault="00515916" w:rsidP="006813CD">
            <w:pPr>
              <w:pStyle w:val="CRCoverPage"/>
              <w:spacing w:after="0"/>
              <w:ind w:left="100"/>
              <w:rPr>
                <w:noProof/>
              </w:rPr>
            </w:pPr>
            <w:fldSimple w:instr=" DOCPROPERTY  Release  \* MERGEFORMAT ">
              <w:r>
                <w:rPr>
                  <w:noProof/>
                </w:rPr>
                <w:t>Rel-17</w:t>
              </w:r>
            </w:fldSimple>
          </w:p>
        </w:tc>
      </w:tr>
      <w:tr w:rsidR="00515916" w:rsidTr="006813CD">
        <w:tc>
          <w:tcPr>
            <w:tcW w:w="1843" w:type="dxa"/>
            <w:tcBorders>
              <w:left w:val="single" w:sz="4" w:space="0" w:color="auto"/>
              <w:bottom w:val="single" w:sz="4" w:space="0" w:color="auto"/>
            </w:tcBorders>
          </w:tcPr>
          <w:p w:rsidR="00515916" w:rsidRDefault="00515916" w:rsidP="006813CD">
            <w:pPr>
              <w:pStyle w:val="CRCoverPage"/>
              <w:spacing w:after="0"/>
              <w:rPr>
                <w:b/>
                <w:i/>
                <w:noProof/>
              </w:rPr>
            </w:pPr>
          </w:p>
        </w:tc>
        <w:tc>
          <w:tcPr>
            <w:tcW w:w="4677" w:type="dxa"/>
            <w:gridSpan w:val="8"/>
            <w:tcBorders>
              <w:bottom w:val="single" w:sz="4" w:space="0" w:color="auto"/>
            </w:tcBorders>
          </w:tcPr>
          <w:p w:rsidR="00515916" w:rsidRDefault="00515916" w:rsidP="0068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5916" w:rsidRDefault="00515916" w:rsidP="006813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15916" w:rsidRPr="007C2097" w:rsidRDefault="00515916" w:rsidP="0068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5916" w:rsidTr="006813CD">
        <w:tc>
          <w:tcPr>
            <w:tcW w:w="1843" w:type="dxa"/>
          </w:tcPr>
          <w:p w:rsidR="00515916" w:rsidRDefault="00515916" w:rsidP="006813CD">
            <w:pPr>
              <w:pStyle w:val="CRCoverPage"/>
              <w:spacing w:after="0"/>
              <w:rPr>
                <w:b/>
                <w:i/>
                <w:noProof/>
                <w:sz w:val="8"/>
                <w:szCs w:val="8"/>
              </w:rPr>
            </w:pPr>
          </w:p>
        </w:tc>
        <w:tc>
          <w:tcPr>
            <w:tcW w:w="7797" w:type="dxa"/>
            <w:gridSpan w:val="10"/>
          </w:tcPr>
          <w:p w:rsidR="00515916" w:rsidRDefault="00515916" w:rsidP="006813CD">
            <w:pPr>
              <w:pStyle w:val="CRCoverPage"/>
              <w:spacing w:after="0"/>
              <w:rPr>
                <w:noProof/>
                <w:sz w:val="8"/>
                <w:szCs w:val="8"/>
              </w:rPr>
            </w:pPr>
          </w:p>
        </w:tc>
      </w:tr>
      <w:tr w:rsidR="00515916" w:rsidTr="006813CD">
        <w:tc>
          <w:tcPr>
            <w:tcW w:w="2694" w:type="dxa"/>
            <w:gridSpan w:val="2"/>
            <w:tcBorders>
              <w:top w:val="single" w:sz="4" w:space="0" w:color="auto"/>
              <w:left w:val="single" w:sz="4" w:space="0" w:color="auto"/>
            </w:tcBorders>
          </w:tcPr>
          <w:p w:rsidR="00515916" w:rsidRDefault="00515916" w:rsidP="005159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5916" w:rsidRDefault="00515916" w:rsidP="00515916">
            <w:pPr>
              <w:pStyle w:val="CRCoverPage"/>
              <w:numPr>
                <w:ilvl w:val="0"/>
                <w:numId w:val="30"/>
              </w:numPr>
              <w:spacing w:after="0"/>
              <w:rPr>
                <w:rFonts w:cs="Arial"/>
                <w:lang w:eastAsia="en-GB"/>
              </w:rPr>
            </w:pPr>
            <w:r>
              <w:rPr>
                <w:rFonts w:cs="Arial"/>
                <w:lang w:eastAsia="en-GB"/>
              </w:rPr>
              <w:t>The MAC testmode should be in Normal Mode for the UE to be brought to State 3A and then moved to Test Mode prior to the start of the Test Body.</w:t>
            </w:r>
          </w:p>
          <w:p w:rsidR="00515916" w:rsidRDefault="00515916" w:rsidP="00515916">
            <w:pPr>
              <w:pStyle w:val="CRCoverPage"/>
              <w:spacing w:after="0"/>
              <w:ind w:left="720"/>
              <w:rPr>
                <w:rFonts w:cs="Arial"/>
                <w:lang w:eastAsia="en-GB"/>
              </w:rPr>
            </w:pPr>
          </w:p>
          <w:p w:rsidR="00515916" w:rsidRDefault="00515916" w:rsidP="00515916">
            <w:pPr>
              <w:pStyle w:val="CRCoverPage"/>
              <w:numPr>
                <w:ilvl w:val="0"/>
                <w:numId w:val="30"/>
              </w:numPr>
              <w:spacing w:after="0"/>
              <w:rPr>
                <w:rFonts w:cs="Arial"/>
                <w:lang w:eastAsia="en-GB"/>
              </w:rPr>
            </w:pPr>
            <w:r>
              <w:rPr>
                <w:rFonts w:cs="Arial"/>
                <w:lang w:eastAsia="en-GB"/>
              </w:rPr>
              <w:t xml:space="preserve">The local end configuration to setup the SpecificSubset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SingleRV.</w:t>
            </w:r>
          </w:p>
          <w:p w:rsidR="00515916" w:rsidRDefault="00515916" w:rsidP="00515916">
            <w:pPr>
              <w:pStyle w:val="ListParagraph"/>
              <w:rPr>
                <w:rFonts w:cs="Arial"/>
                <w:lang w:eastAsia="en-GB"/>
              </w:rPr>
            </w:pPr>
          </w:p>
          <w:p w:rsidR="00515916" w:rsidRDefault="00515916" w:rsidP="00515916">
            <w:pPr>
              <w:pStyle w:val="CRCoverPage"/>
              <w:numPr>
                <w:ilvl w:val="0"/>
                <w:numId w:val="30"/>
              </w:numPr>
              <w:spacing w:after="0"/>
              <w:rPr>
                <w:rFonts w:cs="Arial"/>
                <w:lang w:eastAsia="en-GB"/>
              </w:rPr>
            </w:pPr>
            <w:r>
              <w:rPr>
                <w:rFonts w:cs="Arial"/>
                <w:color w:val="000000"/>
                <w:lang w:eastAsia="de-DE"/>
              </w:rPr>
              <w:t>As part of the Steps listed in TS 38.523-3 cl 7.3.5.3.2 to effect the IntraNR IntraCell HO, the TA transmission is already disabled at Step 8 of this procedure. Hence, it is not needed to be stopped again after Step 8</w:t>
            </w:r>
            <w:r>
              <w:rPr>
                <w:rFonts w:cs="Arial"/>
                <w:lang w:eastAsia="en-GB"/>
              </w:rPr>
              <w:t>.</w:t>
            </w:r>
          </w:p>
          <w:p w:rsidR="00515916" w:rsidRDefault="00515916" w:rsidP="00515916">
            <w:pPr>
              <w:pStyle w:val="ListParagraph"/>
              <w:rPr>
                <w:rFonts w:cs="Arial"/>
                <w:lang w:eastAsia="en-GB"/>
              </w:rPr>
            </w:pPr>
          </w:p>
          <w:p w:rsidR="00515916" w:rsidRDefault="00515916" w:rsidP="00515916">
            <w:pPr>
              <w:pStyle w:val="CRCoverPage"/>
              <w:numPr>
                <w:ilvl w:val="0"/>
                <w:numId w:val="30"/>
              </w:numPr>
              <w:spacing w:after="0"/>
              <w:rPr>
                <w:rFonts w:cs="Arial"/>
                <w:lang w:eastAsia="en-GB"/>
              </w:rPr>
            </w:pPr>
            <w:r>
              <w:rPr>
                <w:rFonts w:cs="Arial"/>
                <w:lang w:eastAsia="en-GB"/>
              </w:rPr>
              <w:t xml:space="preserve">The configuration for the DL Scheduler with explicit mode in function </w:t>
            </w:r>
            <w:r w:rsidRPr="00457E6A">
              <w:rPr>
                <w:rFonts w:cs="Arial"/>
                <w:b/>
                <w:lang w:eastAsia="en-GB"/>
              </w:rPr>
              <w:t>f_NR_SS_CellConfig_DciDlInfo_ReOrNewtransmission</w:t>
            </w:r>
            <w:r w:rsidRPr="00457E6A">
              <w:rPr>
                <w:rFonts w:cs="Arial"/>
                <w:lang w:eastAsia="en-GB"/>
              </w:rPr>
              <w:t xml:space="preserve"> </w:t>
            </w:r>
            <w:r>
              <w:rPr>
                <w:rFonts w:cs="Arial"/>
                <w:lang w:eastAsia="en-GB"/>
              </w:rPr>
              <w:t>should contain the full information with Frequency Domain assignment, Time Domain Assignment and DCI 1_1 params to fully deploy the explicit mode.</w:t>
            </w:r>
          </w:p>
          <w:p w:rsidR="00515916" w:rsidRDefault="00515916" w:rsidP="00515916">
            <w:pPr>
              <w:pStyle w:val="ListParagraph"/>
              <w:rPr>
                <w:rFonts w:cs="Arial"/>
                <w:lang w:eastAsia="en-GB"/>
              </w:rPr>
            </w:pPr>
          </w:p>
          <w:p w:rsidR="00515916" w:rsidRDefault="00515916" w:rsidP="00515916">
            <w:pPr>
              <w:pStyle w:val="CRCoverPage"/>
              <w:numPr>
                <w:ilvl w:val="0"/>
                <w:numId w:val="30"/>
              </w:numPr>
              <w:spacing w:after="0"/>
              <w:rPr>
                <w:rFonts w:cs="Arial"/>
                <w:lang w:eastAsia="en-GB"/>
              </w:rPr>
            </w:pPr>
            <w:r>
              <w:rPr>
                <w:rFonts w:cs="Arial"/>
                <w:lang w:eastAsia="en-GB"/>
              </w:rPr>
              <w:t xml:space="preserve">As the TC waits for an SR at Step 7 and Step 18, it is recommended to send the DL Data with immediate activation time and provide the UL grant with immediate activation time. This approach is already being adopted in function </w:t>
            </w:r>
            <w:r w:rsidRPr="00C8622A">
              <w:rPr>
                <w:rFonts w:cs="Arial"/>
                <w:lang w:eastAsia="en-GB"/>
              </w:rPr>
              <w:t>f_TC_7_1_1_9_1_Step24to29</w:t>
            </w:r>
            <w:r>
              <w:rPr>
                <w:rFonts w:cs="Arial"/>
                <w:lang w:eastAsia="en-GB"/>
              </w:rPr>
              <w:t>.</w:t>
            </w:r>
          </w:p>
          <w:p w:rsidR="00515916" w:rsidRDefault="00515916" w:rsidP="00515916">
            <w:pPr>
              <w:pStyle w:val="ListParagraph"/>
              <w:rPr>
                <w:rFonts w:cs="Arial"/>
                <w:lang w:eastAsia="en-GB"/>
              </w:rPr>
            </w:pPr>
          </w:p>
          <w:p w:rsidR="00515916" w:rsidRDefault="00515916" w:rsidP="00515916">
            <w:pPr>
              <w:pStyle w:val="CRCoverPage"/>
              <w:numPr>
                <w:ilvl w:val="0"/>
                <w:numId w:val="30"/>
              </w:numPr>
              <w:spacing w:after="0"/>
              <w:rPr>
                <w:rFonts w:cs="Arial"/>
                <w:lang w:eastAsia="en-GB"/>
              </w:rPr>
            </w:pPr>
            <w:r>
              <w:rPr>
                <w:rFonts w:cs="Arial"/>
                <w:lang w:eastAsia="en-GB"/>
              </w:rPr>
              <w:lastRenderedPageBreak/>
              <w:t xml:space="preserve">The deactivation of the local default for absorbing unwanted SRs should be deactivated after sending the RLC STATUS PDU at Step 9A and Step 29 as done in function </w:t>
            </w:r>
            <w:r w:rsidRPr="00C8622A">
              <w:rPr>
                <w:rFonts w:cs="Arial"/>
                <w:lang w:eastAsia="en-GB"/>
              </w:rPr>
              <w:t>f_TC_7_1_1_9_1_Step16Ato21</w:t>
            </w:r>
          </w:p>
          <w:p w:rsidR="00515916" w:rsidRDefault="00515916" w:rsidP="00515916">
            <w:pPr>
              <w:pStyle w:val="ListParagraph"/>
              <w:rPr>
                <w:rFonts w:cs="Arial"/>
                <w:lang w:eastAsia="en-GB"/>
              </w:rPr>
            </w:pPr>
          </w:p>
          <w:p w:rsidR="00515916" w:rsidRPr="00E5624B" w:rsidRDefault="00515916" w:rsidP="00515916">
            <w:pPr>
              <w:pStyle w:val="CRCoverPage"/>
              <w:numPr>
                <w:ilvl w:val="0"/>
                <w:numId w:val="30"/>
              </w:numPr>
              <w:spacing w:after="0"/>
              <w:rPr>
                <w:rFonts w:cs="Arial"/>
                <w:lang w:eastAsia="en-GB"/>
              </w:rPr>
            </w:pPr>
            <w:r>
              <w:rPr>
                <w:rFonts w:cs="Arial"/>
                <w:lang w:eastAsia="en-GB"/>
              </w:rPr>
              <w:t>MAC should be put back in Normal mode for the Postamble to be successfully completed.</w:t>
            </w:r>
          </w:p>
        </w:tc>
      </w:tr>
      <w:tr w:rsidR="00515916" w:rsidTr="006813CD">
        <w:tc>
          <w:tcPr>
            <w:tcW w:w="2694" w:type="dxa"/>
            <w:gridSpan w:val="2"/>
            <w:tcBorders>
              <w:left w:val="single" w:sz="4" w:space="0" w:color="auto"/>
            </w:tcBorders>
          </w:tcPr>
          <w:p w:rsidR="00515916" w:rsidRDefault="00515916" w:rsidP="00515916">
            <w:pPr>
              <w:pStyle w:val="CRCoverPage"/>
              <w:spacing w:after="0"/>
              <w:rPr>
                <w:b/>
                <w:i/>
                <w:noProof/>
                <w:sz w:val="8"/>
                <w:szCs w:val="8"/>
              </w:rPr>
            </w:pPr>
          </w:p>
        </w:tc>
        <w:tc>
          <w:tcPr>
            <w:tcW w:w="6946" w:type="dxa"/>
            <w:gridSpan w:val="9"/>
            <w:tcBorders>
              <w:right w:val="single" w:sz="4" w:space="0" w:color="auto"/>
            </w:tcBorders>
          </w:tcPr>
          <w:p w:rsidR="00515916" w:rsidRPr="00CF39F2" w:rsidRDefault="00515916" w:rsidP="00515916">
            <w:pPr>
              <w:pStyle w:val="CRCoverPage"/>
              <w:spacing w:after="0"/>
              <w:rPr>
                <w:rFonts w:cs="Arial"/>
                <w:noProof/>
              </w:rPr>
            </w:pPr>
          </w:p>
        </w:tc>
      </w:tr>
      <w:tr w:rsidR="00515916" w:rsidTr="006813CD">
        <w:tc>
          <w:tcPr>
            <w:tcW w:w="2694" w:type="dxa"/>
            <w:gridSpan w:val="2"/>
            <w:tcBorders>
              <w:left w:val="single" w:sz="4" w:space="0" w:color="auto"/>
            </w:tcBorders>
          </w:tcPr>
          <w:p w:rsidR="00515916" w:rsidRDefault="00515916" w:rsidP="005159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916" w:rsidRDefault="00515916" w:rsidP="00515916">
            <w:pPr>
              <w:pStyle w:val="CRCoverPage"/>
              <w:numPr>
                <w:ilvl w:val="0"/>
                <w:numId w:val="31"/>
              </w:numPr>
              <w:spacing w:after="0"/>
              <w:rPr>
                <w:rFonts w:cs="Arial"/>
                <w:lang w:eastAsia="en-GB"/>
              </w:rPr>
            </w:pPr>
            <w:r>
              <w:rPr>
                <w:rFonts w:cs="Arial"/>
                <w:lang w:eastAsia="en-GB"/>
              </w:rPr>
              <w:t>MAC testmode configured appropriately</w:t>
            </w:r>
          </w:p>
          <w:p w:rsidR="00515916" w:rsidRDefault="00515916" w:rsidP="00515916">
            <w:pPr>
              <w:pStyle w:val="CRCoverPage"/>
              <w:spacing w:after="0"/>
              <w:ind w:left="720"/>
              <w:rPr>
                <w:rFonts w:cs="Arial"/>
                <w:lang w:eastAsia="en-GB"/>
              </w:rPr>
            </w:pPr>
          </w:p>
          <w:p w:rsidR="00515916" w:rsidRDefault="00515916" w:rsidP="00515916">
            <w:pPr>
              <w:pStyle w:val="CRCoverPage"/>
              <w:numPr>
                <w:ilvl w:val="0"/>
                <w:numId w:val="31"/>
              </w:numPr>
              <w:spacing w:after="0"/>
              <w:rPr>
                <w:rFonts w:cs="Arial"/>
                <w:lang w:eastAsia="en-GB"/>
              </w:rPr>
            </w:pPr>
            <w:r>
              <w:rPr>
                <w:rFonts w:cs="Arial"/>
                <w:lang w:eastAsia="en-GB"/>
              </w:rPr>
              <w:t xml:space="preserve">Moved the configuration of the SpecificSubset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rsidR="00515916" w:rsidRPr="00842AC6" w:rsidRDefault="00515916" w:rsidP="00515916">
            <w:pPr>
              <w:pStyle w:val="CRCoverPage"/>
              <w:spacing w:after="0"/>
              <w:rPr>
                <w:rFonts w:cs="Arial"/>
                <w:lang w:eastAsia="en-GB"/>
              </w:rPr>
            </w:pPr>
          </w:p>
          <w:p w:rsidR="00515916" w:rsidRDefault="00515916" w:rsidP="00515916">
            <w:pPr>
              <w:pStyle w:val="CRCoverPage"/>
              <w:numPr>
                <w:ilvl w:val="0"/>
                <w:numId w:val="31"/>
              </w:numPr>
              <w:spacing w:after="0"/>
              <w:rPr>
                <w:rFonts w:cs="Arial"/>
                <w:lang w:eastAsia="en-GB"/>
              </w:rPr>
            </w:pPr>
            <w:r>
              <w:rPr>
                <w:rFonts w:cs="Arial"/>
                <w:lang w:eastAsia="en-GB"/>
              </w:rPr>
              <w:t xml:space="preserve">Removed the redundant call to function </w:t>
            </w:r>
            <w:r w:rsidRPr="00E5624B">
              <w:rPr>
                <w:rFonts w:cs="Arial"/>
                <w:lang w:eastAsia="en-GB"/>
              </w:rPr>
              <w:t>f_NR_ULGrantConfiguration_Start</w:t>
            </w:r>
          </w:p>
          <w:p w:rsidR="00515916" w:rsidRDefault="00515916" w:rsidP="00515916">
            <w:pPr>
              <w:pStyle w:val="ListParagraph"/>
              <w:rPr>
                <w:rFonts w:cs="Arial"/>
                <w:lang w:eastAsia="en-GB"/>
              </w:rPr>
            </w:pPr>
          </w:p>
          <w:p w:rsidR="00515916" w:rsidRDefault="00515916" w:rsidP="00515916">
            <w:pPr>
              <w:pStyle w:val="CRCoverPage"/>
              <w:numPr>
                <w:ilvl w:val="0"/>
                <w:numId w:val="31"/>
              </w:numPr>
              <w:spacing w:after="0"/>
              <w:rPr>
                <w:rFonts w:cs="Arial"/>
                <w:lang w:eastAsia="en-GB"/>
              </w:rPr>
            </w:pPr>
            <w:r>
              <w:rPr>
                <w:rFonts w:cs="Arial"/>
                <w:lang w:eastAsia="en-GB"/>
              </w:rPr>
              <w:t>Modified the DL Scheduler with explicit mode to include all parameters.</w:t>
            </w:r>
          </w:p>
          <w:p w:rsidR="00515916" w:rsidRDefault="00515916" w:rsidP="00515916">
            <w:pPr>
              <w:pStyle w:val="ListParagraph"/>
              <w:rPr>
                <w:rFonts w:cs="Arial"/>
                <w:lang w:eastAsia="en-GB"/>
              </w:rPr>
            </w:pPr>
          </w:p>
          <w:p w:rsidR="00515916" w:rsidRDefault="00515916" w:rsidP="00515916">
            <w:pPr>
              <w:pStyle w:val="CRCoverPage"/>
              <w:numPr>
                <w:ilvl w:val="0"/>
                <w:numId w:val="31"/>
              </w:numPr>
              <w:spacing w:after="0"/>
              <w:rPr>
                <w:rFonts w:cs="Arial"/>
                <w:lang w:eastAsia="en-GB"/>
              </w:rPr>
            </w:pPr>
            <w:r>
              <w:rPr>
                <w:rFonts w:cs="Arial"/>
                <w:lang w:eastAsia="en-GB"/>
              </w:rPr>
              <w:t>Removed the activation time to send DL Data and the UL Grant.</w:t>
            </w:r>
          </w:p>
          <w:p w:rsidR="00515916" w:rsidRDefault="00515916" w:rsidP="00515916">
            <w:pPr>
              <w:pStyle w:val="ListParagraph"/>
              <w:rPr>
                <w:rFonts w:cs="Arial"/>
                <w:lang w:eastAsia="en-GB"/>
              </w:rPr>
            </w:pPr>
          </w:p>
          <w:p w:rsidR="00515916" w:rsidRDefault="00515916" w:rsidP="00515916">
            <w:pPr>
              <w:pStyle w:val="CRCoverPage"/>
              <w:numPr>
                <w:ilvl w:val="0"/>
                <w:numId w:val="31"/>
              </w:numPr>
              <w:spacing w:after="0"/>
              <w:rPr>
                <w:rFonts w:cs="Arial"/>
                <w:lang w:eastAsia="en-GB"/>
              </w:rPr>
            </w:pPr>
            <w:r>
              <w:rPr>
                <w:rFonts w:cs="Arial"/>
                <w:lang w:eastAsia="en-GB"/>
              </w:rPr>
              <w:t>Moved the deactivation of the local default for absorbing unwanted SRs after sending the RLC STATUS PDU at Step 9A and Step 29</w:t>
            </w:r>
          </w:p>
          <w:p w:rsidR="00515916" w:rsidRDefault="00515916" w:rsidP="00515916">
            <w:pPr>
              <w:pStyle w:val="ListParagraph"/>
              <w:rPr>
                <w:rFonts w:cs="Arial"/>
                <w:lang w:eastAsia="en-GB"/>
              </w:rPr>
            </w:pPr>
          </w:p>
          <w:p w:rsidR="00515916" w:rsidRPr="001C574F" w:rsidRDefault="00515916" w:rsidP="00515916">
            <w:pPr>
              <w:pStyle w:val="CRCoverPage"/>
              <w:numPr>
                <w:ilvl w:val="0"/>
                <w:numId w:val="31"/>
              </w:numPr>
              <w:spacing w:after="0"/>
              <w:rPr>
                <w:rFonts w:cs="Arial"/>
                <w:lang w:eastAsia="en-GB"/>
              </w:rPr>
            </w:pPr>
            <w:r>
              <w:rPr>
                <w:rFonts w:cs="Arial"/>
                <w:lang w:eastAsia="en-GB"/>
              </w:rPr>
              <w:t>MAC put back into Normal Mode.</w:t>
            </w:r>
          </w:p>
        </w:tc>
      </w:tr>
      <w:tr w:rsidR="00515916" w:rsidTr="006813CD">
        <w:tc>
          <w:tcPr>
            <w:tcW w:w="2694" w:type="dxa"/>
            <w:gridSpan w:val="2"/>
            <w:tcBorders>
              <w:left w:val="single" w:sz="4" w:space="0" w:color="auto"/>
            </w:tcBorders>
          </w:tcPr>
          <w:p w:rsidR="00515916" w:rsidRDefault="00515916" w:rsidP="00515916">
            <w:pPr>
              <w:pStyle w:val="CRCoverPage"/>
              <w:spacing w:after="0"/>
              <w:rPr>
                <w:b/>
                <w:i/>
                <w:noProof/>
                <w:sz w:val="8"/>
                <w:szCs w:val="8"/>
              </w:rPr>
            </w:pPr>
          </w:p>
        </w:tc>
        <w:tc>
          <w:tcPr>
            <w:tcW w:w="6946" w:type="dxa"/>
            <w:gridSpan w:val="9"/>
            <w:tcBorders>
              <w:right w:val="single" w:sz="4" w:space="0" w:color="auto"/>
            </w:tcBorders>
          </w:tcPr>
          <w:p w:rsidR="00515916" w:rsidRPr="00CF39F2" w:rsidRDefault="00515916" w:rsidP="00515916">
            <w:pPr>
              <w:pStyle w:val="CRCoverPage"/>
              <w:spacing w:after="0"/>
              <w:rPr>
                <w:rFonts w:cs="Arial"/>
                <w:noProof/>
              </w:rPr>
            </w:pPr>
          </w:p>
        </w:tc>
      </w:tr>
      <w:tr w:rsidR="00515916" w:rsidTr="006813CD">
        <w:tc>
          <w:tcPr>
            <w:tcW w:w="2694" w:type="dxa"/>
            <w:gridSpan w:val="2"/>
            <w:tcBorders>
              <w:left w:val="single" w:sz="4" w:space="0" w:color="auto"/>
              <w:bottom w:val="single" w:sz="4" w:space="0" w:color="auto"/>
            </w:tcBorders>
          </w:tcPr>
          <w:p w:rsidR="00515916" w:rsidRDefault="00515916" w:rsidP="005159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5916" w:rsidRPr="00CF39F2" w:rsidRDefault="00515916" w:rsidP="00515916">
            <w:pPr>
              <w:pStyle w:val="CRCoverPage"/>
              <w:spacing w:after="0"/>
              <w:rPr>
                <w:rFonts w:cs="Arial"/>
                <w:lang w:eastAsia="en-GB"/>
              </w:rPr>
            </w:pPr>
            <w:r w:rsidRPr="00826B27">
              <w:rPr>
                <w:rFonts w:cs="Arial"/>
                <w:lang w:eastAsia="en-GB"/>
              </w:rPr>
              <w:t>A Conformant UE may fail th</w:t>
            </w:r>
            <w:r>
              <w:rPr>
                <w:rFonts w:cs="Arial"/>
                <w:lang w:eastAsia="en-GB"/>
              </w:rPr>
              <w:t>is test case</w:t>
            </w:r>
          </w:p>
        </w:tc>
      </w:tr>
      <w:tr w:rsidR="00515916" w:rsidTr="006813CD">
        <w:tc>
          <w:tcPr>
            <w:tcW w:w="2694" w:type="dxa"/>
            <w:gridSpan w:val="2"/>
          </w:tcPr>
          <w:p w:rsidR="00515916" w:rsidRDefault="00515916" w:rsidP="00515916">
            <w:pPr>
              <w:pStyle w:val="CRCoverPage"/>
              <w:spacing w:after="0"/>
              <w:rPr>
                <w:b/>
                <w:i/>
                <w:noProof/>
                <w:sz w:val="8"/>
                <w:szCs w:val="8"/>
              </w:rPr>
            </w:pPr>
          </w:p>
        </w:tc>
        <w:tc>
          <w:tcPr>
            <w:tcW w:w="6946" w:type="dxa"/>
            <w:gridSpan w:val="9"/>
          </w:tcPr>
          <w:p w:rsidR="00515916" w:rsidRDefault="00515916" w:rsidP="00515916">
            <w:pPr>
              <w:pStyle w:val="CRCoverPage"/>
              <w:spacing w:after="0"/>
              <w:rPr>
                <w:noProof/>
                <w:sz w:val="8"/>
                <w:szCs w:val="8"/>
              </w:rPr>
            </w:pPr>
          </w:p>
        </w:tc>
      </w:tr>
      <w:tr w:rsidR="00515916" w:rsidTr="006813CD">
        <w:tc>
          <w:tcPr>
            <w:tcW w:w="2694" w:type="dxa"/>
            <w:gridSpan w:val="2"/>
            <w:tcBorders>
              <w:top w:val="single" w:sz="4" w:space="0" w:color="auto"/>
              <w:left w:val="single" w:sz="4" w:space="0" w:color="auto"/>
            </w:tcBorders>
          </w:tcPr>
          <w:p w:rsidR="00515916" w:rsidRDefault="00515916" w:rsidP="005159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5916" w:rsidRDefault="00515916" w:rsidP="00515916">
            <w:pPr>
              <w:pStyle w:val="CRCoverPage"/>
              <w:spacing w:after="0"/>
              <w:rPr>
                <w:noProof/>
              </w:rPr>
            </w:pPr>
            <w:r w:rsidRPr="00826B27">
              <w:rPr>
                <w:noProof/>
              </w:rPr>
              <w:t>7.1.</w:t>
            </w:r>
            <w:r>
              <w:rPr>
                <w:noProof/>
              </w:rPr>
              <w:t>1.9.1</w:t>
            </w:r>
            <w:r w:rsidR="00AD0648">
              <w:rPr>
                <w:noProof/>
              </w:rPr>
              <w:t>.</w:t>
            </w:r>
            <w:bookmarkStart w:id="1" w:name="_GoBack"/>
            <w:bookmarkEnd w:id="1"/>
            <w:r>
              <w:rPr>
                <w:noProof/>
              </w:rPr>
              <w:t>NR5GC</w:t>
            </w:r>
          </w:p>
        </w:tc>
      </w:tr>
      <w:tr w:rsidR="00515916" w:rsidTr="006813CD">
        <w:tc>
          <w:tcPr>
            <w:tcW w:w="2694" w:type="dxa"/>
            <w:gridSpan w:val="2"/>
            <w:tcBorders>
              <w:left w:val="single" w:sz="4" w:space="0" w:color="auto"/>
            </w:tcBorders>
          </w:tcPr>
          <w:p w:rsidR="00515916" w:rsidRDefault="00515916" w:rsidP="00515916">
            <w:pPr>
              <w:pStyle w:val="CRCoverPage"/>
              <w:spacing w:after="0"/>
              <w:rPr>
                <w:b/>
                <w:i/>
                <w:noProof/>
                <w:sz w:val="8"/>
                <w:szCs w:val="8"/>
              </w:rPr>
            </w:pPr>
          </w:p>
        </w:tc>
        <w:tc>
          <w:tcPr>
            <w:tcW w:w="6946" w:type="dxa"/>
            <w:gridSpan w:val="9"/>
            <w:tcBorders>
              <w:right w:val="single" w:sz="4" w:space="0" w:color="auto"/>
            </w:tcBorders>
          </w:tcPr>
          <w:p w:rsidR="00515916" w:rsidRDefault="00515916" w:rsidP="00515916">
            <w:pPr>
              <w:pStyle w:val="CRCoverPage"/>
              <w:spacing w:after="0"/>
              <w:rPr>
                <w:noProof/>
                <w:sz w:val="8"/>
                <w:szCs w:val="8"/>
              </w:rPr>
            </w:pPr>
          </w:p>
        </w:tc>
      </w:tr>
      <w:tr w:rsidR="00515916" w:rsidTr="006813CD">
        <w:tc>
          <w:tcPr>
            <w:tcW w:w="2694" w:type="dxa"/>
            <w:gridSpan w:val="2"/>
            <w:tcBorders>
              <w:left w:val="single" w:sz="4" w:space="0" w:color="auto"/>
            </w:tcBorders>
          </w:tcPr>
          <w:p w:rsidR="00515916" w:rsidRDefault="00515916" w:rsidP="005159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5916" w:rsidRDefault="00515916" w:rsidP="005159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5916" w:rsidRDefault="00515916" w:rsidP="00515916">
            <w:pPr>
              <w:pStyle w:val="CRCoverPage"/>
              <w:spacing w:after="0"/>
              <w:jc w:val="center"/>
              <w:rPr>
                <w:b/>
                <w:caps/>
                <w:noProof/>
              </w:rPr>
            </w:pPr>
            <w:r>
              <w:rPr>
                <w:b/>
                <w:caps/>
                <w:noProof/>
              </w:rPr>
              <w:t>N</w:t>
            </w:r>
          </w:p>
        </w:tc>
        <w:tc>
          <w:tcPr>
            <w:tcW w:w="2977" w:type="dxa"/>
            <w:gridSpan w:val="4"/>
          </w:tcPr>
          <w:p w:rsidR="00515916" w:rsidRDefault="00515916" w:rsidP="0051591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5916" w:rsidRDefault="00515916" w:rsidP="00515916">
            <w:pPr>
              <w:pStyle w:val="CRCoverPage"/>
              <w:spacing w:after="0"/>
              <w:ind w:left="99"/>
              <w:rPr>
                <w:noProof/>
              </w:rPr>
            </w:pPr>
          </w:p>
        </w:tc>
      </w:tr>
      <w:tr w:rsidR="00515916" w:rsidTr="006813CD">
        <w:tc>
          <w:tcPr>
            <w:tcW w:w="2694" w:type="dxa"/>
            <w:gridSpan w:val="2"/>
            <w:tcBorders>
              <w:left w:val="single" w:sz="4" w:space="0" w:color="auto"/>
            </w:tcBorders>
          </w:tcPr>
          <w:p w:rsidR="00515916" w:rsidRDefault="00515916" w:rsidP="005159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916" w:rsidRDefault="00515916" w:rsidP="00515916">
            <w:pPr>
              <w:pStyle w:val="CRCoverPage"/>
              <w:spacing w:after="0"/>
              <w:jc w:val="center"/>
              <w:rPr>
                <w:b/>
                <w:caps/>
                <w:noProof/>
              </w:rPr>
            </w:pPr>
            <w:r>
              <w:rPr>
                <w:b/>
                <w:caps/>
                <w:noProof/>
              </w:rPr>
              <w:t>x</w:t>
            </w:r>
          </w:p>
        </w:tc>
        <w:tc>
          <w:tcPr>
            <w:tcW w:w="2977" w:type="dxa"/>
            <w:gridSpan w:val="4"/>
          </w:tcPr>
          <w:p w:rsidR="00515916" w:rsidRDefault="00515916" w:rsidP="005159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5916" w:rsidRDefault="00515916" w:rsidP="00515916">
            <w:pPr>
              <w:pStyle w:val="CRCoverPage"/>
              <w:spacing w:after="0"/>
              <w:ind w:left="99"/>
              <w:rPr>
                <w:noProof/>
              </w:rPr>
            </w:pPr>
          </w:p>
        </w:tc>
      </w:tr>
      <w:tr w:rsidR="00515916" w:rsidTr="006813CD">
        <w:tc>
          <w:tcPr>
            <w:tcW w:w="2694" w:type="dxa"/>
            <w:gridSpan w:val="2"/>
            <w:tcBorders>
              <w:left w:val="single" w:sz="4" w:space="0" w:color="auto"/>
            </w:tcBorders>
          </w:tcPr>
          <w:p w:rsidR="00515916" w:rsidRDefault="00515916" w:rsidP="005159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916" w:rsidRDefault="00515916" w:rsidP="00515916">
            <w:pPr>
              <w:pStyle w:val="CRCoverPage"/>
              <w:spacing w:after="0"/>
              <w:jc w:val="center"/>
              <w:rPr>
                <w:b/>
                <w:caps/>
                <w:noProof/>
              </w:rPr>
            </w:pPr>
            <w:r>
              <w:rPr>
                <w:b/>
                <w:caps/>
                <w:noProof/>
              </w:rPr>
              <w:t>x</w:t>
            </w:r>
          </w:p>
        </w:tc>
        <w:tc>
          <w:tcPr>
            <w:tcW w:w="2977" w:type="dxa"/>
            <w:gridSpan w:val="4"/>
          </w:tcPr>
          <w:p w:rsidR="00515916" w:rsidRDefault="00515916" w:rsidP="005159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5916" w:rsidRDefault="00515916" w:rsidP="00515916">
            <w:pPr>
              <w:pStyle w:val="CRCoverPage"/>
              <w:spacing w:after="0"/>
              <w:ind w:left="99"/>
              <w:rPr>
                <w:noProof/>
              </w:rPr>
            </w:pPr>
          </w:p>
        </w:tc>
      </w:tr>
      <w:tr w:rsidR="00515916" w:rsidTr="006813CD">
        <w:tc>
          <w:tcPr>
            <w:tcW w:w="2694" w:type="dxa"/>
            <w:gridSpan w:val="2"/>
            <w:tcBorders>
              <w:left w:val="single" w:sz="4" w:space="0" w:color="auto"/>
            </w:tcBorders>
          </w:tcPr>
          <w:p w:rsidR="00515916" w:rsidRDefault="00515916" w:rsidP="005159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916" w:rsidRDefault="00515916" w:rsidP="00515916">
            <w:pPr>
              <w:pStyle w:val="CRCoverPage"/>
              <w:spacing w:after="0"/>
              <w:jc w:val="center"/>
              <w:rPr>
                <w:b/>
                <w:caps/>
                <w:noProof/>
              </w:rPr>
            </w:pPr>
            <w:r>
              <w:rPr>
                <w:b/>
                <w:caps/>
                <w:noProof/>
              </w:rPr>
              <w:t>x</w:t>
            </w:r>
          </w:p>
        </w:tc>
        <w:tc>
          <w:tcPr>
            <w:tcW w:w="2977" w:type="dxa"/>
            <w:gridSpan w:val="4"/>
          </w:tcPr>
          <w:p w:rsidR="00515916" w:rsidRDefault="00515916" w:rsidP="005159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5916" w:rsidRDefault="00515916" w:rsidP="00515916">
            <w:pPr>
              <w:pStyle w:val="CRCoverPage"/>
              <w:spacing w:after="0"/>
              <w:ind w:left="99"/>
              <w:rPr>
                <w:noProof/>
              </w:rPr>
            </w:pPr>
          </w:p>
        </w:tc>
      </w:tr>
      <w:tr w:rsidR="00515916" w:rsidTr="006813CD">
        <w:tc>
          <w:tcPr>
            <w:tcW w:w="2694" w:type="dxa"/>
            <w:gridSpan w:val="2"/>
            <w:tcBorders>
              <w:left w:val="single" w:sz="4" w:space="0" w:color="auto"/>
            </w:tcBorders>
          </w:tcPr>
          <w:p w:rsidR="00515916" w:rsidRDefault="00515916" w:rsidP="00515916">
            <w:pPr>
              <w:pStyle w:val="CRCoverPage"/>
              <w:spacing w:after="0"/>
              <w:rPr>
                <w:b/>
                <w:i/>
                <w:noProof/>
              </w:rPr>
            </w:pPr>
          </w:p>
        </w:tc>
        <w:tc>
          <w:tcPr>
            <w:tcW w:w="6946" w:type="dxa"/>
            <w:gridSpan w:val="9"/>
            <w:tcBorders>
              <w:right w:val="single" w:sz="4" w:space="0" w:color="auto"/>
            </w:tcBorders>
          </w:tcPr>
          <w:p w:rsidR="00515916" w:rsidRDefault="00515916" w:rsidP="00515916">
            <w:pPr>
              <w:pStyle w:val="CRCoverPage"/>
              <w:spacing w:after="0"/>
              <w:rPr>
                <w:noProof/>
              </w:rPr>
            </w:pPr>
          </w:p>
        </w:tc>
      </w:tr>
      <w:tr w:rsidR="00515916" w:rsidTr="006813CD">
        <w:tc>
          <w:tcPr>
            <w:tcW w:w="2694" w:type="dxa"/>
            <w:gridSpan w:val="2"/>
            <w:tcBorders>
              <w:left w:val="single" w:sz="4" w:space="0" w:color="auto"/>
              <w:bottom w:val="single" w:sz="4" w:space="0" w:color="auto"/>
            </w:tcBorders>
          </w:tcPr>
          <w:p w:rsidR="00515916" w:rsidRDefault="00515916" w:rsidP="005159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5916" w:rsidRDefault="00515916" w:rsidP="00515916">
            <w:pPr>
              <w:pStyle w:val="CRCoverPage"/>
              <w:spacing w:after="0"/>
              <w:ind w:left="100"/>
              <w:rPr>
                <w:noProof/>
              </w:rPr>
            </w:pPr>
          </w:p>
        </w:tc>
      </w:tr>
      <w:tr w:rsidR="00515916" w:rsidRPr="008863B9" w:rsidTr="006813CD">
        <w:tc>
          <w:tcPr>
            <w:tcW w:w="2694" w:type="dxa"/>
            <w:gridSpan w:val="2"/>
            <w:tcBorders>
              <w:top w:val="single" w:sz="4" w:space="0" w:color="auto"/>
              <w:bottom w:val="single" w:sz="4" w:space="0" w:color="auto"/>
            </w:tcBorders>
          </w:tcPr>
          <w:p w:rsidR="00515916" w:rsidRPr="008863B9" w:rsidRDefault="00515916" w:rsidP="005159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5916" w:rsidRPr="008863B9" w:rsidRDefault="00515916" w:rsidP="00515916">
            <w:pPr>
              <w:pStyle w:val="CRCoverPage"/>
              <w:spacing w:after="0"/>
              <w:ind w:left="100"/>
              <w:rPr>
                <w:noProof/>
                <w:sz w:val="8"/>
                <w:szCs w:val="8"/>
              </w:rPr>
            </w:pPr>
          </w:p>
        </w:tc>
      </w:tr>
      <w:tr w:rsidR="00515916" w:rsidTr="006813CD">
        <w:tc>
          <w:tcPr>
            <w:tcW w:w="2694" w:type="dxa"/>
            <w:gridSpan w:val="2"/>
            <w:tcBorders>
              <w:top w:val="single" w:sz="4" w:space="0" w:color="auto"/>
              <w:left w:val="single" w:sz="4" w:space="0" w:color="auto"/>
              <w:bottom w:val="single" w:sz="4" w:space="0" w:color="auto"/>
            </w:tcBorders>
          </w:tcPr>
          <w:p w:rsidR="00515916" w:rsidRDefault="00515916" w:rsidP="005159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5916" w:rsidRDefault="00515916" w:rsidP="00515916">
            <w:pPr>
              <w:pStyle w:val="CRCoverPage"/>
              <w:spacing w:after="0"/>
              <w:ind w:left="100"/>
              <w:rPr>
                <w:noProof/>
              </w:rPr>
            </w:pPr>
          </w:p>
        </w:tc>
      </w:tr>
    </w:tbl>
    <w:p w:rsidR="00515916" w:rsidRDefault="00515916" w:rsidP="00515916">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103677890"/>
      <w:r w:rsidRPr="00D83A7A">
        <w:rPr>
          <w:rStyle w:val="Emphasis"/>
          <w:rFonts w:ascii="Arial" w:hAnsi="Arial" w:cs="Arial"/>
          <w:i w:val="0"/>
        </w:rPr>
        <w:t>Table of Contents</w:t>
      </w:r>
      <w:bookmarkEnd w:id="2"/>
    </w:p>
    <w:p w:rsidR="00773E5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73E5C" w:rsidRPr="000E0AF9">
        <w:rPr>
          <w:rFonts w:ascii="Arial" w:hAnsi="Arial" w:cs="Arial"/>
          <w:iCs/>
        </w:rPr>
        <w:t>Table of Contents</w:t>
      </w:r>
      <w:r w:rsidR="00773E5C">
        <w:tab/>
      </w:r>
      <w:r w:rsidR="00773E5C">
        <w:fldChar w:fldCharType="begin"/>
      </w:r>
      <w:r w:rsidR="00773E5C">
        <w:instrText xml:space="preserve"> PAGEREF _Toc103677890 \h </w:instrText>
      </w:r>
      <w:r w:rsidR="00773E5C">
        <w:fldChar w:fldCharType="separate"/>
      </w:r>
      <w:r w:rsidR="00773E5C">
        <w:t>3</w:t>
      </w:r>
      <w:r w:rsidR="00773E5C">
        <w:fldChar w:fldCharType="end"/>
      </w:r>
    </w:p>
    <w:p w:rsidR="00773E5C" w:rsidRDefault="00773E5C">
      <w:pPr>
        <w:pStyle w:val="TOC1"/>
        <w:rPr>
          <w:rFonts w:asciiTheme="minorHAnsi" w:eastAsiaTheme="minorEastAsia" w:hAnsiTheme="minorHAnsi" w:cstheme="minorBidi"/>
          <w:szCs w:val="22"/>
          <w:lang w:eastAsia="en-GB"/>
        </w:rPr>
      </w:pPr>
      <w:r w:rsidRPr="000E0AF9">
        <w:rPr>
          <w:b/>
        </w:rPr>
        <w:t>1</w:t>
      </w:r>
      <w:r>
        <w:rPr>
          <w:rFonts w:asciiTheme="minorHAnsi" w:eastAsiaTheme="minorEastAsia" w:hAnsiTheme="minorHAnsi" w:cstheme="minorBidi"/>
          <w:szCs w:val="22"/>
          <w:lang w:eastAsia="en-GB"/>
        </w:rPr>
        <w:tab/>
      </w:r>
      <w:r w:rsidRPr="000E0AF9">
        <w:rPr>
          <w:b/>
        </w:rPr>
        <w:t>Corrections required for NR testcase 7.1.1.9.1</w:t>
      </w:r>
      <w:r>
        <w:tab/>
      </w:r>
      <w:r>
        <w:fldChar w:fldCharType="begin"/>
      </w:r>
      <w:r>
        <w:instrText xml:space="preserve"> PAGEREF _Toc103677891 \h </w:instrText>
      </w:r>
      <w:r>
        <w:fldChar w:fldCharType="separate"/>
      </w:r>
      <w:r>
        <w:t>3</w:t>
      </w:r>
      <w:r>
        <w:fldChar w:fldCharType="end"/>
      </w:r>
    </w:p>
    <w:p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1.1</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f_TC_7_1_1_9_1_NR5GC</w:t>
      </w:r>
      <w:r>
        <w:tab/>
      </w:r>
      <w:r>
        <w:fldChar w:fldCharType="begin"/>
      </w:r>
      <w:r>
        <w:instrText xml:space="preserve"> PAGEREF _Toc103677892 \h </w:instrText>
      </w:r>
      <w:r>
        <w:fldChar w:fldCharType="separate"/>
      </w:r>
      <w:r>
        <w:t>3</w:t>
      </w:r>
      <w:r>
        <w:fldChar w:fldCharType="end"/>
      </w:r>
    </w:p>
    <w:p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1.2</w:t>
      </w:r>
      <w:r>
        <w:rPr>
          <w:rFonts w:asciiTheme="minorHAnsi" w:eastAsiaTheme="minorEastAsia" w:hAnsiTheme="minorHAnsi" w:cstheme="minorBidi"/>
          <w:sz w:val="22"/>
          <w:szCs w:val="22"/>
          <w:lang w:eastAsia="en-GB"/>
        </w:rPr>
        <w:tab/>
      </w:r>
      <w:r w:rsidRPr="000E0AF9">
        <w:rPr>
          <w:rFonts w:cs="Arial"/>
          <w:b/>
          <w:color w:val="000000"/>
          <w:lang w:eastAsia="en-GB"/>
        </w:rPr>
        <w:t>Correction to fl_TC_7_1_1_9_1_NR_TestBody</w:t>
      </w:r>
      <w:r>
        <w:tab/>
      </w:r>
      <w:r>
        <w:fldChar w:fldCharType="begin"/>
      </w:r>
      <w:r>
        <w:instrText xml:space="preserve"> PAGEREF _Toc103677893 \h </w:instrText>
      </w:r>
      <w:r>
        <w:fldChar w:fldCharType="separate"/>
      </w:r>
      <w:r>
        <w:t>6</w:t>
      </w:r>
      <w:r>
        <w:fldChar w:fldCharType="end"/>
      </w:r>
    </w:p>
    <w:p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1.3</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f_TC_7_1_1_9_1_Step5to9A</w:t>
      </w:r>
      <w:r>
        <w:tab/>
      </w:r>
      <w:r>
        <w:fldChar w:fldCharType="begin"/>
      </w:r>
      <w:r>
        <w:instrText xml:space="preserve"> PAGEREF _Toc103677894 \h </w:instrText>
      </w:r>
      <w:r>
        <w:fldChar w:fldCharType="separate"/>
      </w:r>
      <w:r>
        <w:t>10</w:t>
      </w:r>
      <w:r>
        <w:fldChar w:fldCharType="end"/>
      </w:r>
    </w:p>
    <w:p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1.4</w:t>
      </w:r>
      <w:r>
        <w:rPr>
          <w:rFonts w:asciiTheme="minorHAnsi" w:eastAsiaTheme="minorEastAsia" w:hAnsiTheme="minorHAnsi" w:cstheme="minorBidi"/>
          <w:sz w:val="22"/>
          <w:szCs w:val="22"/>
          <w:lang w:eastAsia="en-GB"/>
        </w:rPr>
        <w:tab/>
      </w:r>
      <w:r w:rsidRPr="000E0AF9">
        <w:rPr>
          <w:rFonts w:cs="Arial"/>
          <w:b/>
          <w:color w:val="000000"/>
          <w:lang w:eastAsia="en-GB"/>
        </w:rPr>
        <w:t>Correction to f_NR_SS_CellConfig_DciDlInfo_ReOrNewtransmission</w:t>
      </w:r>
      <w:r>
        <w:tab/>
      </w:r>
      <w:r>
        <w:fldChar w:fldCharType="begin"/>
      </w:r>
      <w:r>
        <w:instrText xml:space="preserve"> PAGEREF _Toc103677895 \h </w:instrText>
      </w:r>
      <w:r>
        <w:fldChar w:fldCharType="separate"/>
      </w:r>
      <w:r>
        <w:t>13</w:t>
      </w:r>
      <w:r>
        <w:fldChar w:fldCharType="end"/>
      </w:r>
    </w:p>
    <w:p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1.5</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f_TC_7_1_1_9_1_Step16Ato21</w:t>
      </w:r>
      <w:r>
        <w:tab/>
      </w:r>
      <w:r>
        <w:fldChar w:fldCharType="begin"/>
      </w:r>
      <w:r>
        <w:instrText xml:space="preserve"> PAGEREF _Toc103677896 \h </w:instrText>
      </w:r>
      <w:r>
        <w:fldChar w:fldCharType="separate"/>
      </w:r>
      <w:r>
        <w:t>15</w:t>
      </w:r>
      <w:r>
        <w:fldChar w:fldCharType="end"/>
      </w:r>
    </w:p>
    <w:p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1.6</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f_TC_7_1_1_9_1_Step24to29</w:t>
      </w:r>
      <w:r>
        <w:tab/>
      </w:r>
      <w:r>
        <w:fldChar w:fldCharType="begin"/>
      </w:r>
      <w:r>
        <w:instrText xml:space="preserve"> PAGEREF _Toc103677897 \h </w:instrText>
      </w:r>
      <w:r>
        <w:fldChar w:fldCharType="separate"/>
      </w:r>
      <w:r>
        <w:t>17</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103677891"/>
      <w:r w:rsidRPr="00854C55">
        <w:rPr>
          <w:b/>
        </w:rPr>
        <w:t>Correction</w:t>
      </w:r>
      <w:r w:rsidR="000B3353">
        <w:rPr>
          <w:b/>
        </w:rPr>
        <w:t>s</w:t>
      </w:r>
      <w:r w:rsidRPr="00854C55">
        <w:rPr>
          <w:b/>
        </w:rPr>
        <w:t xml:space="preserve"> required</w:t>
      </w:r>
      <w:bookmarkEnd w:id="3"/>
      <w:bookmarkEnd w:id="4"/>
      <w:r w:rsidR="00460215">
        <w:rPr>
          <w:b/>
        </w:rPr>
        <w:t xml:space="preserve"> </w:t>
      </w:r>
      <w:r w:rsidR="00826B27" w:rsidRPr="00826B27">
        <w:rPr>
          <w:b/>
        </w:rPr>
        <w:t xml:space="preserve">for </w:t>
      </w:r>
      <w:r w:rsidR="000B3353">
        <w:rPr>
          <w:b/>
        </w:rPr>
        <w:t>N</w:t>
      </w:r>
      <w:r w:rsidR="00842AC6">
        <w:rPr>
          <w:b/>
        </w:rPr>
        <w:t>R</w:t>
      </w:r>
      <w:r w:rsidR="000B3353">
        <w:rPr>
          <w:b/>
        </w:rPr>
        <w:t xml:space="preserve"> testcase 7.1.</w:t>
      </w:r>
      <w:r w:rsidR="00842AC6">
        <w:rPr>
          <w:b/>
        </w:rPr>
        <w:t>1</w:t>
      </w:r>
      <w:r w:rsidR="000B3353">
        <w:rPr>
          <w:b/>
        </w:rPr>
        <w:t>.</w:t>
      </w:r>
      <w:r w:rsidR="00842AC6">
        <w:rPr>
          <w:b/>
        </w:rPr>
        <w:t>9</w:t>
      </w:r>
      <w:r w:rsidR="000B3353">
        <w:rPr>
          <w:b/>
        </w:rPr>
        <w:t>.</w:t>
      </w:r>
      <w:r w:rsidR="00842AC6">
        <w:rPr>
          <w:b/>
        </w:rPr>
        <w:t>1</w:t>
      </w:r>
      <w:bookmarkEnd w:id="5"/>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6" w:name="_Toc103677892"/>
      <w:r w:rsidRPr="00B52828">
        <w:rPr>
          <w:rFonts w:cs="Arial"/>
          <w:b/>
          <w:color w:val="000000"/>
          <w:lang w:eastAsia="en-GB"/>
        </w:rPr>
        <w:t xml:space="preserve">Correction to </w:t>
      </w:r>
      <w:r w:rsidR="000B3353" w:rsidRPr="000B3353">
        <w:rPr>
          <w:rFonts w:cs="Arial"/>
          <w:b/>
          <w:color w:val="000000"/>
          <w:lang w:eastAsia="en-GB"/>
        </w:rPr>
        <w:t>f_TC_7_1_</w:t>
      </w:r>
      <w:r w:rsidR="00842AC6">
        <w:rPr>
          <w:rFonts w:cs="Arial"/>
          <w:b/>
          <w:color w:val="000000"/>
          <w:lang w:eastAsia="en-GB"/>
        </w:rPr>
        <w:t>1</w:t>
      </w:r>
      <w:r w:rsidR="000B3353" w:rsidRPr="000B3353">
        <w:rPr>
          <w:rFonts w:cs="Arial"/>
          <w:b/>
          <w:color w:val="000000"/>
          <w:lang w:eastAsia="en-GB"/>
        </w:rPr>
        <w:t>_</w:t>
      </w:r>
      <w:r w:rsidR="00842AC6">
        <w:rPr>
          <w:rFonts w:cs="Arial"/>
          <w:b/>
          <w:color w:val="000000"/>
          <w:lang w:eastAsia="en-GB"/>
        </w:rPr>
        <w:t>9</w:t>
      </w:r>
      <w:r w:rsidR="000B3353" w:rsidRPr="000B3353">
        <w:rPr>
          <w:rFonts w:cs="Arial"/>
          <w:b/>
          <w:color w:val="000000"/>
          <w:lang w:eastAsia="en-GB"/>
        </w:rPr>
        <w:t>_</w:t>
      </w:r>
      <w:r w:rsidR="00842AC6">
        <w:rPr>
          <w:rFonts w:cs="Arial"/>
          <w:b/>
          <w:color w:val="000000"/>
          <w:lang w:eastAsia="en-GB"/>
        </w:rPr>
        <w:t>1</w:t>
      </w:r>
      <w:r w:rsidR="000B3353" w:rsidRPr="000B3353">
        <w:rPr>
          <w:rFonts w:cs="Arial"/>
          <w:b/>
          <w:color w:val="000000"/>
          <w:lang w:eastAsia="en-GB"/>
        </w:rPr>
        <w:t>_NR5GC</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411FB9" w:rsidP="005D27CA">
            <w:pPr>
              <w:rPr>
                <w:rFonts w:ascii="Arial" w:hAnsi="Arial" w:cs="Arial"/>
                <w:lang w:eastAsia="en-GB"/>
              </w:rPr>
            </w:pPr>
            <w:r w:rsidRPr="00411FB9">
              <w:rPr>
                <w:rFonts w:ascii="Courier New" w:hAnsi="Courier New" w:cs="Courier New"/>
                <w:color w:val="000000"/>
                <w:lang w:eastAsia="de-DE"/>
              </w:rPr>
              <w:t>f_TC_7_1_</w:t>
            </w:r>
            <w:r w:rsidR="00842AC6">
              <w:rPr>
                <w:rFonts w:ascii="Courier New" w:hAnsi="Courier New" w:cs="Courier New"/>
                <w:color w:val="000000"/>
                <w:lang w:eastAsia="de-DE"/>
              </w:rPr>
              <w:t>1</w:t>
            </w:r>
            <w:r w:rsidRPr="00411FB9">
              <w:rPr>
                <w:rFonts w:ascii="Courier New" w:hAnsi="Courier New" w:cs="Courier New"/>
                <w:color w:val="000000"/>
                <w:lang w:eastAsia="de-DE"/>
              </w:rPr>
              <w:t>_</w:t>
            </w:r>
            <w:r w:rsidR="00842AC6">
              <w:rPr>
                <w:rFonts w:ascii="Courier New" w:hAnsi="Courier New" w:cs="Courier New"/>
                <w:color w:val="000000"/>
                <w:lang w:eastAsia="de-DE"/>
              </w:rPr>
              <w:t>9</w:t>
            </w:r>
            <w:r w:rsidRPr="00411FB9">
              <w:rPr>
                <w:rFonts w:ascii="Courier New" w:hAnsi="Courier New" w:cs="Courier New"/>
                <w:color w:val="000000"/>
                <w:lang w:eastAsia="de-DE"/>
              </w:rPr>
              <w:t>_</w:t>
            </w:r>
            <w:r w:rsidR="00842AC6">
              <w:rPr>
                <w:rFonts w:ascii="Courier New" w:hAnsi="Courier New" w:cs="Courier New"/>
                <w:color w:val="000000"/>
                <w:lang w:eastAsia="de-DE"/>
              </w:rPr>
              <w:t>1</w:t>
            </w:r>
            <w:r w:rsidRPr="00411FB9">
              <w:rPr>
                <w:rFonts w:ascii="Courier New" w:hAnsi="Courier New" w:cs="Courier New"/>
                <w:color w:val="000000"/>
                <w:lang w:eastAsia="de-DE"/>
              </w:rPr>
              <w:t>_NR5GC</w:t>
            </w:r>
            <w:r w:rsidR="00842AC6">
              <w:rPr>
                <w:rFonts w:ascii="Courier New" w:hAnsi="Courier New" w:cs="Courier New"/>
                <w:color w:val="000000"/>
                <w:lang w:eastAsia="de-DE"/>
              </w:rPr>
              <w:t>(</w:t>
            </w:r>
            <w:r w:rsidR="00826B27" w:rsidRPr="00826B27">
              <w:rPr>
                <w:rFonts w:ascii="Courier New" w:hAnsi="Courier New" w:cs="Courier New"/>
                <w:color w:val="000000"/>
                <w:lang w:eastAsia="de-DE"/>
              </w:rPr>
              <w:t>)</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26B27" w:rsidRPr="00457E6A" w:rsidRDefault="00842AC6" w:rsidP="00457E6A">
            <w:pPr>
              <w:pStyle w:val="CRCoverPage"/>
              <w:numPr>
                <w:ilvl w:val="0"/>
                <w:numId w:val="43"/>
              </w:numPr>
              <w:spacing w:after="0"/>
              <w:rPr>
                <w:rFonts w:ascii="Courier New" w:hAnsi="Courier New" w:cs="Courier New"/>
                <w:color w:val="000000"/>
                <w:lang w:eastAsia="de-DE"/>
              </w:rPr>
            </w:pPr>
            <w:r>
              <w:rPr>
                <w:rFonts w:cs="Arial"/>
                <w:lang w:eastAsia="en-GB"/>
              </w:rPr>
              <w:t>The MAC testmode should be in Normal Mode for the UE to be brought to State 3A and then moved to Test Mode prior to the start of the Test Bod</w:t>
            </w:r>
            <w:r w:rsidR="008343E6">
              <w:rPr>
                <w:rFonts w:cs="Arial"/>
                <w:lang w:eastAsia="en-GB"/>
              </w:rPr>
              <w:t>y</w:t>
            </w:r>
          </w:p>
          <w:p w:rsidR="00457E6A" w:rsidRPr="00457E6A" w:rsidRDefault="00457E6A" w:rsidP="00457E6A">
            <w:pPr>
              <w:pStyle w:val="CRCoverPage"/>
              <w:spacing w:after="0"/>
              <w:ind w:left="720"/>
              <w:rPr>
                <w:rFonts w:ascii="Courier New" w:hAnsi="Courier New" w:cs="Courier New"/>
                <w:color w:val="000000"/>
                <w:lang w:eastAsia="de-DE"/>
              </w:rPr>
            </w:pPr>
          </w:p>
          <w:p w:rsidR="00457E6A" w:rsidRPr="00826B27" w:rsidRDefault="00457E6A" w:rsidP="00457E6A">
            <w:pPr>
              <w:pStyle w:val="CRCoverPage"/>
              <w:numPr>
                <w:ilvl w:val="0"/>
                <w:numId w:val="43"/>
              </w:numPr>
              <w:spacing w:after="0"/>
              <w:rPr>
                <w:rFonts w:ascii="Courier New" w:hAnsi="Courier New" w:cs="Courier New"/>
                <w:color w:val="000000"/>
                <w:lang w:eastAsia="de-DE"/>
              </w:rPr>
            </w:pPr>
            <w:r>
              <w:rPr>
                <w:rFonts w:cs="Arial"/>
                <w:lang w:eastAsia="en-GB"/>
              </w:rPr>
              <w:t xml:space="preserve">The local end configuration to setup the SpecificSubset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SingleRV</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42AC6" w:rsidRDefault="00842AC6" w:rsidP="00457E6A">
            <w:pPr>
              <w:pStyle w:val="CRCoverPage"/>
              <w:numPr>
                <w:ilvl w:val="0"/>
                <w:numId w:val="44"/>
              </w:numPr>
              <w:spacing w:after="0"/>
              <w:rPr>
                <w:rFonts w:cs="Arial"/>
                <w:lang w:eastAsia="en-GB"/>
              </w:rPr>
            </w:pPr>
            <w:r>
              <w:rPr>
                <w:rFonts w:cs="Arial"/>
                <w:lang w:eastAsia="en-GB"/>
              </w:rPr>
              <w:t>MAC testmode configured appropriately</w:t>
            </w:r>
          </w:p>
          <w:p w:rsidR="00457E6A" w:rsidRDefault="00457E6A" w:rsidP="00457E6A">
            <w:pPr>
              <w:pStyle w:val="CRCoverPage"/>
              <w:spacing w:after="0"/>
              <w:ind w:left="720"/>
              <w:rPr>
                <w:rFonts w:cs="Arial"/>
                <w:lang w:eastAsia="en-GB"/>
              </w:rPr>
            </w:pPr>
          </w:p>
          <w:p w:rsidR="00457E6A" w:rsidRDefault="00457E6A" w:rsidP="00457E6A">
            <w:pPr>
              <w:pStyle w:val="CRCoverPage"/>
              <w:numPr>
                <w:ilvl w:val="0"/>
                <w:numId w:val="44"/>
              </w:numPr>
              <w:spacing w:after="0"/>
              <w:rPr>
                <w:rFonts w:cs="Arial"/>
                <w:lang w:eastAsia="en-GB"/>
              </w:rPr>
            </w:pPr>
            <w:r>
              <w:rPr>
                <w:rFonts w:cs="Arial"/>
                <w:lang w:eastAsia="en-GB"/>
              </w:rPr>
              <w:t xml:space="preserve">Moved the configuration of the SpecificSubset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rsidR="00826B27" w:rsidRPr="00A72665" w:rsidRDefault="00826B27" w:rsidP="001C574F">
            <w:pPr>
              <w:pStyle w:val="CRCoverPage"/>
              <w:spacing w:after="0"/>
              <w:rPr>
                <w:rFonts w:cs="Arial"/>
                <w:lang w:eastAsia="en-GB"/>
              </w:rPr>
            </w:pP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842AC6" w:rsidP="00FA485A">
            <w:pPr>
              <w:spacing w:after="0"/>
              <w:rPr>
                <w:rFonts w:ascii="Arial" w:hAnsi="Arial" w:cs="Arial"/>
                <w:lang w:eastAsia="en-GB"/>
              </w:rPr>
            </w:pPr>
            <w:r>
              <w:rPr>
                <w:rFonts w:ascii="Arial" w:hAnsi="Arial" w:cs="Arial"/>
                <w:lang w:eastAsia="en-GB"/>
              </w:rPr>
              <w:t>MAC</w:t>
            </w:r>
            <w:r w:rsidR="00411FB9">
              <w:rPr>
                <w:rFonts w:ascii="Arial" w:hAnsi="Arial" w:cs="Arial"/>
                <w:lang w:eastAsia="en-GB"/>
              </w:rPr>
              <w:t>_</w:t>
            </w:r>
            <w:r w:rsidR="001C574F">
              <w:rPr>
                <w:rFonts w:ascii="Arial" w:hAnsi="Arial" w:cs="Arial"/>
                <w:lang w:eastAsia="en-GB"/>
              </w:rPr>
              <w:t>NR5GC</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function f_TC_7_1_1_9_1_NR5GC() runs on NR5GC_PTC</w:t>
            </w:r>
          </w:p>
          <w:p w:rsidR="00411FB9"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 // MAC Reset</w:t>
            </w:r>
          </w:p>
          <w:p w:rsidR="00457E6A" w:rsidRDefault="00457E6A" w:rsidP="00842AC6">
            <w:pPr>
              <w:autoSpaceDE w:val="0"/>
              <w:autoSpaceDN w:val="0"/>
              <w:adjustRightInd w:val="0"/>
              <w:spacing w:after="0"/>
              <w:rPr>
                <w:rFonts w:ascii="Courier New" w:hAnsi="Courier New" w:cs="Courier New"/>
                <w:color w:val="000000"/>
                <w:lang w:eastAsia="de-DE"/>
              </w:rPr>
            </w:pPr>
          </w:p>
          <w:p w:rsidR="00457E6A" w:rsidRPr="00457E6A" w:rsidRDefault="00457E6A" w:rsidP="00457E6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57E6A">
              <w:rPr>
                <w:rFonts w:ascii="Courier New" w:hAnsi="Courier New" w:cs="Courier New"/>
                <w:color w:val="000000"/>
                <w:lang w:eastAsia="de-DE"/>
              </w:rPr>
              <w:t>var DRB_Identity v_DRBId ;</w:t>
            </w:r>
          </w:p>
          <w:p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NR_RadioBearerList_Type v_SS_DRB_ConfigList;</w:t>
            </w:r>
          </w:p>
          <w:p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DRB_ToAddMod v_DRB_ToAddMod;</w:t>
            </w:r>
          </w:p>
          <w:p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NR_RLC_BearerToAddModList_Type v_RLC_BearerConfigList;</w:t>
            </w:r>
          </w:p>
          <w:p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MAC_CellGroupConfig v_MAC_CellGroupConfig;</w:t>
            </w:r>
          </w:p>
          <w:p w:rsid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NR_HarqProcessConfig_Type v_NR_HarqProcessConfig_DL := { SpecificSubset := {0,2,3,4,6,7 }};//@sic R5s211710 sic@</w:t>
            </w:r>
          </w:p>
          <w:p w:rsidR="00457E6A" w:rsidRPr="00457E6A" w:rsidRDefault="00457E6A" w:rsidP="00457E6A">
            <w:pPr>
              <w:autoSpaceDE w:val="0"/>
              <w:autoSpaceDN w:val="0"/>
              <w:adjustRightInd w:val="0"/>
              <w:spacing w:after="0"/>
              <w:rPr>
                <w:rFonts w:ascii="Courier New" w:hAnsi="Courier New" w:cs="Courier New"/>
                <w:color w:val="000000"/>
                <w:lang w:eastAsia="de-DE"/>
              </w:rPr>
            </w:pPr>
          </w:p>
          <w:p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//Init Cell parameters</w:t>
            </w:r>
          </w:p>
          <w:p w:rsid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f_NR5GC_Init(NR_1);</w:t>
            </w:r>
          </w:p>
          <w:p w:rsidR="00842AC6" w:rsidRDefault="00842AC6" w:rsidP="00842AC6">
            <w:pPr>
              <w:autoSpaceDE w:val="0"/>
              <w:autoSpaceDN w:val="0"/>
              <w:adjustRightInd w:val="0"/>
              <w:spacing w:after="0"/>
              <w:rPr>
                <w:rFonts w:ascii="Courier New" w:hAnsi="Courier New" w:cs="Courier New"/>
                <w:color w:val="000000"/>
                <w:lang w:eastAsia="de-DE"/>
              </w:rPr>
            </w:pPr>
          </w:p>
          <w:p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p w:rsidR="00411FB9" w:rsidRDefault="00411FB9" w:rsidP="00411FB9">
            <w:pPr>
              <w:autoSpaceDE w:val="0"/>
              <w:autoSpaceDN w:val="0"/>
              <w:adjustRightInd w:val="0"/>
              <w:spacing w:after="0"/>
              <w:rPr>
                <w:rFonts w:ascii="Courier New" w:hAnsi="Courier New" w:cs="Courier New"/>
                <w:b/>
                <w:color w:val="000000"/>
                <w:lang w:eastAsia="de-DE"/>
              </w:rPr>
            </w:pPr>
          </w:p>
          <w:p w:rsidR="00842AC6" w:rsidRPr="00842AC6" w:rsidRDefault="00411FB9" w:rsidP="00842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842AC6">
              <w:rPr>
                <w:rFonts w:ascii="Courier New" w:hAnsi="Courier New" w:cs="Courier New"/>
                <w:b/>
                <w:color w:val="000000"/>
                <w:lang w:eastAsia="de-DE"/>
              </w:rPr>
              <w:t xml:space="preserve"> </w:t>
            </w:r>
            <w:r w:rsidR="00842AC6" w:rsidRPr="00842AC6">
              <w:rPr>
                <w:rFonts w:ascii="Courier New" w:hAnsi="Courier New" w:cs="Courier New"/>
                <w:color w:val="000000"/>
                <w:lang w:eastAsia="de-DE"/>
              </w:rPr>
              <w:t>f_NR_CellConfig_Def(nr_Cell1);</w:t>
            </w:r>
          </w:p>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 Get NR capabilities sent during preamble</w:t>
            </w:r>
          </w:p>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f_NR5GC_Preamble(nr_Cell1, STATE_IDLE_1A, TESTModeA_ON);</w:t>
            </w:r>
          </w:p>
          <w:p w:rsidR="00842AC6" w:rsidRPr="00842AC6" w:rsidRDefault="00842AC6" w:rsidP="00842AC6">
            <w:pPr>
              <w:autoSpaceDE w:val="0"/>
              <w:autoSpaceDN w:val="0"/>
              <w:adjustRightInd w:val="0"/>
              <w:spacing w:after="0"/>
              <w:rPr>
                <w:rFonts w:ascii="Courier New" w:hAnsi="Courier New" w:cs="Courier New"/>
                <w:color w:val="000000"/>
                <w:lang w:eastAsia="de-DE"/>
              </w:rPr>
            </w:pPr>
          </w:p>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f_NR_AS_CipheringAlgorithm_Set(nea0);</w:t>
            </w:r>
          </w:p>
          <w:p w:rsidR="00842AC6" w:rsidRPr="00842AC6" w:rsidRDefault="00842AC6" w:rsidP="00842AC6">
            <w:pPr>
              <w:autoSpaceDE w:val="0"/>
              <w:autoSpaceDN w:val="0"/>
              <w:adjustRightInd w:val="0"/>
              <w:spacing w:after="0"/>
              <w:rPr>
                <w:rFonts w:ascii="Courier New" w:hAnsi="Courier New" w:cs="Courier New"/>
                <w:color w:val="000000"/>
                <w:lang w:eastAsia="de-DE"/>
              </w:rPr>
            </w:pPr>
          </w:p>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v_DRBId := f_NR_GetDefaultDRB_ForFirstPDUSession();</w:t>
            </w:r>
          </w:p>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//Configure on SS the DRB in No MAC header manipulation in DL and RLC and PDCP in transparent mode</w:t>
            </w:r>
          </w:p>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//v_SS_DRB_ConfigList := {cs_NR_SS_RadioBearer_MAC_TestMode(v_DRBId, cs_NR_MAC_TestModeInfo_NoHeaderManipulationDL_UL)};</w:t>
            </w:r>
          </w:p>
          <w:p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
          <w:p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411FB9">
              <w:rPr>
                <w:rFonts w:ascii="Courier New" w:hAnsi="Courier New" w:cs="Courier New"/>
                <w:b/>
                <w:color w:val="000000"/>
                <w:lang w:eastAsia="de-DE"/>
              </w:rPr>
              <w:t>&lt;&lt;SKIPPED CODE&gt;&gt;</w:t>
            </w:r>
          </w:p>
          <w:p w:rsidR="00457E6A" w:rsidRDefault="00457E6A" w:rsidP="00411FB9">
            <w:pPr>
              <w:autoSpaceDE w:val="0"/>
              <w:autoSpaceDN w:val="0"/>
              <w:adjustRightInd w:val="0"/>
              <w:spacing w:after="0"/>
              <w:rPr>
                <w:rFonts w:ascii="Courier New" w:hAnsi="Courier New" w:cs="Courier New"/>
                <w:b/>
                <w:color w:val="000000"/>
                <w:lang w:eastAsia="de-DE"/>
              </w:rPr>
            </w:pPr>
          </w:p>
          <w:p w:rsidR="00457E6A" w:rsidRPr="00457E6A" w:rsidRDefault="00457E6A" w:rsidP="00457E6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57E6A">
              <w:rPr>
                <w:rFonts w:ascii="Courier New" w:hAnsi="Courier New" w:cs="Courier New"/>
                <w:color w:val="000000"/>
                <w:lang w:eastAsia="de-DE"/>
              </w:rPr>
              <w:t>f_NR_SS_CommonCellConfig(nr_Cell1, cas_NR_DciDlInfo_REQ(nr_Cell1, cs_TimingInfo_Now,</w:t>
            </w:r>
          </w:p>
          <w:p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cs_NR_DciDlInfo(cs_NR_DciFormat_1_X_ResourceAssignment(-,-,-,-,v_NR_HarqProcessConfig_DL)</w:t>
            </w:r>
          </w:p>
          <w:p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 -, -))); //@sic R5s211710 sic@*/</w:t>
            </w:r>
          </w:p>
          <w:p w:rsidR="008343E6" w:rsidRDefault="008343E6" w:rsidP="00411FB9">
            <w:pPr>
              <w:autoSpaceDE w:val="0"/>
              <w:autoSpaceDN w:val="0"/>
              <w:adjustRightInd w:val="0"/>
              <w:spacing w:after="0"/>
              <w:rPr>
                <w:rFonts w:ascii="Courier New" w:hAnsi="Courier New" w:cs="Courier New"/>
                <w:b/>
                <w:color w:val="000000"/>
                <w:lang w:eastAsia="de-DE"/>
              </w:rPr>
            </w:pPr>
          </w:p>
          <w:p w:rsidR="008343E6" w:rsidRPr="008343E6"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343E6">
              <w:rPr>
                <w:rFonts w:ascii="Courier New" w:hAnsi="Courier New" w:cs="Courier New"/>
                <w:color w:val="000000"/>
                <w:lang w:eastAsia="de-DE"/>
              </w:rPr>
              <w:t>f_NR_TestBody_Set(true);</w:t>
            </w:r>
          </w:p>
          <w:p w:rsidR="008343E6" w:rsidRPr="008343E6" w:rsidRDefault="008343E6" w:rsidP="008343E6">
            <w:pPr>
              <w:autoSpaceDE w:val="0"/>
              <w:autoSpaceDN w:val="0"/>
              <w:adjustRightInd w:val="0"/>
              <w:spacing w:after="0"/>
              <w:rPr>
                <w:rFonts w:ascii="Courier New" w:hAnsi="Courier New" w:cs="Courier New"/>
                <w:color w:val="000000"/>
                <w:lang w:eastAsia="de-DE"/>
              </w:rPr>
            </w:pPr>
          </w:p>
          <w:p w:rsid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fl_TC_7_1_1_9_1_NR_TestBody(v_DRBId,v_SS_DRB_ConfigList);//@sic R5s200855 sic@</w:t>
            </w:r>
          </w:p>
          <w:p w:rsidR="008343E6" w:rsidRDefault="008343E6" w:rsidP="008343E6">
            <w:pPr>
              <w:autoSpaceDE w:val="0"/>
              <w:autoSpaceDN w:val="0"/>
              <w:adjustRightInd w:val="0"/>
              <w:spacing w:after="0"/>
              <w:rPr>
                <w:rFonts w:ascii="Courier New" w:hAnsi="Courier New" w:cs="Courier New"/>
                <w:b/>
                <w:color w:val="000000"/>
                <w:lang w:eastAsia="de-DE"/>
              </w:rPr>
            </w:pPr>
          </w:p>
          <w:p w:rsidR="008343E6" w:rsidRPr="00411FB9" w:rsidRDefault="008343E6" w:rsidP="008343E6">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411FB9">
              <w:rPr>
                <w:rFonts w:ascii="Courier New" w:hAnsi="Courier New" w:cs="Courier New"/>
                <w:b/>
                <w:color w:val="000000"/>
                <w:lang w:eastAsia="de-DE"/>
              </w:rPr>
              <w:t>&lt;&lt;SKIPPED CODE&gt;&gt;</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8343E6" w:rsidRPr="00842AC6" w:rsidRDefault="008343E6" w:rsidP="008343E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lastRenderedPageBreak/>
              <w:t>function f_TC_7_1_1_9_1_NR5GC() runs on NR5GC_PTC</w:t>
            </w:r>
          </w:p>
          <w:p w:rsidR="008343E6" w:rsidRDefault="008343E6" w:rsidP="008343E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 // MAC Reset</w:t>
            </w:r>
          </w:p>
          <w:p w:rsidR="00411FB9" w:rsidRDefault="00411FB9" w:rsidP="00411FB9">
            <w:pPr>
              <w:autoSpaceDE w:val="0"/>
              <w:autoSpaceDN w:val="0"/>
              <w:adjustRightInd w:val="0"/>
              <w:spacing w:after="0"/>
              <w:rPr>
                <w:rFonts w:ascii="Courier New" w:hAnsi="Courier New" w:cs="Courier New"/>
                <w:color w:val="000000"/>
                <w:lang w:eastAsia="de-DE"/>
              </w:rPr>
            </w:pPr>
          </w:p>
          <w:p w:rsidR="00693944" w:rsidRPr="00457E6A" w:rsidRDefault="00411FB9" w:rsidP="0069394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693944" w:rsidRPr="00457E6A">
              <w:rPr>
                <w:rFonts w:ascii="Courier New" w:hAnsi="Courier New" w:cs="Courier New"/>
                <w:color w:val="000000"/>
                <w:lang w:eastAsia="de-DE"/>
              </w:rPr>
              <w:t>var DRB_Identity v_DRBId ;</w:t>
            </w:r>
          </w:p>
          <w:p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NR_RadioBearerList_Type v_SS_DRB_ConfigList;</w:t>
            </w:r>
          </w:p>
          <w:p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DRB_ToAddMod v_DRB_ToAddMod;</w:t>
            </w:r>
          </w:p>
          <w:p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NR_RLC_BearerToAddModList_Type v_RLC_BearerConfigList;</w:t>
            </w:r>
          </w:p>
          <w:p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MAC_CellGroupConfig v_MAC_CellGroupConfig;</w:t>
            </w:r>
          </w:p>
          <w:p w:rsidR="00693944"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w:t>
            </w:r>
            <w:r w:rsidRPr="00693944">
              <w:rPr>
                <w:rFonts w:ascii="Courier New" w:hAnsi="Courier New" w:cs="Courier New"/>
                <w:color w:val="000000"/>
                <w:highlight w:val="yellow"/>
                <w:lang w:eastAsia="de-DE"/>
              </w:rPr>
              <w:t xml:space="preserve">// </w:t>
            </w:r>
            <w:r w:rsidRPr="00693944">
              <w:rPr>
                <w:rFonts w:ascii="Courier New" w:hAnsi="Courier New" w:cs="Courier New"/>
                <w:b/>
                <w:color w:val="000000"/>
                <w:highlight w:val="yellow"/>
                <w:lang w:eastAsia="de-DE"/>
              </w:rPr>
              <w:t>REMOVED</w:t>
            </w:r>
            <w:r w:rsidRPr="00693944">
              <w:rPr>
                <w:rFonts w:ascii="Courier New" w:hAnsi="Courier New" w:cs="Courier New"/>
                <w:color w:val="000000"/>
                <w:highlight w:val="yellow"/>
                <w:lang w:eastAsia="de-DE"/>
              </w:rPr>
              <w:t xml:space="preserve"> var template (value) NR_HarqProcessConfig_Type v_NR_HarqProcessConfig_DL := { SpecificSubset := {0,2,3,4,6,7 }};//@sic R5s211710 sic@</w:t>
            </w:r>
            <w:r>
              <w:rPr>
                <w:rFonts w:ascii="Courier New" w:hAnsi="Courier New" w:cs="Courier New"/>
                <w:color w:val="000000"/>
                <w:highlight w:val="yellow"/>
                <w:lang w:eastAsia="de-DE"/>
              </w:rPr>
              <w:t xml:space="preserve"> WA#</w:t>
            </w:r>
          </w:p>
          <w:p w:rsidR="00693944" w:rsidRPr="00457E6A" w:rsidRDefault="00693944" w:rsidP="00693944">
            <w:pPr>
              <w:autoSpaceDE w:val="0"/>
              <w:autoSpaceDN w:val="0"/>
              <w:adjustRightInd w:val="0"/>
              <w:spacing w:after="0"/>
              <w:rPr>
                <w:rFonts w:ascii="Courier New" w:hAnsi="Courier New" w:cs="Courier New"/>
                <w:color w:val="000000"/>
                <w:lang w:eastAsia="de-DE"/>
              </w:rPr>
            </w:pPr>
          </w:p>
          <w:p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//Init Cell parameters</w:t>
            </w:r>
          </w:p>
          <w:p w:rsidR="00693944"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f_NR5GC_Init(NR_1);</w:t>
            </w:r>
          </w:p>
          <w:p w:rsidR="00457E6A" w:rsidRDefault="00457E6A" w:rsidP="00411FB9">
            <w:pPr>
              <w:autoSpaceDE w:val="0"/>
              <w:autoSpaceDN w:val="0"/>
              <w:adjustRightInd w:val="0"/>
              <w:spacing w:after="0"/>
              <w:rPr>
                <w:rFonts w:ascii="Courier New" w:hAnsi="Courier New" w:cs="Courier New"/>
                <w:color w:val="000000"/>
                <w:lang w:eastAsia="de-DE"/>
              </w:rPr>
            </w:pPr>
          </w:p>
          <w:p w:rsidR="00457E6A" w:rsidRDefault="00457E6A" w:rsidP="00411FB9">
            <w:pPr>
              <w:autoSpaceDE w:val="0"/>
              <w:autoSpaceDN w:val="0"/>
              <w:adjustRightInd w:val="0"/>
              <w:spacing w:after="0"/>
              <w:rPr>
                <w:rFonts w:ascii="Courier New" w:hAnsi="Courier New" w:cs="Courier New"/>
                <w:b/>
                <w:color w:val="000000"/>
                <w:lang w:eastAsia="de-DE"/>
              </w:rPr>
            </w:pPr>
          </w:p>
          <w:p w:rsidR="00411FB9" w:rsidRDefault="00457E6A"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411FB9" w:rsidRPr="00411FB9">
              <w:rPr>
                <w:rFonts w:ascii="Courier New" w:hAnsi="Courier New" w:cs="Courier New"/>
                <w:b/>
                <w:color w:val="000000"/>
                <w:lang w:eastAsia="de-DE"/>
              </w:rPr>
              <w:t>&lt;&lt;SKIPPED CODE&gt;&gt;</w:t>
            </w:r>
          </w:p>
          <w:p w:rsidR="001C574F" w:rsidRDefault="001C574F" w:rsidP="00826B27">
            <w:pPr>
              <w:autoSpaceDE w:val="0"/>
              <w:autoSpaceDN w:val="0"/>
              <w:adjustRightInd w:val="0"/>
              <w:spacing w:after="0"/>
              <w:rPr>
                <w:rFonts w:ascii="Courier New" w:hAnsi="Courier New" w:cs="Courier New"/>
                <w:color w:val="000000"/>
                <w:lang w:eastAsia="de-DE"/>
              </w:rPr>
            </w:pPr>
          </w:p>
          <w:p w:rsidR="008343E6" w:rsidRPr="008343E6" w:rsidRDefault="00411FB9"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8343E6" w:rsidRPr="008343E6">
              <w:rPr>
                <w:rFonts w:ascii="Courier New" w:hAnsi="Courier New" w:cs="Courier New"/>
                <w:color w:val="000000"/>
                <w:lang w:eastAsia="de-DE"/>
              </w:rPr>
              <w:t>f_NR_CellConfig_Def(nr_Cell1);</w:t>
            </w:r>
          </w:p>
          <w:p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 Get NR capabilities sent during preamble</w:t>
            </w:r>
          </w:p>
          <w:p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f_NR5GC_Preamble(nr_Cell1, STATE_IDLE_1A, TESTModeA_ON);</w:t>
            </w:r>
          </w:p>
          <w:p w:rsidR="008343E6" w:rsidRPr="008343E6" w:rsidRDefault="008343E6" w:rsidP="008343E6">
            <w:pPr>
              <w:autoSpaceDE w:val="0"/>
              <w:autoSpaceDN w:val="0"/>
              <w:adjustRightInd w:val="0"/>
              <w:spacing w:after="0"/>
              <w:rPr>
                <w:rFonts w:ascii="Courier New" w:hAnsi="Courier New" w:cs="Courier New"/>
                <w:color w:val="000000"/>
                <w:lang w:eastAsia="de-DE"/>
              </w:rPr>
            </w:pPr>
          </w:p>
          <w:p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f_NR_AS_CipheringAlgorithm_Set(nea0);</w:t>
            </w:r>
          </w:p>
          <w:p w:rsidR="008343E6" w:rsidRPr="008343E6" w:rsidRDefault="008343E6" w:rsidP="008343E6">
            <w:pPr>
              <w:autoSpaceDE w:val="0"/>
              <w:autoSpaceDN w:val="0"/>
              <w:adjustRightInd w:val="0"/>
              <w:spacing w:after="0"/>
              <w:rPr>
                <w:rFonts w:ascii="Courier New" w:hAnsi="Courier New" w:cs="Courier New"/>
                <w:color w:val="000000"/>
                <w:lang w:eastAsia="de-DE"/>
              </w:rPr>
            </w:pPr>
          </w:p>
          <w:p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v_DRBId := f_NR_GetDefaultDRB_ForFirstPDUSession();</w:t>
            </w:r>
          </w:p>
          <w:p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//Configure on SS the DRB in No MAC header manipulation in DL and RLC and PDCP in transparent mode</w:t>
            </w:r>
          </w:p>
          <w:p w:rsidR="00411FB9"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lang w:eastAsia="de-DE"/>
              </w:rPr>
              <w:t xml:space="preserve">    v_SS_DRB_ConfigList := {cs_NR_SS_RadioBearer_MAC_TestMode(v_DRBId, </w:t>
            </w:r>
            <w:r w:rsidRPr="008343E6">
              <w:rPr>
                <w:rFonts w:ascii="Courier New" w:hAnsi="Courier New" w:cs="Courier New"/>
                <w:color w:val="000000"/>
                <w:highlight w:val="yellow"/>
                <w:lang w:eastAsia="de-DE"/>
              </w:rPr>
              <w:t>cs_NR_MAC_TestModeInfo_NormalMode</w:t>
            </w:r>
            <w:r w:rsidRPr="008343E6">
              <w:rPr>
                <w:rFonts w:ascii="Courier New" w:hAnsi="Courier New" w:cs="Courier New"/>
                <w:color w:val="000000"/>
                <w:lang w:eastAsia="de-DE"/>
              </w:rPr>
              <w:t xml:space="preserve">)}; </w:t>
            </w:r>
            <w:r w:rsidRPr="008343E6">
              <w:rPr>
                <w:rFonts w:ascii="Courier New" w:hAnsi="Courier New" w:cs="Courier New"/>
                <w:color w:val="000000"/>
                <w:highlight w:val="yellow"/>
                <w:lang w:eastAsia="de-DE"/>
              </w:rPr>
              <w:t>//WA#</w:t>
            </w:r>
          </w:p>
          <w:p w:rsidR="00411FB9" w:rsidRDefault="00411FB9" w:rsidP="00411FB9">
            <w:pPr>
              <w:autoSpaceDE w:val="0"/>
              <w:autoSpaceDN w:val="0"/>
              <w:adjustRightInd w:val="0"/>
              <w:spacing w:after="0"/>
              <w:rPr>
                <w:rFonts w:ascii="Courier New" w:hAnsi="Courier New" w:cs="Courier New"/>
                <w:color w:val="000000"/>
                <w:lang w:eastAsia="de-DE"/>
              </w:rPr>
            </w:pPr>
          </w:p>
          <w:p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p w:rsidR="008343E6" w:rsidRDefault="008343E6" w:rsidP="00411FB9">
            <w:pPr>
              <w:autoSpaceDE w:val="0"/>
              <w:autoSpaceDN w:val="0"/>
              <w:adjustRightInd w:val="0"/>
              <w:spacing w:after="0"/>
              <w:rPr>
                <w:rFonts w:ascii="Courier New" w:hAnsi="Courier New" w:cs="Courier New"/>
                <w:color w:val="000000"/>
                <w:lang w:eastAsia="de-DE"/>
              </w:rPr>
            </w:pPr>
          </w:p>
          <w:p w:rsidR="008343E6" w:rsidRPr="008343E6"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343E6">
              <w:rPr>
                <w:rFonts w:ascii="Courier New" w:hAnsi="Courier New" w:cs="Courier New"/>
                <w:color w:val="000000"/>
                <w:highlight w:val="yellow"/>
                <w:lang w:eastAsia="de-DE"/>
              </w:rPr>
              <w:t>//WA# Put MAC in Test mode</w:t>
            </w:r>
          </w:p>
          <w:p w:rsidR="008343E6" w:rsidRPr="008343E6"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lang w:eastAsia="de-DE"/>
              </w:rPr>
              <w:t xml:space="preserve">    </w:t>
            </w:r>
            <w:r w:rsidRPr="008343E6">
              <w:rPr>
                <w:rFonts w:ascii="Courier New" w:hAnsi="Courier New" w:cs="Courier New"/>
                <w:color w:val="000000"/>
                <w:highlight w:val="yellow"/>
                <w:lang w:eastAsia="de-DE"/>
              </w:rPr>
              <w:t>v_SS_DRB_ConfigList  := {cs_NR_SS_RadioBearer_MAC_TestMode(v_DRBId, cs_NR_MAC_TestModeInfo_NoHeaderManipulationDL_UL)};</w:t>
            </w:r>
          </w:p>
          <w:p w:rsidR="008343E6"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highlight w:val="yellow"/>
                <w:lang w:eastAsia="de-DE"/>
              </w:rPr>
              <w:t xml:space="preserve">    f_NR_SS_CommonRadioBearerConfig(nr_Cell1, v_SS_DRB_ConfigList);</w:t>
            </w:r>
          </w:p>
          <w:p w:rsidR="00693944" w:rsidRDefault="00693944" w:rsidP="008343E6">
            <w:pPr>
              <w:autoSpaceDE w:val="0"/>
              <w:autoSpaceDN w:val="0"/>
              <w:adjustRightInd w:val="0"/>
              <w:spacing w:after="0"/>
              <w:rPr>
                <w:rFonts w:ascii="Courier New" w:hAnsi="Courier New" w:cs="Courier New"/>
                <w:color w:val="000000"/>
                <w:lang w:eastAsia="de-DE"/>
              </w:rPr>
            </w:pPr>
          </w:p>
          <w:p w:rsidR="00693944" w:rsidRPr="00693944" w:rsidRDefault="00693944" w:rsidP="006939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693944">
              <w:rPr>
                <w:rFonts w:ascii="Courier New" w:hAnsi="Courier New" w:cs="Courier New"/>
                <w:color w:val="000000"/>
                <w:highlight w:val="yellow"/>
                <w:lang w:eastAsia="de-DE"/>
              </w:rPr>
              <w:t xml:space="preserve">/* </w:t>
            </w:r>
            <w:r w:rsidRPr="00693944">
              <w:rPr>
                <w:rFonts w:ascii="Courier New" w:hAnsi="Courier New" w:cs="Courier New"/>
                <w:b/>
                <w:color w:val="000000"/>
                <w:highlight w:val="yellow"/>
                <w:lang w:eastAsia="de-DE"/>
              </w:rPr>
              <w:t>REMOVED</w:t>
            </w:r>
            <w:r w:rsidRPr="00693944">
              <w:rPr>
                <w:rFonts w:ascii="Courier New" w:hAnsi="Courier New" w:cs="Courier New"/>
                <w:color w:val="000000"/>
                <w:highlight w:val="yellow"/>
                <w:lang w:eastAsia="de-DE"/>
              </w:rPr>
              <w:t xml:space="preserve"> f_NR_SS_CommonCellConfig(nr_Cell1, cas_NR_DciDlInfo_REQ(nr_Cell1, cs_TimingInfo_Now,</w:t>
            </w:r>
          </w:p>
          <w:p w:rsidR="00693944" w:rsidRPr="00693944" w:rsidRDefault="00693944" w:rsidP="00693944">
            <w:pPr>
              <w:autoSpaceDE w:val="0"/>
              <w:autoSpaceDN w:val="0"/>
              <w:adjustRightInd w:val="0"/>
              <w:spacing w:after="0"/>
              <w:rPr>
                <w:rFonts w:ascii="Courier New" w:hAnsi="Courier New" w:cs="Courier New"/>
                <w:color w:val="000000"/>
                <w:highlight w:val="yellow"/>
                <w:lang w:eastAsia="de-DE"/>
              </w:rPr>
            </w:pPr>
            <w:r w:rsidRPr="00693944">
              <w:rPr>
                <w:rFonts w:ascii="Courier New" w:hAnsi="Courier New" w:cs="Courier New"/>
                <w:color w:val="000000"/>
                <w:highlight w:val="yellow"/>
                <w:lang w:eastAsia="de-DE"/>
              </w:rPr>
              <w:t xml:space="preserve">                                       cs_NR_DciDlInfo(cs_NR_DciFormat_1_X_ResourceAssignment(-,-,-,-,v_NR_HarqProcessConfig_DL)</w:t>
            </w:r>
          </w:p>
          <w:p w:rsidR="00693944" w:rsidRPr="00457E6A" w:rsidRDefault="00693944" w:rsidP="00693944">
            <w:pPr>
              <w:autoSpaceDE w:val="0"/>
              <w:autoSpaceDN w:val="0"/>
              <w:adjustRightInd w:val="0"/>
              <w:spacing w:after="0"/>
              <w:rPr>
                <w:rFonts w:ascii="Courier New" w:hAnsi="Courier New" w:cs="Courier New"/>
                <w:color w:val="000000"/>
                <w:lang w:eastAsia="de-DE"/>
              </w:rPr>
            </w:pPr>
            <w:r w:rsidRPr="00693944">
              <w:rPr>
                <w:rFonts w:ascii="Courier New" w:hAnsi="Courier New" w:cs="Courier New"/>
                <w:color w:val="000000"/>
                <w:highlight w:val="yellow"/>
                <w:lang w:eastAsia="de-DE"/>
              </w:rPr>
              <w:t xml:space="preserve">                                       , -, -))); //@sic R5s211710 sic@*/</w:t>
            </w:r>
          </w:p>
          <w:p w:rsidR="00693944" w:rsidRPr="008343E6" w:rsidRDefault="00693944" w:rsidP="008343E6">
            <w:pPr>
              <w:autoSpaceDE w:val="0"/>
              <w:autoSpaceDN w:val="0"/>
              <w:adjustRightInd w:val="0"/>
              <w:spacing w:after="0"/>
              <w:rPr>
                <w:rFonts w:ascii="Courier New" w:hAnsi="Courier New" w:cs="Courier New"/>
                <w:color w:val="000000"/>
                <w:lang w:eastAsia="de-DE"/>
              </w:rPr>
            </w:pPr>
          </w:p>
          <w:p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
          <w:p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f_NR_TestBody_Set(true);</w:t>
            </w:r>
          </w:p>
          <w:p w:rsidR="008343E6" w:rsidRPr="008343E6" w:rsidRDefault="008343E6" w:rsidP="008343E6">
            <w:pPr>
              <w:autoSpaceDE w:val="0"/>
              <w:autoSpaceDN w:val="0"/>
              <w:adjustRightInd w:val="0"/>
              <w:spacing w:after="0"/>
              <w:rPr>
                <w:rFonts w:ascii="Courier New" w:hAnsi="Courier New" w:cs="Courier New"/>
                <w:color w:val="000000"/>
                <w:lang w:eastAsia="de-DE"/>
              </w:rPr>
            </w:pPr>
          </w:p>
          <w:p w:rsid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fl_TC_7_1_1_9_1_NR_TestBody(v_DRBId,v_SS_DRB_ConfigList);//@sic R5s200855 sic@</w:t>
            </w:r>
          </w:p>
          <w:p w:rsidR="008343E6" w:rsidRDefault="008343E6" w:rsidP="008343E6">
            <w:pPr>
              <w:autoSpaceDE w:val="0"/>
              <w:autoSpaceDN w:val="0"/>
              <w:adjustRightInd w:val="0"/>
              <w:spacing w:after="0"/>
              <w:rPr>
                <w:rFonts w:ascii="Courier New" w:hAnsi="Courier New" w:cs="Courier New"/>
                <w:color w:val="000000"/>
                <w:lang w:eastAsia="de-DE"/>
              </w:rPr>
            </w:pPr>
          </w:p>
          <w:p w:rsidR="008343E6" w:rsidRPr="00DA356D"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tc>
      </w:tr>
    </w:tbl>
    <w:p w:rsidR="005D27CA" w:rsidRDefault="005D27CA" w:rsidP="006E7773">
      <w:pPr>
        <w:rPr>
          <w:lang w:eastAsia="en-GB"/>
        </w:rPr>
      </w:pPr>
    </w:p>
    <w:p w:rsidR="00295CE5" w:rsidRDefault="00295CE5" w:rsidP="006E7773">
      <w:pPr>
        <w:rPr>
          <w:lang w:eastAsia="en-GB"/>
        </w:rPr>
      </w:pPr>
    </w:p>
    <w:p w:rsidR="001C574F" w:rsidRDefault="001C574F" w:rsidP="001C574F">
      <w:pPr>
        <w:pStyle w:val="Heading2"/>
        <w:numPr>
          <w:ilvl w:val="1"/>
          <w:numId w:val="14"/>
        </w:numPr>
        <w:overflowPunct w:val="0"/>
        <w:autoSpaceDE w:val="0"/>
        <w:autoSpaceDN w:val="0"/>
        <w:adjustRightInd w:val="0"/>
        <w:spacing w:before="480"/>
        <w:rPr>
          <w:rFonts w:cs="Arial"/>
          <w:b/>
          <w:color w:val="000000"/>
          <w:lang w:eastAsia="en-GB"/>
        </w:rPr>
      </w:pPr>
      <w:bookmarkStart w:id="7" w:name="_Toc103677893"/>
      <w:r w:rsidRPr="00B52828">
        <w:rPr>
          <w:rFonts w:cs="Arial"/>
          <w:b/>
          <w:color w:val="000000"/>
          <w:lang w:eastAsia="en-GB"/>
        </w:rPr>
        <w:t xml:space="preserve">Correction to </w:t>
      </w:r>
      <w:r w:rsidR="0010027D" w:rsidRPr="0010027D">
        <w:rPr>
          <w:rFonts w:cs="Arial"/>
          <w:b/>
          <w:color w:val="000000"/>
          <w:lang w:eastAsia="en-GB"/>
        </w:rPr>
        <w:t>f</w:t>
      </w:r>
      <w:r w:rsidR="00DD6978">
        <w:rPr>
          <w:rFonts w:cs="Arial"/>
          <w:b/>
          <w:color w:val="000000"/>
          <w:lang w:eastAsia="en-GB"/>
        </w:rPr>
        <w:t>l</w:t>
      </w:r>
      <w:r w:rsidR="0010027D" w:rsidRPr="0010027D">
        <w:rPr>
          <w:rFonts w:cs="Arial"/>
          <w:b/>
          <w:color w:val="000000"/>
          <w:lang w:eastAsia="en-GB"/>
        </w:rPr>
        <w:t>_TC_7_1_</w:t>
      </w:r>
      <w:r w:rsidR="00DD6978">
        <w:rPr>
          <w:rFonts w:cs="Arial"/>
          <w:b/>
          <w:color w:val="000000"/>
          <w:lang w:eastAsia="en-GB"/>
        </w:rPr>
        <w:t>1</w:t>
      </w:r>
      <w:r w:rsidR="0010027D" w:rsidRPr="0010027D">
        <w:rPr>
          <w:rFonts w:cs="Arial"/>
          <w:b/>
          <w:color w:val="000000"/>
          <w:lang w:eastAsia="en-GB"/>
        </w:rPr>
        <w:t>_</w:t>
      </w:r>
      <w:r w:rsidR="00DD6978">
        <w:rPr>
          <w:rFonts w:cs="Arial"/>
          <w:b/>
          <w:color w:val="000000"/>
          <w:lang w:eastAsia="en-GB"/>
        </w:rPr>
        <w:t>9</w:t>
      </w:r>
      <w:r w:rsidR="0010027D" w:rsidRPr="0010027D">
        <w:rPr>
          <w:rFonts w:cs="Arial"/>
          <w:b/>
          <w:color w:val="000000"/>
          <w:lang w:eastAsia="en-GB"/>
        </w:rPr>
        <w:t>_</w:t>
      </w:r>
      <w:r w:rsidR="00DD6978">
        <w:rPr>
          <w:rFonts w:cs="Arial"/>
          <w:b/>
          <w:color w:val="000000"/>
          <w:lang w:eastAsia="en-GB"/>
        </w:rPr>
        <w:t>1</w:t>
      </w:r>
      <w:r w:rsidR="0010027D" w:rsidRPr="0010027D">
        <w:rPr>
          <w:rFonts w:cs="Arial"/>
          <w:b/>
          <w:color w:val="000000"/>
          <w:lang w:eastAsia="en-GB"/>
        </w:rPr>
        <w:t>_NR</w:t>
      </w:r>
      <w:r w:rsidR="00DD6978">
        <w:rPr>
          <w:rFonts w:cs="Arial"/>
          <w:b/>
          <w:color w:val="000000"/>
          <w:lang w:eastAsia="en-GB"/>
        </w:rPr>
        <w:t>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574F" w:rsidTr="009C53C6">
        <w:tc>
          <w:tcPr>
            <w:tcW w:w="1985" w:type="dxa"/>
            <w:tcBorders>
              <w:top w:val="single" w:sz="4" w:space="0" w:color="auto"/>
              <w:left w:val="single" w:sz="4" w:space="0" w:color="auto"/>
              <w:bottom w:val="single" w:sz="4" w:space="0" w:color="auto"/>
              <w:right w:val="single" w:sz="4" w:space="0" w:color="auto"/>
            </w:tcBorders>
            <w:hideMark/>
          </w:tcPr>
          <w:p w:rsidR="001C574F" w:rsidRDefault="001C574F"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C574F" w:rsidRPr="00CC39F9" w:rsidRDefault="0010027D" w:rsidP="009C53C6">
            <w:pPr>
              <w:rPr>
                <w:rFonts w:ascii="Arial" w:hAnsi="Arial" w:cs="Arial"/>
                <w:lang w:eastAsia="en-GB"/>
              </w:rPr>
            </w:pPr>
            <w:r w:rsidRPr="0010027D">
              <w:rPr>
                <w:rFonts w:ascii="Courier New" w:hAnsi="Courier New" w:cs="Courier New"/>
                <w:color w:val="000000"/>
                <w:lang w:eastAsia="de-DE"/>
              </w:rPr>
              <w:t>f</w:t>
            </w:r>
            <w:r w:rsidR="00DD6978">
              <w:rPr>
                <w:rFonts w:ascii="Courier New" w:hAnsi="Courier New" w:cs="Courier New"/>
                <w:color w:val="000000"/>
                <w:lang w:eastAsia="de-DE"/>
              </w:rPr>
              <w:t>l</w:t>
            </w:r>
            <w:r w:rsidRPr="0010027D">
              <w:rPr>
                <w:rFonts w:ascii="Courier New" w:hAnsi="Courier New" w:cs="Courier New"/>
                <w:color w:val="000000"/>
                <w:lang w:eastAsia="de-DE"/>
              </w:rPr>
              <w:t>_TC_7_1_</w:t>
            </w:r>
            <w:r w:rsidR="00DD6978">
              <w:rPr>
                <w:rFonts w:ascii="Courier New" w:hAnsi="Courier New" w:cs="Courier New"/>
                <w:color w:val="000000"/>
                <w:lang w:eastAsia="de-DE"/>
              </w:rPr>
              <w:t>1</w:t>
            </w:r>
            <w:r w:rsidRPr="0010027D">
              <w:rPr>
                <w:rFonts w:ascii="Courier New" w:hAnsi="Courier New" w:cs="Courier New"/>
                <w:color w:val="000000"/>
                <w:lang w:eastAsia="de-DE"/>
              </w:rPr>
              <w:t>_</w:t>
            </w:r>
            <w:r w:rsidR="00DD6978">
              <w:rPr>
                <w:rFonts w:ascii="Courier New" w:hAnsi="Courier New" w:cs="Courier New"/>
                <w:color w:val="000000"/>
                <w:lang w:eastAsia="de-DE"/>
              </w:rPr>
              <w:t>9</w:t>
            </w:r>
            <w:r w:rsidRPr="0010027D">
              <w:rPr>
                <w:rFonts w:ascii="Courier New" w:hAnsi="Courier New" w:cs="Courier New"/>
                <w:color w:val="000000"/>
                <w:lang w:eastAsia="de-DE"/>
              </w:rPr>
              <w:t>_</w:t>
            </w:r>
            <w:r w:rsidR="00DD6978">
              <w:rPr>
                <w:rFonts w:ascii="Courier New" w:hAnsi="Courier New" w:cs="Courier New"/>
                <w:color w:val="000000"/>
                <w:lang w:eastAsia="de-DE"/>
              </w:rPr>
              <w:t>1</w:t>
            </w:r>
            <w:r w:rsidRPr="0010027D">
              <w:rPr>
                <w:rFonts w:ascii="Courier New" w:hAnsi="Courier New" w:cs="Courier New"/>
                <w:color w:val="000000"/>
                <w:lang w:eastAsia="de-DE"/>
              </w:rPr>
              <w:t>_NR</w:t>
            </w:r>
            <w:r w:rsidR="00DD6978">
              <w:rPr>
                <w:rFonts w:ascii="Courier New" w:hAnsi="Courier New" w:cs="Courier New"/>
                <w:color w:val="000000"/>
                <w:lang w:eastAsia="de-DE"/>
              </w:rPr>
              <w:t>_TestBody</w:t>
            </w:r>
            <w:r>
              <w:rPr>
                <w:rFonts w:ascii="Courier New" w:hAnsi="Courier New" w:cs="Courier New"/>
                <w:color w:val="000000"/>
                <w:lang w:eastAsia="de-DE"/>
              </w:rPr>
              <w:t>(</w:t>
            </w:r>
            <w:r w:rsidR="001C574F" w:rsidRPr="00826B27">
              <w:rPr>
                <w:rFonts w:ascii="Courier New" w:hAnsi="Courier New" w:cs="Courier New"/>
                <w:color w:val="000000"/>
                <w:lang w:eastAsia="de-DE"/>
              </w:rPr>
              <w:t>)</w:t>
            </w:r>
          </w:p>
        </w:tc>
      </w:tr>
      <w:tr w:rsidR="001C574F"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rsidR="001C574F" w:rsidRDefault="001C574F"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C574F" w:rsidRPr="009D3B51" w:rsidRDefault="009D3B51" w:rsidP="009D3B51">
            <w:pPr>
              <w:pStyle w:val="CRCoverPage"/>
              <w:numPr>
                <w:ilvl w:val="0"/>
                <w:numId w:val="34"/>
              </w:numPr>
              <w:spacing w:after="0"/>
              <w:rPr>
                <w:rFonts w:cs="Arial"/>
                <w:lang w:eastAsia="en-GB"/>
              </w:rPr>
            </w:pPr>
            <w:r>
              <w:rPr>
                <w:rFonts w:cs="Arial"/>
                <w:lang w:eastAsia="en-GB"/>
              </w:rPr>
              <w:t xml:space="preserve">The local end configuration to setup the SpecificSubset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SingleRV.</w:t>
            </w:r>
          </w:p>
          <w:p w:rsidR="003B2CB3" w:rsidRPr="009C0A75" w:rsidRDefault="003B2CB3" w:rsidP="003B2CB3">
            <w:pPr>
              <w:pStyle w:val="CRCoverPage"/>
              <w:spacing w:after="0"/>
              <w:ind w:left="720"/>
              <w:rPr>
                <w:rFonts w:cs="Arial"/>
                <w:color w:val="000000"/>
                <w:lang w:eastAsia="de-DE"/>
              </w:rPr>
            </w:pPr>
          </w:p>
          <w:p w:rsidR="003B2CB3" w:rsidRPr="009D3B51" w:rsidRDefault="009C0A75" w:rsidP="009D3B51">
            <w:pPr>
              <w:pStyle w:val="CRCoverPage"/>
              <w:numPr>
                <w:ilvl w:val="0"/>
                <w:numId w:val="34"/>
              </w:numPr>
              <w:spacing w:after="0"/>
              <w:rPr>
                <w:rFonts w:ascii="Courier New" w:hAnsi="Courier New" w:cs="Courier New"/>
                <w:color w:val="000000"/>
                <w:lang w:eastAsia="de-DE"/>
              </w:rPr>
            </w:pPr>
            <w:r>
              <w:rPr>
                <w:rFonts w:cs="Arial"/>
                <w:color w:val="000000"/>
                <w:lang w:eastAsia="de-DE"/>
              </w:rPr>
              <w:t>As part of the Steps listed in TS 38.523-3 cl 7.3.5.3.2 to effect the IntraNR IntraCell HO, the TA transmission is already disabled at Step 8 of this procedure. Hence, it is not needed to be stopped again after Step 8.</w:t>
            </w:r>
          </w:p>
          <w:p w:rsidR="009D3B51" w:rsidRDefault="009D3B51" w:rsidP="009D3B51">
            <w:pPr>
              <w:pStyle w:val="ListParagraph"/>
              <w:rPr>
                <w:rFonts w:ascii="Courier New" w:hAnsi="Courier New" w:cs="Courier New"/>
                <w:color w:val="000000"/>
                <w:lang w:eastAsia="de-DE"/>
              </w:rPr>
            </w:pPr>
          </w:p>
          <w:p w:rsidR="009D3B51" w:rsidRPr="00826B27" w:rsidRDefault="009D3B51" w:rsidP="009D3B51">
            <w:pPr>
              <w:pStyle w:val="CRCoverPage"/>
              <w:numPr>
                <w:ilvl w:val="0"/>
                <w:numId w:val="34"/>
              </w:numPr>
              <w:spacing w:after="0"/>
              <w:rPr>
                <w:rFonts w:ascii="Courier New" w:hAnsi="Courier New" w:cs="Courier New"/>
                <w:color w:val="000000"/>
                <w:lang w:eastAsia="de-DE"/>
              </w:rPr>
            </w:pPr>
            <w:r>
              <w:rPr>
                <w:rFonts w:cs="Arial"/>
                <w:lang w:eastAsia="en-GB"/>
              </w:rPr>
              <w:t>MAC should be put back in Normal mode for the Postamble to be successfully completed.</w:t>
            </w:r>
          </w:p>
        </w:tc>
      </w:tr>
      <w:tr w:rsidR="001C574F" w:rsidTr="009C53C6">
        <w:tc>
          <w:tcPr>
            <w:tcW w:w="1985" w:type="dxa"/>
            <w:tcBorders>
              <w:top w:val="single" w:sz="4" w:space="0" w:color="auto"/>
              <w:left w:val="single" w:sz="4" w:space="0" w:color="auto"/>
              <w:bottom w:val="single" w:sz="4" w:space="0" w:color="auto"/>
              <w:right w:val="single" w:sz="4" w:space="0" w:color="auto"/>
            </w:tcBorders>
            <w:hideMark/>
          </w:tcPr>
          <w:p w:rsidR="001C574F" w:rsidRDefault="001C574F"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C574F" w:rsidRDefault="009D3B51" w:rsidP="009C0A75">
            <w:pPr>
              <w:pStyle w:val="CRCoverPage"/>
              <w:numPr>
                <w:ilvl w:val="0"/>
                <w:numId w:val="35"/>
              </w:numPr>
              <w:spacing w:after="0"/>
              <w:rPr>
                <w:rFonts w:cs="Arial"/>
                <w:lang w:eastAsia="en-GB"/>
              </w:rPr>
            </w:pPr>
            <w:r>
              <w:rPr>
                <w:rFonts w:cs="Arial"/>
                <w:lang w:eastAsia="en-GB"/>
              </w:rPr>
              <w:t xml:space="preserve">Moved the configuration of the SpecificSubset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rsidR="009C0A75" w:rsidRDefault="009C0A75" w:rsidP="009C0A75">
            <w:pPr>
              <w:pStyle w:val="CRCoverPage"/>
              <w:spacing w:after="0"/>
              <w:ind w:left="720"/>
              <w:rPr>
                <w:rFonts w:cs="Arial"/>
                <w:lang w:eastAsia="en-GB"/>
              </w:rPr>
            </w:pPr>
          </w:p>
          <w:p w:rsidR="009C0A75" w:rsidRDefault="009C0A75" w:rsidP="009C0A75">
            <w:pPr>
              <w:pStyle w:val="CRCoverPage"/>
              <w:numPr>
                <w:ilvl w:val="0"/>
                <w:numId w:val="35"/>
              </w:numPr>
              <w:spacing w:after="0"/>
              <w:rPr>
                <w:rFonts w:cs="Arial"/>
                <w:lang w:eastAsia="en-GB"/>
              </w:rPr>
            </w:pPr>
            <w:r>
              <w:rPr>
                <w:rFonts w:cs="Arial"/>
                <w:lang w:eastAsia="en-GB"/>
              </w:rPr>
              <w:t xml:space="preserve">Removed the call to function </w:t>
            </w:r>
            <w:r w:rsidRPr="009C0A75">
              <w:rPr>
                <w:rFonts w:cs="Arial"/>
                <w:lang w:eastAsia="en-GB"/>
              </w:rPr>
              <w:t>f_NR_ULGrantConfiguration_Start</w:t>
            </w:r>
            <w:r>
              <w:rPr>
                <w:rFonts w:cs="Arial"/>
                <w:lang w:eastAsia="en-GB"/>
              </w:rPr>
              <w:t>.</w:t>
            </w:r>
          </w:p>
          <w:p w:rsidR="009D3B51" w:rsidRDefault="009D3B51" w:rsidP="009D3B51">
            <w:pPr>
              <w:pStyle w:val="ListParagraph"/>
              <w:rPr>
                <w:rFonts w:cs="Arial"/>
                <w:lang w:eastAsia="en-GB"/>
              </w:rPr>
            </w:pPr>
          </w:p>
          <w:p w:rsidR="009D3B51" w:rsidRPr="00A72665" w:rsidRDefault="009D3B51" w:rsidP="009C0A75">
            <w:pPr>
              <w:pStyle w:val="CRCoverPage"/>
              <w:numPr>
                <w:ilvl w:val="0"/>
                <w:numId w:val="35"/>
              </w:numPr>
              <w:spacing w:after="0"/>
              <w:rPr>
                <w:rFonts w:cs="Arial"/>
                <w:lang w:eastAsia="en-GB"/>
              </w:rPr>
            </w:pPr>
            <w:r>
              <w:rPr>
                <w:rFonts w:cs="Arial"/>
                <w:lang w:eastAsia="en-GB"/>
              </w:rPr>
              <w:t>MAC put back into Normal Mode</w:t>
            </w:r>
          </w:p>
        </w:tc>
      </w:tr>
      <w:tr w:rsidR="001C574F" w:rsidTr="009C53C6">
        <w:tc>
          <w:tcPr>
            <w:tcW w:w="1985" w:type="dxa"/>
            <w:tcBorders>
              <w:top w:val="single" w:sz="4" w:space="0" w:color="auto"/>
              <w:left w:val="single" w:sz="4" w:space="0" w:color="auto"/>
              <w:bottom w:val="single" w:sz="4" w:space="0" w:color="auto"/>
              <w:right w:val="single" w:sz="4" w:space="0" w:color="auto"/>
            </w:tcBorders>
            <w:hideMark/>
          </w:tcPr>
          <w:p w:rsidR="001C574F" w:rsidRDefault="001C574F"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C574F" w:rsidRPr="00CC39F9" w:rsidRDefault="00DD6978" w:rsidP="009C53C6">
            <w:pPr>
              <w:spacing w:after="0"/>
              <w:rPr>
                <w:rFonts w:ascii="Arial" w:hAnsi="Arial" w:cs="Arial"/>
                <w:lang w:eastAsia="en-GB"/>
              </w:rPr>
            </w:pPr>
            <w:r>
              <w:rPr>
                <w:rFonts w:ascii="Arial" w:hAnsi="Arial" w:cs="Arial"/>
                <w:lang w:eastAsia="en-GB"/>
              </w:rPr>
              <w:t>MAC</w:t>
            </w:r>
            <w:r w:rsidR="0010027D">
              <w:rPr>
                <w:rFonts w:ascii="Arial" w:hAnsi="Arial" w:cs="Arial"/>
                <w:lang w:eastAsia="en-GB"/>
              </w:rPr>
              <w:t>_NR5GC</w:t>
            </w:r>
          </w:p>
        </w:tc>
      </w:tr>
      <w:tr w:rsidR="001C574F" w:rsidTr="009C53C6">
        <w:tc>
          <w:tcPr>
            <w:tcW w:w="1985" w:type="dxa"/>
            <w:tcBorders>
              <w:top w:val="single" w:sz="4" w:space="0" w:color="auto"/>
              <w:left w:val="single" w:sz="4" w:space="0" w:color="auto"/>
              <w:bottom w:val="single" w:sz="4" w:space="0" w:color="auto"/>
              <w:right w:val="single" w:sz="4" w:space="0" w:color="auto"/>
            </w:tcBorders>
            <w:hideMark/>
          </w:tcPr>
          <w:p w:rsidR="001C574F" w:rsidRDefault="001C574F"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C574F" w:rsidRDefault="001C574F" w:rsidP="009C53C6">
            <w:pPr>
              <w:rPr>
                <w:rFonts w:ascii="Arial" w:hAnsi="Arial"/>
                <w:highlight w:val="cyan"/>
                <w:lang w:eastAsia="zh-CN"/>
              </w:rPr>
            </w:pPr>
          </w:p>
        </w:tc>
      </w:tr>
    </w:tbl>
    <w:p w:rsidR="001C574F" w:rsidRDefault="001C574F" w:rsidP="001C574F">
      <w:pPr>
        <w:spacing w:after="0"/>
        <w:rPr>
          <w:rFonts w:ascii="Arial" w:hAnsi="Arial"/>
          <w:b/>
          <w:lang w:eastAsia="en-GB"/>
        </w:rPr>
      </w:pPr>
    </w:p>
    <w:p w:rsidR="001C574F" w:rsidRDefault="001C574F" w:rsidP="001C574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6151F" w:rsidRPr="00CD057D" w:rsidTr="009C53C6">
        <w:tc>
          <w:tcPr>
            <w:tcW w:w="13575" w:type="dxa"/>
            <w:tcBorders>
              <w:top w:val="single" w:sz="4" w:space="0" w:color="auto"/>
              <w:left w:val="single" w:sz="4" w:space="0" w:color="auto"/>
              <w:bottom w:val="single" w:sz="4" w:space="0" w:color="auto"/>
              <w:right w:val="single" w:sz="4" w:space="0" w:color="auto"/>
            </w:tcBorders>
          </w:tcPr>
          <w:p w:rsidR="00DD6978" w:rsidRPr="00DD6978"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function fl_TC_7_1_1_9_1_NR_TestBody(DRB_Identity p_NR_DRB_Id,</w:t>
            </w:r>
          </w:p>
          <w:p w:rsidR="00DD6978" w:rsidRPr="00DD6978"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template (value) NR_RadioBearerList_Type p_NR_RadioBearerList) runs on NR5GC_PTC</w:t>
            </w:r>
          </w:p>
          <w:p w:rsidR="00186753"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lastRenderedPageBreak/>
              <w:t xml:space="preserve">  { //@sic R5-206320 R5-213132 sic@</w:t>
            </w:r>
          </w:p>
          <w:p w:rsidR="00DD6978" w:rsidRDefault="00DD6978" w:rsidP="00DD6978">
            <w:pPr>
              <w:autoSpaceDE w:val="0"/>
              <w:autoSpaceDN w:val="0"/>
              <w:adjustRightInd w:val="0"/>
              <w:spacing w:after="0"/>
              <w:rPr>
                <w:rFonts w:ascii="Courier New" w:hAnsi="Courier New" w:cs="Courier New"/>
                <w:color w:val="000000"/>
                <w:lang w:eastAsia="de-DE"/>
              </w:rPr>
            </w:pPr>
          </w:p>
          <w:p w:rsidR="009D3B51" w:rsidRPr="009D3B51" w:rsidRDefault="00186753" w:rsidP="009D3B5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9D3B51" w:rsidRPr="009D3B51">
              <w:rPr>
                <w:rFonts w:ascii="Courier New" w:hAnsi="Courier New" w:cs="Courier New"/>
                <w:color w:val="000000"/>
                <w:lang w:eastAsia="de-DE"/>
              </w:rPr>
              <w:t>/</w:t>
            </w:r>
            <w:r w:rsidR="00C87F0E">
              <w:rPr>
                <w:rFonts w:ascii="Courier New" w:hAnsi="Courier New" w:cs="Courier New"/>
                <w:color w:val="000000"/>
                <w:lang w:eastAsia="de-DE"/>
              </w:rPr>
              <w:t>/</w:t>
            </w:r>
            <w:r w:rsidR="009D3B51" w:rsidRPr="009D3B51">
              <w:rPr>
                <w:rFonts w:ascii="Courier New" w:hAnsi="Courier New" w:cs="Courier New"/>
                <w:color w:val="000000"/>
                <w:lang w:eastAsia="de-DE"/>
              </w:rPr>
              <w:t>@sic R5-206320 R5-213132 sic@</w:t>
            </w:r>
          </w:p>
          <w:p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B6_Type v_LCID := int2bit( f_NR_LogicalChannelId_DRB(p_NR_DRB_Id),6);</w:t>
            </w:r>
          </w:p>
          <w:p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NR_RLC_BearerToAddModList_Type v_RLC_BearerConfigList;</w:t>
            </w:r>
          </w:p>
          <w:p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NR_RLC_BearerToAddModList_Type v_NR_RLC_BearerToAddModList;       //@sic R5s201457 sic@</w:t>
            </w:r>
          </w:p>
          <w:p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RLC_Config.am.ul_AM_RLC.t_PollRetransmit  v_T_PollRetransmit := f_NR_UL_AM_T_PollRetransmit(f_NR_CellInfo_GetIsFR1(nr_Cell1));</w:t>
            </w:r>
          </w:p>
          <w:p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RLC_Config.am.dl_AM_RLC.t_Reassembly v_T_Reassembly:= f_NR_DL_AM_T_Reassembly(f_NR_CellInfo_GetIsFR1(nr_Cell1));</w:t>
            </w:r>
          </w:p>
          <w:p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NR_RadioBearer_Type v_SS_DRB_Config := cs_NR_SS_RadioBearer_MAC_TestMode(p_NR_DRB_Id, cs_NR_MAC_TestModeInfo_NormalMode);</w:t>
            </w:r>
          </w:p>
          <w:p w:rsidR="009D3B51" w:rsidRPr="00C87F0E" w:rsidRDefault="009D3B51" w:rsidP="00A52B35">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CellGroupConfig v_CellGroupConfig;  //@sic R5S210138 sic@</w:t>
            </w:r>
            <w:r w:rsidR="00186753">
              <w:rPr>
                <w:rFonts w:ascii="Courier New" w:hAnsi="Courier New" w:cs="Courier New"/>
                <w:color w:val="000000"/>
                <w:lang w:eastAsia="de-DE"/>
              </w:rPr>
              <w:t xml:space="preserve"> </w:t>
            </w:r>
          </w:p>
          <w:p w:rsidR="00A52B35" w:rsidRPr="009D3B51" w:rsidRDefault="00A52B35" w:rsidP="00A52B35">
            <w:pPr>
              <w:autoSpaceDE w:val="0"/>
              <w:autoSpaceDN w:val="0"/>
              <w:adjustRightInd w:val="0"/>
              <w:spacing w:after="0"/>
              <w:rPr>
                <w:rFonts w:ascii="Courier New" w:hAnsi="Courier New" w:cs="Courier New"/>
                <w:b/>
                <w:color w:val="000000"/>
                <w:lang w:eastAsia="de-DE"/>
              </w:rPr>
            </w:pPr>
            <w:r w:rsidRPr="00A52B35">
              <w:rPr>
                <w:rFonts w:ascii="Courier New" w:hAnsi="Courier New" w:cs="Courier New"/>
                <w:color w:val="000000"/>
                <w:lang w:eastAsia="de-DE"/>
              </w:rPr>
              <w:t xml:space="preserve">  </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v_RLC_BearerConfigList := f_NR_ReconfigureRLC_AM(p_NR_DRB_Id,</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v_T_PollRetransmit,</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v_T_Reassembly,</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true_);</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v_NR_RLC_BearerToAddModList := f_NR5GC_GetExisting_BearerToAddModList(true_);         //@sic R5s201457 sic@</w:t>
            </w:r>
          </w:p>
          <w:p w:rsid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v_NR_RLC_BearerToAddModList[2] := v_RLC_BearerConfigList[0];                          //@sic R5s201457 sic@</w:t>
            </w:r>
          </w:p>
          <w:p w:rsidR="00C87F0E" w:rsidRDefault="00C87F0E" w:rsidP="00A52B35">
            <w:pPr>
              <w:autoSpaceDE w:val="0"/>
              <w:autoSpaceDN w:val="0"/>
              <w:adjustRightInd w:val="0"/>
              <w:spacing w:after="0"/>
              <w:rPr>
                <w:rFonts w:ascii="Courier New" w:hAnsi="Courier New" w:cs="Courier New"/>
                <w:color w:val="000000"/>
                <w:lang w:eastAsia="de-DE"/>
              </w:rPr>
            </w:pPr>
          </w:p>
          <w:p w:rsidR="00C87F0E" w:rsidRPr="00C87F0E"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87F0E">
              <w:rPr>
                <w:rFonts w:ascii="Courier New" w:hAnsi="Courier New" w:cs="Courier New"/>
                <w:color w:val="000000"/>
                <w:lang w:eastAsia="de-DE"/>
              </w:rPr>
              <w:t>//Initialise CellGroupConfig before sending data to UE to avoid additional delay</w:t>
            </w:r>
          </w:p>
          <w:p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v_CellGroupConfig := f_NR_GetCellGroupConfigHO(nr_Cell1, v_NR_RLC_BearerToAddModList);      //@sic R5s210138 sic@</w:t>
            </w:r>
          </w:p>
          <w:p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f_TC_7_1_1_9_1_Step0to2(p_NR_DRB_Id,v_LCID);</w:t>
            </w:r>
          </w:p>
          <w:p w:rsidR="00A52B35" w:rsidRDefault="00A52B35" w:rsidP="00A52B35">
            <w:pPr>
              <w:autoSpaceDE w:val="0"/>
              <w:autoSpaceDN w:val="0"/>
              <w:adjustRightInd w:val="0"/>
              <w:spacing w:after="0"/>
              <w:rPr>
                <w:rFonts w:ascii="Courier New" w:hAnsi="Courier New" w:cs="Courier New"/>
                <w:color w:val="000000"/>
                <w:lang w:eastAsia="de-DE"/>
              </w:rPr>
            </w:pPr>
          </w:p>
          <w:p w:rsidR="00A52B35" w:rsidRDefault="00A52B35" w:rsidP="00A52B3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rsidR="00A52B35" w:rsidRDefault="00A52B35" w:rsidP="00A52B35">
            <w:pPr>
              <w:autoSpaceDE w:val="0"/>
              <w:autoSpaceDN w:val="0"/>
              <w:adjustRightInd w:val="0"/>
              <w:spacing w:after="0"/>
              <w:rPr>
                <w:rFonts w:ascii="Courier New" w:hAnsi="Courier New" w:cs="Courier New"/>
                <w:color w:val="000000"/>
                <w:lang w:eastAsia="de-DE"/>
              </w:rPr>
            </w:pPr>
          </w:p>
          <w:p w:rsidR="00A52B35" w:rsidRPr="00A52B35" w:rsidRDefault="00A52B35" w:rsidP="00A52B3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//@siclog "Steps 3-4a" siclog@</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f_NR_RLC_ReconfigurationHO_Steps1_8(nr_Cell1, p_NR_DRB_Id, v_NR_RLC_BearerToAddModList, cs_38508_PDCP_Config(-, -, -, omit), v_SS_DRB_Config, true, v_CellGroupConfig);//@sic R5-213132 sic@</w:t>
            </w:r>
          </w:p>
          <w:p w:rsidR="00A52B35" w:rsidRDefault="00A52B35" w:rsidP="009D3B51">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f_NR_ULGrantConfiguration_Start(nr_Cell1, -, -, -, cs_NR_UplinkTimeAlignment_Stop);  //@sic R5s210896 R5-215171 sic@</w:t>
            </w:r>
            <w:r>
              <w:rPr>
                <w:rFonts w:ascii="Courier New" w:hAnsi="Courier New" w:cs="Courier New"/>
                <w:color w:val="000000"/>
                <w:lang w:eastAsia="de-DE"/>
              </w:rPr>
              <w:t xml:space="preserve">  </w:t>
            </w:r>
          </w:p>
          <w:p w:rsidR="00A52B35" w:rsidRDefault="00A52B35" w:rsidP="00A52B35">
            <w:pPr>
              <w:autoSpaceDE w:val="0"/>
              <w:autoSpaceDN w:val="0"/>
              <w:adjustRightInd w:val="0"/>
              <w:spacing w:after="0"/>
              <w:rPr>
                <w:rFonts w:ascii="Courier New" w:hAnsi="Courier New" w:cs="Courier New"/>
                <w:color w:val="000000"/>
                <w:lang w:eastAsia="de-DE"/>
              </w:rPr>
            </w:pPr>
          </w:p>
          <w:p w:rsidR="00A52B35" w:rsidRDefault="00A52B35" w:rsidP="00A52B3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rsidR="00A52B35" w:rsidRDefault="00A52B35" w:rsidP="00A52B35">
            <w:pPr>
              <w:autoSpaceDE w:val="0"/>
              <w:autoSpaceDN w:val="0"/>
              <w:adjustRightInd w:val="0"/>
              <w:spacing w:after="0"/>
              <w:rPr>
                <w:rFonts w:ascii="Courier New" w:hAnsi="Courier New" w:cs="Courier New"/>
                <w:color w:val="000000"/>
                <w:lang w:eastAsia="de-DE"/>
              </w:rPr>
            </w:pPr>
          </w:p>
          <w:p w:rsidR="00A52B35" w:rsidRPr="00A52B35" w:rsidRDefault="00A52B35" w:rsidP="00A52B3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//@siclog "Steps 22" siclog@</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//SS transmits NR RRCReconfiguration message to perform MCG change with reconfigurationWithSync with the same SPCell</w:t>
            </w:r>
          </w:p>
          <w:p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rsid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f_NR_RLC_ReconfigurationHO (nr_Cell1, p_NR_DRB_Id, v_NR_RLC_BearerToAddModList, cs_38508_PDCP_Config(-, -, -, omit),v_SS_DRB_Config,true, v_CellGroupConfig); //@sic R5-204418 R5s210138 sic@</w:t>
            </w:r>
          </w:p>
          <w:p w:rsidR="00186753" w:rsidRPr="00186753" w:rsidRDefault="00A52B35" w:rsidP="0018675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f_TC_7_1_1_9_1_Step24to29(p_NR_DRB_Id, v_LCID,p_NR_RadioBearerList);</w:t>
            </w:r>
          </w:p>
          <w:p w:rsidR="00186753" w:rsidRPr="00186753" w:rsidRDefault="00186753" w:rsidP="00186753">
            <w:pPr>
              <w:autoSpaceDE w:val="0"/>
              <w:autoSpaceDN w:val="0"/>
              <w:adjustRightInd w:val="0"/>
              <w:spacing w:after="0"/>
              <w:rPr>
                <w:rFonts w:ascii="Courier New" w:hAnsi="Courier New" w:cs="Courier New"/>
                <w:b/>
                <w:color w:val="000000"/>
                <w:lang w:eastAsia="de-DE"/>
              </w:rPr>
            </w:pPr>
            <w:r w:rsidRPr="00186753">
              <w:rPr>
                <w:rFonts w:ascii="Courier New" w:hAnsi="Courier New" w:cs="Courier New"/>
                <w:color w:val="000000"/>
                <w:lang w:eastAsia="de-DE"/>
              </w:rPr>
              <w:t xml:space="preserve">  }</w:t>
            </w:r>
          </w:p>
          <w:p w:rsidR="00186753" w:rsidRPr="00826B27" w:rsidRDefault="00186753" w:rsidP="0026151F">
            <w:pPr>
              <w:autoSpaceDE w:val="0"/>
              <w:autoSpaceDN w:val="0"/>
              <w:adjustRightInd w:val="0"/>
              <w:spacing w:after="0"/>
              <w:rPr>
                <w:rFonts w:ascii="Courier New" w:hAnsi="Courier New" w:cs="Courier New"/>
                <w:color w:val="000000"/>
                <w:lang w:eastAsia="de-DE"/>
              </w:rPr>
            </w:pPr>
          </w:p>
        </w:tc>
      </w:tr>
    </w:tbl>
    <w:p w:rsidR="0026151F" w:rsidRPr="00CD057D" w:rsidRDefault="0026151F" w:rsidP="0026151F">
      <w:pPr>
        <w:spacing w:after="0"/>
        <w:rPr>
          <w:rFonts w:ascii="Arial" w:hAnsi="Arial"/>
          <w:b/>
          <w:color w:val="000000"/>
          <w:lang w:eastAsia="en-GB"/>
        </w:rPr>
      </w:pPr>
    </w:p>
    <w:p w:rsidR="00A52B35" w:rsidRDefault="00A52B35" w:rsidP="0026151F">
      <w:pPr>
        <w:spacing w:after="0"/>
        <w:rPr>
          <w:rFonts w:ascii="Arial" w:hAnsi="Arial"/>
          <w:b/>
          <w:lang w:eastAsia="en-GB"/>
        </w:rPr>
      </w:pPr>
    </w:p>
    <w:p w:rsidR="00A52B35" w:rsidRDefault="00A52B35" w:rsidP="0026151F">
      <w:pPr>
        <w:spacing w:after="0"/>
        <w:rPr>
          <w:rFonts w:ascii="Arial" w:hAnsi="Arial"/>
          <w:b/>
          <w:lang w:eastAsia="en-GB"/>
        </w:rPr>
      </w:pPr>
    </w:p>
    <w:p w:rsidR="00A52B35" w:rsidRDefault="00A52B35" w:rsidP="0026151F">
      <w:pPr>
        <w:spacing w:after="0"/>
        <w:rPr>
          <w:rFonts w:ascii="Arial" w:hAnsi="Arial"/>
          <w:b/>
          <w:lang w:eastAsia="en-GB"/>
        </w:rPr>
      </w:pPr>
    </w:p>
    <w:p w:rsidR="0026151F" w:rsidRDefault="0026151F" w:rsidP="0026151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6151F" w:rsidRPr="00CD057D" w:rsidTr="009C53C6">
        <w:tc>
          <w:tcPr>
            <w:tcW w:w="13575" w:type="dxa"/>
            <w:tcBorders>
              <w:top w:val="single" w:sz="4" w:space="0" w:color="auto"/>
              <w:left w:val="single" w:sz="4" w:space="0" w:color="auto"/>
              <w:bottom w:val="single" w:sz="4" w:space="0" w:color="auto"/>
              <w:right w:val="single" w:sz="4" w:space="0" w:color="auto"/>
            </w:tcBorders>
          </w:tcPr>
          <w:p w:rsidR="00C87F0E" w:rsidRPr="00DD6978"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function fl_TC_7_1_1_9_1_NR_TestBody(DRB_Identity p_NR_DRB_Id,</w:t>
            </w:r>
          </w:p>
          <w:p w:rsidR="00C87F0E" w:rsidRPr="00DD6978"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template (value) NR_RadioBearerList_Type p_NR_RadioBearerList) runs on NR5GC_PTC</w:t>
            </w:r>
          </w:p>
          <w:p w:rsidR="00C87F0E"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 //@sic R5-206320 R5-213132 sic@</w:t>
            </w:r>
          </w:p>
          <w:p w:rsidR="00C87F0E" w:rsidRDefault="00C87F0E" w:rsidP="00C87F0E">
            <w:pPr>
              <w:autoSpaceDE w:val="0"/>
              <w:autoSpaceDN w:val="0"/>
              <w:adjustRightInd w:val="0"/>
              <w:spacing w:after="0"/>
              <w:rPr>
                <w:rFonts w:ascii="Courier New" w:hAnsi="Courier New" w:cs="Courier New"/>
                <w:color w:val="000000"/>
                <w:lang w:eastAsia="de-DE"/>
              </w:rPr>
            </w:pPr>
          </w:p>
          <w:p w:rsidR="00C87F0E" w:rsidRPr="009D3B51"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D3B51">
              <w:rPr>
                <w:rFonts w:ascii="Courier New" w:hAnsi="Courier New" w:cs="Courier New"/>
                <w:color w:val="000000"/>
                <w:lang w:eastAsia="de-DE"/>
              </w:rPr>
              <w:t>/</w:t>
            </w:r>
            <w:r>
              <w:rPr>
                <w:rFonts w:ascii="Courier New" w:hAnsi="Courier New" w:cs="Courier New"/>
                <w:color w:val="000000"/>
                <w:lang w:eastAsia="de-DE"/>
              </w:rPr>
              <w:t>/</w:t>
            </w:r>
            <w:r w:rsidRPr="009D3B51">
              <w:rPr>
                <w:rFonts w:ascii="Courier New" w:hAnsi="Courier New" w:cs="Courier New"/>
                <w:color w:val="000000"/>
                <w:lang w:eastAsia="de-DE"/>
              </w:rPr>
              <w:t>@sic R5-206320 R5-213132 sic@</w:t>
            </w:r>
          </w:p>
          <w:p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B6_Type v_LCID := int2bit( f_NR_LogicalChannelId_DRB(p_NR_DRB_Id),6);</w:t>
            </w:r>
          </w:p>
          <w:p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NR_RLC_BearerToAddModList_Type v_RLC_BearerConfigList;</w:t>
            </w:r>
          </w:p>
          <w:p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NR_RLC_BearerToAddModList_Type v_NR_RLC_BearerToAddModList;       //@sic R5s201457 sic@</w:t>
            </w:r>
          </w:p>
          <w:p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RLC_Config.am.ul_AM_RLC.t_PollRetransmit  v_T_PollRetransmit := f_NR_UL_AM_T_PollRetransmit(f_NR_CellInfo_GetIsFR1(nr_Cell1));</w:t>
            </w:r>
          </w:p>
          <w:p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RLC_Config.am.dl_AM_RLC.t_Reassembly v_T_Reassembly:= f_NR_DL_AM_T_Reassembly(f_NR_CellInfo_GetIsFR1(nr_Cell1));</w:t>
            </w:r>
          </w:p>
          <w:p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NR_RadioBearer_Type v_SS_DRB_Config := cs_NR_SS_RadioBearer_MAC_TestMode(p_NR_DRB_Id, cs_NR_MAC_TestModeInfo_NormalMode);</w:t>
            </w:r>
          </w:p>
          <w:p w:rsidR="00186753"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CellGroupConfig v_CellGroupConfig;  //@sic R5S210138 sic@</w:t>
            </w:r>
          </w:p>
          <w:p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var template (value) NR_HarqProcessConfig_Type v_NR_HarqProcessConfig_DL := { SpecificSubset := {0,2,3,4,6,7 }}; //WA#</w:t>
            </w:r>
          </w:p>
          <w:p w:rsid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var SubFrameTiming_Type v_Timing; //WA#</w:t>
            </w:r>
          </w:p>
          <w:p w:rsidR="00C87F0E" w:rsidRDefault="00C87F0E" w:rsidP="00C87F0E">
            <w:pPr>
              <w:autoSpaceDE w:val="0"/>
              <w:autoSpaceDN w:val="0"/>
              <w:adjustRightInd w:val="0"/>
              <w:spacing w:after="0"/>
              <w:rPr>
                <w:rFonts w:ascii="Courier New" w:hAnsi="Courier New" w:cs="Courier New"/>
                <w:color w:val="000000"/>
                <w:lang w:eastAsia="de-DE"/>
              </w:rPr>
            </w:pPr>
          </w:p>
          <w:p w:rsidR="00C87F0E" w:rsidRDefault="00C87F0E" w:rsidP="00C87F0E">
            <w:pPr>
              <w:autoSpaceDE w:val="0"/>
              <w:autoSpaceDN w:val="0"/>
              <w:adjustRightInd w:val="0"/>
              <w:spacing w:after="0"/>
              <w:rPr>
                <w:rFonts w:ascii="Courier New" w:hAnsi="Courier New" w:cs="Courier New"/>
                <w:color w:val="000000"/>
                <w:lang w:eastAsia="de-DE"/>
              </w:rPr>
            </w:pPr>
          </w:p>
          <w:p w:rsidR="00C87F0E" w:rsidRPr="00A52B35"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v_RLC_BearerConfigList := f_NR_ReconfigureRLC_AM(p_NR_DRB_Id,</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v_T_PollRetransmit,</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lastRenderedPageBreak/>
              <w:t xml:space="preserve">                                                     -,</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v_T_Reassembly,</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true_);</w:t>
            </w:r>
          </w:p>
          <w:p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v_NR_RLC_BearerToAddModList := f_NR5GC_GetExisting_BearerToAddModList(true_);         //@sic R5s201457 sic@</w:t>
            </w:r>
          </w:p>
          <w:p w:rsidR="00C87F0E"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v_NR_RLC_BearerToAddModList[2] := v_RLC_BearerConfigList[0];                          //@sic R5s201457 sic@</w:t>
            </w:r>
          </w:p>
          <w:p w:rsidR="00C87F0E" w:rsidRDefault="00C87F0E" w:rsidP="00C87F0E">
            <w:pPr>
              <w:autoSpaceDE w:val="0"/>
              <w:autoSpaceDN w:val="0"/>
              <w:adjustRightInd w:val="0"/>
              <w:spacing w:after="0"/>
              <w:rPr>
                <w:rFonts w:ascii="Courier New" w:hAnsi="Courier New" w:cs="Courier New"/>
                <w:color w:val="000000"/>
                <w:lang w:eastAsia="de-DE"/>
              </w:rPr>
            </w:pPr>
          </w:p>
          <w:p w:rsidR="00C87F0E" w:rsidRPr="00C87F0E"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87F0E">
              <w:rPr>
                <w:rFonts w:ascii="Courier New" w:hAnsi="Courier New" w:cs="Courier New"/>
                <w:color w:val="000000"/>
                <w:lang w:eastAsia="de-DE"/>
              </w:rPr>
              <w:t>//Initialise CellGroupConfig before sending data to UE to avoid additional delay</w:t>
            </w:r>
          </w:p>
          <w:p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v_CellGroupConfig := f_NR_GetCellGroupConfigHO(nr_Cell1, v_NR_RLC_BearerToAddModList);      //@sic R5s210138 sic@</w:t>
            </w:r>
          </w:p>
          <w:p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f_TC_7_1_1_9_1_Step0to2(p_NR_DRB_Id,v_LCID);</w:t>
            </w:r>
          </w:p>
          <w:p w:rsidR="00C87F0E" w:rsidRDefault="00C87F0E" w:rsidP="00C87F0E">
            <w:pPr>
              <w:autoSpaceDE w:val="0"/>
              <w:autoSpaceDN w:val="0"/>
              <w:adjustRightInd w:val="0"/>
              <w:spacing w:after="0"/>
              <w:rPr>
                <w:rFonts w:ascii="Courier New" w:hAnsi="Courier New" w:cs="Courier New"/>
                <w:color w:val="000000"/>
                <w:lang w:eastAsia="de-DE"/>
              </w:rPr>
            </w:pPr>
          </w:p>
          <w:p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//WA# Restrict the SS to use of the HARQ proccess id used by the test cases</w:t>
            </w:r>
          </w:p>
          <w:p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v_Timing := f_NR_GetNextSendOccasion_DL(nr_Cell1);</w:t>
            </w:r>
          </w:p>
          <w:p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f_NR_SS_CommonCellConfig(nr_Cell1, cas_NR_DciDlInfo_REQ(nr_Cell1, cs_TimingInfo_NR(v_Timing),</w:t>
            </w:r>
          </w:p>
          <w:p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cs_NR_DciDlInfo(cs_NR_DciFormat_1_X_ResourceAssignment(-,-,-,-,v_NR_HarqProcessConfig_DL)</w:t>
            </w:r>
          </w:p>
          <w:p w:rsid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 -, -))); //@sic R5s211710 sic@</w:t>
            </w:r>
          </w:p>
          <w:p w:rsidR="00C87F0E" w:rsidRDefault="00C87F0E" w:rsidP="00C87F0E">
            <w:pPr>
              <w:autoSpaceDE w:val="0"/>
              <w:autoSpaceDN w:val="0"/>
              <w:adjustRightInd w:val="0"/>
              <w:spacing w:after="0"/>
              <w:rPr>
                <w:rFonts w:ascii="Courier New" w:hAnsi="Courier New" w:cs="Courier New"/>
                <w:color w:val="000000"/>
                <w:lang w:eastAsia="de-DE"/>
              </w:rPr>
            </w:pPr>
          </w:p>
          <w:p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//@siclog "Steps 3-4a" siclog@</w:t>
            </w:r>
          </w:p>
          <w:p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//@sic R5s210950 sic@</w:t>
            </w:r>
          </w:p>
          <w:p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f_NR_RLC_ReconfigurationHO_Steps1_8(nr_Cell1, p_NR_DRB_Id, v_NR_RLC_BearerToAddModList, cs_38508_PDCP_Config(-, -, -, omit), v_SS_DRB_Config, true, v_CellGroupConfig);//@sic R5-213132 sic@</w:t>
            </w:r>
          </w:p>
          <w:p w:rsidR="00C87F0E" w:rsidRPr="00C87F0E" w:rsidRDefault="00C87F0E" w:rsidP="00C87F0E">
            <w:pPr>
              <w:autoSpaceDE w:val="0"/>
              <w:autoSpaceDN w:val="0"/>
              <w:adjustRightInd w:val="0"/>
              <w:spacing w:after="0"/>
              <w:rPr>
                <w:rFonts w:ascii="Courier New" w:hAnsi="Courier New" w:cs="Courier New"/>
                <w:color w:val="000000"/>
                <w:lang w:eastAsia="de-DE"/>
              </w:rPr>
            </w:pPr>
          </w:p>
          <w:p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w:t>
            </w:r>
            <w:r w:rsidRPr="00C87F0E">
              <w:rPr>
                <w:rFonts w:ascii="Courier New" w:hAnsi="Courier New" w:cs="Courier New"/>
                <w:b/>
                <w:color w:val="000000"/>
                <w:highlight w:val="yellow"/>
                <w:lang w:eastAsia="de-DE"/>
              </w:rPr>
              <w:t>REMOVED</w:t>
            </w:r>
            <w:r w:rsidRPr="00C87F0E">
              <w:rPr>
                <w:rFonts w:ascii="Courier New" w:hAnsi="Courier New" w:cs="Courier New"/>
                <w:color w:val="000000"/>
                <w:highlight w:val="yellow"/>
                <w:lang w:eastAsia="de-DE"/>
              </w:rPr>
              <w:t xml:space="preserve"> f_NR_ULGrantConfiguration_Start(nr_Cell1, -, -, -, cs_NR_UplinkTimeAlignment_Stop);  //@sic R5s210896 R5-215171 sic@</w:t>
            </w:r>
            <w:r>
              <w:rPr>
                <w:rFonts w:ascii="Courier New" w:hAnsi="Courier New" w:cs="Courier New"/>
                <w:color w:val="000000"/>
                <w:highlight w:val="yellow"/>
                <w:lang w:eastAsia="de-DE"/>
              </w:rPr>
              <w:t xml:space="preserve"> WA#</w:t>
            </w:r>
          </w:p>
          <w:p w:rsidR="00C87F0E" w:rsidRDefault="00C87F0E" w:rsidP="00C87F0E">
            <w:pPr>
              <w:autoSpaceDE w:val="0"/>
              <w:autoSpaceDN w:val="0"/>
              <w:adjustRightInd w:val="0"/>
              <w:spacing w:after="0"/>
              <w:rPr>
                <w:rFonts w:ascii="Courier New" w:hAnsi="Courier New" w:cs="Courier New"/>
                <w:color w:val="000000"/>
                <w:lang w:eastAsia="de-DE"/>
              </w:rPr>
            </w:pPr>
          </w:p>
          <w:p w:rsidR="00322277" w:rsidRDefault="00322277" w:rsidP="00C87F0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rsidR="00322277" w:rsidRDefault="00322277" w:rsidP="00C87F0E">
            <w:pPr>
              <w:autoSpaceDE w:val="0"/>
              <w:autoSpaceDN w:val="0"/>
              <w:adjustRightInd w:val="0"/>
              <w:spacing w:after="0"/>
              <w:rPr>
                <w:rFonts w:ascii="Courier New" w:hAnsi="Courier New" w:cs="Courier New"/>
                <w:color w:val="000000"/>
                <w:lang w:eastAsia="de-DE"/>
              </w:rPr>
            </w:pPr>
          </w:p>
          <w:p w:rsidR="00322277" w:rsidRPr="00A52B35"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//@siclog "Steps 22" siclog@</w:t>
            </w:r>
          </w:p>
          <w:p w:rsidR="00322277" w:rsidRPr="00A52B35"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//SS transmits NR RRCReconfiguration message to perform MCG change with reconfigurationWithSync with the same SPCell</w:t>
            </w:r>
          </w:p>
          <w:p w:rsidR="00322277" w:rsidRPr="00A52B35"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rsidR="00322277"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f_NR_RLC_ReconfigurationHO (nr_Cell1, p_NR_DRB_Id, v_NR_RLC_BearerToAddModList, cs_38508_PDCP_Config(-, -, -, omit),v_SS_DRB_Config,true, v_CellGroupConfig); //@sic R5-204418 R5s210138 sic@</w:t>
            </w:r>
          </w:p>
          <w:p w:rsidR="00322277"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f_TC_7_1_1_9_1_Step24to29(p_NR_DRB_Id, v_LCID,p_NR_RadioBearerList);</w:t>
            </w:r>
          </w:p>
          <w:p w:rsidR="00322277" w:rsidRDefault="00322277" w:rsidP="00322277">
            <w:pPr>
              <w:autoSpaceDE w:val="0"/>
              <w:autoSpaceDN w:val="0"/>
              <w:adjustRightInd w:val="0"/>
              <w:spacing w:after="0"/>
              <w:rPr>
                <w:rFonts w:ascii="Courier New" w:hAnsi="Courier New" w:cs="Courier New"/>
                <w:color w:val="000000"/>
                <w:lang w:eastAsia="de-DE"/>
              </w:rPr>
            </w:pPr>
          </w:p>
          <w:p w:rsidR="00322277" w:rsidRDefault="00322277" w:rsidP="00322277">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322277">
              <w:rPr>
                <w:rFonts w:ascii="Courier New" w:hAnsi="Courier New" w:cs="Courier New"/>
                <w:color w:val="000000"/>
                <w:highlight w:val="yellow"/>
                <w:lang w:eastAsia="de-DE"/>
              </w:rPr>
              <w:t>f_NR_SS_CommonRadioBearerConfig(nr_Cell1, {v_SS_DRB_Config}); //WA#</w:t>
            </w:r>
          </w:p>
          <w:p w:rsidR="00322277"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C87F0E" w:rsidRPr="00826B27" w:rsidRDefault="00C87F0E" w:rsidP="00C87F0E">
            <w:pPr>
              <w:autoSpaceDE w:val="0"/>
              <w:autoSpaceDN w:val="0"/>
              <w:adjustRightInd w:val="0"/>
              <w:spacing w:after="0"/>
              <w:rPr>
                <w:rFonts w:ascii="Courier New" w:hAnsi="Courier New" w:cs="Courier New"/>
                <w:color w:val="000000"/>
                <w:lang w:eastAsia="de-DE"/>
              </w:rPr>
            </w:pPr>
          </w:p>
        </w:tc>
      </w:tr>
    </w:tbl>
    <w:p w:rsidR="0026151F" w:rsidRDefault="0026151F" w:rsidP="0026151F">
      <w:pPr>
        <w:spacing w:after="0"/>
        <w:rPr>
          <w:rFonts w:ascii="Arial" w:hAnsi="Arial"/>
          <w:b/>
          <w:color w:val="000000"/>
          <w:lang w:eastAsia="en-GB"/>
        </w:rPr>
      </w:pPr>
    </w:p>
    <w:p w:rsidR="00E909C3" w:rsidRDefault="00E909C3" w:rsidP="00E909C3">
      <w:pPr>
        <w:pStyle w:val="Heading2"/>
        <w:numPr>
          <w:ilvl w:val="1"/>
          <w:numId w:val="14"/>
        </w:numPr>
        <w:overflowPunct w:val="0"/>
        <w:autoSpaceDE w:val="0"/>
        <w:autoSpaceDN w:val="0"/>
        <w:adjustRightInd w:val="0"/>
        <w:spacing w:before="480"/>
        <w:rPr>
          <w:rFonts w:cs="Arial"/>
          <w:b/>
          <w:color w:val="000000"/>
          <w:lang w:eastAsia="en-GB"/>
        </w:rPr>
      </w:pPr>
      <w:bookmarkStart w:id="8" w:name="_Toc103677894"/>
      <w:r w:rsidRPr="00B52828">
        <w:rPr>
          <w:rFonts w:cs="Arial"/>
          <w:b/>
          <w:color w:val="000000"/>
          <w:lang w:eastAsia="en-GB"/>
        </w:rPr>
        <w:lastRenderedPageBreak/>
        <w:t xml:space="preserve">Correction to </w:t>
      </w:r>
      <w:r w:rsidRPr="00E909C3">
        <w:rPr>
          <w:rFonts w:cs="Arial"/>
          <w:b/>
          <w:color w:val="000000"/>
          <w:lang w:eastAsia="en-GB"/>
        </w:rPr>
        <w:t>f_TC_7_1_1_9_1_Step5to9A</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909C3" w:rsidTr="009C53C6">
        <w:tc>
          <w:tcPr>
            <w:tcW w:w="1985" w:type="dxa"/>
            <w:tcBorders>
              <w:top w:val="single" w:sz="4" w:space="0" w:color="auto"/>
              <w:left w:val="single" w:sz="4" w:space="0" w:color="auto"/>
              <w:bottom w:val="single" w:sz="4" w:space="0" w:color="auto"/>
              <w:right w:val="single" w:sz="4" w:space="0" w:color="auto"/>
            </w:tcBorders>
            <w:hideMark/>
          </w:tcPr>
          <w:p w:rsidR="00E909C3" w:rsidRDefault="00E909C3"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909C3" w:rsidRPr="00CC39F9" w:rsidRDefault="00E909C3" w:rsidP="009C53C6">
            <w:pPr>
              <w:rPr>
                <w:rFonts w:ascii="Arial" w:hAnsi="Arial" w:cs="Arial"/>
                <w:lang w:eastAsia="en-GB"/>
              </w:rPr>
            </w:pPr>
            <w:r w:rsidRPr="00E909C3">
              <w:rPr>
                <w:rFonts w:ascii="Courier New" w:hAnsi="Courier New" w:cs="Courier New"/>
                <w:color w:val="000000"/>
                <w:lang w:eastAsia="de-DE"/>
              </w:rPr>
              <w:t>f_TC_7_1_1_9_1_Step5to9A</w:t>
            </w:r>
            <w:r>
              <w:rPr>
                <w:rFonts w:ascii="Courier New" w:hAnsi="Courier New" w:cs="Courier New"/>
                <w:color w:val="000000"/>
                <w:lang w:eastAsia="de-DE"/>
              </w:rPr>
              <w:t>(</w:t>
            </w:r>
            <w:r w:rsidRPr="00826B27">
              <w:rPr>
                <w:rFonts w:ascii="Courier New" w:hAnsi="Courier New" w:cs="Courier New"/>
                <w:color w:val="000000"/>
                <w:lang w:eastAsia="de-DE"/>
              </w:rPr>
              <w:t>)</w:t>
            </w:r>
          </w:p>
        </w:tc>
      </w:tr>
      <w:tr w:rsidR="00E909C3"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rsidR="00E909C3" w:rsidRDefault="00E909C3"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909C3" w:rsidRPr="00322277" w:rsidRDefault="00322277" w:rsidP="00322277">
            <w:pPr>
              <w:pStyle w:val="CRCoverPage"/>
              <w:numPr>
                <w:ilvl w:val="0"/>
                <w:numId w:val="36"/>
              </w:numPr>
              <w:spacing w:after="0"/>
              <w:rPr>
                <w:rFonts w:cs="Arial"/>
                <w:color w:val="000000"/>
                <w:lang w:eastAsia="de-DE"/>
              </w:rPr>
            </w:pPr>
            <w:r>
              <w:rPr>
                <w:rFonts w:cs="Arial"/>
                <w:lang w:eastAsia="en-GB"/>
              </w:rPr>
              <w:t xml:space="preserve">As the TC waits for an SR at Step 7 and Step 18, it is recommended to send the DL Data with immediate activation time and provide the UL grant with immediate activation time. This approach is already being adopted in function </w:t>
            </w:r>
            <w:r w:rsidRPr="00C8622A">
              <w:rPr>
                <w:rFonts w:cs="Arial"/>
                <w:lang w:eastAsia="en-GB"/>
              </w:rPr>
              <w:t>f_TC_7_1_1_9_1_Step24to29</w:t>
            </w:r>
          </w:p>
          <w:p w:rsidR="00322277" w:rsidRPr="00322277" w:rsidRDefault="00322277" w:rsidP="00322277">
            <w:pPr>
              <w:pStyle w:val="CRCoverPage"/>
              <w:spacing w:after="0"/>
              <w:ind w:left="720"/>
              <w:rPr>
                <w:rFonts w:cs="Arial"/>
                <w:color w:val="000000"/>
                <w:lang w:eastAsia="de-DE"/>
              </w:rPr>
            </w:pPr>
          </w:p>
          <w:p w:rsidR="00E909C3" w:rsidRPr="00322277" w:rsidRDefault="00322277" w:rsidP="00322277">
            <w:pPr>
              <w:pStyle w:val="CRCoverPage"/>
              <w:numPr>
                <w:ilvl w:val="0"/>
                <w:numId w:val="36"/>
              </w:numPr>
              <w:spacing w:after="0"/>
              <w:rPr>
                <w:rFonts w:cs="Arial"/>
                <w:lang w:eastAsia="en-GB"/>
              </w:rPr>
            </w:pPr>
            <w:r>
              <w:rPr>
                <w:rFonts w:cs="Arial"/>
                <w:lang w:eastAsia="en-GB"/>
              </w:rPr>
              <w:t xml:space="preserve">The deactivation of the local default for absorbing unwanted SRs should be deactivated after sending the RLC STATUS PDU at Step 9A and Step 29 as done in function </w:t>
            </w:r>
            <w:r w:rsidRPr="00C8622A">
              <w:rPr>
                <w:rFonts w:cs="Arial"/>
                <w:lang w:eastAsia="en-GB"/>
              </w:rPr>
              <w:t>f_TC_7_1_1_9_1_Step16Ato21</w:t>
            </w:r>
          </w:p>
          <w:p w:rsidR="00E909C3" w:rsidRPr="00826B27" w:rsidRDefault="00E909C3" w:rsidP="00322277">
            <w:pPr>
              <w:pStyle w:val="CRCoverPage"/>
              <w:spacing w:after="0"/>
              <w:ind w:left="720"/>
              <w:rPr>
                <w:rFonts w:ascii="Courier New" w:hAnsi="Courier New" w:cs="Courier New"/>
                <w:color w:val="000000"/>
                <w:lang w:eastAsia="de-DE"/>
              </w:rPr>
            </w:pPr>
          </w:p>
        </w:tc>
      </w:tr>
      <w:tr w:rsidR="00E909C3" w:rsidTr="009C53C6">
        <w:tc>
          <w:tcPr>
            <w:tcW w:w="1985" w:type="dxa"/>
            <w:tcBorders>
              <w:top w:val="single" w:sz="4" w:space="0" w:color="auto"/>
              <w:left w:val="single" w:sz="4" w:space="0" w:color="auto"/>
              <w:bottom w:val="single" w:sz="4" w:space="0" w:color="auto"/>
              <w:right w:val="single" w:sz="4" w:space="0" w:color="auto"/>
            </w:tcBorders>
            <w:hideMark/>
          </w:tcPr>
          <w:p w:rsidR="00E909C3" w:rsidRDefault="00E909C3"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909C3" w:rsidRDefault="00583778" w:rsidP="00583778">
            <w:pPr>
              <w:pStyle w:val="CRCoverPage"/>
              <w:numPr>
                <w:ilvl w:val="0"/>
                <w:numId w:val="37"/>
              </w:numPr>
              <w:spacing w:after="0"/>
              <w:rPr>
                <w:rFonts w:cs="Arial"/>
                <w:lang w:eastAsia="en-GB"/>
              </w:rPr>
            </w:pPr>
            <w:r>
              <w:rPr>
                <w:rFonts w:cs="Arial"/>
                <w:lang w:eastAsia="en-GB"/>
              </w:rPr>
              <w:t xml:space="preserve">Removed the activation time to </w:t>
            </w:r>
            <w:r w:rsidR="00316F13">
              <w:rPr>
                <w:rFonts w:cs="Arial"/>
                <w:lang w:eastAsia="en-GB"/>
              </w:rPr>
              <w:t>send the</w:t>
            </w:r>
            <w:r>
              <w:rPr>
                <w:rFonts w:cs="Arial"/>
                <w:lang w:eastAsia="en-GB"/>
              </w:rPr>
              <w:t xml:space="preserve"> UL Grant</w:t>
            </w:r>
            <w:r w:rsidR="00E909C3">
              <w:rPr>
                <w:rFonts w:cs="Arial"/>
                <w:lang w:eastAsia="en-GB"/>
              </w:rPr>
              <w:t>.</w:t>
            </w:r>
          </w:p>
          <w:p w:rsidR="00E909C3" w:rsidRDefault="00E909C3" w:rsidP="009C53C6">
            <w:pPr>
              <w:pStyle w:val="CRCoverPage"/>
              <w:spacing w:after="0"/>
              <w:ind w:left="720"/>
              <w:rPr>
                <w:rFonts w:cs="Arial"/>
                <w:lang w:eastAsia="en-GB"/>
              </w:rPr>
            </w:pPr>
          </w:p>
          <w:p w:rsidR="00E909C3" w:rsidRPr="00583778" w:rsidRDefault="00583778" w:rsidP="00583778">
            <w:pPr>
              <w:pStyle w:val="CRCoverPage"/>
              <w:numPr>
                <w:ilvl w:val="0"/>
                <w:numId w:val="37"/>
              </w:numPr>
              <w:spacing w:after="0"/>
              <w:rPr>
                <w:rFonts w:cs="Arial"/>
                <w:lang w:eastAsia="en-GB"/>
              </w:rPr>
            </w:pPr>
            <w:r>
              <w:rPr>
                <w:rFonts w:cs="Arial"/>
                <w:lang w:eastAsia="en-GB"/>
              </w:rPr>
              <w:t>Moved the deactivation of the local default for absorbing unwanted SRs after sending the RLC STATUS PDU at Step 9A and Step 29</w:t>
            </w:r>
          </w:p>
        </w:tc>
      </w:tr>
      <w:tr w:rsidR="00E909C3" w:rsidTr="009C53C6">
        <w:tc>
          <w:tcPr>
            <w:tcW w:w="1985" w:type="dxa"/>
            <w:tcBorders>
              <w:top w:val="single" w:sz="4" w:space="0" w:color="auto"/>
              <w:left w:val="single" w:sz="4" w:space="0" w:color="auto"/>
              <w:bottom w:val="single" w:sz="4" w:space="0" w:color="auto"/>
              <w:right w:val="single" w:sz="4" w:space="0" w:color="auto"/>
            </w:tcBorders>
            <w:hideMark/>
          </w:tcPr>
          <w:p w:rsidR="00E909C3" w:rsidRDefault="00E909C3"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909C3" w:rsidRPr="00CC39F9" w:rsidRDefault="00E909C3" w:rsidP="009C53C6">
            <w:pPr>
              <w:spacing w:after="0"/>
              <w:rPr>
                <w:rFonts w:ascii="Arial" w:hAnsi="Arial" w:cs="Arial"/>
                <w:lang w:eastAsia="en-GB"/>
              </w:rPr>
            </w:pPr>
            <w:r>
              <w:rPr>
                <w:rFonts w:ascii="Arial" w:hAnsi="Arial" w:cs="Arial"/>
                <w:lang w:eastAsia="en-GB"/>
              </w:rPr>
              <w:t>MAC_TC_Common_NR</w:t>
            </w:r>
          </w:p>
        </w:tc>
      </w:tr>
      <w:tr w:rsidR="00E909C3" w:rsidTr="009C53C6">
        <w:tc>
          <w:tcPr>
            <w:tcW w:w="1985" w:type="dxa"/>
            <w:tcBorders>
              <w:top w:val="single" w:sz="4" w:space="0" w:color="auto"/>
              <w:left w:val="single" w:sz="4" w:space="0" w:color="auto"/>
              <w:bottom w:val="single" w:sz="4" w:space="0" w:color="auto"/>
              <w:right w:val="single" w:sz="4" w:space="0" w:color="auto"/>
            </w:tcBorders>
            <w:hideMark/>
          </w:tcPr>
          <w:p w:rsidR="00E909C3" w:rsidRDefault="00E909C3"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909C3" w:rsidRDefault="00E909C3" w:rsidP="009C53C6">
            <w:pPr>
              <w:rPr>
                <w:rFonts w:ascii="Arial" w:hAnsi="Arial"/>
                <w:highlight w:val="cyan"/>
                <w:lang w:eastAsia="zh-CN"/>
              </w:rPr>
            </w:pPr>
          </w:p>
        </w:tc>
      </w:tr>
    </w:tbl>
    <w:p w:rsidR="00E909C3" w:rsidRDefault="00E909C3" w:rsidP="00E909C3">
      <w:pPr>
        <w:spacing w:after="0"/>
        <w:rPr>
          <w:rFonts w:ascii="Arial" w:hAnsi="Arial"/>
          <w:b/>
          <w:lang w:eastAsia="en-GB"/>
        </w:rPr>
      </w:pPr>
    </w:p>
    <w:p w:rsidR="00E909C3" w:rsidRDefault="00E909C3" w:rsidP="00E909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909C3" w:rsidRPr="00CD057D" w:rsidTr="009C53C6">
        <w:tc>
          <w:tcPr>
            <w:tcW w:w="13575" w:type="dxa"/>
            <w:tcBorders>
              <w:top w:val="single" w:sz="4" w:space="0" w:color="auto"/>
              <w:left w:val="single" w:sz="4" w:space="0" w:color="auto"/>
              <w:bottom w:val="single" w:sz="4" w:space="0" w:color="auto"/>
              <w:right w:val="single" w:sz="4" w:space="0" w:color="auto"/>
            </w:tcBorders>
          </w:tcPr>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function f_TC_7_1_1_9_1_Step5to9A(DRB_Identity p_NR_DRB_Id, B6_Type p_LCID, template (value) NR_RadioBearerList_Type p_NR_RadioBearerList) runs on NR_BASE_PTC</w:t>
            </w:r>
          </w:p>
          <w:p w:rsidR="00E909C3"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//@sic R5-206320 sic@</w:t>
            </w:r>
          </w:p>
          <w:p w:rsidR="00097354" w:rsidRDefault="00097354" w:rsidP="00097354">
            <w:pPr>
              <w:autoSpaceDE w:val="0"/>
              <w:autoSpaceDN w:val="0"/>
              <w:adjustRightInd w:val="0"/>
              <w:spacing w:after="0"/>
              <w:rPr>
                <w:rFonts w:ascii="Courier New" w:hAnsi="Courier New" w:cs="Courier New"/>
                <w:color w:val="000000"/>
                <w:lang w:eastAsia="de-DE"/>
              </w:rPr>
            </w:pPr>
          </w:p>
          <w:p w:rsidR="00097354" w:rsidRDefault="00097354" w:rsidP="0009735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909C3">
              <w:rPr>
                <w:rFonts w:ascii="Courier New" w:hAnsi="Courier New" w:cs="Courier New"/>
                <w:b/>
                <w:color w:val="000000"/>
                <w:lang w:eastAsia="de-DE"/>
              </w:rPr>
              <w:t>&lt;&lt;SKIPPED CODE&gt;&gt;</w:t>
            </w:r>
          </w:p>
          <w:p w:rsidR="003920A8" w:rsidRDefault="003920A8" w:rsidP="00097354">
            <w:pPr>
              <w:autoSpaceDE w:val="0"/>
              <w:autoSpaceDN w:val="0"/>
              <w:adjustRightInd w:val="0"/>
              <w:spacing w:after="0"/>
              <w:rPr>
                <w:rFonts w:ascii="Courier New" w:hAnsi="Courier New" w:cs="Courier New"/>
                <w:b/>
                <w:color w:val="000000"/>
                <w:lang w:eastAsia="de-DE"/>
              </w:rPr>
            </w:pPr>
          </w:p>
          <w:p w:rsidR="003920A8" w:rsidRPr="003920A8" w:rsidRDefault="003920A8" w:rsidP="003920A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920A8">
              <w:rPr>
                <w:rFonts w:ascii="Courier New" w:hAnsi="Courier New" w:cs="Courier New"/>
                <w:color w:val="000000"/>
                <w:lang w:eastAsia="de-DE"/>
              </w:rPr>
              <w:t>//@siclog "Step 6" siclog@</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//The SS transmits MAC PDU using same HARQ process and NDI as in step 1.</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//PDCP SDU = (37B + 3B PDCP Header) + 3B RLC Header + 2B MAC Header = 48B = 384 bits (an allowed TB size as per 38.523-3 Annex B)</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f_NR_SS_CellConfig_DciDlInfo_ReOrNewtransmission(nr_Cell1,-,cs_NR_TransportBlockRetransmission(tsc_NR_DefaultGrant_Imcs), -, cs_HarqProcessConfig(5));//@sic R5s211710 sic@</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v_TimingDL := f_NR_GetNextSendOccasion_DL(nr_Cell1); // Timing of DL</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v_TimingUL := f_NR_GetNextSendOccasion_ULafterDL(nr_Cell1, v_TimingDL, 100); // 100 ms later</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v_EncodedRlcPdu1 := f_NR_RLC_AMD_FullPDU_Encvalue(0, tsc_NR_P_NoPoll, f_NR_PDCP_PDU_Encvalue (cs_NR_PDCP_PDU_18B(1,crs_NR_PDCP_SDU_37B)));     //@sic R5s201457 R5s210896 sic@</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lastRenderedPageBreak/>
              <w:t xml:space="preserve">    DRB.send(cas_NR_DRB_COMMON_REQ_MAC_PDUList(nr_Cell1, p_NR_DRB_Id, cs_TimingInfo_Now,</w:t>
            </w:r>
          </w:p>
          <w:p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{cs_NR_DL_MAC_PDU_SDU_SubPDU_Padding ( {cs_NR_MAC_SDU_SubPDU_LI8(p_LCID ,v_EncodedRlcPdu1)}, omit)})); //@sic R5s200855  R5s211710 sic@</w:t>
            </w:r>
          </w:p>
          <w:p w:rsidR="00097354" w:rsidRDefault="00097354" w:rsidP="00097354">
            <w:pPr>
              <w:autoSpaceDE w:val="0"/>
              <w:autoSpaceDN w:val="0"/>
              <w:adjustRightInd w:val="0"/>
              <w:spacing w:after="0"/>
              <w:rPr>
                <w:rFonts w:ascii="Courier New" w:hAnsi="Courier New" w:cs="Courier New"/>
                <w:color w:val="000000"/>
                <w:lang w:eastAsia="de-DE"/>
              </w:rPr>
            </w:pPr>
          </w:p>
          <w:p w:rsidR="00097354" w:rsidRPr="00097354" w:rsidRDefault="00097354" w:rsidP="000973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97354">
              <w:rPr>
                <w:rFonts w:ascii="Courier New" w:hAnsi="Courier New" w:cs="Courier New"/>
                <w:color w:val="000000"/>
                <w:lang w:eastAsia="de-DE"/>
              </w:rPr>
              <w:t>// @siclog "Step 7 "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//Check: Does the UE transmit a Scheduling Request</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SYSIND.receive(car_NR_SYSTEM_IND(nr_Cell1, cr_NR_SystemIndication_SchedReq));</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f_NR_PreliminaryPass(__FILE__, __LINE__, "Step 7: UE sent Scheduling Request");</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v_IgnoreNRSR := activate(a_NR5GC_SR_Handler(nr_Cell1)); //@sic R5-204418 sic@</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8"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v_NR_ResourceAllocation := f_NR_ResourceAllocation_UplinkGrant(384, v_NR_UplinkBWP); // 384 bits</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f_NR_OneULGrantTransmission(nr_Cell1,cs_TimingInfo_NR(v_TimingUL), v_NR_ResourceAllocation, cs_HarqProcessConfig(5));//@sic R5s200855 sic@</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DRB.receive(car_NR_DRB_COMMON_IND_MAC_PDUList(nr_Cell1, p_NR_DRB_Id,  cr_TimingInfo_Any,</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{cr_NR_UL_MAC_PDU ( {cr_NR_MAC_SDU_SubPDU(?,?)},*,*)}));</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deactivate(v_IgnoreNRSR);   //@sic R5-204418 sic@</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9A"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The SS transmits a STATUS PDU.</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f_NR_RLC_Status_MAC_PDU_Tx(p_LCID, 1, p_NR_DRB_Id);</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 R5-213132 sic@</w:t>
            </w:r>
          </w:p>
          <w:p w:rsid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E909C3" w:rsidRPr="00826B27" w:rsidRDefault="00E909C3" w:rsidP="00E909C3">
            <w:pPr>
              <w:autoSpaceDE w:val="0"/>
              <w:autoSpaceDN w:val="0"/>
              <w:adjustRightInd w:val="0"/>
              <w:spacing w:after="0"/>
              <w:rPr>
                <w:rFonts w:ascii="Courier New" w:hAnsi="Courier New" w:cs="Courier New"/>
                <w:color w:val="000000"/>
                <w:lang w:eastAsia="de-DE"/>
              </w:rPr>
            </w:pPr>
          </w:p>
        </w:tc>
      </w:tr>
    </w:tbl>
    <w:p w:rsidR="00E909C3" w:rsidRDefault="00E909C3" w:rsidP="00E909C3">
      <w:pPr>
        <w:spacing w:after="0"/>
        <w:rPr>
          <w:rFonts w:ascii="Arial" w:hAnsi="Arial"/>
          <w:b/>
          <w:color w:val="000000"/>
          <w:lang w:eastAsia="en-GB"/>
        </w:rPr>
      </w:pPr>
    </w:p>
    <w:p w:rsidR="00E909C3" w:rsidRDefault="00E909C3" w:rsidP="00E909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909C3" w:rsidRPr="00CD057D" w:rsidTr="009C53C6">
        <w:tc>
          <w:tcPr>
            <w:tcW w:w="13575" w:type="dxa"/>
            <w:tcBorders>
              <w:top w:val="single" w:sz="4" w:space="0" w:color="auto"/>
              <w:left w:val="single" w:sz="4" w:space="0" w:color="auto"/>
              <w:bottom w:val="single" w:sz="4" w:space="0" w:color="auto"/>
              <w:right w:val="single" w:sz="4" w:space="0" w:color="auto"/>
            </w:tcBorders>
          </w:tcPr>
          <w:p w:rsidR="00E909C3" w:rsidRPr="00E909C3" w:rsidRDefault="00E909C3" w:rsidP="00E909C3">
            <w:pPr>
              <w:autoSpaceDE w:val="0"/>
              <w:autoSpaceDN w:val="0"/>
              <w:adjustRightInd w:val="0"/>
              <w:spacing w:after="0"/>
              <w:rPr>
                <w:rFonts w:ascii="Courier New" w:hAnsi="Courier New" w:cs="Courier New"/>
                <w:color w:val="000000"/>
                <w:lang w:eastAsia="de-DE"/>
              </w:rPr>
            </w:pPr>
            <w:r w:rsidRPr="00E909C3">
              <w:rPr>
                <w:rFonts w:ascii="Courier New" w:hAnsi="Courier New" w:cs="Courier New"/>
                <w:color w:val="000000"/>
                <w:lang w:eastAsia="de-DE"/>
              </w:rPr>
              <w:t>function f_TC_7_1_1_9_1_Step5to9A(DRB_Identity p_NR_DRB_Id, B6_Type p_LCID, template (value) NR_RadioBearerList_Type p_NR_RadioBearerList) runs on NR_BASE_PTC</w:t>
            </w:r>
          </w:p>
          <w:p w:rsidR="00E909C3" w:rsidRDefault="00E909C3" w:rsidP="00E909C3">
            <w:pPr>
              <w:autoSpaceDE w:val="0"/>
              <w:autoSpaceDN w:val="0"/>
              <w:adjustRightInd w:val="0"/>
              <w:spacing w:after="0"/>
              <w:rPr>
                <w:rFonts w:ascii="Courier New" w:hAnsi="Courier New" w:cs="Courier New"/>
                <w:color w:val="000000"/>
                <w:lang w:eastAsia="de-DE"/>
              </w:rPr>
            </w:pPr>
            <w:r w:rsidRPr="00E909C3">
              <w:rPr>
                <w:rFonts w:ascii="Courier New" w:hAnsi="Courier New" w:cs="Courier New"/>
                <w:color w:val="000000"/>
                <w:lang w:eastAsia="de-DE"/>
              </w:rPr>
              <w:t xml:space="preserve">  { //@sic R5-206320 sic@</w:t>
            </w:r>
          </w:p>
          <w:p w:rsidR="00E909C3" w:rsidRDefault="00E909C3" w:rsidP="00E909C3">
            <w:pPr>
              <w:autoSpaceDE w:val="0"/>
              <w:autoSpaceDN w:val="0"/>
              <w:adjustRightInd w:val="0"/>
              <w:spacing w:after="0"/>
              <w:rPr>
                <w:rFonts w:ascii="Courier New" w:hAnsi="Courier New" w:cs="Courier New"/>
                <w:color w:val="000000"/>
                <w:lang w:eastAsia="de-DE"/>
              </w:rPr>
            </w:pPr>
          </w:p>
          <w:p w:rsidR="00E909C3" w:rsidRDefault="00E909C3" w:rsidP="00E909C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00097354">
              <w:rPr>
                <w:rFonts w:ascii="Courier New" w:hAnsi="Courier New" w:cs="Courier New"/>
                <w:color w:val="000000"/>
                <w:lang w:eastAsia="de-DE"/>
              </w:rPr>
              <w:t xml:space="preserve"> </w:t>
            </w:r>
            <w:r w:rsidRPr="00E909C3">
              <w:rPr>
                <w:rFonts w:ascii="Courier New" w:hAnsi="Courier New" w:cs="Courier New"/>
                <w:b/>
                <w:color w:val="000000"/>
                <w:lang w:eastAsia="de-DE"/>
              </w:rPr>
              <w:t>&lt;&lt;SKIPPED CODE&gt;&gt;</w:t>
            </w:r>
          </w:p>
          <w:p w:rsidR="007324C2" w:rsidRDefault="007324C2" w:rsidP="00E909C3">
            <w:pPr>
              <w:autoSpaceDE w:val="0"/>
              <w:autoSpaceDN w:val="0"/>
              <w:adjustRightInd w:val="0"/>
              <w:spacing w:after="0"/>
              <w:rPr>
                <w:rFonts w:ascii="Courier New" w:hAnsi="Courier New" w:cs="Courier New"/>
                <w:b/>
                <w:color w:val="000000"/>
                <w:lang w:eastAsia="de-DE"/>
              </w:rPr>
            </w:pPr>
          </w:p>
          <w:p w:rsidR="007324C2" w:rsidRPr="003920A8" w:rsidRDefault="007324C2" w:rsidP="007324C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920A8">
              <w:rPr>
                <w:rFonts w:ascii="Courier New" w:hAnsi="Courier New" w:cs="Courier New"/>
                <w:color w:val="000000"/>
                <w:lang w:eastAsia="de-DE"/>
              </w:rPr>
              <w:t>//@siclog "Step 6" siclog@</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//The SS transmits MAC PDU using same HARQ process and NDI as in step 1.</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//PDCP SDU = (37B + 3B PDCP Header) + 3B RLC Header + 2B MAC Header = 48B = 384 bits (an allowed TB size as per 38.523-3 Annex B)</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lastRenderedPageBreak/>
              <w:t xml:space="preserve">    f_NR_SS_CellConfig_DciDlInfo_ReOrNewtransmission(nr_Cell1,-,cs_NR_TransportBlockRetransmission(tsc_NR_DefaultGrant_Imcs), -, cs_HarqProcessConfig(5));//@sic R5s211710 sic@</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rsidR="007324C2" w:rsidRPr="007324C2" w:rsidRDefault="007324C2" w:rsidP="007324C2">
            <w:pPr>
              <w:autoSpaceDE w:val="0"/>
              <w:autoSpaceDN w:val="0"/>
              <w:adjustRightInd w:val="0"/>
              <w:spacing w:after="0"/>
              <w:rPr>
                <w:rFonts w:ascii="Courier New" w:hAnsi="Courier New" w:cs="Courier New"/>
                <w:color w:val="000000"/>
                <w:highlight w:val="yellow"/>
                <w:lang w:eastAsia="de-DE"/>
              </w:rPr>
            </w:pPr>
            <w:r w:rsidRPr="003920A8">
              <w:rPr>
                <w:rFonts w:ascii="Courier New" w:hAnsi="Courier New" w:cs="Courier New"/>
                <w:color w:val="000000"/>
                <w:lang w:eastAsia="de-DE"/>
              </w:rPr>
              <w:t xml:space="preserve">    </w:t>
            </w:r>
            <w:r w:rsidRPr="007324C2">
              <w:rPr>
                <w:rFonts w:ascii="Courier New" w:hAnsi="Courier New" w:cs="Courier New"/>
                <w:color w:val="000000"/>
                <w:highlight w:val="yellow"/>
                <w:lang w:eastAsia="de-DE"/>
              </w:rPr>
              <w:t xml:space="preserve">/* </w:t>
            </w:r>
            <w:r w:rsidRPr="007324C2">
              <w:rPr>
                <w:rFonts w:ascii="Courier New" w:hAnsi="Courier New" w:cs="Courier New"/>
                <w:b/>
                <w:color w:val="000000"/>
                <w:highlight w:val="yellow"/>
                <w:lang w:eastAsia="de-DE"/>
              </w:rPr>
              <w:t>REMOVED</w:t>
            </w:r>
            <w:r w:rsidRPr="007324C2">
              <w:rPr>
                <w:rFonts w:ascii="Courier New" w:hAnsi="Courier New" w:cs="Courier New"/>
                <w:color w:val="000000"/>
                <w:highlight w:val="yellow"/>
                <w:lang w:eastAsia="de-DE"/>
              </w:rPr>
              <w:t xml:space="preserve"> v_TimingDL := f_NR_GetNextSendOccasion_DL(nr_Cell1); // Timing of DL</w:t>
            </w:r>
          </w:p>
          <w:p w:rsidR="007324C2" w:rsidRDefault="007324C2" w:rsidP="007324C2">
            <w:pPr>
              <w:autoSpaceDE w:val="0"/>
              <w:autoSpaceDN w:val="0"/>
              <w:adjustRightInd w:val="0"/>
              <w:spacing w:after="0"/>
              <w:rPr>
                <w:rFonts w:ascii="Courier New" w:hAnsi="Courier New" w:cs="Courier New"/>
                <w:color w:val="000000"/>
                <w:lang w:eastAsia="de-DE"/>
              </w:rPr>
            </w:pPr>
            <w:r w:rsidRPr="007324C2">
              <w:rPr>
                <w:rFonts w:ascii="Courier New" w:hAnsi="Courier New" w:cs="Courier New"/>
                <w:color w:val="000000"/>
                <w:highlight w:val="yellow"/>
                <w:lang w:eastAsia="de-DE"/>
              </w:rPr>
              <w:t xml:space="preserve">    v_TimingUL := f_NR_GetNextSendOccasion_ULafterDL(nr_Cell1, v_TimingDL, 100); // 100 ms later</w:t>
            </w:r>
            <w:r>
              <w:rPr>
                <w:rFonts w:ascii="Courier New" w:hAnsi="Courier New" w:cs="Courier New"/>
                <w:color w:val="000000"/>
                <w:highlight w:val="yellow"/>
                <w:lang w:eastAsia="de-DE"/>
              </w:rPr>
              <w:t xml:space="preserve"> WA#</w:t>
            </w:r>
            <w:r w:rsidRPr="007324C2">
              <w:rPr>
                <w:rFonts w:ascii="Courier New" w:hAnsi="Courier New" w:cs="Courier New"/>
                <w:color w:val="000000"/>
                <w:highlight w:val="yellow"/>
                <w:lang w:eastAsia="de-DE"/>
              </w:rPr>
              <w:t>*/</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v_EncodedRlcPdu1 := f_NR_RLC_AMD_FullPDU_Encvalue(0, tsc_NR_P_NoPoll, f_NR_PDCP_PDU_Encvalue (cs_NR_PDCP_PDU_18B(1,crs_NR_PDCP_SDU_37B)));     //@sic R5s201457 R5s210896 sic@</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DRB.send(cas_NR_DRB_COMMON_REQ_MAC_PDUList(nr_Cell1, p_NR_DRB_Id, cs_TimingInfo_Now,</w:t>
            </w:r>
          </w:p>
          <w:p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{cs_NR_DL_MAC_PDU_SDU_SubPDU_Padding ( {cs_NR_MAC_SDU_SubPDU_LI8(p_LCID ,v_EncodedRlcPdu1)}, omit)})); //@sic R5s200855  R5s211710 sic@</w:t>
            </w:r>
          </w:p>
          <w:p w:rsidR="007324C2" w:rsidRDefault="007324C2" w:rsidP="00E909C3">
            <w:pPr>
              <w:autoSpaceDE w:val="0"/>
              <w:autoSpaceDN w:val="0"/>
              <w:adjustRightInd w:val="0"/>
              <w:spacing w:after="0"/>
              <w:rPr>
                <w:rFonts w:ascii="Courier New" w:hAnsi="Courier New" w:cs="Courier New"/>
                <w:b/>
                <w:color w:val="000000"/>
                <w:lang w:eastAsia="de-DE"/>
              </w:rPr>
            </w:pPr>
          </w:p>
          <w:p w:rsidR="00E909C3" w:rsidRDefault="00E909C3" w:rsidP="00E909C3">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097354" w:rsidRPr="00097354" w:rsidRDefault="00E909C3" w:rsidP="0009735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097354" w:rsidRPr="00097354">
              <w:rPr>
                <w:rFonts w:ascii="Courier New" w:hAnsi="Courier New" w:cs="Courier New"/>
                <w:color w:val="000000"/>
                <w:lang w:eastAsia="de-DE"/>
              </w:rPr>
              <w:t>// @siclog "Step 7 "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//Check: Does the UE transmit a Scheduling Request</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SYSIND.receive(car_NR_SYSTEM_IND(nr_Cell1, cr_NR_SystemIndication_SchedReq));</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f_NR_PreliminaryPass(__FILE__, __LINE__, "Step 7: UE sent Scheduling Request");</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v_IgnoreNRSR := activate(a_NR5GC_SR_Handler(nr_Cell1)); //@sic R5-204418 sic@</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8"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v_NR_ResourceAllocation := f_NR_ResourceAllocation_UplinkGrant(384, v_NR_UplinkBWP); // 384 bits</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f_NR_OneULGrantTransmission(nr_Cell1, </w:t>
            </w:r>
            <w:r w:rsidRPr="00097354">
              <w:rPr>
                <w:rFonts w:ascii="Courier New" w:hAnsi="Courier New" w:cs="Courier New"/>
                <w:color w:val="000000"/>
                <w:highlight w:val="yellow"/>
                <w:lang w:eastAsia="de-DE"/>
              </w:rPr>
              <w:t>cs_TimingInfo_Now</w:t>
            </w:r>
            <w:r w:rsidRPr="00097354">
              <w:rPr>
                <w:rFonts w:ascii="Courier New" w:hAnsi="Courier New" w:cs="Courier New"/>
                <w:color w:val="000000"/>
                <w:lang w:eastAsia="de-DE"/>
              </w:rPr>
              <w:t>, v_NR_ResourceAllocation, cs_HarqProcessConfig(5));//@sic R5s200855 sic@</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DRB.receive(car_NR_DRB_COMMON_IND_MAC_PDUList(nr_Cell1, p_NR_DRB_Id,  cr_TimingInfo_Any,</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{cr_NR_UL_MAC_PDU ( {cr_NR_MAC_SDU_SubPDU(?,?)},*,*)}));</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9A" siclog@</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The SS transmits a STATUS PDU.</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r w:rsidR="002F710F" w:rsidRPr="002F710F">
              <w:rPr>
                <w:rFonts w:ascii="Courier New" w:hAnsi="Courier New" w:cs="Courier New"/>
                <w:color w:val="000000"/>
                <w:lang w:eastAsia="de-DE"/>
              </w:rPr>
              <w:t>f_NR_RLC_Status_MAC_PDU_Tx(p_LCID, 1, p_NR_DRB_Id);</w:t>
            </w:r>
          </w:p>
          <w:p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 R5-213132 sic@</w:t>
            </w:r>
          </w:p>
          <w:p w:rsidR="002F710F" w:rsidRDefault="002F710F" w:rsidP="00097354">
            <w:pPr>
              <w:autoSpaceDE w:val="0"/>
              <w:autoSpaceDN w:val="0"/>
              <w:adjustRightInd w:val="0"/>
              <w:spacing w:after="0"/>
              <w:rPr>
                <w:rFonts w:ascii="Courier New" w:hAnsi="Courier New" w:cs="Courier New"/>
                <w:color w:val="000000"/>
                <w:lang w:eastAsia="de-DE"/>
              </w:rPr>
            </w:pPr>
          </w:p>
          <w:p w:rsidR="002F710F" w:rsidRPr="00097354" w:rsidRDefault="002F710F" w:rsidP="000973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F710F">
              <w:rPr>
                <w:rFonts w:ascii="Courier New" w:hAnsi="Courier New" w:cs="Courier New"/>
                <w:color w:val="000000"/>
                <w:highlight w:val="yellow"/>
                <w:lang w:eastAsia="de-DE"/>
              </w:rPr>
              <w:t>deactivate(v_IgnoreNRSR);   //@sic R5-204418 sic@</w:t>
            </w:r>
          </w:p>
          <w:p w:rsidR="00E909C3"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rsidR="00E909C3" w:rsidRPr="00826B27" w:rsidRDefault="00E909C3" w:rsidP="009C53C6">
            <w:pPr>
              <w:autoSpaceDE w:val="0"/>
              <w:autoSpaceDN w:val="0"/>
              <w:adjustRightInd w:val="0"/>
              <w:spacing w:after="0"/>
              <w:rPr>
                <w:rFonts w:ascii="Courier New" w:hAnsi="Courier New" w:cs="Courier New"/>
                <w:color w:val="000000"/>
                <w:lang w:eastAsia="de-DE"/>
              </w:rPr>
            </w:pPr>
          </w:p>
        </w:tc>
      </w:tr>
    </w:tbl>
    <w:p w:rsidR="005A7C8E" w:rsidRDefault="005A7C8E" w:rsidP="005A7C8E">
      <w:pPr>
        <w:pStyle w:val="Heading2"/>
        <w:numPr>
          <w:ilvl w:val="1"/>
          <w:numId w:val="14"/>
        </w:numPr>
        <w:overflowPunct w:val="0"/>
        <w:autoSpaceDE w:val="0"/>
        <w:autoSpaceDN w:val="0"/>
        <w:adjustRightInd w:val="0"/>
        <w:spacing w:before="480"/>
        <w:rPr>
          <w:rFonts w:cs="Arial"/>
          <w:b/>
          <w:color w:val="000000"/>
          <w:lang w:eastAsia="en-GB"/>
        </w:rPr>
      </w:pPr>
      <w:bookmarkStart w:id="9" w:name="_Toc103677895"/>
      <w:r w:rsidRPr="00B52828">
        <w:rPr>
          <w:rFonts w:cs="Arial"/>
          <w:b/>
          <w:color w:val="000000"/>
          <w:lang w:eastAsia="en-GB"/>
        </w:rPr>
        <w:lastRenderedPageBreak/>
        <w:t xml:space="preserve">Correction to </w:t>
      </w:r>
      <w:r w:rsidRPr="005A7C8E">
        <w:rPr>
          <w:rFonts w:cs="Arial"/>
          <w:b/>
          <w:color w:val="000000"/>
          <w:lang w:eastAsia="en-GB"/>
        </w:rPr>
        <w:t>f_NR_SS_CellConfig_DciDlInfo_ReOrNewtransmission</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7C8E" w:rsidTr="00382501">
        <w:tc>
          <w:tcPr>
            <w:tcW w:w="1985" w:type="dxa"/>
            <w:tcBorders>
              <w:top w:val="single" w:sz="4" w:space="0" w:color="auto"/>
              <w:left w:val="single" w:sz="4" w:space="0" w:color="auto"/>
              <w:bottom w:val="single" w:sz="4" w:space="0" w:color="auto"/>
              <w:right w:val="single" w:sz="4" w:space="0" w:color="auto"/>
            </w:tcBorders>
            <w:hideMark/>
          </w:tcPr>
          <w:p w:rsidR="005A7C8E" w:rsidRDefault="005A7C8E" w:rsidP="0038250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A7C8E" w:rsidRPr="00CC39F9" w:rsidRDefault="005A7C8E" w:rsidP="00382501">
            <w:pPr>
              <w:rPr>
                <w:rFonts w:ascii="Arial" w:hAnsi="Arial" w:cs="Arial"/>
                <w:lang w:eastAsia="en-GB"/>
              </w:rPr>
            </w:pPr>
            <w:r w:rsidRPr="005A7C8E">
              <w:rPr>
                <w:rFonts w:ascii="Courier New" w:hAnsi="Courier New" w:cs="Courier New"/>
                <w:color w:val="000000"/>
                <w:lang w:eastAsia="de-DE"/>
              </w:rPr>
              <w:t xml:space="preserve">f_NR_SS_CellConfig_DciDlInfo_ReOrNewtransmission </w:t>
            </w:r>
            <w:r>
              <w:rPr>
                <w:rFonts w:ascii="Courier New" w:hAnsi="Courier New" w:cs="Courier New"/>
                <w:color w:val="000000"/>
                <w:lang w:eastAsia="de-DE"/>
              </w:rPr>
              <w:t>(</w:t>
            </w:r>
            <w:r w:rsidRPr="00826B27">
              <w:rPr>
                <w:rFonts w:ascii="Courier New" w:hAnsi="Courier New" w:cs="Courier New"/>
                <w:color w:val="000000"/>
                <w:lang w:eastAsia="de-DE"/>
              </w:rPr>
              <w:t>)</w:t>
            </w:r>
          </w:p>
        </w:tc>
      </w:tr>
      <w:tr w:rsidR="005A7C8E" w:rsidTr="00382501">
        <w:trPr>
          <w:trHeight w:val="350"/>
        </w:trPr>
        <w:tc>
          <w:tcPr>
            <w:tcW w:w="1985" w:type="dxa"/>
            <w:tcBorders>
              <w:top w:val="single" w:sz="4" w:space="0" w:color="auto"/>
              <w:left w:val="single" w:sz="4" w:space="0" w:color="auto"/>
              <w:bottom w:val="single" w:sz="4" w:space="0" w:color="auto"/>
              <w:right w:val="single" w:sz="4" w:space="0" w:color="auto"/>
            </w:tcBorders>
            <w:hideMark/>
          </w:tcPr>
          <w:p w:rsidR="005A7C8E" w:rsidRDefault="005A7C8E" w:rsidP="003825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5A7C8E" w:rsidRDefault="005A7C8E" w:rsidP="005A7C8E">
            <w:pPr>
              <w:pStyle w:val="CRCoverPage"/>
              <w:spacing w:after="0"/>
              <w:rPr>
                <w:rFonts w:cs="Arial"/>
                <w:lang w:eastAsia="en-GB"/>
              </w:rPr>
            </w:pPr>
            <w:r>
              <w:rPr>
                <w:rFonts w:cs="Arial"/>
                <w:lang w:eastAsia="en-GB"/>
              </w:rPr>
              <w:t xml:space="preserve">The configuration for the DL Scheduler with explicit mode in function </w:t>
            </w:r>
            <w:r w:rsidRPr="00457E6A">
              <w:rPr>
                <w:rFonts w:cs="Arial"/>
                <w:b/>
                <w:lang w:eastAsia="en-GB"/>
              </w:rPr>
              <w:t>f_NR_SS_CellConfig_DciDlInfo_ReOrNewtransmission</w:t>
            </w:r>
            <w:r w:rsidRPr="00457E6A">
              <w:rPr>
                <w:rFonts w:cs="Arial"/>
                <w:lang w:eastAsia="en-GB"/>
              </w:rPr>
              <w:t xml:space="preserve"> </w:t>
            </w:r>
            <w:r>
              <w:rPr>
                <w:rFonts w:cs="Arial"/>
                <w:lang w:eastAsia="en-GB"/>
              </w:rPr>
              <w:t>should contain the full information with Frequency Domain assignment, Time Domain Assignment and DCI 1_1 params to fully deploy the explicit mode.</w:t>
            </w:r>
          </w:p>
          <w:p w:rsidR="005A7C8E" w:rsidRPr="00826B27" w:rsidRDefault="005A7C8E" w:rsidP="005A7C8E">
            <w:pPr>
              <w:pStyle w:val="CRCoverPage"/>
              <w:spacing w:after="0"/>
              <w:rPr>
                <w:rFonts w:ascii="Courier New" w:hAnsi="Courier New" w:cs="Courier New"/>
                <w:color w:val="000000"/>
                <w:lang w:eastAsia="de-DE"/>
              </w:rPr>
            </w:pPr>
          </w:p>
        </w:tc>
      </w:tr>
      <w:tr w:rsidR="005A7C8E" w:rsidTr="00382501">
        <w:tc>
          <w:tcPr>
            <w:tcW w:w="1985" w:type="dxa"/>
            <w:tcBorders>
              <w:top w:val="single" w:sz="4" w:space="0" w:color="auto"/>
              <w:left w:val="single" w:sz="4" w:space="0" w:color="auto"/>
              <w:bottom w:val="single" w:sz="4" w:space="0" w:color="auto"/>
              <w:right w:val="single" w:sz="4" w:space="0" w:color="auto"/>
            </w:tcBorders>
            <w:hideMark/>
          </w:tcPr>
          <w:p w:rsidR="005A7C8E" w:rsidRDefault="005A7C8E" w:rsidP="003825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A7C8E" w:rsidRPr="00583778" w:rsidRDefault="005A7C8E" w:rsidP="005A7C8E">
            <w:pPr>
              <w:pStyle w:val="CRCoverPage"/>
              <w:spacing w:after="0"/>
              <w:rPr>
                <w:rFonts w:cs="Arial"/>
                <w:lang w:eastAsia="en-GB"/>
              </w:rPr>
            </w:pPr>
            <w:r>
              <w:rPr>
                <w:rFonts w:cs="Arial"/>
                <w:lang w:eastAsia="en-GB"/>
              </w:rPr>
              <w:t>Modified the DL Scheduler with explicit mode to include all parameters</w:t>
            </w:r>
          </w:p>
        </w:tc>
      </w:tr>
      <w:tr w:rsidR="005A7C8E" w:rsidTr="00382501">
        <w:tc>
          <w:tcPr>
            <w:tcW w:w="1985" w:type="dxa"/>
            <w:tcBorders>
              <w:top w:val="single" w:sz="4" w:space="0" w:color="auto"/>
              <w:left w:val="single" w:sz="4" w:space="0" w:color="auto"/>
              <w:bottom w:val="single" w:sz="4" w:space="0" w:color="auto"/>
              <w:right w:val="single" w:sz="4" w:space="0" w:color="auto"/>
            </w:tcBorders>
            <w:hideMark/>
          </w:tcPr>
          <w:p w:rsidR="005A7C8E" w:rsidRDefault="005A7C8E" w:rsidP="003825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5A7C8E" w:rsidRPr="00CC39F9" w:rsidRDefault="005A7C8E" w:rsidP="00382501">
            <w:pPr>
              <w:spacing w:after="0"/>
              <w:rPr>
                <w:rFonts w:ascii="Arial" w:hAnsi="Arial" w:cs="Arial"/>
                <w:lang w:eastAsia="en-GB"/>
              </w:rPr>
            </w:pPr>
            <w:r>
              <w:rPr>
                <w:rFonts w:ascii="Arial" w:hAnsi="Arial" w:cs="Arial"/>
                <w:lang w:eastAsia="en-GB"/>
              </w:rPr>
              <w:t>MAC_TC_Common_NR</w:t>
            </w:r>
          </w:p>
        </w:tc>
      </w:tr>
      <w:tr w:rsidR="005A7C8E" w:rsidTr="00382501">
        <w:tc>
          <w:tcPr>
            <w:tcW w:w="1985" w:type="dxa"/>
            <w:tcBorders>
              <w:top w:val="single" w:sz="4" w:space="0" w:color="auto"/>
              <w:left w:val="single" w:sz="4" w:space="0" w:color="auto"/>
              <w:bottom w:val="single" w:sz="4" w:space="0" w:color="auto"/>
              <w:right w:val="single" w:sz="4" w:space="0" w:color="auto"/>
            </w:tcBorders>
            <w:hideMark/>
          </w:tcPr>
          <w:p w:rsidR="005A7C8E" w:rsidRDefault="005A7C8E" w:rsidP="003825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5A7C8E" w:rsidRDefault="005A7C8E" w:rsidP="00382501">
            <w:pPr>
              <w:rPr>
                <w:rFonts w:ascii="Arial" w:hAnsi="Arial"/>
                <w:highlight w:val="cyan"/>
                <w:lang w:eastAsia="zh-CN"/>
              </w:rPr>
            </w:pPr>
          </w:p>
        </w:tc>
      </w:tr>
    </w:tbl>
    <w:p w:rsidR="005A7C8E" w:rsidRDefault="005A7C8E" w:rsidP="005A7C8E">
      <w:pPr>
        <w:spacing w:after="0"/>
        <w:rPr>
          <w:rFonts w:ascii="Arial" w:hAnsi="Arial"/>
          <w:b/>
          <w:lang w:eastAsia="en-GB"/>
        </w:rPr>
      </w:pPr>
    </w:p>
    <w:p w:rsidR="005A7C8E" w:rsidRDefault="005A7C8E" w:rsidP="005A7C8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A7C8E" w:rsidRPr="00CD057D" w:rsidTr="00382501">
        <w:tc>
          <w:tcPr>
            <w:tcW w:w="13575" w:type="dxa"/>
            <w:tcBorders>
              <w:top w:val="single" w:sz="4" w:space="0" w:color="auto"/>
              <w:left w:val="single" w:sz="4" w:space="0" w:color="auto"/>
              <w:bottom w:val="single" w:sz="4" w:space="0" w:color="auto"/>
              <w:right w:val="single" w:sz="4" w:space="0" w:color="auto"/>
            </w:tcBorders>
          </w:tcPr>
          <w:p w:rsidR="005A7C8E" w:rsidRDefault="005A7C8E" w:rsidP="005A7C8E">
            <w:pPr>
              <w:autoSpaceDE w:val="0"/>
              <w:autoSpaceDN w:val="0"/>
              <w:adjustRightInd w:val="0"/>
              <w:spacing w:after="0"/>
              <w:rPr>
                <w:rFonts w:ascii="Courier New" w:hAnsi="Courier New" w:cs="Courier New"/>
                <w:color w:val="000000"/>
                <w:lang w:eastAsia="de-DE"/>
              </w:rPr>
            </w:pP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function f_NR_SS_CellConfig_DciDlInfo_ReOrNewtransmission(NR_CellId_Type p_NR_CellId,</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TimingInfo_Type p_TimingInfo := cs_TimingInfo_Now,</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NR_TransportBlockRetransmissionList_Type p_TransportBlockRetransmissionList,</w:t>
            </w:r>
          </w:p>
          <w:p w:rsidR="005A7C8E" w:rsidRPr="00515916" w:rsidRDefault="005A7C8E" w:rsidP="005A7C8E">
            <w:pPr>
              <w:autoSpaceDE w:val="0"/>
              <w:autoSpaceDN w:val="0"/>
              <w:adjustRightInd w:val="0"/>
              <w:spacing w:after="0"/>
              <w:rPr>
                <w:rFonts w:ascii="Courier New" w:hAnsi="Courier New" w:cs="Courier New"/>
                <w:color w:val="000000"/>
                <w:lang w:val="de-DE" w:eastAsia="de-DE"/>
              </w:rPr>
            </w:pPr>
            <w:r w:rsidRPr="005A7C8E">
              <w:rPr>
                <w:rFonts w:ascii="Courier New" w:hAnsi="Courier New" w:cs="Courier New"/>
                <w:color w:val="000000"/>
                <w:lang w:eastAsia="de-DE"/>
              </w:rPr>
              <w:t xml:space="preserve">                                                         </w:t>
            </w:r>
            <w:r w:rsidRPr="00515916">
              <w:rPr>
                <w:rFonts w:ascii="Courier New" w:hAnsi="Courier New" w:cs="Courier New"/>
                <w:color w:val="000000"/>
                <w:lang w:val="de-DE" w:eastAsia="de-DE"/>
              </w:rPr>
              <w:t>template (omit)  NR_TransportBlockRetransmissionList_Type p_TransportBlockRetransmissionList2 := omit,</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15916">
              <w:rPr>
                <w:rFonts w:ascii="Courier New" w:hAnsi="Courier New" w:cs="Courier New"/>
                <w:color w:val="000000"/>
                <w:lang w:val="de-DE" w:eastAsia="de-DE"/>
              </w:rPr>
              <w:t xml:space="preserve">                                                         </w:t>
            </w:r>
            <w:r w:rsidRPr="005A7C8E">
              <w:rPr>
                <w:rFonts w:ascii="Courier New" w:hAnsi="Courier New" w:cs="Courier New"/>
                <w:color w:val="000000"/>
                <w:lang w:eastAsia="de-DE"/>
              </w:rPr>
              <w:t>template (omit) NR_HarqProcessConfig_Type p_HarqProcessConfig := omit,</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(omit) boolean p_CnfFlag := omit) runs on NR_BASE_PTC</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var template (value) NR_DciDlInfo_Type v_DciDlInfo := cs_NR_DciDlInfo(cs_NR_DciFormat_1_X_ResourceAssignment(-,-,-,</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cs_NR_TransportBlockSchedulingDL_Explicit(p_TransportBlockRetransmissionList,</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p_TransportBlockRetransmissionList2),</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p_HarqProcessConfig));*/</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lastRenderedPageBreak/>
              <w:t xml:space="preserve">    f_NR_SS_CommonCellConfig(p_NR_CellId, cas_NR_DciDlInfo_REQ(p_NR_CellId, p_TimingInfo, v_DciDlInfo, p_CnfFlag));</w:t>
            </w:r>
          </w:p>
          <w:p w:rsid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826B27" w:rsidRDefault="005A7C8E" w:rsidP="005A7C8E">
            <w:pPr>
              <w:autoSpaceDE w:val="0"/>
              <w:autoSpaceDN w:val="0"/>
              <w:adjustRightInd w:val="0"/>
              <w:spacing w:after="0"/>
              <w:rPr>
                <w:rFonts w:ascii="Courier New" w:hAnsi="Courier New" w:cs="Courier New"/>
                <w:color w:val="000000"/>
                <w:lang w:eastAsia="de-DE"/>
              </w:rPr>
            </w:pPr>
          </w:p>
        </w:tc>
      </w:tr>
    </w:tbl>
    <w:p w:rsidR="005A7C8E" w:rsidRDefault="005A7C8E" w:rsidP="005A7C8E">
      <w:pPr>
        <w:spacing w:after="0"/>
        <w:rPr>
          <w:rFonts w:ascii="Arial" w:hAnsi="Arial"/>
          <w:b/>
          <w:color w:val="000000"/>
          <w:lang w:eastAsia="en-GB"/>
        </w:rPr>
      </w:pPr>
    </w:p>
    <w:p w:rsidR="005A7C8E" w:rsidRDefault="005A7C8E" w:rsidP="005A7C8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A7C8E" w:rsidRPr="00CD057D" w:rsidTr="00382501">
        <w:tc>
          <w:tcPr>
            <w:tcW w:w="13575" w:type="dxa"/>
            <w:tcBorders>
              <w:top w:val="single" w:sz="4" w:space="0" w:color="auto"/>
              <w:left w:val="single" w:sz="4" w:space="0" w:color="auto"/>
              <w:bottom w:val="single" w:sz="4" w:space="0" w:color="auto"/>
              <w:right w:val="single" w:sz="4" w:space="0" w:color="auto"/>
            </w:tcBorders>
          </w:tcPr>
          <w:p w:rsidR="005A7C8E" w:rsidRDefault="005A7C8E" w:rsidP="00382501">
            <w:pPr>
              <w:autoSpaceDE w:val="0"/>
              <w:autoSpaceDN w:val="0"/>
              <w:adjustRightInd w:val="0"/>
              <w:spacing w:after="0"/>
              <w:rPr>
                <w:rFonts w:ascii="Courier New" w:hAnsi="Courier New" w:cs="Courier New"/>
                <w:color w:val="000000"/>
                <w:lang w:eastAsia="de-DE"/>
              </w:rPr>
            </w:pP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function f_NR_SS_CellConfig_DciDlInfo_ReOrNewtransmission(NR_CellId_Type p_NR_CellId,</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TimingInfo_Type p_TimingInfo := cs_TimingInfo_Now,</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NR_TransportBlockRetransmissionList_Type p_TransportBlockRetransmissionList,</w:t>
            </w:r>
          </w:p>
          <w:p w:rsidR="005A7C8E" w:rsidRPr="00515916" w:rsidRDefault="005A7C8E" w:rsidP="005A7C8E">
            <w:pPr>
              <w:autoSpaceDE w:val="0"/>
              <w:autoSpaceDN w:val="0"/>
              <w:adjustRightInd w:val="0"/>
              <w:spacing w:after="0"/>
              <w:rPr>
                <w:rFonts w:ascii="Courier New" w:hAnsi="Courier New" w:cs="Courier New"/>
                <w:color w:val="000000"/>
                <w:lang w:val="de-DE" w:eastAsia="de-DE"/>
              </w:rPr>
            </w:pPr>
            <w:r w:rsidRPr="005A7C8E">
              <w:rPr>
                <w:rFonts w:ascii="Courier New" w:hAnsi="Courier New" w:cs="Courier New"/>
                <w:color w:val="000000"/>
                <w:lang w:eastAsia="de-DE"/>
              </w:rPr>
              <w:t xml:space="preserve">                                                         </w:t>
            </w:r>
            <w:r w:rsidRPr="00515916">
              <w:rPr>
                <w:rFonts w:ascii="Courier New" w:hAnsi="Courier New" w:cs="Courier New"/>
                <w:color w:val="000000"/>
                <w:lang w:val="de-DE" w:eastAsia="de-DE"/>
              </w:rPr>
              <w:t>template (omit)  NR_TransportBlockRetransmissionList_Type p_TransportBlockRetransmissionList2 := omit,</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15916">
              <w:rPr>
                <w:rFonts w:ascii="Courier New" w:hAnsi="Courier New" w:cs="Courier New"/>
                <w:color w:val="000000"/>
                <w:lang w:val="de-DE" w:eastAsia="de-DE"/>
              </w:rPr>
              <w:t xml:space="preserve">                                                         </w:t>
            </w:r>
            <w:r w:rsidRPr="005A7C8E">
              <w:rPr>
                <w:rFonts w:ascii="Courier New" w:hAnsi="Courier New" w:cs="Courier New"/>
                <w:color w:val="000000"/>
                <w:lang w:eastAsia="de-DE"/>
              </w:rPr>
              <w:t>template (omit) NR_HarqProcessConfig_Type p_HarqProcessConfig := omit,</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(omit) boolean p_CnfFlag := omit) runs on NR_BASE_PTC</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lang w:eastAsia="de-DE"/>
              </w:rPr>
              <w:t xml:space="preserve">    </w:t>
            </w:r>
            <w:r w:rsidRPr="005A7C8E">
              <w:rPr>
                <w:rFonts w:ascii="Courier New" w:hAnsi="Courier New" w:cs="Courier New"/>
                <w:color w:val="000000"/>
                <w:highlight w:val="yellow"/>
                <w:lang w:eastAsia="de-DE"/>
              </w:rPr>
              <w:t>//WA#</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integer v_Max_nPRB := f_NR_CellInfo_GetCarrierBandwidth_DL(nr_Cell1); </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SubcarrierSpacing v_SCS := f_NR_CellInfo_GetSCS(nr_Cell1);</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template (value) NR_DciDlInfo_Type v_DciDlInfo := cs_NR_DciDlInfo_Init(resourceAllocationType1,</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cs_NR_FreqDomainResourceAssignmentDL_Explicit(0, v_Max_nPRB),</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cs_NR_DciCommon_TimeDomainResourceAssignment('0000'B),</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cs_NR_TransportBlockSchedulingDL_Explicit(p_TransportBlockRetransmissionList, p_TransportBlockRetransmissionList2),</w:t>
            </w:r>
          </w:p>
          <w:p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p_HarqProcessConfig,</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highlight w:val="yellow"/>
                <w:lang w:eastAsia="de-DE"/>
              </w:rPr>
              <w:t xml:space="preserve">                                                                               cs_NR_DciFormat_1_1_Params(v_SCS));</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f_NR_SS_CommonCellConfig(p_NR_CellId, cas_NR_DciDlInfo_REQ(p_NR_CellId, p_TimingInfo, v_DciDlInfo, p_CnfFlag));</w:t>
            </w:r>
          </w:p>
          <w:p w:rsid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rsidR="005A7C8E" w:rsidRDefault="005A7C8E" w:rsidP="00382501">
            <w:pPr>
              <w:autoSpaceDE w:val="0"/>
              <w:autoSpaceDN w:val="0"/>
              <w:adjustRightInd w:val="0"/>
              <w:spacing w:after="0"/>
              <w:rPr>
                <w:rFonts w:ascii="Courier New" w:hAnsi="Courier New" w:cs="Courier New"/>
                <w:color w:val="000000"/>
                <w:lang w:eastAsia="de-DE"/>
              </w:rPr>
            </w:pPr>
          </w:p>
          <w:p w:rsidR="005A7C8E" w:rsidRPr="00826B27" w:rsidRDefault="005A7C8E" w:rsidP="00382501">
            <w:pPr>
              <w:autoSpaceDE w:val="0"/>
              <w:autoSpaceDN w:val="0"/>
              <w:adjustRightInd w:val="0"/>
              <w:spacing w:after="0"/>
              <w:rPr>
                <w:rFonts w:ascii="Courier New" w:hAnsi="Courier New" w:cs="Courier New"/>
                <w:color w:val="000000"/>
                <w:lang w:eastAsia="de-DE"/>
              </w:rPr>
            </w:pPr>
          </w:p>
        </w:tc>
      </w:tr>
    </w:tbl>
    <w:p w:rsidR="00E909C3" w:rsidRDefault="00E909C3" w:rsidP="00E909C3">
      <w:pPr>
        <w:spacing w:after="0"/>
        <w:rPr>
          <w:rFonts w:ascii="Arial" w:hAnsi="Arial"/>
          <w:b/>
          <w:color w:val="000000"/>
          <w:lang w:eastAsia="en-GB"/>
        </w:rPr>
      </w:pPr>
    </w:p>
    <w:p w:rsidR="00602F42" w:rsidRDefault="00602F42" w:rsidP="00602F42">
      <w:pPr>
        <w:pStyle w:val="Heading2"/>
        <w:numPr>
          <w:ilvl w:val="1"/>
          <w:numId w:val="14"/>
        </w:numPr>
        <w:overflowPunct w:val="0"/>
        <w:autoSpaceDE w:val="0"/>
        <w:autoSpaceDN w:val="0"/>
        <w:adjustRightInd w:val="0"/>
        <w:spacing w:before="480"/>
        <w:rPr>
          <w:rFonts w:cs="Arial"/>
          <w:b/>
          <w:color w:val="000000"/>
          <w:lang w:eastAsia="en-GB"/>
        </w:rPr>
      </w:pPr>
      <w:bookmarkStart w:id="10" w:name="_Toc103677896"/>
      <w:r w:rsidRPr="00B52828">
        <w:rPr>
          <w:rFonts w:cs="Arial"/>
          <w:b/>
          <w:color w:val="000000"/>
          <w:lang w:eastAsia="en-GB"/>
        </w:rPr>
        <w:lastRenderedPageBreak/>
        <w:t xml:space="preserve">Correction to </w:t>
      </w:r>
      <w:r w:rsidR="00D15B17" w:rsidRPr="00D15B17">
        <w:rPr>
          <w:rFonts w:cs="Arial"/>
          <w:b/>
          <w:color w:val="000000"/>
          <w:lang w:eastAsia="en-GB"/>
        </w:rPr>
        <w:t>f_TC_7_1_1_9_1_Step16Ato21</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02F42" w:rsidTr="009C53C6">
        <w:tc>
          <w:tcPr>
            <w:tcW w:w="1985" w:type="dxa"/>
            <w:tcBorders>
              <w:top w:val="single" w:sz="4" w:space="0" w:color="auto"/>
              <w:left w:val="single" w:sz="4" w:space="0" w:color="auto"/>
              <w:bottom w:val="single" w:sz="4" w:space="0" w:color="auto"/>
              <w:right w:val="single" w:sz="4" w:space="0" w:color="auto"/>
            </w:tcBorders>
            <w:hideMark/>
          </w:tcPr>
          <w:p w:rsidR="00602F42" w:rsidRDefault="00602F42"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02F42" w:rsidRPr="00CC39F9" w:rsidRDefault="00D15B17" w:rsidP="009C53C6">
            <w:pPr>
              <w:rPr>
                <w:rFonts w:ascii="Arial" w:hAnsi="Arial" w:cs="Arial"/>
                <w:lang w:eastAsia="en-GB"/>
              </w:rPr>
            </w:pPr>
            <w:r w:rsidRPr="00D15B17">
              <w:rPr>
                <w:rFonts w:ascii="Courier New" w:hAnsi="Courier New" w:cs="Courier New"/>
                <w:color w:val="000000"/>
                <w:lang w:eastAsia="de-DE"/>
              </w:rPr>
              <w:t xml:space="preserve">f_TC_7_1_1_9_1_Step16Ato21 </w:t>
            </w:r>
            <w:r w:rsidR="00602F42">
              <w:rPr>
                <w:rFonts w:ascii="Courier New" w:hAnsi="Courier New" w:cs="Courier New"/>
                <w:color w:val="000000"/>
                <w:lang w:eastAsia="de-DE"/>
              </w:rPr>
              <w:t>(</w:t>
            </w:r>
            <w:r w:rsidR="00602F42" w:rsidRPr="00826B27">
              <w:rPr>
                <w:rFonts w:ascii="Courier New" w:hAnsi="Courier New" w:cs="Courier New"/>
                <w:color w:val="000000"/>
                <w:lang w:eastAsia="de-DE"/>
              </w:rPr>
              <w:t>)</w:t>
            </w:r>
          </w:p>
        </w:tc>
      </w:tr>
      <w:tr w:rsidR="00602F42"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rsidR="00602F42" w:rsidRDefault="00602F42"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02F42" w:rsidRPr="005A7C8E" w:rsidRDefault="00D15B17" w:rsidP="005A7C8E">
            <w:pPr>
              <w:pStyle w:val="CRCoverPage"/>
              <w:spacing w:after="0"/>
              <w:rPr>
                <w:rFonts w:cs="Arial"/>
                <w:color w:val="000000"/>
                <w:lang w:eastAsia="de-DE"/>
              </w:rPr>
            </w:pPr>
            <w:r>
              <w:rPr>
                <w:rFonts w:cs="Arial"/>
                <w:lang w:eastAsia="en-GB"/>
              </w:rPr>
              <w:t>It is recommended like in</w:t>
            </w:r>
            <w:r w:rsidR="00602F42">
              <w:rPr>
                <w:rFonts w:cs="Arial"/>
                <w:lang w:eastAsia="en-GB"/>
              </w:rPr>
              <w:t xml:space="preserve"> Step 6</w:t>
            </w:r>
            <w:r>
              <w:rPr>
                <w:rFonts w:cs="Arial"/>
                <w:lang w:eastAsia="en-GB"/>
              </w:rPr>
              <w:t>, the DL Data</w:t>
            </w:r>
            <w:r w:rsidR="00602F42">
              <w:rPr>
                <w:rFonts w:cs="Arial"/>
                <w:lang w:eastAsia="en-GB"/>
              </w:rPr>
              <w:t xml:space="preserve"> is sent with immediate activation time</w:t>
            </w:r>
            <w:r>
              <w:rPr>
                <w:rFonts w:cs="Arial"/>
                <w:lang w:eastAsia="en-GB"/>
              </w:rPr>
              <w:t xml:space="preserve"> and</w:t>
            </w:r>
            <w:r w:rsidR="00602F42">
              <w:rPr>
                <w:rFonts w:cs="Arial"/>
                <w:lang w:eastAsia="en-GB"/>
              </w:rPr>
              <w:t xml:space="preserve"> to provide the UL Grant with an immediate activation time on reception of SR</w:t>
            </w:r>
            <w:r>
              <w:rPr>
                <w:rFonts w:cs="Arial"/>
                <w:lang w:eastAsia="en-GB"/>
              </w:rPr>
              <w:t>.</w:t>
            </w:r>
          </w:p>
        </w:tc>
      </w:tr>
      <w:tr w:rsidR="00602F42" w:rsidTr="009C53C6">
        <w:tc>
          <w:tcPr>
            <w:tcW w:w="1985" w:type="dxa"/>
            <w:tcBorders>
              <w:top w:val="single" w:sz="4" w:space="0" w:color="auto"/>
              <w:left w:val="single" w:sz="4" w:space="0" w:color="auto"/>
              <w:bottom w:val="single" w:sz="4" w:space="0" w:color="auto"/>
              <w:right w:val="single" w:sz="4" w:space="0" w:color="auto"/>
            </w:tcBorders>
            <w:hideMark/>
          </w:tcPr>
          <w:p w:rsidR="00602F42" w:rsidRDefault="00602F42"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02F42" w:rsidRPr="00A72665" w:rsidRDefault="005A7C8E" w:rsidP="005A7C8E">
            <w:pPr>
              <w:pStyle w:val="CRCoverPage"/>
              <w:spacing w:after="0"/>
              <w:rPr>
                <w:rFonts w:cs="Arial"/>
                <w:lang w:eastAsia="en-GB"/>
              </w:rPr>
            </w:pPr>
            <w:r>
              <w:rPr>
                <w:rFonts w:cs="Arial"/>
                <w:lang w:eastAsia="en-GB"/>
              </w:rPr>
              <w:t xml:space="preserve">DL Data and </w:t>
            </w:r>
            <w:r w:rsidR="00602F42">
              <w:rPr>
                <w:rFonts w:cs="Arial"/>
                <w:lang w:eastAsia="en-GB"/>
              </w:rPr>
              <w:t>UL Grant transmitted with Immediate activation time.</w:t>
            </w:r>
          </w:p>
        </w:tc>
      </w:tr>
      <w:tr w:rsidR="00602F42" w:rsidTr="009C53C6">
        <w:tc>
          <w:tcPr>
            <w:tcW w:w="1985" w:type="dxa"/>
            <w:tcBorders>
              <w:top w:val="single" w:sz="4" w:space="0" w:color="auto"/>
              <w:left w:val="single" w:sz="4" w:space="0" w:color="auto"/>
              <w:bottom w:val="single" w:sz="4" w:space="0" w:color="auto"/>
              <w:right w:val="single" w:sz="4" w:space="0" w:color="auto"/>
            </w:tcBorders>
            <w:hideMark/>
          </w:tcPr>
          <w:p w:rsidR="00602F42" w:rsidRDefault="00602F42"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02F42" w:rsidRPr="00CC39F9" w:rsidRDefault="00602F42" w:rsidP="009C53C6">
            <w:pPr>
              <w:spacing w:after="0"/>
              <w:rPr>
                <w:rFonts w:ascii="Arial" w:hAnsi="Arial" w:cs="Arial"/>
                <w:lang w:eastAsia="en-GB"/>
              </w:rPr>
            </w:pPr>
            <w:r>
              <w:rPr>
                <w:rFonts w:ascii="Arial" w:hAnsi="Arial" w:cs="Arial"/>
                <w:lang w:eastAsia="en-GB"/>
              </w:rPr>
              <w:t>MAC_TC_Common_NR</w:t>
            </w:r>
          </w:p>
        </w:tc>
      </w:tr>
      <w:tr w:rsidR="00602F42" w:rsidTr="009C53C6">
        <w:tc>
          <w:tcPr>
            <w:tcW w:w="1985" w:type="dxa"/>
            <w:tcBorders>
              <w:top w:val="single" w:sz="4" w:space="0" w:color="auto"/>
              <w:left w:val="single" w:sz="4" w:space="0" w:color="auto"/>
              <w:bottom w:val="single" w:sz="4" w:space="0" w:color="auto"/>
              <w:right w:val="single" w:sz="4" w:space="0" w:color="auto"/>
            </w:tcBorders>
            <w:hideMark/>
          </w:tcPr>
          <w:p w:rsidR="00602F42" w:rsidRDefault="00602F42"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02F42" w:rsidRDefault="00602F42" w:rsidP="009C53C6">
            <w:pPr>
              <w:rPr>
                <w:rFonts w:ascii="Arial" w:hAnsi="Arial"/>
                <w:highlight w:val="cyan"/>
                <w:lang w:eastAsia="zh-CN"/>
              </w:rPr>
            </w:pPr>
          </w:p>
        </w:tc>
      </w:tr>
    </w:tbl>
    <w:p w:rsidR="00602F42" w:rsidRDefault="00602F42" w:rsidP="00602F42">
      <w:pPr>
        <w:spacing w:after="0"/>
        <w:rPr>
          <w:rFonts w:ascii="Arial" w:hAnsi="Arial"/>
          <w:b/>
          <w:lang w:eastAsia="en-GB"/>
        </w:rPr>
      </w:pPr>
    </w:p>
    <w:p w:rsidR="00602F42" w:rsidRDefault="00602F42" w:rsidP="00602F4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02F42" w:rsidRPr="00CD057D" w:rsidTr="009C53C6">
        <w:tc>
          <w:tcPr>
            <w:tcW w:w="13575" w:type="dxa"/>
            <w:tcBorders>
              <w:top w:val="single" w:sz="4" w:space="0" w:color="auto"/>
              <w:left w:val="single" w:sz="4" w:space="0" w:color="auto"/>
              <w:bottom w:val="single" w:sz="4" w:space="0" w:color="auto"/>
              <w:right w:val="single" w:sz="4" w:space="0" w:color="auto"/>
            </w:tcBorders>
          </w:tcPr>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function f_TC_7_1_1_9_1_Step16Ato21(DRB_Identity p_NR_DRB_Id, B6_Type p_LCID, template (value) NR_RadioBearerList_Type p_NR_RadioBearerList) runs on NR_BASE_PTC</w:t>
            </w:r>
          </w:p>
          <w:p w:rsidR="00602F42"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 //@sic R5-206320 sic@</w:t>
            </w:r>
          </w:p>
          <w:p w:rsidR="00D15B17" w:rsidRDefault="00D15B17" w:rsidP="00D15B17">
            <w:pPr>
              <w:autoSpaceDE w:val="0"/>
              <w:autoSpaceDN w:val="0"/>
              <w:adjustRightInd w:val="0"/>
              <w:spacing w:after="0"/>
              <w:rPr>
                <w:rFonts w:ascii="Courier New" w:hAnsi="Courier New" w:cs="Courier New"/>
                <w:color w:val="000000"/>
                <w:lang w:eastAsia="de-DE"/>
              </w:rPr>
            </w:pPr>
          </w:p>
          <w:p w:rsidR="00D15B17" w:rsidRDefault="00D15B17" w:rsidP="00D15B1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15B17">
              <w:rPr>
                <w:rFonts w:ascii="Courier New" w:hAnsi="Courier New" w:cs="Courier New"/>
                <w:b/>
                <w:color w:val="000000"/>
                <w:lang w:eastAsia="de-DE"/>
              </w:rPr>
              <w:t>&lt;&lt;SKIPPED CODE&gt;&gt;</w:t>
            </w:r>
          </w:p>
          <w:p w:rsidR="00D15B17" w:rsidRDefault="00D15B17" w:rsidP="00D15B17">
            <w:pPr>
              <w:autoSpaceDE w:val="0"/>
              <w:autoSpaceDN w:val="0"/>
              <w:adjustRightInd w:val="0"/>
              <w:spacing w:after="0"/>
              <w:rPr>
                <w:rFonts w:ascii="Courier New" w:hAnsi="Courier New" w:cs="Courier New"/>
                <w:b/>
                <w:color w:val="000000"/>
                <w:lang w:eastAsia="de-DE"/>
              </w:rPr>
            </w:pPr>
          </w:p>
          <w:p w:rsidR="00D15B17" w:rsidRPr="00D15B17" w:rsidRDefault="00D15B17" w:rsidP="00D15B1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15B17">
              <w:rPr>
                <w:rFonts w:ascii="Courier New" w:hAnsi="Courier New" w:cs="Courier New"/>
                <w:color w:val="000000"/>
                <w:lang w:eastAsia="de-DE"/>
              </w:rPr>
              <w:t>//@siclog "Step 17" siclog@</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v_TimingDL := f_NR_GetNextSendOccasion_DL(nr_Cell1); // Timing of DL</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v_TimingUL := f_NR_GetNextSendOccasion_ULafterDL(nr_Cell1, v_TimingDL, 100); // 10 ms later</w:t>
            </w:r>
          </w:p>
          <w:p w:rsidR="00D15B17" w:rsidRDefault="00D15B17" w:rsidP="00D15B17">
            <w:pPr>
              <w:autoSpaceDE w:val="0"/>
              <w:autoSpaceDN w:val="0"/>
              <w:adjustRightInd w:val="0"/>
              <w:spacing w:after="0"/>
              <w:rPr>
                <w:rFonts w:ascii="Courier New" w:hAnsi="Courier New" w:cs="Courier New"/>
                <w:b/>
                <w:color w:val="000000"/>
                <w:lang w:eastAsia="de-DE"/>
              </w:rPr>
            </w:pPr>
          </w:p>
          <w:p w:rsidR="00D15B17" w:rsidRPr="00D15B17" w:rsidRDefault="00D15B17" w:rsidP="00D15B1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15B17">
              <w:rPr>
                <w:rFonts w:ascii="Courier New" w:hAnsi="Courier New" w:cs="Courier New"/>
                <w:color w:val="000000"/>
                <w:lang w:eastAsia="de-DE"/>
              </w:rPr>
              <w:t>//PDCP SDU = (37B + 3B PDCP Header) + 3B RLC Header + 2B MAC Header = 48B = 384 bits (an allowed TB size as per 38.523-3 Annex B)</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 R5s201457 R5s210896 sic@</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v_EncodedRlcPdu1 := f_NR_RLC_AMD_FullPDU_Encvalue(1, tsc_NR_P_NoPoll, f_NR_PDCP_PDU_Encvalue (cs_NR_PDCP_PDU_18B(2,crs_NR_PDCP_SDU_37B)));</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DRB.send(cas_NR_DRB_COMMON_REQ_MAC_PDUList(nr_Cell1, p_NR_DRB_Id,</w:t>
            </w:r>
            <w:r>
              <w:rPr>
                <w:rFonts w:ascii="Courier New" w:hAnsi="Courier New" w:cs="Courier New"/>
                <w:color w:val="000000"/>
                <w:lang w:eastAsia="de-DE"/>
              </w:rPr>
              <w:t xml:space="preserve"> </w:t>
            </w:r>
            <w:r w:rsidRPr="00D15B17">
              <w:rPr>
                <w:rFonts w:ascii="Courier New" w:hAnsi="Courier New" w:cs="Courier New"/>
                <w:color w:val="000000"/>
                <w:lang w:eastAsia="de-DE"/>
              </w:rPr>
              <w:t>cs_TimingInfo_NR(v_TimingDL),</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{cs_NR_DL_MAC_PDU_SDU_SubPDU_Padding ( {cs_NR_MAC_SDU_SubPDU_LI8(p_LCID,v_EncodedRlcPdu1)}, omit)},cs_NR_HarqProcessAssignment(1)));</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18 " siclog@</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//Indication of Scheduling Request</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SYSIND.receive(car_NR_SYSTEM_IND(nr_Cell1, cr_NR_SystemIndication_SchedReq));</w:t>
            </w:r>
          </w:p>
          <w:p w:rsidR="00D15B17" w:rsidRPr="00D15B17" w:rsidRDefault="00D15B17" w:rsidP="00D15B17">
            <w:pPr>
              <w:autoSpaceDE w:val="0"/>
              <w:autoSpaceDN w:val="0"/>
              <w:adjustRightInd w:val="0"/>
              <w:spacing w:after="0"/>
              <w:rPr>
                <w:rFonts w:ascii="Courier New" w:hAnsi="Courier New" w:cs="Courier New"/>
                <w:color w:val="000000"/>
                <w:lang w:eastAsia="de-DE"/>
              </w:rPr>
            </w:pP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19" siclog@</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v_NR_ResourceAllocation := f_NR_ResourceAllocation_UplinkGrant(384, v_NR_UplinkBWP); // 384 bits</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lastRenderedPageBreak/>
              <w:t xml:space="preserve">    f_NR_OneULGrantTransmission(nr_Cell1, cs_TimingInfo_NR(v_TimingUL), v_NR_ResourceAllocation,cs_HarqProcessConfig(1));</w:t>
            </w:r>
          </w:p>
          <w:p w:rsidR="00D15B17" w:rsidRPr="00D15B17" w:rsidRDefault="00D15B17" w:rsidP="00D15B17">
            <w:pPr>
              <w:autoSpaceDE w:val="0"/>
              <w:autoSpaceDN w:val="0"/>
              <w:adjustRightInd w:val="0"/>
              <w:spacing w:after="0"/>
              <w:rPr>
                <w:rFonts w:ascii="Courier New" w:hAnsi="Courier New" w:cs="Courier New"/>
                <w:color w:val="000000"/>
                <w:lang w:eastAsia="de-DE"/>
              </w:rPr>
            </w:pP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20" siclog@</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DRB.receive(car_NR_DRB_COMMON_IND_MAC_PDUList(nr_Cell1, p_NR_DRB_Id, cr_TimingInfo_Any,</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{cr_NR_UL_MAC_PDU ( {cr_NR_MAC_SDU_SubPDU(?,?)},*,*)})) -&gt; value v_NR_DRB_COMMON_IND;</w:t>
            </w:r>
          </w:p>
          <w:p w:rsidR="00D15B17" w:rsidRPr="00D15B17" w:rsidRDefault="00D15B17" w:rsidP="00D15B17">
            <w:pPr>
              <w:autoSpaceDE w:val="0"/>
              <w:autoSpaceDN w:val="0"/>
              <w:adjustRightInd w:val="0"/>
              <w:spacing w:after="0"/>
              <w:rPr>
                <w:rFonts w:ascii="Courier New" w:hAnsi="Courier New" w:cs="Courier New"/>
                <w:color w:val="000000"/>
                <w:lang w:eastAsia="de-DE"/>
              </w:rPr>
            </w:pP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20A" siclog@</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 R5s201457 sic@</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f_NR_RLC_Status_MAC_PDU_Tx(p_LCID, 2, p_NR_DRB_Id);</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f_NR_SS_SystemIndCtrlConfig(nr_Cell1, cds_NR_SystemIndCtrl_SchedReq(disable));</w:t>
            </w:r>
          </w:p>
          <w:p w:rsidR="00D15B17" w:rsidRPr="00D15B17" w:rsidRDefault="00D15B17" w:rsidP="00D15B17">
            <w:pPr>
              <w:autoSpaceDE w:val="0"/>
              <w:autoSpaceDN w:val="0"/>
              <w:adjustRightInd w:val="0"/>
              <w:spacing w:after="0"/>
              <w:rPr>
                <w:rFonts w:ascii="Courier New" w:hAnsi="Courier New" w:cs="Courier New"/>
                <w:color w:val="000000"/>
                <w:lang w:eastAsia="de-DE"/>
              </w:rPr>
            </w:pP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deactivate(v_IgnoreNRSR);//@sic R5-204418 sic@</w:t>
            </w:r>
          </w:p>
          <w:p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
          <w:p w:rsidR="00D15B17" w:rsidRPr="00D15B17" w:rsidRDefault="00D15B17" w:rsidP="00D15B17">
            <w:pPr>
              <w:autoSpaceDE w:val="0"/>
              <w:autoSpaceDN w:val="0"/>
              <w:adjustRightInd w:val="0"/>
              <w:spacing w:after="0"/>
              <w:rPr>
                <w:rFonts w:ascii="Courier New" w:hAnsi="Courier New" w:cs="Courier New"/>
                <w:b/>
                <w:color w:val="000000"/>
                <w:lang w:eastAsia="de-DE"/>
              </w:rPr>
            </w:pPr>
          </w:p>
          <w:p w:rsidR="00D15B17" w:rsidRPr="00826B27" w:rsidRDefault="00D15B17" w:rsidP="00D15B17">
            <w:pPr>
              <w:autoSpaceDE w:val="0"/>
              <w:autoSpaceDN w:val="0"/>
              <w:adjustRightInd w:val="0"/>
              <w:spacing w:after="0"/>
              <w:rPr>
                <w:rFonts w:ascii="Courier New" w:hAnsi="Courier New" w:cs="Courier New"/>
                <w:color w:val="000000"/>
                <w:lang w:eastAsia="de-DE"/>
              </w:rPr>
            </w:pPr>
          </w:p>
        </w:tc>
      </w:tr>
    </w:tbl>
    <w:p w:rsidR="00602F42" w:rsidRDefault="00602F42" w:rsidP="00602F42">
      <w:pPr>
        <w:spacing w:after="0"/>
        <w:rPr>
          <w:rFonts w:ascii="Arial" w:hAnsi="Arial"/>
          <w:b/>
          <w:color w:val="000000"/>
          <w:lang w:eastAsia="en-GB"/>
        </w:rPr>
      </w:pPr>
    </w:p>
    <w:p w:rsidR="00602F42" w:rsidRDefault="00602F42" w:rsidP="00602F4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02F42" w:rsidRPr="00CD057D" w:rsidTr="009C53C6">
        <w:tc>
          <w:tcPr>
            <w:tcW w:w="13575" w:type="dxa"/>
            <w:tcBorders>
              <w:top w:val="single" w:sz="4" w:space="0" w:color="auto"/>
              <w:left w:val="single" w:sz="4" w:space="0" w:color="auto"/>
              <w:bottom w:val="single" w:sz="4" w:space="0" w:color="auto"/>
              <w:right w:val="single" w:sz="4" w:space="0" w:color="auto"/>
            </w:tcBorders>
          </w:tcPr>
          <w:p w:rsidR="0065613F" w:rsidRPr="00D15B17" w:rsidRDefault="0065613F" w:rsidP="0065613F">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function f_TC_7_1_1_9_1_Step16Ato21(DRB_Identity p_NR_DRB_Id, B6_Type p_LCID, template (value) NR_RadioBearerList_Type p_NR_RadioBearerList) runs on NR_BASE_PTC</w:t>
            </w:r>
          </w:p>
          <w:p w:rsidR="0065613F" w:rsidRDefault="0065613F" w:rsidP="0065613F">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 //@sic R5-206320 sic@</w:t>
            </w:r>
          </w:p>
          <w:p w:rsidR="0065613F" w:rsidRDefault="0065613F" w:rsidP="0065613F">
            <w:pPr>
              <w:autoSpaceDE w:val="0"/>
              <w:autoSpaceDN w:val="0"/>
              <w:adjustRightInd w:val="0"/>
              <w:spacing w:after="0"/>
              <w:rPr>
                <w:rFonts w:ascii="Courier New" w:hAnsi="Courier New" w:cs="Courier New"/>
                <w:color w:val="000000"/>
                <w:lang w:eastAsia="de-DE"/>
              </w:rPr>
            </w:pPr>
          </w:p>
          <w:p w:rsidR="0065613F" w:rsidRDefault="0065613F" w:rsidP="0065613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15B17">
              <w:rPr>
                <w:rFonts w:ascii="Courier New" w:hAnsi="Courier New" w:cs="Courier New"/>
                <w:b/>
                <w:color w:val="000000"/>
                <w:lang w:eastAsia="de-DE"/>
              </w:rPr>
              <w:t>&lt;&lt;SKIPPED CODE&gt;&gt;</w:t>
            </w:r>
          </w:p>
          <w:p w:rsidR="00602F42" w:rsidRDefault="00602F42" w:rsidP="00D15B17">
            <w:pPr>
              <w:autoSpaceDE w:val="0"/>
              <w:autoSpaceDN w:val="0"/>
              <w:adjustRightInd w:val="0"/>
              <w:spacing w:after="0"/>
              <w:rPr>
                <w:rFonts w:ascii="Courier New" w:hAnsi="Courier New" w:cs="Courier New"/>
                <w:color w:val="000000"/>
                <w:lang w:eastAsia="de-DE"/>
              </w:rPr>
            </w:pPr>
          </w:p>
          <w:p w:rsidR="0065613F" w:rsidRPr="0065613F" w:rsidRDefault="0065613F" w:rsidP="0065613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65613F">
              <w:rPr>
                <w:rFonts w:ascii="Courier New" w:hAnsi="Courier New" w:cs="Courier New"/>
                <w:color w:val="000000"/>
                <w:lang w:eastAsia="de-DE"/>
              </w:rPr>
              <w:t>//@siclog "Step 17" siclog@</w:t>
            </w:r>
          </w:p>
          <w:p w:rsidR="0065613F" w:rsidRPr="0065613F" w:rsidRDefault="0065613F" w:rsidP="0065613F">
            <w:pPr>
              <w:autoSpaceDE w:val="0"/>
              <w:autoSpaceDN w:val="0"/>
              <w:adjustRightInd w:val="0"/>
              <w:spacing w:after="0"/>
              <w:rPr>
                <w:rFonts w:ascii="Courier New" w:hAnsi="Courier New" w:cs="Courier New"/>
                <w:color w:val="000000"/>
                <w:highlight w:val="yellow"/>
                <w:lang w:eastAsia="de-DE"/>
              </w:rPr>
            </w:pPr>
            <w:r w:rsidRPr="0065613F">
              <w:rPr>
                <w:rFonts w:ascii="Courier New" w:hAnsi="Courier New" w:cs="Courier New"/>
                <w:color w:val="000000"/>
                <w:lang w:eastAsia="de-DE"/>
              </w:rPr>
              <w:t xml:space="preserve">    </w:t>
            </w:r>
            <w:r w:rsidRPr="0065613F">
              <w:rPr>
                <w:rFonts w:ascii="Courier New" w:hAnsi="Courier New" w:cs="Courier New"/>
                <w:color w:val="000000"/>
                <w:highlight w:val="yellow"/>
                <w:lang w:eastAsia="de-DE"/>
              </w:rPr>
              <w:t xml:space="preserve">/* </w:t>
            </w:r>
            <w:r w:rsidRPr="00696273">
              <w:rPr>
                <w:rFonts w:ascii="Courier New" w:hAnsi="Courier New" w:cs="Courier New"/>
                <w:b/>
                <w:color w:val="000000"/>
                <w:highlight w:val="yellow"/>
                <w:lang w:eastAsia="de-DE"/>
              </w:rPr>
              <w:t>REMOVED</w:t>
            </w:r>
            <w:r w:rsidRPr="0065613F">
              <w:rPr>
                <w:rFonts w:ascii="Courier New" w:hAnsi="Courier New" w:cs="Courier New"/>
                <w:color w:val="000000"/>
                <w:highlight w:val="yellow"/>
                <w:lang w:eastAsia="de-DE"/>
              </w:rPr>
              <w:t xml:space="preserve"> v_TimingDL := f_NR_GetNextSendOccasion_DL(nr_Cell1); // Timing of DL</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highlight w:val="yellow"/>
                <w:lang w:eastAsia="de-DE"/>
              </w:rPr>
              <w:t xml:space="preserve">    v_TimingUL := f_NR_GetNextSendOccasion_ULafterDL(nr_Cell1, v_TimingDL, 100); // 10 ms later*/</w:t>
            </w:r>
          </w:p>
          <w:p w:rsidR="0065613F" w:rsidRPr="0065613F" w:rsidRDefault="0065613F" w:rsidP="0065613F">
            <w:pPr>
              <w:autoSpaceDE w:val="0"/>
              <w:autoSpaceDN w:val="0"/>
              <w:adjustRightInd w:val="0"/>
              <w:spacing w:after="0"/>
              <w:rPr>
                <w:rFonts w:ascii="Courier New" w:hAnsi="Courier New" w:cs="Courier New"/>
                <w:color w:val="000000"/>
                <w:lang w:eastAsia="de-DE"/>
              </w:rPr>
            </w:pP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//PDCP SDU = (37B + 3B PDCP Header) + 3B RLC Header + 2B MAC Header = 48B = 384 bits (an allowed TB size as per 38.523-3 Annex B)</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 R5s201457 R5s210896 sic@</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v_EncodedRlcPdu1 := f_NR_RLC_AMD_FullPDU_Encvalue(1, tsc_NR_P_NoPoll, f_NR_PDCP_PDU_Encvalue (cs_NR_PDCP_PDU_18B(2,crs_NR_PDCP_SDU_37B)));</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DRB.send(cas_NR_DRB_COMMON_REQ_MAC_PDUList(nr_Cell1, p_NR_DRB_Id, </w:t>
            </w:r>
            <w:r w:rsidRPr="0065613F">
              <w:rPr>
                <w:rFonts w:ascii="Courier New" w:hAnsi="Courier New" w:cs="Courier New"/>
                <w:color w:val="000000"/>
                <w:highlight w:val="yellow"/>
                <w:lang w:eastAsia="de-DE"/>
              </w:rPr>
              <w:t>cs_TimingInfo_Now</w:t>
            </w:r>
            <w:r w:rsidRPr="0065613F">
              <w:rPr>
                <w:rFonts w:ascii="Courier New" w:hAnsi="Courier New" w:cs="Courier New"/>
                <w:color w:val="000000"/>
                <w:lang w:eastAsia="de-DE"/>
              </w:rPr>
              <w:t>,</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{cs_NR_DL_MAC_PDU_SDU_SubPDU_Padding ( {cs_NR_MAC_SDU_SubPDU_LI8(p_LCID,v_EncodedRlcPdu1)}, omit)},cs_NR_HarqProcessAssignment(1)));</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//@siclog "Step 18 " siclog@</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//Indication of Scheduling Request</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SYSIND.receive(car_NR_SYSTEM_IND(nr_Cell1, cr_NR_SystemIndication_SchedReq));</w:t>
            </w:r>
          </w:p>
          <w:p w:rsidR="0065613F" w:rsidRPr="0065613F" w:rsidRDefault="0065613F" w:rsidP="0065613F">
            <w:pPr>
              <w:autoSpaceDE w:val="0"/>
              <w:autoSpaceDN w:val="0"/>
              <w:adjustRightInd w:val="0"/>
              <w:spacing w:after="0"/>
              <w:rPr>
                <w:rFonts w:ascii="Courier New" w:hAnsi="Courier New" w:cs="Courier New"/>
                <w:color w:val="000000"/>
                <w:lang w:eastAsia="de-DE"/>
              </w:rPr>
            </w:pP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lastRenderedPageBreak/>
              <w:t xml:space="preserve">    //@siclog "Step 19" siclog@</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v_NR_ResourceAllocation := f_NR_ResourceAllocation_UplinkGrant(384, v_NR_UplinkBWP); // 384 bits</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f_NR_OneULGrantTransmission(nr_Cell1, </w:t>
            </w:r>
            <w:r w:rsidRPr="0065613F">
              <w:rPr>
                <w:rFonts w:ascii="Courier New" w:hAnsi="Courier New" w:cs="Courier New"/>
                <w:color w:val="000000"/>
                <w:highlight w:val="yellow"/>
                <w:lang w:eastAsia="de-DE"/>
              </w:rPr>
              <w:t>cs_TimingInfo_Now</w:t>
            </w:r>
            <w:r w:rsidRPr="0065613F">
              <w:rPr>
                <w:rFonts w:ascii="Courier New" w:hAnsi="Courier New" w:cs="Courier New"/>
                <w:color w:val="000000"/>
                <w:lang w:eastAsia="de-DE"/>
              </w:rPr>
              <w:t>, v_NR_ResourceAllocation,cs_HarqProcessConfig(1));</w:t>
            </w:r>
          </w:p>
          <w:p w:rsidR="0065613F" w:rsidRPr="0065613F" w:rsidRDefault="0065613F" w:rsidP="0065613F">
            <w:pPr>
              <w:autoSpaceDE w:val="0"/>
              <w:autoSpaceDN w:val="0"/>
              <w:adjustRightInd w:val="0"/>
              <w:spacing w:after="0"/>
              <w:rPr>
                <w:rFonts w:ascii="Courier New" w:hAnsi="Courier New" w:cs="Courier New"/>
                <w:color w:val="000000"/>
                <w:lang w:eastAsia="de-DE"/>
              </w:rPr>
            </w:pP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//@siclog "Step 20" siclog@</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DRB.receive(car_NR_DRB_COMMON_IND_MAC_PDUList(nr_Cell1, p_NR_DRB_Id, cr_TimingInfo_Any,</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{cr_NR_UL_MAC_PDU ( {cr_NR_MAC_SDU_SubPDU(?,?)},*,*)})) -&gt; value v_NR_DRB_COMMON_IND;</w:t>
            </w:r>
          </w:p>
          <w:p w:rsidR="0065613F" w:rsidRPr="0065613F" w:rsidRDefault="0065613F" w:rsidP="0065613F">
            <w:pPr>
              <w:autoSpaceDE w:val="0"/>
              <w:autoSpaceDN w:val="0"/>
              <w:adjustRightInd w:val="0"/>
              <w:spacing w:after="0"/>
              <w:rPr>
                <w:rFonts w:ascii="Courier New" w:hAnsi="Courier New" w:cs="Courier New"/>
                <w:color w:val="000000"/>
                <w:lang w:eastAsia="de-DE"/>
              </w:rPr>
            </w:pP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//@siclog "Step 20A" siclog@</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 R5s201457 sic@</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r w:rsidR="005A7C8E" w:rsidRPr="005A7C8E">
              <w:rPr>
                <w:rFonts w:ascii="Courier New" w:hAnsi="Courier New" w:cs="Courier New"/>
                <w:color w:val="000000"/>
                <w:lang w:eastAsia="de-DE"/>
              </w:rPr>
              <w:t>f_NR_RLC_Status_MAC_PDU_Tx(p_LCID, 2, p_NR_DRB_Id); // @sic R5s220015 sic@</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f_NR_SS_SystemIndCtrlConfig(nr_Cell1, cds_NR_SystemIndCtrl_SchedReq(disable));</w:t>
            </w:r>
          </w:p>
          <w:p w:rsidR="0065613F" w:rsidRPr="0065613F" w:rsidRDefault="0065613F" w:rsidP="0065613F">
            <w:pPr>
              <w:autoSpaceDE w:val="0"/>
              <w:autoSpaceDN w:val="0"/>
              <w:adjustRightInd w:val="0"/>
              <w:spacing w:after="0"/>
              <w:rPr>
                <w:rFonts w:ascii="Courier New" w:hAnsi="Courier New" w:cs="Courier New"/>
                <w:color w:val="000000"/>
                <w:lang w:eastAsia="de-DE"/>
              </w:rPr>
            </w:pPr>
          </w:p>
          <w:p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deactivate(v_IgnoreNRSR);//@sic R5-204418 sic@</w:t>
            </w:r>
          </w:p>
          <w:p w:rsid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
          <w:p w:rsidR="0065613F" w:rsidRPr="00826B27" w:rsidRDefault="0065613F" w:rsidP="00D15B17">
            <w:pPr>
              <w:autoSpaceDE w:val="0"/>
              <w:autoSpaceDN w:val="0"/>
              <w:adjustRightInd w:val="0"/>
              <w:spacing w:after="0"/>
              <w:rPr>
                <w:rFonts w:ascii="Courier New" w:hAnsi="Courier New" w:cs="Courier New"/>
                <w:color w:val="000000"/>
                <w:lang w:eastAsia="de-DE"/>
              </w:rPr>
            </w:pPr>
          </w:p>
        </w:tc>
      </w:tr>
    </w:tbl>
    <w:p w:rsidR="00602F42" w:rsidRDefault="00602F42" w:rsidP="00602F42">
      <w:pPr>
        <w:spacing w:after="0"/>
        <w:rPr>
          <w:rFonts w:ascii="Arial" w:hAnsi="Arial"/>
          <w:b/>
          <w:color w:val="000000"/>
          <w:lang w:eastAsia="en-GB"/>
        </w:rPr>
      </w:pPr>
    </w:p>
    <w:p w:rsidR="009C53C6" w:rsidRDefault="009C53C6" w:rsidP="009C53C6">
      <w:pPr>
        <w:pStyle w:val="Heading2"/>
        <w:numPr>
          <w:ilvl w:val="1"/>
          <w:numId w:val="14"/>
        </w:numPr>
        <w:overflowPunct w:val="0"/>
        <w:autoSpaceDE w:val="0"/>
        <w:autoSpaceDN w:val="0"/>
        <w:adjustRightInd w:val="0"/>
        <w:spacing w:before="480"/>
        <w:rPr>
          <w:rFonts w:cs="Arial"/>
          <w:b/>
          <w:color w:val="000000"/>
          <w:lang w:eastAsia="en-GB"/>
        </w:rPr>
      </w:pPr>
      <w:bookmarkStart w:id="11" w:name="_Toc103677897"/>
      <w:r w:rsidRPr="00B52828">
        <w:rPr>
          <w:rFonts w:cs="Arial"/>
          <w:b/>
          <w:color w:val="000000"/>
          <w:lang w:eastAsia="en-GB"/>
        </w:rPr>
        <w:t xml:space="preserve">Correction to </w:t>
      </w:r>
      <w:r w:rsidR="00F60DF0" w:rsidRPr="00F60DF0">
        <w:rPr>
          <w:rFonts w:cs="Arial"/>
          <w:b/>
          <w:color w:val="000000"/>
          <w:lang w:eastAsia="en-GB"/>
        </w:rPr>
        <w:t>f_TC_7_1_1_9_1_Step24to29</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C53C6" w:rsidTr="009C53C6">
        <w:tc>
          <w:tcPr>
            <w:tcW w:w="1985" w:type="dxa"/>
            <w:tcBorders>
              <w:top w:val="single" w:sz="4" w:space="0" w:color="auto"/>
              <w:left w:val="single" w:sz="4" w:space="0" w:color="auto"/>
              <w:bottom w:val="single" w:sz="4" w:space="0" w:color="auto"/>
              <w:right w:val="single" w:sz="4" w:space="0" w:color="auto"/>
            </w:tcBorders>
            <w:hideMark/>
          </w:tcPr>
          <w:p w:rsidR="009C53C6" w:rsidRDefault="009C53C6"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9C53C6" w:rsidRPr="00CC39F9" w:rsidRDefault="00F60DF0" w:rsidP="009C53C6">
            <w:pPr>
              <w:rPr>
                <w:rFonts w:ascii="Arial" w:hAnsi="Arial" w:cs="Arial"/>
                <w:lang w:eastAsia="en-GB"/>
              </w:rPr>
            </w:pPr>
            <w:r w:rsidRPr="00F60DF0">
              <w:rPr>
                <w:rFonts w:ascii="Courier New" w:hAnsi="Courier New" w:cs="Courier New"/>
                <w:color w:val="000000"/>
                <w:lang w:eastAsia="de-DE"/>
              </w:rPr>
              <w:t>f_TC_7_1_1_9_1_Step24to29</w:t>
            </w:r>
            <w:r>
              <w:rPr>
                <w:rFonts w:ascii="Courier New" w:hAnsi="Courier New" w:cs="Courier New"/>
                <w:color w:val="000000"/>
                <w:lang w:eastAsia="de-DE"/>
              </w:rPr>
              <w:t xml:space="preserve"> </w:t>
            </w:r>
            <w:r w:rsidR="009C53C6">
              <w:rPr>
                <w:rFonts w:ascii="Courier New" w:hAnsi="Courier New" w:cs="Courier New"/>
                <w:color w:val="000000"/>
                <w:lang w:eastAsia="de-DE"/>
              </w:rPr>
              <w:t>(</w:t>
            </w:r>
            <w:r w:rsidR="009C53C6" w:rsidRPr="00826B27">
              <w:rPr>
                <w:rFonts w:ascii="Courier New" w:hAnsi="Courier New" w:cs="Courier New"/>
                <w:color w:val="000000"/>
                <w:lang w:eastAsia="de-DE"/>
              </w:rPr>
              <w:t>)</w:t>
            </w:r>
          </w:p>
        </w:tc>
      </w:tr>
      <w:tr w:rsidR="009C53C6"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rsidR="009C53C6" w:rsidRDefault="009C53C6"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60DF0" w:rsidRPr="00F60DF0" w:rsidRDefault="00F60DF0" w:rsidP="00412F20">
            <w:pPr>
              <w:pStyle w:val="CRCoverPage"/>
              <w:spacing w:after="0"/>
              <w:rPr>
                <w:rFonts w:cs="Arial"/>
                <w:color w:val="000000"/>
                <w:lang w:eastAsia="de-DE"/>
              </w:rPr>
            </w:pPr>
            <w:r w:rsidRPr="00F60DF0">
              <w:rPr>
                <w:rFonts w:cs="Arial"/>
                <w:color w:val="000000"/>
                <w:lang w:eastAsia="de-DE"/>
              </w:rPr>
              <w:t>The deactivation of the local default handler for SR should be done after Step 29 like it is being done in o</w:t>
            </w:r>
            <w:r w:rsidR="0018198A">
              <w:rPr>
                <w:rFonts w:cs="Arial"/>
                <w:color w:val="000000"/>
                <w:lang w:eastAsia="de-DE"/>
              </w:rPr>
              <w:t>t</w:t>
            </w:r>
            <w:r w:rsidRPr="00F60DF0">
              <w:rPr>
                <w:rFonts w:cs="Arial"/>
                <w:color w:val="000000"/>
                <w:lang w:eastAsia="de-DE"/>
              </w:rPr>
              <w:t>her test steps</w:t>
            </w:r>
            <w:r>
              <w:rPr>
                <w:rFonts w:cs="Arial"/>
                <w:color w:val="000000"/>
                <w:lang w:eastAsia="de-DE"/>
              </w:rPr>
              <w:t>.</w:t>
            </w:r>
          </w:p>
        </w:tc>
      </w:tr>
      <w:tr w:rsidR="009C53C6" w:rsidTr="009C53C6">
        <w:tc>
          <w:tcPr>
            <w:tcW w:w="1985" w:type="dxa"/>
            <w:tcBorders>
              <w:top w:val="single" w:sz="4" w:space="0" w:color="auto"/>
              <w:left w:val="single" w:sz="4" w:space="0" w:color="auto"/>
              <w:bottom w:val="single" w:sz="4" w:space="0" w:color="auto"/>
              <w:right w:val="single" w:sz="4" w:space="0" w:color="auto"/>
            </w:tcBorders>
            <w:hideMark/>
          </w:tcPr>
          <w:p w:rsidR="009C53C6" w:rsidRDefault="009C53C6"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62F93" w:rsidRPr="00A72665" w:rsidRDefault="00F60DF0" w:rsidP="00412F20">
            <w:pPr>
              <w:pStyle w:val="CRCoverPage"/>
              <w:spacing w:after="0"/>
              <w:rPr>
                <w:rFonts w:cs="Arial"/>
                <w:lang w:eastAsia="en-GB"/>
              </w:rPr>
            </w:pPr>
            <w:r>
              <w:rPr>
                <w:rFonts w:cs="Arial"/>
                <w:lang w:eastAsia="en-GB"/>
              </w:rPr>
              <w:t>Deact</w:t>
            </w:r>
            <w:r w:rsidR="0018198A">
              <w:rPr>
                <w:rFonts w:cs="Arial"/>
                <w:lang w:eastAsia="en-GB"/>
              </w:rPr>
              <w:t xml:space="preserve">ivated </w:t>
            </w:r>
            <w:r w:rsidR="00733998" w:rsidRPr="00733998">
              <w:rPr>
                <w:rFonts w:cs="Arial"/>
                <w:lang w:eastAsia="en-GB"/>
              </w:rPr>
              <w:t>a_NR5GC_SR_Handler</w:t>
            </w:r>
            <w:r w:rsidR="00733998">
              <w:rPr>
                <w:rFonts w:cs="Arial"/>
                <w:lang w:eastAsia="en-GB"/>
              </w:rPr>
              <w:t xml:space="preserve"> after Step 29.</w:t>
            </w:r>
          </w:p>
        </w:tc>
      </w:tr>
      <w:tr w:rsidR="009C53C6" w:rsidTr="009C53C6">
        <w:tc>
          <w:tcPr>
            <w:tcW w:w="1985" w:type="dxa"/>
            <w:tcBorders>
              <w:top w:val="single" w:sz="4" w:space="0" w:color="auto"/>
              <w:left w:val="single" w:sz="4" w:space="0" w:color="auto"/>
              <w:bottom w:val="single" w:sz="4" w:space="0" w:color="auto"/>
              <w:right w:val="single" w:sz="4" w:space="0" w:color="auto"/>
            </w:tcBorders>
            <w:hideMark/>
          </w:tcPr>
          <w:p w:rsidR="009C53C6" w:rsidRDefault="009C53C6"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9C53C6" w:rsidRPr="00CC39F9" w:rsidRDefault="009C53C6" w:rsidP="009C53C6">
            <w:pPr>
              <w:spacing w:after="0"/>
              <w:rPr>
                <w:rFonts w:ascii="Arial" w:hAnsi="Arial" w:cs="Arial"/>
                <w:lang w:eastAsia="en-GB"/>
              </w:rPr>
            </w:pPr>
            <w:r>
              <w:rPr>
                <w:rFonts w:ascii="Arial" w:hAnsi="Arial" w:cs="Arial"/>
                <w:lang w:eastAsia="en-GB"/>
              </w:rPr>
              <w:t>MAC_TC_Common_NR</w:t>
            </w:r>
          </w:p>
        </w:tc>
      </w:tr>
      <w:tr w:rsidR="009C53C6" w:rsidTr="009C53C6">
        <w:tc>
          <w:tcPr>
            <w:tcW w:w="1985" w:type="dxa"/>
            <w:tcBorders>
              <w:top w:val="single" w:sz="4" w:space="0" w:color="auto"/>
              <w:left w:val="single" w:sz="4" w:space="0" w:color="auto"/>
              <w:bottom w:val="single" w:sz="4" w:space="0" w:color="auto"/>
              <w:right w:val="single" w:sz="4" w:space="0" w:color="auto"/>
            </w:tcBorders>
            <w:hideMark/>
          </w:tcPr>
          <w:p w:rsidR="009C53C6" w:rsidRDefault="009C53C6"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C53C6" w:rsidRDefault="009C53C6" w:rsidP="009C53C6">
            <w:pPr>
              <w:rPr>
                <w:rFonts w:ascii="Arial" w:hAnsi="Arial"/>
                <w:highlight w:val="cyan"/>
                <w:lang w:eastAsia="zh-CN"/>
              </w:rPr>
            </w:pPr>
          </w:p>
        </w:tc>
      </w:tr>
    </w:tbl>
    <w:p w:rsidR="009C53C6" w:rsidRDefault="009C53C6" w:rsidP="009C53C6">
      <w:pPr>
        <w:spacing w:after="0"/>
        <w:rPr>
          <w:rFonts w:ascii="Arial" w:hAnsi="Arial"/>
          <w:b/>
          <w:lang w:eastAsia="en-GB"/>
        </w:rPr>
      </w:pPr>
    </w:p>
    <w:p w:rsidR="009C53C6" w:rsidRDefault="009C53C6" w:rsidP="009C53C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C53C6" w:rsidRPr="00CD057D" w:rsidTr="009C53C6">
        <w:tc>
          <w:tcPr>
            <w:tcW w:w="13575" w:type="dxa"/>
            <w:tcBorders>
              <w:top w:val="single" w:sz="4" w:space="0" w:color="auto"/>
              <w:left w:val="single" w:sz="4" w:space="0" w:color="auto"/>
              <w:bottom w:val="single" w:sz="4" w:space="0" w:color="auto"/>
              <w:right w:val="single" w:sz="4" w:space="0" w:color="auto"/>
            </w:tcBorders>
          </w:tcPr>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function f_TC_7_1_1_9_1_Step24to29(DRB_Identity p_NR_DRB_Id, B6_Type p_LCID,template (value) NR_RadioBearerList_Type p_NR_RadioBearerList) runs on NR_BASE_PTC</w:t>
            </w:r>
          </w:p>
          <w:p w:rsidR="009C53C6"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 R5s200855 R5-206320 sic@</w:t>
            </w:r>
          </w:p>
          <w:p w:rsidR="00733998" w:rsidRDefault="00733998" w:rsidP="00733998">
            <w:pPr>
              <w:autoSpaceDE w:val="0"/>
              <w:autoSpaceDN w:val="0"/>
              <w:adjustRightInd w:val="0"/>
              <w:spacing w:after="0"/>
              <w:rPr>
                <w:rFonts w:ascii="Courier New" w:hAnsi="Courier New" w:cs="Courier New"/>
                <w:color w:val="000000"/>
                <w:lang w:eastAsia="de-DE"/>
              </w:rPr>
            </w:pPr>
          </w:p>
          <w:p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33998">
              <w:rPr>
                <w:rFonts w:ascii="Courier New" w:hAnsi="Courier New" w:cs="Courier New"/>
                <w:b/>
                <w:color w:val="000000"/>
                <w:lang w:eastAsia="de-DE"/>
              </w:rPr>
              <w:t>&lt;&lt;SKIPPED CODE&gt;&gt;</w:t>
            </w:r>
          </w:p>
          <w:p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33998">
              <w:rPr>
                <w:rFonts w:ascii="Courier New" w:hAnsi="Courier New" w:cs="Courier New"/>
                <w:color w:val="000000"/>
                <w:lang w:eastAsia="de-DE"/>
              </w:rPr>
              <w:t>// @siclog "Step 28" siclog@</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DRB.receive(car_NR_DRB_COMMON_IND_MAC_PDUList(nr_Cell1, p_NR_DRB_Id, cr_TimingInfo_Any,</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{cr_NR_UL_MAC_PDU ( {cr_NR_MAC_SDU_SubPDU(?,?)},*,*)})) -&gt; value v_NR_DRB_COMMON_IND;</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f_NR_PreliminaryPass(__FILE__, __LINE__, "Step 28");</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deactivate(v_IgnoreNRSR);//@sic R5-204418 sic@</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@siclog "Step 29" siclog@</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//The SS transmits a STATUS PDU.</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f_NR_RLC_Status_MAC_PDU_Tx(p_LCID, 1, p_NR_DRB_Id); //@sic R5-204418 R5s201457 sic@</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f_NR_SS_SystemIndCtrlConfig(nr_Cell1, cds_NR_SystemIndCtrl_SchedReq(disable)); //Disable SR indications.</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f_NR_SS_SystemIndCtrlConfig(nr_Cell1, cds_NR_SystemIndCtrl_UL_HARQ(disable)); //Disable UL HARQ indications.</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f_NR_ULGrantConfiguration_Start(nr_Cell1, cs_TimingInfo_Now); //Default Grant configuration.</w:t>
            </w:r>
          </w:p>
          <w:p w:rsidR="009C53C6" w:rsidRPr="00826B27" w:rsidRDefault="00733998" w:rsidP="009C53C6">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tc>
      </w:tr>
    </w:tbl>
    <w:p w:rsidR="009C53C6" w:rsidRDefault="009C53C6" w:rsidP="009C53C6">
      <w:pPr>
        <w:spacing w:after="0"/>
        <w:rPr>
          <w:rFonts w:ascii="Arial" w:hAnsi="Arial"/>
          <w:b/>
          <w:color w:val="000000"/>
          <w:lang w:eastAsia="en-GB"/>
        </w:rPr>
      </w:pPr>
    </w:p>
    <w:p w:rsidR="009C53C6" w:rsidRDefault="009C53C6" w:rsidP="009C53C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C53C6" w:rsidRPr="00733998" w:rsidTr="009C53C6">
        <w:tc>
          <w:tcPr>
            <w:tcW w:w="13575" w:type="dxa"/>
            <w:tcBorders>
              <w:top w:val="single" w:sz="4" w:space="0" w:color="auto"/>
              <w:left w:val="single" w:sz="4" w:space="0" w:color="auto"/>
              <w:bottom w:val="single" w:sz="4" w:space="0" w:color="auto"/>
              <w:right w:val="single" w:sz="4" w:space="0" w:color="auto"/>
            </w:tcBorders>
          </w:tcPr>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function f_TC_7_1_1_9_1_Step24to29(DRB_Identity p_NR_DRB_Id, B6_Type p_LCID,template (value) NR_RadioBearerList_Type p_NR_RadioBearerList) runs on NR_BASE_PTC</w:t>
            </w:r>
          </w:p>
          <w:p w:rsidR="009C53C6"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 R5s200855 R5-206320 sic@</w:t>
            </w:r>
          </w:p>
          <w:p w:rsidR="00733998" w:rsidRDefault="00733998" w:rsidP="00733998">
            <w:pPr>
              <w:autoSpaceDE w:val="0"/>
              <w:autoSpaceDN w:val="0"/>
              <w:adjustRightInd w:val="0"/>
              <w:spacing w:after="0"/>
              <w:rPr>
                <w:rFonts w:ascii="Courier New" w:hAnsi="Courier New" w:cs="Courier New"/>
                <w:color w:val="000000"/>
                <w:lang w:eastAsia="de-DE"/>
              </w:rPr>
            </w:pPr>
          </w:p>
          <w:p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33998">
              <w:rPr>
                <w:rFonts w:ascii="Courier New" w:hAnsi="Courier New" w:cs="Courier New"/>
                <w:b/>
                <w:color w:val="000000"/>
                <w:lang w:eastAsia="de-DE"/>
              </w:rPr>
              <w:t>&lt;&lt;SKIPPED CODE&gt;&gt;</w:t>
            </w:r>
          </w:p>
          <w:p w:rsidR="00733998" w:rsidRDefault="00733998" w:rsidP="00733998">
            <w:pPr>
              <w:autoSpaceDE w:val="0"/>
              <w:autoSpaceDN w:val="0"/>
              <w:adjustRightInd w:val="0"/>
              <w:spacing w:after="0"/>
              <w:rPr>
                <w:rFonts w:ascii="Courier New" w:hAnsi="Courier New" w:cs="Courier New"/>
                <w:b/>
                <w:color w:val="000000"/>
                <w:lang w:eastAsia="de-DE"/>
              </w:rPr>
            </w:pPr>
          </w:p>
          <w:p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33998">
              <w:rPr>
                <w:rFonts w:ascii="Courier New" w:hAnsi="Courier New" w:cs="Courier New"/>
                <w:color w:val="000000"/>
                <w:lang w:eastAsia="de-DE"/>
              </w:rPr>
              <w:t>// @siclog "Step 28" siclog@</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DRB.receive(car_NR_DRB_COMMON_IND_MAC_PDUList(nr_Cell1, p_NR_DRB_Id, cr_TimingInfo_Any,</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{cr_NR_UL_MAC_PDU ( {cr_NR_MAC_SDU_SubPDU(?,?)},*,*)})) -&gt; value v_NR_DRB_COMMON_IND;</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f_NR_PreliminaryPass(__FILE__, __LINE__, "Step 28");</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@siclog "Step 29" siclog@</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//The SS transmits a STATUS PDU.</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r w:rsidR="00412F20" w:rsidRPr="00412F20">
              <w:rPr>
                <w:rFonts w:ascii="Courier New" w:hAnsi="Courier New" w:cs="Courier New"/>
                <w:color w:val="000000"/>
                <w:lang w:eastAsia="de-DE"/>
              </w:rPr>
              <w:t>f_NR_RLC_Status_MAC_PDU_Tx(p_LCID, 1, p_NR_DRB_Id); //@sic R5-204418 R5s201457 sic@</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f_NR_SS_SystemIndCtrlConfig(nr_Cell1, cds_NR_SystemIndCtrl_SchedReq(disable)); //Disable SR indications.</w:t>
            </w:r>
          </w:p>
          <w:p w:rsid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f_NR_SS_SystemIndCtrlConfig(nr_Cell1, cds_NR_SystemIndCtrl_UL_HARQ(disable)); //Disable UL HARQ indications.</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412F20" w:rsidRPr="00412F20">
              <w:rPr>
                <w:rFonts w:ascii="Courier New" w:hAnsi="Courier New" w:cs="Courier New"/>
                <w:color w:val="000000"/>
                <w:lang w:eastAsia="de-DE"/>
              </w:rPr>
              <w:t>f_NR_ULGrantConfiguration_Start(nr_Cell1, cs_TimingInfo_Now); //Default Grant configuration.</w:t>
            </w:r>
          </w:p>
          <w:p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rsidR="00733998" w:rsidRPr="00733998" w:rsidRDefault="00733998" w:rsidP="00733998">
            <w:pPr>
              <w:autoSpaceDE w:val="0"/>
              <w:autoSpaceDN w:val="0"/>
              <w:adjustRightInd w:val="0"/>
              <w:spacing w:after="0"/>
              <w:rPr>
                <w:rFonts w:ascii="Courier New" w:hAnsi="Courier New" w:cs="Courier New"/>
                <w:color w:val="000000"/>
                <w:lang w:val="de-DE" w:eastAsia="de-DE"/>
              </w:rPr>
            </w:pPr>
            <w:r w:rsidRPr="00733998">
              <w:rPr>
                <w:rFonts w:ascii="Courier New" w:hAnsi="Courier New" w:cs="Courier New"/>
                <w:color w:val="000000"/>
                <w:lang w:eastAsia="de-DE"/>
              </w:rPr>
              <w:t xml:space="preserve">    </w:t>
            </w:r>
            <w:r w:rsidRPr="00733998">
              <w:rPr>
                <w:rFonts w:ascii="Courier New" w:hAnsi="Courier New" w:cs="Courier New"/>
                <w:color w:val="000000"/>
                <w:highlight w:val="yellow"/>
                <w:lang w:val="de-DE" w:eastAsia="de-DE"/>
              </w:rPr>
              <w:t>deactivate(v_IgnoreNRSR);//@sic R5-204418 sic@ WA#</w:t>
            </w:r>
            <w:r w:rsidRPr="00733998">
              <w:rPr>
                <w:rFonts w:ascii="Courier New" w:hAnsi="Courier New" w:cs="Courier New"/>
                <w:color w:val="000000"/>
                <w:lang w:val="de-DE" w:eastAsia="de-DE"/>
              </w:rPr>
              <w:t xml:space="preserve"> </w:t>
            </w:r>
          </w:p>
          <w:p w:rsidR="009C53C6" w:rsidRPr="00733998" w:rsidRDefault="00733998" w:rsidP="009C53C6">
            <w:pPr>
              <w:autoSpaceDE w:val="0"/>
              <w:autoSpaceDN w:val="0"/>
              <w:adjustRightInd w:val="0"/>
              <w:spacing w:after="0"/>
              <w:rPr>
                <w:rFonts w:ascii="Courier New" w:hAnsi="Courier New" w:cs="Courier New"/>
                <w:color w:val="000000"/>
                <w:lang w:val="de-DE" w:eastAsia="de-DE"/>
              </w:rPr>
            </w:pPr>
            <w:r w:rsidRPr="00733998">
              <w:rPr>
                <w:rFonts w:ascii="Courier New" w:hAnsi="Courier New" w:cs="Courier New"/>
                <w:color w:val="000000"/>
                <w:lang w:val="de-DE" w:eastAsia="de-DE"/>
              </w:rPr>
              <w:lastRenderedPageBreak/>
              <w:t xml:space="preserve">  }</w:t>
            </w:r>
          </w:p>
        </w:tc>
      </w:tr>
    </w:tbl>
    <w:p w:rsidR="009C53C6" w:rsidRPr="00733998" w:rsidRDefault="009C53C6" w:rsidP="009C53C6">
      <w:pPr>
        <w:spacing w:after="0"/>
        <w:rPr>
          <w:rFonts w:ascii="Arial" w:hAnsi="Arial"/>
          <w:b/>
          <w:color w:val="000000"/>
          <w:lang w:val="de-DE" w:eastAsia="en-GB"/>
        </w:rPr>
      </w:pPr>
    </w:p>
    <w:p w:rsidR="00602F42" w:rsidRPr="00733998" w:rsidRDefault="00602F42" w:rsidP="00602F42">
      <w:pPr>
        <w:spacing w:after="0"/>
        <w:rPr>
          <w:rFonts w:ascii="Arial" w:hAnsi="Arial"/>
          <w:b/>
          <w:color w:val="000000"/>
          <w:lang w:val="de-DE" w:eastAsia="en-GB"/>
        </w:rPr>
      </w:pPr>
    </w:p>
    <w:p w:rsidR="00E909C3" w:rsidRPr="00733998" w:rsidRDefault="00E909C3" w:rsidP="00E909C3">
      <w:pPr>
        <w:spacing w:after="0"/>
        <w:rPr>
          <w:rFonts w:ascii="Arial" w:hAnsi="Arial"/>
          <w:b/>
          <w:color w:val="000000"/>
          <w:lang w:val="de-DE" w:eastAsia="en-GB"/>
        </w:rPr>
      </w:pPr>
    </w:p>
    <w:p w:rsidR="00CF3AF4" w:rsidRPr="00733998" w:rsidRDefault="00CF3AF4" w:rsidP="0026151F">
      <w:pPr>
        <w:spacing w:after="0"/>
        <w:rPr>
          <w:rFonts w:ascii="Arial" w:hAnsi="Arial"/>
          <w:b/>
          <w:color w:val="000000"/>
          <w:lang w:val="de-DE" w:eastAsia="en-GB"/>
        </w:rPr>
      </w:pPr>
    </w:p>
    <w:sectPr w:rsidR="00CF3AF4" w:rsidRPr="00733998"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95F" w:rsidRDefault="00F6195F">
      <w:r>
        <w:separator/>
      </w:r>
    </w:p>
  </w:endnote>
  <w:endnote w:type="continuationSeparator" w:id="0">
    <w:p w:rsidR="00F6195F" w:rsidRDefault="00F6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95F" w:rsidRDefault="00F6195F">
      <w:r>
        <w:separator/>
      </w:r>
    </w:p>
  </w:footnote>
  <w:footnote w:type="continuationSeparator" w:id="0">
    <w:p w:rsidR="00F6195F" w:rsidRDefault="00F61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95" w:rsidRDefault="00857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95" w:rsidRDefault="008574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95" w:rsidRDefault="008574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95" w:rsidRDefault="00857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373"/>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EDA741C"/>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6DB67B6"/>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F06A4F"/>
    <w:multiLevelType w:val="hybridMultilevel"/>
    <w:tmpl w:val="3F807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70696"/>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6E7838"/>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8B821E8"/>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FEDB45"/>
    <w:multiLevelType w:val="singleLevel"/>
    <w:tmpl w:val="43FEDB45"/>
    <w:lvl w:ilvl="0">
      <w:start w:val="1"/>
      <w:numFmt w:val="decimal"/>
      <w:suff w:val="space"/>
      <w:lvlText w:val="%1."/>
      <w:lvlJc w:val="left"/>
    </w:lvl>
  </w:abstractNum>
  <w:abstractNum w:abstractNumId="23" w15:restartNumberingAfterBreak="0">
    <w:nsid w:val="452B3ED1"/>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3327E5"/>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8F5CFB"/>
    <w:multiLevelType w:val="hybridMultilevel"/>
    <w:tmpl w:val="BDB41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A14340"/>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C4DAE0"/>
    <w:multiLevelType w:val="singleLevel"/>
    <w:tmpl w:val="0EC29454"/>
    <w:lvl w:ilvl="0">
      <w:start w:val="1"/>
      <w:numFmt w:val="decimal"/>
      <w:suff w:val="space"/>
      <w:lvlText w:val="%1."/>
      <w:lvlJc w:val="left"/>
    </w:lvl>
  </w:abstractNum>
  <w:abstractNum w:abstractNumId="35" w15:restartNumberingAfterBreak="0">
    <w:nsid w:val="6C485438"/>
    <w:multiLevelType w:val="hybridMultilevel"/>
    <w:tmpl w:val="4D844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39494B"/>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B123DC"/>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367CE"/>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F88569C"/>
    <w:multiLevelType w:val="hybridMultilevel"/>
    <w:tmpl w:val="3F807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1"/>
  </w:num>
  <w:num w:numId="5">
    <w:abstractNumId w:val="13"/>
  </w:num>
  <w:num w:numId="6">
    <w:abstractNumId w:val="22"/>
  </w:num>
  <w:num w:numId="7">
    <w:abstractNumId w:val="34"/>
  </w:num>
  <w:num w:numId="8">
    <w:abstractNumId w:val="8"/>
  </w:num>
  <w:num w:numId="9">
    <w:abstractNumId w:val="20"/>
  </w:num>
  <w:num w:numId="10">
    <w:abstractNumId w:val="41"/>
  </w:num>
  <w:num w:numId="11">
    <w:abstractNumId w:val="16"/>
  </w:num>
  <w:num w:numId="12">
    <w:abstractNumId w:val="24"/>
  </w:num>
  <w:num w:numId="13">
    <w:abstractNumId w:val="3"/>
  </w:num>
  <w:num w:numId="14">
    <w:abstractNumId w:val="18"/>
  </w:num>
  <w:num w:numId="15">
    <w:abstractNumId w:val="1"/>
  </w:num>
  <w:num w:numId="16">
    <w:abstractNumId w:val="2"/>
  </w:num>
  <w:num w:numId="17">
    <w:abstractNumId w:val="7"/>
  </w:num>
  <w:num w:numId="18">
    <w:abstractNumId w:val="25"/>
  </w:num>
  <w:num w:numId="19">
    <w:abstractNumId w:val="40"/>
  </w:num>
  <w:num w:numId="20">
    <w:abstractNumId w:val="33"/>
  </w:num>
  <w:num w:numId="21">
    <w:abstractNumId w:val="10"/>
  </w:num>
  <w:num w:numId="22">
    <w:abstractNumId w:val="27"/>
  </w:num>
  <w:num w:numId="23">
    <w:abstractNumId w:val="32"/>
  </w:num>
  <w:num w:numId="24">
    <w:abstractNumId w:val="17"/>
  </w:num>
  <w:num w:numId="25">
    <w:abstractNumId w:val="30"/>
  </w:num>
  <w:num w:numId="26">
    <w:abstractNumId w:val="4"/>
  </w:num>
  <w:num w:numId="27">
    <w:abstractNumId w:val="6"/>
  </w:num>
  <w:num w:numId="28">
    <w:abstractNumId w:val="26"/>
  </w:num>
  <w:num w:numId="29">
    <w:abstractNumId w:val="37"/>
  </w:num>
  <w:num w:numId="30">
    <w:abstractNumId w:val="12"/>
  </w:num>
  <w:num w:numId="31">
    <w:abstractNumId w:val="5"/>
  </w:num>
  <w:num w:numId="32">
    <w:abstractNumId w:val="15"/>
  </w:num>
  <w:num w:numId="33">
    <w:abstractNumId w:val="0"/>
  </w:num>
  <w:num w:numId="34">
    <w:abstractNumId w:val="38"/>
  </w:num>
  <w:num w:numId="35">
    <w:abstractNumId w:val="23"/>
  </w:num>
  <w:num w:numId="36">
    <w:abstractNumId w:val="19"/>
  </w:num>
  <w:num w:numId="37">
    <w:abstractNumId w:val="36"/>
  </w:num>
  <w:num w:numId="38">
    <w:abstractNumId w:val="14"/>
  </w:num>
  <w:num w:numId="39">
    <w:abstractNumId w:val="28"/>
  </w:num>
  <w:num w:numId="40">
    <w:abstractNumId w:val="11"/>
  </w:num>
  <w:num w:numId="41">
    <w:abstractNumId w:val="39"/>
  </w:num>
  <w:num w:numId="42">
    <w:abstractNumId w:val="31"/>
  </w:num>
  <w:num w:numId="43">
    <w:abstractNumId w:val="35"/>
  </w:num>
  <w:num w:numId="44">
    <w:abstractNumId w:val="29"/>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833"/>
    <w:rsid w:val="00007575"/>
    <w:rsid w:val="00011C14"/>
    <w:rsid w:val="00022E4A"/>
    <w:rsid w:val="00024866"/>
    <w:rsid w:val="0003629C"/>
    <w:rsid w:val="00036FE7"/>
    <w:rsid w:val="00053290"/>
    <w:rsid w:val="00054E62"/>
    <w:rsid w:val="00057DBD"/>
    <w:rsid w:val="000614B3"/>
    <w:rsid w:val="0006562C"/>
    <w:rsid w:val="000665CE"/>
    <w:rsid w:val="000731C4"/>
    <w:rsid w:val="000749BF"/>
    <w:rsid w:val="00085D06"/>
    <w:rsid w:val="0009581D"/>
    <w:rsid w:val="00096F61"/>
    <w:rsid w:val="00097354"/>
    <w:rsid w:val="000A1153"/>
    <w:rsid w:val="000A1C38"/>
    <w:rsid w:val="000A30FB"/>
    <w:rsid w:val="000A4903"/>
    <w:rsid w:val="000A4AB6"/>
    <w:rsid w:val="000A55CC"/>
    <w:rsid w:val="000A6394"/>
    <w:rsid w:val="000A7D1D"/>
    <w:rsid w:val="000B3353"/>
    <w:rsid w:val="000B70AF"/>
    <w:rsid w:val="000B7FED"/>
    <w:rsid w:val="000C038A"/>
    <w:rsid w:val="000C104F"/>
    <w:rsid w:val="000C610A"/>
    <w:rsid w:val="000C6598"/>
    <w:rsid w:val="000D40AB"/>
    <w:rsid w:val="000F119F"/>
    <w:rsid w:val="000F140E"/>
    <w:rsid w:val="000F34D6"/>
    <w:rsid w:val="0010027D"/>
    <w:rsid w:val="001109AC"/>
    <w:rsid w:val="00112785"/>
    <w:rsid w:val="0011415B"/>
    <w:rsid w:val="001209DE"/>
    <w:rsid w:val="0012136E"/>
    <w:rsid w:val="00126237"/>
    <w:rsid w:val="001302CE"/>
    <w:rsid w:val="00134670"/>
    <w:rsid w:val="001373AB"/>
    <w:rsid w:val="00145D43"/>
    <w:rsid w:val="00146DCF"/>
    <w:rsid w:val="00164CFC"/>
    <w:rsid w:val="00173835"/>
    <w:rsid w:val="0018198A"/>
    <w:rsid w:val="00186753"/>
    <w:rsid w:val="001901A2"/>
    <w:rsid w:val="00192C46"/>
    <w:rsid w:val="001A08B3"/>
    <w:rsid w:val="001A0D31"/>
    <w:rsid w:val="001A709A"/>
    <w:rsid w:val="001A7B60"/>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60C4"/>
    <w:rsid w:val="002901A3"/>
    <w:rsid w:val="00295CE5"/>
    <w:rsid w:val="002A4DCB"/>
    <w:rsid w:val="002B14D3"/>
    <w:rsid w:val="002B5741"/>
    <w:rsid w:val="002C7E01"/>
    <w:rsid w:val="002D6876"/>
    <w:rsid w:val="002E008A"/>
    <w:rsid w:val="002E0D93"/>
    <w:rsid w:val="002F02D4"/>
    <w:rsid w:val="002F45F1"/>
    <w:rsid w:val="002F5F47"/>
    <w:rsid w:val="002F710F"/>
    <w:rsid w:val="002F7D40"/>
    <w:rsid w:val="00305409"/>
    <w:rsid w:val="00310217"/>
    <w:rsid w:val="0031061D"/>
    <w:rsid w:val="00316F13"/>
    <w:rsid w:val="003216F1"/>
    <w:rsid w:val="00322277"/>
    <w:rsid w:val="00322D46"/>
    <w:rsid w:val="003237E0"/>
    <w:rsid w:val="0033294A"/>
    <w:rsid w:val="00341F6F"/>
    <w:rsid w:val="00342D98"/>
    <w:rsid w:val="00343CD7"/>
    <w:rsid w:val="00345383"/>
    <w:rsid w:val="00346D77"/>
    <w:rsid w:val="003556DC"/>
    <w:rsid w:val="003609EF"/>
    <w:rsid w:val="0036231A"/>
    <w:rsid w:val="00374DD4"/>
    <w:rsid w:val="003750CA"/>
    <w:rsid w:val="00375BB0"/>
    <w:rsid w:val="003764EC"/>
    <w:rsid w:val="003806A7"/>
    <w:rsid w:val="00383C3D"/>
    <w:rsid w:val="003858C9"/>
    <w:rsid w:val="00387792"/>
    <w:rsid w:val="003904E3"/>
    <w:rsid w:val="003920A8"/>
    <w:rsid w:val="003926A3"/>
    <w:rsid w:val="00393BCA"/>
    <w:rsid w:val="003B2CB3"/>
    <w:rsid w:val="003C2766"/>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730"/>
    <w:rsid w:val="00440D0A"/>
    <w:rsid w:val="004438DB"/>
    <w:rsid w:val="00446488"/>
    <w:rsid w:val="00457E6A"/>
    <w:rsid w:val="00460215"/>
    <w:rsid w:val="00461008"/>
    <w:rsid w:val="00461F12"/>
    <w:rsid w:val="004635E5"/>
    <w:rsid w:val="004717EA"/>
    <w:rsid w:val="00482B43"/>
    <w:rsid w:val="00495060"/>
    <w:rsid w:val="004976F0"/>
    <w:rsid w:val="004A2AED"/>
    <w:rsid w:val="004B01A5"/>
    <w:rsid w:val="004B2C2D"/>
    <w:rsid w:val="004B526E"/>
    <w:rsid w:val="004B75B7"/>
    <w:rsid w:val="004C252A"/>
    <w:rsid w:val="004D455F"/>
    <w:rsid w:val="004D5164"/>
    <w:rsid w:val="004F661B"/>
    <w:rsid w:val="005045C7"/>
    <w:rsid w:val="005105E0"/>
    <w:rsid w:val="0051196A"/>
    <w:rsid w:val="005135A1"/>
    <w:rsid w:val="0051580D"/>
    <w:rsid w:val="00515916"/>
    <w:rsid w:val="005279F5"/>
    <w:rsid w:val="00530662"/>
    <w:rsid w:val="00532891"/>
    <w:rsid w:val="00547111"/>
    <w:rsid w:val="00550D59"/>
    <w:rsid w:val="00564EDF"/>
    <w:rsid w:val="0056673A"/>
    <w:rsid w:val="00566F6F"/>
    <w:rsid w:val="0058168B"/>
    <w:rsid w:val="0058240F"/>
    <w:rsid w:val="00583778"/>
    <w:rsid w:val="00583784"/>
    <w:rsid w:val="00587F6A"/>
    <w:rsid w:val="00592D74"/>
    <w:rsid w:val="00596753"/>
    <w:rsid w:val="005A2FDD"/>
    <w:rsid w:val="005A7C8E"/>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52A36"/>
    <w:rsid w:val="0065364E"/>
    <w:rsid w:val="006537B5"/>
    <w:rsid w:val="0065613F"/>
    <w:rsid w:val="00661E2C"/>
    <w:rsid w:val="00662F93"/>
    <w:rsid w:val="00667016"/>
    <w:rsid w:val="006723CA"/>
    <w:rsid w:val="0068444E"/>
    <w:rsid w:val="00693944"/>
    <w:rsid w:val="00695808"/>
    <w:rsid w:val="00696273"/>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70EE7"/>
    <w:rsid w:val="0087510D"/>
    <w:rsid w:val="00875564"/>
    <w:rsid w:val="00880F55"/>
    <w:rsid w:val="00883A39"/>
    <w:rsid w:val="008863B9"/>
    <w:rsid w:val="0089088C"/>
    <w:rsid w:val="008A2B56"/>
    <w:rsid w:val="008A45A6"/>
    <w:rsid w:val="008B2743"/>
    <w:rsid w:val="008B2A57"/>
    <w:rsid w:val="008D4141"/>
    <w:rsid w:val="008E6B1F"/>
    <w:rsid w:val="008F686C"/>
    <w:rsid w:val="00900B0A"/>
    <w:rsid w:val="00901400"/>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4E0F"/>
    <w:rsid w:val="009A5255"/>
    <w:rsid w:val="009A5753"/>
    <w:rsid w:val="009A579D"/>
    <w:rsid w:val="009B0B50"/>
    <w:rsid w:val="009B5164"/>
    <w:rsid w:val="009C0A75"/>
    <w:rsid w:val="009C1018"/>
    <w:rsid w:val="009C22FE"/>
    <w:rsid w:val="009C53C6"/>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10E9C"/>
    <w:rsid w:val="00B17EC1"/>
    <w:rsid w:val="00B258BB"/>
    <w:rsid w:val="00B3074E"/>
    <w:rsid w:val="00B454F7"/>
    <w:rsid w:val="00B51BA6"/>
    <w:rsid w:val="00B52828"/>
    <w:rsid w:val="00B5725C"/>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B1BF6"/>
    <w:rsid w:val="00BB5645"/>
    <w:rsid w:val="00BB5DFC"/>
    <w:rsid w:val="00BC40B1"/>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1AB6"/>
    <w:rsid w:val="00C4494A"/>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3AF4"/>
    <w:rsid w:val="00D00537"/>
    <w:rsid w:val="00D03582"/>
    <w:rsid w:val="00D03F9A"/>
    <w:rsid w:val="00D05437"/>
    <w:rsid w:val="00D06BBD"/>
    <w:rsid w:val="00D06D51"/>
    <w:rsid w:val="00D15B17"/>
    <w:rsid w:val="00D17487"/>
    <w:rsid w:val="00D235D8"/>
    <w:rsid w:val="00D24991"/>
    <w:rsid w:val="00D25A5F"/>
    <w:rsid w:val="00D32B66"/>
    <w:rsid w:val="00D34E67"/>
    <w:rsid w:val="00D50255"/>
    <w:rsid w:val="00D52BD7"/>
    <w:rsid w:val="00D63444"/>
    <w:rsid w:val="00D66520"/>
    <w:rsid w:val="00D66757"/>
    <w:rsid w:val="00D6759F"/>
    <w:rsid w:val="00D720E3"/>
    <w:rsid w:val="00D7237E"/>
    <w:rsid w:val="00D7387B"/>
    <w:rsid w:val="00D86DC8"/>
    <w:rsid w:val="00DA0394"/>
    <w:rsid w:val="00DA356D"/>
    <w:rsid w:val="00DB3570"/>
    <w:rsid w:val="00DB440E"/>
    <w:rsid w:val="00DC0D26"/>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34D8"/>
    <w:rsid w:val="00EC51B2"/>
    <w:rsid w:val="00EC54C7"/>
    <w:rsid w:val="00ED605E"/>
    <w:rsid w:val="00EE16C4"/>
    <w:rsid w:val="00EE7D7C"/>
    <w:rsid w:val="00EF2028"/>
    <w:rsid w:val="00F0098D"/>
    <w:rsid w:val="00F11469"/>
    <w:rsid w:val="00F173A4"/>
    <w:rsid w:val="00F25D98"/>
    <w:rsid w:val="00F300FB"/>
    <w:rsid w:val="00F510C9"/>
    <w:rsid w:val="00F60DF0"/>
    <w:rsid w:val="00F6195F"/>
    <w:rsid w:val="00F637A3"/>
    <w:rsid w:val="00F65E51"/>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F"/>
    <w:rsid w:val="00FD7BE3"/>
    <w:rsid w:val="00FE668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3FE0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C8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76D9-B9EF-4FD2-AE97-B4912610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5009</Words>
  <Characters>28552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2022-05-17T10:33:00Z</dcterms:created>
  <dcterms:modified xsi:type="dcterms:W3CDTF">2022-05-17T10:36:00Z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