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CF31A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57777">
        <w:fldChar w:fldCharType="begin"/>
      </w:r>
      <w:r w:rsidR="00E57777">
        <w:instrText xml:space="preserve"> DOCPROPERTY  Tdoc#  \* MERGEFORMAT </w:instrText>
      </w:r>
      <w:r w:rsidR="00E5777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</w:t>
      </w:r>
      <w:r w:rsidR="00F321C3">
        <w:rPr>
          <w:b/>
          <w:i/>
          <w:noProof/>
          <w:sz w:val="28"/>
        </w:rPr>
        <w:t>80</w:t>
      </w:r>
      <w:r w:rsidR="00E57777">
        <w:rPr>
          <w:b/>
          <w:i/>
          <w:noProof/>
          <w:sz w:val="28"/>
        </w:rPr>
        <w:fldChar w:fldCharType="end"/>
      </w:r>
    </w:p>
    <w:p w14:paraId="210A5493" w14:textId="77777777" w:rsidR="00745C21" w:rsidRDefault="00E5777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E57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AFFB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F321C3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E5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576BC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7807B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2067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F321C3">
              <w:rPr>
                <w:noProof/>
              </w:rPr>
              <w:t>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F6BA9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8.1</w:t>
            </w:r>
            <w:r w:rsidRPr="00576BCD">
              <w:t xml:space="preserve"> 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025623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r w:rsidR="00044D50">
              <w:t>test</w:t>
            </w:r>
            <w:r w:rsidR="00576BCD">
              <w:t xml:space="preserve"> case 8.1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021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C1A34" w:rsidR="004D7D01" w:rsidRDefault="00FF63B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782A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D1301" w:rsidR="004D7D01" w:rsidRDefault="00FF63BB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03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026780" w14:textId="6DEE6CE1" w:rsidR="004E3F2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3F2A" w:rsidRPr="00A42EF1">
        <w:rPr>
          <w:rFonts w:cs="Arial"/>
          <w:iCs/>
        </w:rPr>
        <w:t>Table of Contents</w:t>
      </w:r>
      <w:r w:rsidR="004E3F2A">
        <w:tab/>
      </w:r>
      <w:r w:rsidR="004E3F2A">
        <w:fldChar w:fldCharType="begin"/>
      </w:r>
      <w:r w:rsidR="004E3F2A">
        <w:instrText xml:space="preserve"> PAGEREF _Toc96603541 \h </w:instrText>
      </w:r>
      <w:r w:rsidR="004E3F2A">
        <w:fldChar w:fldCharType="separate"/>
      </w:r>
      <w:r w:rsidR="004E3F2A">
        <w:t>2</w:t>
      </w:r>
      <w:r w:rsidR="004E3F2A">
        <w:fldChar w:fldCharType="end"/>
      </w:r>
    </w:p>
    <w:p w14:paraId="2449420A" w14:textId="28E8621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_Toc96603542 \h </w:instrText>
      </w:r>
      <w:r>
        <w:fldChar w:fldCharType="separate"/>
      </w:r>
      <w:r>
        <w:t>3</w:t>
      </w:r>
      <w:r>
        <w:fldChar w:fldCharType="end"/>
      </w:r>
    </w:p>
    <w:p w14:paraId="29773760" w14:textId="0B842F0F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_Toc96603543 \h </w:instrText>
      </w:r>
      <w:r>
        <w:fldChar w:fldCharType="separate"/>
      </w:r>
      <w:r>
        <w:t>3</w:t>
      </w:r>
      <w:r>
        <w:fldChar w:fldCharType="end"/>
      </w:r>
    </w:p>
    <w:p w14:paraId="5D942B20" w14:textId="46798683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_Toc96603544 \h </w:instrText>
      </w:r>
      <w:r>
        <w:fldChar w:fldCharType="separate"/>
      </w:r>
      <w:r>
        <w:t>3</w:t>
      </w:r>
      <w:r>
        <w:fldChar w:fldCharType="end"/>
      </w:r>
    </w:p>
    <w:p w14:paraId="18474EE2" w14:textId="027A5CE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_Toc96603545 \h </w:instrText>
      </w:r>
      <w:r>
        <w:fldChar w:fldCharType="separate"/>
      </w:r>
      <w:r>
        <w:t>3</w:t>
      </w:r>
      <w:r>
        <w:fldChar w:fldCharType="end"/>
      </w:r>
    </w:p>
    <w:p w14:paraId="02A9E8EE" w14:textId="631D69A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_Toc96603546 \h </w:instrText>
      </w:r>
      <w:r>
        <w:fldChar w:fldCharType="separate"/>
      </w:r>
      <w:r>
        <w:t>6</w:t>
      </w:r>
      <w:r>
        <w:fldChar w:fldCharType="end"/>
      </w:r>
    </w:p>
    <w:p w14:paraId="4B59A81C" w14:textId="2FBACA4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_Toc96603547 \h </w:instrText>
      </w:r>
      <w:r>
        <w:fldChar w:fldCharType="separate"/>
      </w:r>
      <w:r>
        <w:t>7</w:t>
      </w:r>
      <w:r>
        <w:fldChar w:fldCharType="end"/>
      </w:r>
    </w:p>
    <w:p w14:paraId="4993161C" w14:textId="5B8B5875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_Toc96603548 \h </w:instrText>
      </w:r>
      <w:r>
        <w:fldChar w:fldCharType="separate"/>
      </w:r>
      <w:r>
        <w:t>7</w:t>
      </w:r>
      <w:r>
        <w:fldChar w:fldCharType="end"/>
      </w:r>
    </w:p>
    <w:p w14:paraId="2AC41C25" w14:textId="1A6AE858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_Toc96603549 \h </w:instrText>
      </w:r>
      <w:r>
        <w:fldChar w:fldCharType="separate"/>
      </w:r>
      <w:r>
        <w:t>7</w:t>
      </w:r>
      <w:r>
        <w:fldChar w:fldCharType="end"/>
      </w:r>
    </w:p>
    <w:p w14:paraId="40788777" w14:textId="08A6C438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_Toc96603550 \h </w:instrText>
      </w:r>
      <w:r>
        <w:fldChar w:fldCharType="separate"/>
      </w:r>
      <w:r>
        <w:t>7</w:t>
      </w:r>
      <w:r>
        <w:fldChar w:fldCharType="end"/>
      </w:r>
    </w:p>
    <w:p w14:paraId="325A0C2F" w14:textId="6AF1B9C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03542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3E93AE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03543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6A205C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03544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7C36A365" w14:textId="235DBB64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96603545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62493024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49A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14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</w:p>
        </w:tc>
      </w:tr>
      <w:tr w:rsidR="00440757" w:rsidRPr="00D268E5" w14:paraId="2AB5A9ED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BCD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3E8" w14:textId="78F91A4C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For 5G XCAP test cases, the HTTP configuration cannot be done immediately at the beginning of the test case sin</w:t>
            </w:r>
            <w:r w:rsidR="00044D50">
              <w:rPr>
                <w:rFonts w:ascii="Segoe UI" w:hAnsi="Segoe UI" w:cs="Segoe UI"/>
                <w:color w:val="000000"/>
                <w:lang w:eastAsia="de-DE"/>
              </w:rPr>
              <w:t>c</w:t>
            </w:r>
            <w:r>
              <w:rPr>
                <w:rFonts w:ascii="Segoe UI" w:hAnsi="Segoe UI" w:cs="Segoe UI"/>
                <w:color w:val="000000"/>
                <w:lang w:eastAsia="de-DE"/>
              </w:rPr>
              <w:t>e the PDU session ID is selected by the UE and so not known until PDU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r>
              <w:rPr>
                <w:rFonts w:ascii="Segoe UI" w:hAnsi="Segoe UI" w:cs="Segoe UI"/>
                <w:color w:val="000000"/>
                <w:lang w:eastAsia="de-DE"/>
              </w:rPr>
              <w:t>session establishment is initiated.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In the current implementation of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f_IMS_HTTP_Configure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()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this is handled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by not sending the HTTP configure request immediately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instead it activates a default handler which will trigger the HTTP configure whenever the DRB info is received from IPCAN. </w:t>
            </w:r>
          </w:p>
          <w:p w14:paraId="1A482430" w14:textId="77777777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5CA11529" w14:textId="1A09C222" w:rsidR="00440757" w:rsidRPr="0079421E" w:rsidRDefault="00C0080B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The issue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is that the test case execution then </w:t>
            </w:r>
            <w:r w:rsidR="00044D5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proceeds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into the function </w:t>
            </w:r>
            <w:proofErr w:type="spellStart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f_IMS_XCAP_InitialiseSupplementaryServices</w:t>
            </w:r>
            <w:proofErr w:type="spellEnd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which then sends “</w:t>
            </w:r>
            <w:proofErr w:type="spellStart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DocumentSet</w:t>
            </w:r>
            <w:proofErr w:type="spellEnd"/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 command to the HTTP_XCAP PTC. This then causes the fatal error “invalid command” because this cannot be processed before the “configure” command.</w:t>
            </w:r>
          </w:p>
        </w:tc>
      </w:tr>
      <w:tr w:rsidR="00440757" w:rsidRPr="00D268E5" w14:paraId="4902D5D9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AF6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49D" w14:textId="5F9D8934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Changed the function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f_IMS_HTTP_Configure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to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stop and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wait for the DRB info from IPCAN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in the case of NR5GC,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before sending the HTTP configure, rather than activating a default handler. </w:t>
            </w:r>
          </w:p>
        </w:tc>
      </w:tr>
      <w:tr w:rsidR="00440757" w:rsidRPr="00D268E5" w14:paraId="190A769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55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15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proofErr w:type="spellStart"/>
            <w:r w:rsidRPr="0079421E">
              <w:rPr>
                <w:rFonts w:ascii="Segoe UI" w:hAnsi="Segoe UI" w:cs="Segoe UI"/>
                <w:color w:val="000000"/>
                <w:lang w:eastAsia="de-DE"/>
              </w:rPr>
              <w:t>IMS_XCAP_Procedures.ttcn</w:t>
            </w:r>
            <w:proofErr w:type="spellEnd"/>
          </w:p>
        </w:tc>
      </w:tr>
      <w:tr w:rsidR="00440757" w:rsidRPr="00D268E5" w14:paraId="727D9420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295F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E2A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</w:tc>
      </w:tr>
    </w:tbl>
    <w:p w14:paraId="56A88BC8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1B0750C0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7508883A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8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function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HTTP_AuthenticationMethod_Type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6FBF29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13AEE90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82F9DC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XCAP_ServerAddrInfo_Type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p_XCAP_ServerAddrInfo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 runs on IMS_XCAP_PTC</w:t>
            </w:r>
          </w:p>
          <w:p w14:paraId="15C466A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2AA41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f_IMS_PTC_GetRanType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();   /* @sic R5-163201: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instead of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sic@ */</w:t>
            </w:r>
          </w:p>
          <w:p w14:paraId="7363CB0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IMS_HTTP_Command_Type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567150F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v_IP_AddressV4 := p_XCAP_ServerAddrInfo.IPv4;</w:t>
            </w:r>
          </w:p>
          <w:p w14:paraId="543C0A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v_IP_AddressV6 := p_XCAP_ServerAddrInfo.IPv6;</w:t>
            </w:r>
          </w:p>
          <w:p w14:paraId="1E5FDA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5E46E0B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60289CE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11185FD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6F21F36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0484968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6D8EC11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"Unknown RAN type");</w:t>
            </w:r>
          </w:p>
          <w:p w14:paraId="189223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39778C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3A5A320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valueof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313D6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1ADDBE9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f_EUTRA_NB_EpsBearerAssociatedDRB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(tsc_EpsDefaultBearerId2ndPDN);    /* DRB Id for 2nd PDN; @sic R5s141351 change 4 sic@ */</w:t>
            </w:r>
          </w:p>
          <w:p w14:paraId="47E5FE9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cs_DrbInfo_EUTRA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(eutra_Cell1,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5D64251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5EEEA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19B823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cs_DrbInfo_WLAN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(wlan_Cell27);</w:t>
            </w:r>
          </w:p>
          <w:p w14:paraId="483F59E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4169E4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16743D1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omit;                                                      /* @sic R5-217449: Dummy for NR5GC as we need to wait for the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with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SessionId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assigned by the UE sic@ */</w:t>
            </w:r>
          </w:p>
          <w:p w14:paraId="045978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77CF0B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0F2BBA4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"RAN type not supported by current implementation");</w:t>
            </w:r>
          </w:p>
          <w:p w14:paraId="1B96245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9FBE7D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FF996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251E91B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[0]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(v_IP_AddressV4,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20C97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[1]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(v_IP_AddressV6,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6B1F882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3B759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</w:t>
            </w:r>
          </w:p>
          <w:p w14:paraId="1BF8E28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cs_HTTP_ConfigurationParams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617E96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E6103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ADEC02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E7F7EB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f_IMS_PTC_Security_GetXRESLength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(),         /* @sic R5s160710 sic@ */</w:t>
            </w:r>
          </w:p>
          <w:p w14:paraId="0C2C78B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211FB63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</w:t>
            </w:r>
          </w:p>
          <w:p w14:paraId="589EE6A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630359C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)) {                                                   /* @sic R5-217449 sic@ */</w:t>
            </w:r>
          </w:p>
          <w:p w14:paraId="129706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activate(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a_IMS_HTTP_TriggeredConfiguration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));</w:t>
            </w:r>
          </w:p>
          <w:p w14:paraId="46E9B73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0F272B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f_IMS_HTTP_RunCommand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(__FILE__, __LINE__,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6CCECB9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5466564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35F203D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5364B813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3EB28BA7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8AA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function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HTTP_AuthenticationMethod_Type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62328C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85158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3B011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XCAP_ServerAddrInfo_Type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p_XCAP_ServerAddrInfo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 runs on IMS_XCAP_PTC</w:t>
            </w:r>
          </w:p>
          <w:p w14:paraId="448D2E7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773BAC2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f_IMS_PTC_GetRanType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();   /* @sic R5-163201: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IPCAN_RAN_Type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instead of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charstring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sic@ */</w:t>
            </w:r>
          </w:p>
          <w:p w14:paraId="4747F46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IMS_HTTP_Command_Type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2E77580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v_IP_AddressV4 := p_XCAP_ServerAddrInfo.IPv4;</w:t>
            </w:r>
          </w:p>
          <w:p w14:paraId="3377D04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IP_AddrInfo_Type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v_IP_AddressV6 := p_XCAP_ServerAddrInfo.IPv6;</w:t>
            </w:r>
          </w:p>
          <w:p w14:paraId="167D997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6B7659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IP_SocketList_Type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{};</w:t>
            </w:r>
          </w:p>
          <w:p w14:paraId="3666B88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IP_DrbInfo_Type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1DC2758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IP_DrbId_Type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;</w:t>
            </w:r>
          </w:p>
          <w:p w14:paraId="48247FE2" w14:textId="672A589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;</w:t>
            </w:r>
          </w:p>
          <w:p w14:paraId="3B4ADCE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4208DDD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6934224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"Unknown RAN type");</w:t>
            </w:r>
          </w:p>
          <w:p w14:paraId="1012EF9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417DE4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15A26DB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valueof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v_RanType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)) {</w:t>
            </w:r>
          </w:p>
          <w:p w14:paraId="1356BD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01BC122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f_EUTRA_NB_EpsBearerAssociatedDRB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(tsc_EpsDefaultBearerId2ndPDN);    /* DRB Id for 2nd PDN; @sic R5s141351 change 4 sic@ */</w:t>
            </w:r>
          </w:p>
          <w:p w14:paraId="271224B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cs_DrbInfo_EUTRA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(eutra_Cell1,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7E1818B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D78FBD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256285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cs_DrbInfo_WLAN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(wlan_Cell27);</w:t>
            </w:r>
          </w:p>
          <w:p w14:paraId="4FB6DE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3589A0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7BD234C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omit;                                                      /* @sic R5-217449: Dummy for NR5GC as we need to wait for the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with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SessionId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assigned by the UE sic@ */</w:t>
            </w:r>
          </w:p>
          <w:p w14:paraId="4A3EFD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DA1165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57E2D0E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FatalError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(__FILE__, __LINE__, "RAN type not supported by current implementation");</w:t>
            </w:r>
          </w:p>
          <w:p w14:paraId="337460D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12B30F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A5E49C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0E41EEA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[0]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(v_IP_AddressV4,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126C4FF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[1]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cs_IP_Socket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(v_IP_AddressV6,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tsc_PortNumberHTTP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   /* @sic R5s150148 sic@ */</w:t>
            </w:r>
          </w:p>
          <w:p w14:paraId="6044500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7C0121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:= {</w:t>
            </w:r>
          </w:p>
          <w:p w14:paraId="5E81B5A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cs_HTTP_ConfigurationParams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v_XcapServerAddrAndPort_List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31225FD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v_BsfServerAddrAndPort_List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0EC4BB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2C4DFD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p_AuthenticationMethod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470B818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f_IMS_PTC_Security_GetXRESLength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(),         /* @sic R5s160710 sic@ */</w:t>
            </w:r>
          </w:p>
          <w:p w14:paraId="1F74809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p_XcapUsername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537600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p_XcapUserId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</w:t>
            </w:r>
          </w:p>
          <w:p w14:paraId="70F6E6A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4AFAD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)) { </w:t>
            </w:r>
          </w:p>
          <w:p w14:paraId="1367B0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alt {                                       </w:t>
            </w:r>
          </w:p>
          <w:p w14:paraId="0BE2B0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[]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IPCAN.receive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cmr_IPCAN_IMS_DrbInfo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) -&gt; value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{</w:t>
            </w:r>
          </w:p>
          <w:p w14:paraId="12A15DC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v_Command.Configure.DrbRoutingInfo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v_IMS_IPCAN_Coordination_MSG.DrbInfo</w:t>
            </w:r>
            <w:proofErr w:type="spellEnd"/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;</w:t>
            </w:r>
          </w:p>
          <w:p w14:paraId="53976F3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}</w:t>
            </w:r>
          </w:p>
          <w:p w14:paraId="7392553D" w14:textId="305E667A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} </w:t>
            </w:r>
          </w:p>
          <w:p w14:paraId="4FDCF13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f_IMS_HTTP_RunCommand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(__FILE__, __LINE__, </w:t>
            </w:r>
            <w:proofErr w:type="spellStart"/>
            <w:r w:rsidRPr="00D11E40">
              <w:rPr>
                <w:rFonts w:ascii="Segoe UI" w:hAnsi="Segoe UI" w:cs="Segoe UI"/>
                <w:color w:val="000000"/>
                <w:lang w:eastAsia="de-DE"/>
              </w:rPr>
              <w:t>v_Command</w:t>
            </w:r>
            <w:proofErr w:type="spellEnd"/>
            <w:r w:rsidRPr="00D11E40">
              <w:rPr>
                <w:rFonts w:ascii="Segoe UI" w:hAnsi="Segoe UI" w:cs="Segoe UI"/>
                <w:color w:val="000000"/>
                <w:lang w:eastAsia="de-DE"/>
              </w:rPr>
              <w:t>);</w:t>
            </w:r>
          </w:p>
          <w:p w14:paraId="6A1E556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}</w:t>
            </w:r>
          </w:p>
          <w:p w14:paraId="28BEE7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2A46CC4" w14:textId="77777777" w:rsidR="00440757" w:rsidRPr="00D268E5" w:rsidRDefault="00440757" w:rsidP="00440757">
      <w:pPr>
        <w:rPr>
          <w:lang w:eastAsia="en-GB"/>
        </w:rPr>
      </w:pPr>
    </w:p>
    <w:p w14:paraId="58ED9902" w14:textId="469E5A9C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9" w:name="_Toc96603546"/>
      <w:r>
        <w:rPr>
          <w:rFonts w:cs="Arial"/>
          <w:color w:val="000000"/>
          <w:lang w:eastAsia="en-GB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41687E25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A98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D07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f_NR5GC_PDUSessionEstablishment_InnerLoop</w:t>
            </w:r>
          </w:p>
        </w:tc>
      </w:tr>
      <w:tr w:rsidR="00440757" w:rsidRPr="00D268E5" w14:paraId="23BBB076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1AC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748" w14:textId="2FE973F3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Run-time error is happening while trying to send  coordination message with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DRBInfo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from IPCAN to IMS PTC. The function f_PDN_PdnIndex2Integer() is returning the value 3 which is not a valid port value as there is only 1 IMS PTC for XCAP TCs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causing a run-time error as message is sent on an unmapped port.</w:t>
            </w:r>
          </w:p>
        </w:tc>
      </w:tr>
      <w:tr w:rsidR="00440757" w:rsidRPr="00D268E5" w14:paraId="1667675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676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74C" w14:textId="77777777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Replaced f_PDN_PdnIndex2Integer(</w:t>
            </w:r>
            <w:proofErr w:type="spellStart"/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v_PDN_Index</w:t>
            </w:r>
            <w:proofErr w:type="spellEnd"/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 to tsc_Index_IMS1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to map to correct port.</w:t>
            </w:r>
          </w:p>
        </w:tc>
      </w:tr>
      <w:tr w:rsidR="00440757" w:rsidRPr="00D268E5" w14:paraId="6065916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802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1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1B7D4E">
              <w:rPr>
                <w:rFonts w:ascii="Segoe UI" w:hAnsi="Segoe UI" w:cs="Segoe UI"/>
                <w:color w:val="000000"/>
                <w:lang w:eastAsia="de-DE"/>
              </w:rPr>
              <w:t>NR5GC_NASSteps.ttcn</w:t>
            </w:r>
          </w:p>
        </w:tc>
      </w:tr>
      <w:tr w:rsidR="00440757" w:rsidRPr="00D268E5" w14:paraId="23EACB1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559D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EC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</w:tc>
      </w:tr>
    </w:tbl>
    <w:p w14:paraId="017EE82A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7C9D3173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40FF35E5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B0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NR_CellId_Type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5E7181FD" w14:textId="1C04218B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       </w:t>
            </w:r>
            <w:r>
              <w:rPr>
                <w:rFonts w:ascii="Segoe UI" w:hAnsi="Segoe UI" w:cs="Segoe UI"/>
                <w:color w:val="000000"/>
                <w:lang w:eastAsia="de-DE"/>
              </w:rPr>
              <w:t>……………………</w:t>
            </w:r>
          </w:p>
          <w:p w14:paraId="4394A4A5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 { // completely new PDU session @sic R5s210149 sic@</w:t>
            </w:r>
          </w:p>
          <w:p w14:paraId="387D30B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f_IP_Handling_StartPDN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(IP,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v_PDN_Index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)); // @sic R5s201094 sic@</w:t>
            </w:r>
          </w:p>
          <w:p w14:paraId="35C205F0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v_GSM_MobilityInfo.PDUType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==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Internet_DNN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) and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f_GetTestcaseAttrib_XCAP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testcasename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())) {    /* @sic R5-217449: For XCAP the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is needed for the configuration of HTTP servers sic@ */</w:t>
            </w:r>
          </w:p>
          <w:p w14:paraId="6F6AA9E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f_IMS_IPCAN_SendCoOrdMsg(</w:t>
            </w:r>
            <w:r w:rsidRPr="00FD2018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IMS[f_PDN_PdnIndex2Integer(v_PDN_Index)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],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cms_IPCAN_IMS_DrbInfo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)));</w:t>
            </w:r>
          </w:p>
          <w:p w14:paraId="6A048AA2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4B475D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0BECA2E7" w14:textId="6587A544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1FDBFE64" w14:textId="292D5F8A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</w:t>
            </w:r>
          </w:p>
          <w:p w14:paraId="4CB70354" w14:textId="2407915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}</w:t>
            </w:r>
          </w:p>
          <w:p w14:paraId="41B111A8" w14:textId="1032270D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19C3603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774E150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7E08D14E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AA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NR_CellId_Type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,</w:t>
            </w:r>
          </w:p>
          <w:p w14:paraId="705F52F6" w14:textId="6B53192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…………….</w:t>
            </w:r>
          </w:p>
          <w:p w14:paraId="13FE913E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 { // completely new PDU session @sic R5s210149 sic@</w:t>
            </w:r>
          </w:p>
          <w:p w14:paraId="2816C45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f_IP_Handling_StartPDN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(IP,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v_PDN_Index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)); // @sic R5s201094 sic@</w:t>
            </w:r>
          </w:p>
          <w:p w14:paraId="0C7684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v_GSM_MobilityInfo.PDUType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==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Internet_DNN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) and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f_GetTestcaseAttrib_XCAP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testcasename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())) {    /* @sic R5-217449: For XCAP the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QosFlow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is needed for the configuration of HTTP servers sic@ */</w:t>
            </w:r>
          </w:p>
          <w:p w14:paraId="39D79EEB" w14:textId="74947BF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f_IMS_IPCAN_SendCoOrdMsg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(IMS[</w:t>
            </w:r>
            <w:r w:rsidRPr="00FD201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tsc_Index_IMS1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],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cms_IPCAN_IMS_DrbInfo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cs_DrbInfo_NR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(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p_NR_CellId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, </w:t>
            </w:r>
            <w:proofErr w:type="spellStart"/>
            <w:r w:rsidRPr="00FD2018">
              <w:rPr>
                <w:rFonts w:ascii="Segoe UI" w:hAnsi="Segoe UI" w:cs="Segoe UI"/>
                <w:color w:val="000000"/>
                <w:lang w:eastAsia="de-DE"/>
              </w:rPr>
              <w:t>v_QosFlowId</w:t>
            </w:r>
            <w:proofErr w:type="spellEnd"/>
            <w:r w:rsidRPr="00FD2018">
              <w:rPr>
                <w:rFonts w:ascii="Segoe UI" w:hAnsi="Segoe UI" w:cs="Segoe UI"/>
                <w:color w:val="000000"/>
                <w:lang w:eastAsia="de-DE"/>
              </w:rPr>
              <w:t>)));</w:t>
            </w:r>
          </w:p>
          <w:p w14:paraId="1FF8772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19FF446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0F09A61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252B026D" w14:textId="595F6F73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3352A901" w14:textId="77777777" w:rsidR="00440757" w:rsidRPr="00D268E5" w:rsidRDefault="00440757" w:rsidP="0044075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000000"/>
          <w:lang w:eastAsia="en-GB"/>
        </w:rPr>
      </w:pPr>
    </w:p>
    <w:p w14:paraId="052A5506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440C697F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2B380E52" w14:textId="77777777" w:rsidR="00440757" w:rsidRDefault="00440757" w:rsidP="00440757">
      <w:pPr>
        <w:rPr>
          <w:lang w:eastAsia="en-GB"/>
        </w:rPr>
      </w:pPr>
    </w:p>
    <w:p w14:paraId="208A29D2" w14:textId="77777777" w:rsidR="00440757" w:rsidRPr="00D268E5" w:rsidRDefault="00440757" w:rsidP="00440757">
      <w:pPr>
        <w:rPr>
          <w:lang w:eastAsia="en-GB"/>
        </w:rPr>
      </w:pPr>
    </w:p>
    <w:p w14:paraId="3A63BBA9" w14:textId="3DFBB409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660354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660354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6603549"/>
      <w:r w:rsidRPr="0074508C">
        <w:rPr>
          <w:rFonts w:cs="Arial"/>
          <w:b/>
        </w:rPr>
        <w:t>Qualcomm SM 8450+SDX65</w:t>
      </w:r>
      <w:bookmarkEnd w:id="18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EC1B3C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1C496A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74508C">
        <w:rPr>
          <w:rFonts w:cs="Arial"/>
        </w:rPr>
        <w:t>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660355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E863CF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356</w:t>
            </w:r>
            <w:r>
              <w:rPr>
                <w:rFonts w:cs="Arial"/>
                <w:b/>
                <w:sz w:val="18"/>
              </w:rPr>
              <w:t xml:space="preserve"> 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5BD4" w14:textId="77777777" w:rsidR="00E57777" w:rsidRDefault="00E57777">
      <w:r>
        <w:separator/>
      </w:r>
    </w:p>
  </w:endnote>
  <w:endnote w:type="continuationSeparator" w:id="0">
    <w:p w14:paraId="4B6C6AB3" w14:textId="77777777" w:rsidR="00E57777" w:rsidRDefault="00E5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8180" w14:textId="77777777" w:rsidR="00E57777" w:rsidRDefault="00E57777">
      <w:r>
        <w:separator/>
      </w:r>
    </w:p>
  </w:footnote>
  <w:footnote w:type="continuationSeparator" w:id="0">
    <w:p w14:paraId="7E851ADF" w14:textId="77777777" w:rsidR="00E57777" w:rsidRDefault="00E5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D50"/>
    <w:rsid w:val="00045EBF"/>
    <w:rsid w:val="000A6394"/>
    <w:rsid w:val="000B166E"/>
    <w:rsid w:val="000B7FED"/>
    <w:rsid w:val="000C038A"/>
    <w:rsid w:val="000C0A31"/>
    <w:rsid w:val="000C6598"/>
    <w:rsid w:val="000D44B3"/>
    <w:rsid w:val="0011432E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7D4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7D01"/>
    <w:rsid w:val="004E3F2A"/>
    <w:rsid w:val="004F1599"/>
    <w:rsid w:val="005047B0"/>
    <w:rsid w:val="005141D9"/>
    <w:rsid w:val="0051580D"/>
    <w:rsid w:val="00546BC1"/>
    <w:rsid w:val="00547111"/>
    <w:rsid w:val="00564DEC"/>
    <w:rsid w:val="00576BCD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777"/>
    <w:rsid w:val="00EB09B7"/>
    <w:rsid w:val="00EE7D7C"/>
    <w:rsid w:val="00F25D98"/>
    <w:rsid w:val="00F2700A"/>
    <w:rsid w:val="00F300FB"/>
    <w:rsid w:val="00F321C3"/>
    <w:rsid w:val="00FB6386"/>
    <w:rsid w:val="00FC2058"/>
    <w:rsid w:val="00FC64D3"/>
    <w:rsid w:val="00FD201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7</Pages>
  <Words>1886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32</cp:revision>
  <cp:lastPrinted>1900-01-01T00:00:00Z</cp:lastPrinted>
  <dcterms:created xsi:type="dcterms:W3CDTF">2022-01-24T16:23:00Z</dcterms:created>
  <dcterms:modified xsi:type="dcterms:W3CDTF">2022-03-04T11:12:00Z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