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C32834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6843A0">
          <w:rPr>
            <w:b/>
            <w:i/>
            <w:noProof/>
            <w:sz w:val="28"/>
          </w:rPr>
          <w:t>250</w:t>
        </w:r>
      </w:fldSimple>
    </w:p>
    <w:p w14:paraId="5D6FC58C" w14:textId="1E5CEA7A" w:rsidR="001A09A3" w:rsidRDefault="00C127A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E34F5C7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225</w:t>
            </w:r>
            <w:r w:rsidR="00A80F8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22A0D32" w:rsidR="001E41F3" w:rsidRPr="00A1055C" w:rsidRDefault="006843A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AA7C2B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843A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CC4519" w:rsidR="001E41F3" w:rsidRDefault="00A80F82" w:rsidP="005A6FEB">
            <w:pPr>
              <w:pStyle w:val="CRCoverPage"/>
              <w:spacing w:after="0"/>
              <w:rPr>
                <w:noProof/>
              </w:rPr>
            </w:pPr>
            <w:r w:rsidRPr="00A80F82">
              <w:t>Correction for NR5GC postamble function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560AB9A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647D2A">
              <w:rPr>
                <w:noProof/>
              </w:rPr>
              <w:t>1</w:t>
            </w:r>
            <w:r>
              <w:rPr>
                <w:noProof/>
              </w:rPr>
              <w:t>-12-</w:t>
            </w:r>
            <w:r w:rsidR="00A80F82">
              <w:rPr>
                <w:noProof/>
              </w:rPr>
              <w:t>22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39169" w14:textId="77777777" w:rsidR="00A80F82" w:rsidRDefault="00A80F82" w:rsidP="00A8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has f_Delay function call to waiting until the RRC local release on SS, where the waiting time is calculated by comparing the current SS time and scheduled time for SS configuration.</w:t>
            </w:r>
          </w:p>
          <w:p w14:paraId="113E3B0B" w14:textId="77777777" w:rsidR="00A80F82" w:rsidRDefault="00A80F82" w:rsidP="00A8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on SS performance, it can happen that the SS configuration has completed just in time (there are 6 ASP calls in f_NR_RRCRelease_Local() with scheduling advance ~160ms) , and the current time returned from f_NR_GetCurrentTiming() is marginly later then the last scheduled time returned from f_NR_RRCRelease_Local . In this case the time calculated by f_SubFrameTimingDuration_Float() will be very long due to the HSFN wraparound, and the resulting delay will cause test case failure.</w:t>
            </w:r>
          </w:p>
          <w:p w14:paraId="1B6BDCEE" w14:textId="77777777" w:rsidR="00A80F82" w:rsidRDefault="00A80F82" w:rsidP="00A80F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9551D" w14:textId="129C4518" w:rsidR="001E41F3" w:rsidRDefault="001E41F3" w:rsidP="00A80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0136E95" w:rsidR="0064218F" w:rsidRPr="0064218F" w:rsidRDefault="003A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check on the result from f_SubFrameTimingDuration_Float(), to guard against the case where the current time returned from the SS is actually later than v_TimingOfLocalRelease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D858360" w:rsidR="001E41F3" w:rsidRDefault="003A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test cases will fail intermittently due to TTCN starting very long timers during the postamble.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08D7F7E" w:rsidR="001E41F3" w:rsidRDefault="00A80F82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Common function </w:t>
            </w:r>
            <w:r w:rsidRPr="00F063B0">
              <w:t>f_NR_UE_DeRegisterOnSwitchOff</w:t>
            </w:r>
            <w:r>
              <w:t>() and 11.3.7.NR5GC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10789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29E1E3" w14:textId="70FB8DED" w:rsidR="0048393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393A" w:rsidRPr="00FC0379">
        <w:rPr>
          <w:rFonts w:cs="Arial"/>
          <w:iCs/>
        </w:rPr>
        <w:t>Table of Contents</w:t>
      </w:r>
      <w:r w:rsidR="0048393A">
        <w:tab/>
      </w:r>
      <w:r w:rsidR="0048393A">
        <w:fldChar w:fldCharType="begin"/>
      </w:r>
      <w:r w:rsidR="0048393A">
        <w:instrText xml:space="preserve"> PAGEREF _Toc91078947 \h </w:instrText>
      </w:r>
      <w:r w:rsidR="0048393A">
        <w:fldChar w:fldCharType="separate"/>
      </w:r>
      <w:r w:rsidR="0048393A">
        <w:t>2</w:t>
      </w:r>
      <w:r w:rsidR="0048393A">
        <w:fldChar w:fldCharType="end"/>
      </w:r>
    </w:p>
    <w:p w14:paraId="77CB790F" w14:textId="4B29A3DC" w:rsidR="0048393A" w:rsidRDefault="004839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03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03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_Toc91078948 \h </w:instrText>
      </w:r>
      <w:r>
        <w:fldChar w:fldCharType="separate"/>
      </w:r>
      <w:r>
        <w:t>3</w:t>
      </w:r>
      <w:r>
        <w:fldChar w:fldCharType="end"/>
      </w:r>
    </w:p>
    <w:p w14:paraId="53F02C1C" w14:textId="12C906BF" w:rsidR="0048393A" w:rsidRDefault="004839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03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03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_Toc91078949 \h </w:instrText>
      </w:r>
      <w:r>
        <w:fldChar w:fldCharType="separate"/>
      </w:r>
      <w:r>
        <w:t>3</w:t>
      </w:r>
      <w:r>
        <w:fldChar w:fldCharType="end"/>
      </w:r>
    </w:p>
    <w:p w14:paraId="3FD90B29" w14:textId="0880B72E" w:rsidR="0048393A" w:rsidRDefault="004839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037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037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_Toc91078950 \h </w:instrText>
      </w:r>
      <w:r>
        <w:fldChar w:fldCharType="separate"/>
      </w:r>
      <w:r>
        <w:t>3</w:t>
      </w:r>
      <w:r>
        <w:fldChar w:fldCharType="end"/>
      </w:r>
    </w:p>
    <w:p w14:paraId="048DE755" w14:textId="23FC136B" w:rsidR="0048393A" w:rsidRDefault="004839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037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037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_Toc91078951 \h </w:instrText>
      </w:r>
      <w:r>
        <w:fldChar w:fldCharType="separate"/>
      </w:r>
      <w:r>
        <w:t>5</w:t>
      </w:r>
      <w:r>
        <w:fldChar w:fldCharType="end"/>
      </w:r>
    </w:p>
    <w:p w14:paraId="2E4D4796" w14:textId="52F06DA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107894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1078949"/>
      <w:r w:rsidRPr="00854C55">
        <w:rPr>
          <w:b/>
        </w:rPr>
        <w:t>Corrections required</w:t>
      </w:r>
      <w:bookmarkEnd w:id="4"/>
      <w:bookmarkEnd w:id="5"/>
      <w:bookmarkEnd w:id="6"/>
    </w:p>
    <w:p w14:paraId="6DD849D8" w14:textId="77777777" w:rsidR="00A80F82" w:rsidRPr="004358AB" w:rsidRDefault="00A80F82" w:rsidP="00A80F82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4540153"/>
      <w:bookmarkStart w:id="9" w:name="_Toc86847695"/>
      <w:bookmarkStart w:id="10" w:name="_Toc91078950"/>
      <w:r w:rsidRPr="004358AB">
        <w:rPr>
          <w:b/>
          <w:lang w:val="pt-BR"/>
        </w:rPr>
        <w:t>Change 1</w:t>
      </w:r>
      <w:bookmarkEnd w:id="7"/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80F82" w14:paraId="4D7ADD46" w14:textId="77777777" w:rsidTr="00E5288D">
        <w:trPr>
          <w:trHeight w:val="447"/>
        </w:trPr>
        <w:tc>
          <w:tcPr>
            <w:tcW w:w="1985" w:type="dxa"/>
          </w:tcPr>
          <w:p w14:paraId="1D95E5FF" w14:textId="77777777" w:rsidR="00A80F82" w:rsidRDefault="00A80F82" w:rsidP="00E528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A52B4D" w14:textId="77777777" w:rsidR="00A80F82" w:rsidRDefault="00A80F82" w:rsidP="00E5288D">
            <w:pPr>
              <w:tabs>
                <w:tab w:val="left" w:pos="612"/>
              </w:tabs>
              <w:spacing w:after="0"/>
            </w:pPr>
            <w:r w:rsidRPr="00F063B0">
              <w:t>f_NR_UE_DeRegisterOnSwitchOff</w:t>
            </w:r>
          </w:p>
        </w:tc>
      </w:tr>
      <w:tr w:rsidR="00A80F82" w14:paraId="778D5F70" w14:textId="77777777" w:rsidTr="00E5288D">
        <w:trPr>
          <w:trHeight w:val="452"/>
        </w:trPr>
        <w:tc>
          <w:tcPr>
            <w:tcW w:w="1985" w:type="dxa"/>
          </w:tcPr>
          <w:p w14:paraId="7D879806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E016F7" w14:textId="77777777" w:rsidR="00A80F82" w:rsidRDefault="00A80F82" w:rsidP="00E5288D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The current TTCN has f_Delay function call to waiting until the RRC local release on SS, where the waiting time is calculated by comparing the current SS time and scheduled time for SS configuration.</w:t>
            </w:r>
          </w:p>
          <w:p w14:paraId="10DDD414" w14:textId="2F29AF9C" w:rsidR="00A80F82" w:rsidRDefault="00A80F82" w:rsidP="00E5288D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Depending on SS performance, it can happen that the SS configuration has completed just in time (there are 6 ASP calls in </w:t>
            </w:r>
            <w:r w:rsidRPr="00BE182D">
              <w:rPr>
                <w:rFonts w:ascii="Arial" w:hAnsi="Arial"/>
                <w:bCs/>
                <w:lang w:val="en-US" w:eastAsia="en-GB"/>
              </w:rPr>
              <w:t>f_NR_RRCRelease_Local</w:t>
            </w:r>
            <w:r>
              <w:rPr>
                <w:rFonts w:ascii="Arial" w:hAnsi="Arial"/>
                <w:bCs/>
                <w:lang w:val="en-US" w:eastAsia="en-GB"/>
              </w:rPr>
              <w:t>()</w:t>
            </w:r>
            <w:r w:rsidRPr="00BE182D"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rPr>
                <w:rFonts w:ascii="Arial" w:hAnsi="Arial"/>
                <w:bCs/>
                <w:lang w:val="en-US" w:eastAsia="en-GB"/>
              </w:rPr>
              <w:t xml:space="preserve">with scheduling advance ~160ms) , and the current time returned from </w:t>
            </w:r>
            <w:r w:rsidRPr="00BE182D">
              <w:rPr>
                <w:rFonts w:ascii="Arial" w:hAnsi="Arial"/>
                <w:bCs/>
                <w:lang w:val="en-US" w:eastAsia="en-GB"/>
              </w:rPr>
              <w:t>f_NR_GetCurrentTiming</w:t>
            </w:r>
            <w:r>
              <w:rPr>
                <w:rFonts w:ascii="Arial" w:hAnsi="Arial"/>
                <w:bCs/>
                <w:lang w:val="en-US" w:eastAsia="en-GB"/>
              </w:rPr>
              <w:t>() is marginly later then the last scheduled time returned from</w:t>
            </w:r>
            <w:r>
              <w:t xml:space="preserve"> </w:t>
            </w:r>
            <w:r w:rsidRPr="00A80F82">
              <w:rPr>
                <w:rFonts w:ascii="Arial" w:hAnsi="Arial"/>
                <w:bCs/>
                <w:lang w:val="en-US" w:eastAsia="en-GB"/>
              </w:rPr>
              <w:t>f_NR_RRCRelease_Local</w:t>
            </w:r>
            <w:r>
              <w:rPr>
                <w:rFonts w:ascii="Arial" w:hAnsi="Arial"/>
                <w:bCs/>
                <w:lang w:val="en-US" w:eastAsia="en-GB"/>
              </w:rPr>
              <w:t xml:space="preserve"> . In this case the time calculated by </w:t>
            </w:r>
            <w:r w:rsidRPr="00A80F82">
              <w:rPr>
                <w:rFonts w:ascii="Arial" w:hAnsi="Arial"/>
                <w:bCs/>
                <w:lang w:val="en-US" w:eastAsia="en-GB"/>
              </w:rPr>
              <w:t>f_SubFrameTimingDuration_Float</w:t>
            </w:r>
            <w:r>
              <w:rPr>
                <w:rFonts w:ascii="Arial" w:hAnsi="Arial"/>
                <w:bCs/>
                <w:lang w:val="en-US" w:eastAsia="en-GB"/>
              </w:rPr>
              <w:t>() will be very long due to the HSFN wraparound, and the resulting delay will cause test case failure.</w:t>
            </w:r>
          </w:p>
          <w:p w14:paraId="291DCEA5" w14:textId="77777777" w:rsidR="00A80F82" w:rsidRPr="002C51D0" w:rsidRDefault="00A80F82" w:rsidP="00E5288D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A80F82" w14:paraId="6F495086" w14:textId="77777777" w:rsidTr="00E5288D">
        <w:tc>
          <w:tcPr>
            <w:tcW w:w="1985" w:type="dxa"/>
          </w:tcPr>
          <w:p w14:paraId="0593412E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382DFD" w14:textId="478C321B" w:rsidR="00A80F82" w:rsidRPr="00776637" w:rsidRDefault="00A80F82" w:rsidP="00E5288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a check on the result from f</w:t>
            </w:r>
            <w:r w:rsidRPr="00A80F82">
              <w:rPr>
                <w:bCs/>
                <w:lang w:val="en-US" w:eastAsia="en-GB"/>
              </w:rPr>
              <w:t>_SubFrameTimingDuration_Float</w:t>
            </w:r>
            <w:r>
              <w:rPr>
                <w:bCs/>
                <w:lang w:val="en-US" w:eastAsia="en-GB"/>
              </w:rPr>
              <w:t xml:space="preserve">(), to guard against the case where the current time returned from the SS is actually later than </w:t>
            </w:r>
            <w:r w:rsidRPr="00A80F82">
              <w:rPr>
                <w:bCs/>
                <w:lang w:val="en-US" w:eastAsia="en-GB"/>
              </w:rPr>
              <w:t>v_TimingOfLocalRelease</w:t>
            </w:r>
          </w:p>
        </w:tc>
      </w:tr>
      <w:tr w:rsidR="00A80F82" w14:paraId="16DCFB1E" w14:textId="77777777" w:rsidTr="00E5288D">
        <w:tc>
          <w:tcPr>
            <w:tcW w:w="1985" w:type="dxa"/>
          </w:tcPr>
          <w:p w14:paraId="6AA30A35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CB71E4" w14:textId="77777777" w:rsidR="00A80F82" w:rsidRDefault="00A80F82" w:rsidP="00E5288D">
            <w:pPr>
              <w:spacing w:after="0"/>
              <w:rPr>
                <w:rFonts w:ascii="Arial" w:hAnsi="Arial" w:cs="Arial"/>
                <w:lang w:val="en-US"/>
              </w:rPr>
            </w:pPr>
            <w:r w:rsidRPr="00F063B0">
              <w:rPr>
                <w:rFonts w:ascii="Arial" w:hAnsi="Arial" w:cs="Arial"/>
                <w:lang w:val="en-US"/>
              </w:rPr>
              <w:t>NR5GC_NASSteps</w:t>
            </w:r>
          </w:p>
        </w:tc>
      </w:tr>
      <w:tr w:rsidR="00A80F82" w14:paraId="3182DEE9" w14:textId="77777777" w:rsidTr="00E5288D">
        <w:tc>
          <w:tcPr>
            <w:tcW w:w="1985" w:type="dxa"/>
          </w:tcPr>
          <w:p w14:paraId="369A65B9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3D2A0B" w14:textId="77777777" w:rsidR="00A80F82" w:rsidRDefault="00A80F82" w:rsidP="00E5288D">
            <w:pPr>
              <w:rPr>
                <w:rFonts w:ascii="Arial" w:hAnsi="Arial"/>
                <w:highlight w:val="cyan"/>
              </w:rPr>
            </w:pPr>
          </w:p>
        </w:tc>
      </w:tr>
    </w:tbl>
    <w:p w14:paraId="04AE4E3D" w14:textId="77777777" w:rsidR="00A80F82" w:rsidRDefault="00A80F82" w:rsidP="00A80F82">
      <w:pPr>
        <w:rPr>
          <w:lang w:val="en-US"/>
        </w:rPr>
      </w:pPr>
    </w:p>
    <w:p w14:paraId="2DFC397A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587C147D" w14:textId="77777777" w:rsidTr="00E5288D">
        <w:tc>
          <w:tcPr>
            <w:tcW w:w="9855" w:type="dxa"/>
          </w:tcPr>
          <w:p w14:paraId="4035C37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function f_NR_UE_DeRegisterOnSwitchOff(NR_CellId_Type p_NR_CellId,</w:t>
            </w:r>
          </w:p>
          <w:p w14:paraId="6998139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NG_ALL_STATE_Type p_UE_State,</w:t>
            </w:r>
          </w:p>
          <w:p w14:paraId="0A33F7D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boolean p_USIM_Rmvd := false,</w:t>
            </w:r>
          </w:p>
          <w:p w14:paraId="06B7121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B2_Type p_AccessType := '01'B,</w:t>
            </w:r>
          </w:p>
          <w:p w14:paraId="383D342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//KS R5sxxxx change_common</w:t>
            </w:r>
          </w:p>
          <w:p w14:paraId="1F05859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NR_RadioBearerId_Type p_SRB := tsc_NR_RbId_SRB2</w:t>
            </w:r>
          </w:p>
          <w:p w14:paraId="31E1F2A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) runs on NR5GC_PTC</w:t>
            </w:r>
          </w:p>
          <w:p w14:paraId="4425D3F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{</w:t>
            </w:r>
          </w:p>
          <w:p w14:paraId="7A42986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template (omit) NG_NAS_MSG_Indication_Type v_ReceivedMsgTemplate;</w:t>
            </w:r>
          </w:p>
          <w:p w14:paraId="67DCAAA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NR_SRB_COMMON_IND v_ReceivedAsp;</w:t>
            </w:r>
          </w:p>
          <w:p w14:paraId="178C051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NG_NAS_MSG_Indication_Type v_ReceivedMsg;</w:t>
            </w:r>
          </w:p>
          <w:p w14:paraId="71ACFCB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NG_NAS_MSG_Indication_Type v_DetachReq;</w:t>
            </w:r>
          </w:p>
          <w:p w14:paraId="1467770F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boolean v_RxdMsg := false;</w:t>
            </w:r>
          </w:p>
          <w:p w14:paraId="604F430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GSM_MobilityInfo_Type v_GSM_MobilityInfo;</w:t>
            </w:r>
          </w:p>
          <w:p w14:paraId="5BCC4A4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SubFrameTiming_Type v_TimingOfLocalRelease;</w:t>
            </w:r>
          </w:p>
          <w:p w14:paraId="474B3A1F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C01A26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timer t_T3540 := f_NR_SetTimerToleranceMax (p_NR_CellId, nasTimer, 10.0);</w:t>
            </w:r>
          </w:p>
          <w:p w14:paraId="55C0663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timer t_Wait := 5.0;</w:t>
            </w:r>
          </w:p>
          <w:p w14:paraId="511F3908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lastRenderedPageBreak/>
              <w:t xml:space="preserve">    </w:t>
            </w:r>
          </w:p>
          <w:p w14:paraId="35DBBFF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if (p_UE_State == STATE_CONNECTED_3A_T3540){ // @sic R5-201202, R5-201333 sic@</w:t>
            </w:r>
          </w:p>
          <w:p w14:paraId="4A5F912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t_T3540.start;</w:t>
            </w:r>
          </w:p>
          <w:p w14:paraId="4F50C17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release local configuration</w:t>
            </w:r>
          </w:p>
          <w:p w14:paraId="681AB77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f_NR_RRCRelease_Local(p_NR_CellId, f_NR_GetNextSendOccasion_DL(p_NR_CellId));</w:t>
            </w:r>
          </w:p>
          <w:p w14:paraId="63FD23C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t_T3540.timeout;</w:t>
            </w:r>
          </w:p>
          <w:p w14:paraId="0152511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Now continue with RRC_IDLE procedure</w:t>
            </w:r>
          </w:p>
          <w:p w14:paraId="4DFD203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}</w:t>
            </w:r>
          </w:p>
          <w:p w14:paraId="02C8CCE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if (pc_SwitchOnOff) { // The UE can actually be switched off</w:t>
            </w:r>
          </w:p>
          <w:p w14:paraId="6C6A45D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f_IP_ChangeNrCell(IP, p_NR_CellId);  // @sic R5s210603 sic@</w:t>
            </w:r>
          </w:p>
          <w:p w14:paraId="4406F7B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select (p_UE_State) { // @sic R5-195325 sic@</w:t>
            </w:r>
          </w:p>
          <w:p w14:paraId="5A5B174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case (STATE_IDLE_1A, STATE_CONNECTED_3A_T3540) {</w:t>
            </w:r>
          </w:p>
          <w:p w14:paraId="7399D8A9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019B69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57FA28B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2C8B6B9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case(STATE_DEREGISTERED) { // @sic R5-201202 sic@</w:t>
            </w:r>
          </w:p>
          <w:p w14:paraId="7BAA4E9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f_UT_SwitchOffUE(UT, p_USIM_Rmvd); // @sic R5s190930 sic@</w:t>
            </w:r>
          </w:p>
          <w:p w14:paraId="4F95406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// don't need to release the local configuration as RRC Release is always done before this function is called @sic R5s201228 sic@</w:t>
            </w:r>
          </w:p>
          <w:p w14:paraId="2BD3C77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v_TimingOfLocalRelease := f_NR_RRCRelease_Local(p_NR_CellId, f_NR_GetNextSendOccasion_DL(p_NR_CellId));  //@sic R5s190984 sic@</w:t>
            </w:r>
          </w:p>
          <w:p w14:paraId="76990915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r w:rsidRPr="00F063B0">
              <w:rPr>
                <w:highlight w:val="yellow"/>
                <w:lang w:val="en-US"/>
              </w:rPr>
              <w:t>f_Delay(f_SubFrameTimingDuration_Float(f_NR_GetCurrentTiming(p_NR_CellId), v_TimingOfLocalRelease)); //</w:t>
            </w:r>
            <w:r w:rsidRPr="004E091C">
              <w:rPr>
                <w:highlight w:val="yellow"/>
                <w:lang w:val="en-US"/>
              </w:rPr>
              <w:t>R5s211262 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67FE627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25134D9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70953B3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if (v_RxdMsg) { // @sic R5s190930 sic@</w:t>
            </w:r>
          </w:p>
          <w:p w14:paraId="280E0CF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if (not f_Check_NG_DeregistrationReqMOMsg (v_DetachReq.Pdu.Msg, crs_DeregisterType('1'B, '0'B, p_AccessType))) {</w:t>
            </w:r>
          </w:p>
          <w:p w14:paraId="3E13508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f_NR_SetVerdictFailOrInconc(__FILE__, __LINE__, "Deregistration Request Message Failed");</w:t>
            </w:r>
          </w:p>
          <w:p w14:paraId="0605B9E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24BA228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13CC14D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 else {</w:t>
            </w:r>
          </w:p>
          <w:p w14:paraId="1748A75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f_UT_PowerOffUE(UT);</w:t>
            </w:r>
          </w:p>
          <w:p w14:paraId="5947AA2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</w:t>
            </w:r>
          </w:p>
          <w:p w14:paraId="2D56E725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// Need to 'reset' all stored lists as all DRBs and PDU sessions no longer exist in UE</w:t>
            </w:r>
          </w:p>
          <w:p w14:paraId="79EE3587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f_NR5GC_MobileInfo_Init();</w:t>
            </w:r>
          </w:p>
          <w:p w14:paraId="428879FF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}</w:t>
            </w:r>
          </w:p>
          <w:p w14:paraId="08BD1284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2B2AE4A4" w14:textId="77777777" w:rsidR="00A80F82" w:rsidRDefault="00A80F82" w:rsidP="00A80F82">
      <w:pPr>
        <w:rPr>
          <w:lang w:val="en-US"/>
        </w:rPr>
      </w:pPr>
    </w:p>
    <w:p w14:paraId="27922A44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5BD2D39D" w14:textId="77777777" w:rsidTr="00E5288D">
        <w:tc>
          <w:tcPr>
            <w:tcW w:w="9855" w:type="dxa"/>
          </w:tcPr>
          <w:p w14:paraId="2D6C3F8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 w:eastAsia="zh-CN"/>
              </w:rPr>
              <w:t xml:space="preserve">  </w:t>
            </w:r>
            <w:r w:rsidRPr="00F063B0">
              <w:rPr>
                <w:lang w:val="en-US"/>
              </w:rPr>
              <w:t xml:space="preserve">  function f_NR_UE_DeRegisterOnSwitchOff(NR_CellId_Type p_NR_CellId,</w:t>
            </w:r>
          </w:p>
          <w:p w14:paraId="2CCD18A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NG_ALL_STATE_Type p_UE_State,</w:t>
            </w:r>
          </w:p>
          <w:p w14:paraId="53384C0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boolean p_USIM_Rmvd := false,</w:t>
            </w:r>
          </w:p>
          <w:p w14:paraId="31C9CF0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B2_Type p_AccessType := '01'B,</w:t>
            </w:r>
          </w:p>
          <w:p w14:paraId="261856F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//KS R5sxxxx change_common</w:t>
            </w:r>
          </w:p>
          <w:p w14:paraId="0ECD6BF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NR_RadioBearerId_Type p_SRB := tsc_NR_RbId_SRB2</w:t>
            </w:r>
          </w:p>
          <w:p w14:paraId="79B3D6F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) runs on NR5GC_PTC</w:t>
            </w:r>
          </w:p>
          <w:p w14:paraId="0349D13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{</w:t>
            </w:r>
          </w:p>
          <w:p w14:paraId="41EAFF2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template (omit) NG_NAS_MSG_Indication_Type v_ReceivedMsgTemplate;</w:t>
            </w:r>
          </w:p>
          <w:p w14:paraId="6F4C019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NR_SRB_COMMON_IND v_ReceivedAsp;</w:t>
            </w:r>
          </w:p>
          <w:p w14:paraId="51E50C9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NG_NAS_MSG_Indication_Type v_ReceivedMsg;</w:t>
            </w:r>
          </w:p>
          <w:p w14:paraId="5B1FD7F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NG_NAS_MSG_Indication_Type v_DetachReq;</w:t>
            </w:r>
          </w:p>
          <w:p w14:paraId="6FABF40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boolean v_RxdMsg := false;</w:t>
            </w:r>
          </w:p>
          <w:p w14:paraId="32BE2C6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GSM_MobilityInfo_Type v_GSM_MobilityInfo;</w:t>
            </w:r>
          </w:p>
          <w:p w14:paraId="44B94BBF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SubFrameTiming_Type v_TimingOfLocalRelease;</w:t>
            </w:r>
          </w:p>
          <w:p w14:paraId="139BB54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</w:t>
            </w:r>
            <w:r w:rsidRPr="00F063B0">
              <w:rPr>
                <w:highlight w:val="yellow"/>
                <w:lang w:val="en-US"/>
              </w:rPr>
              <w:t>var float v_t;</w:t>
            </w:r>
          </w:p>
          <w:p w14:paraId="57873FC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AA6E2A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timer t_T3540 := f_NR_SetTimerToleranceMax (p_NR_CellId, nasTimer, 10.0);</w:t>
            </w:r>
          </w:p>
          <w:p w14:paraId="6F52ECD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timer t_Wait := 5.0;</w:t>
            </w:r>
          </w:p>
          <w:p w14:paraId="5B543CB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</w:t>
            </w:r>
          </w:p>
          <w:p w14:paraId="49AAC94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lastRenderedPageBreak/>
              <w:t xml:space="preserve">    if (p_UE_State == STATE_CONNECTED_3A_T3540){ // @sic R5-201202, R5-201333 sic@</w:t>
            </w:r>
          </w:p>
          <w:p w14:paraId="37F929A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t_T3540.start;</w:t>
            </w:r>
          </w:p>
          <w:p w14:paraId="6CBF924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release local configuration</w:t>
            </w:r>
          </w:p>
          <w:p w14:paraId="0C5AB65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f_NR_RRCRelease_Local(p_NR_CellId, f_NR_GetNextSendOccasion_DL(p_NR_CellId));</w:t>
            </w:r>
          </w:p>
          <w:p w14:paraId="0F12ACE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t_T3540.timeout;</w:t>
            </w:r>
          </w:p>
          <w:p w14:paraId="5A7F1C3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Now continue with RRC_IDLE procedure</w:t>
            </w:r>
          </w:p>
          <w:p w14:paraId="59693F38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}</w:t>
            </w:r>
          </w:p>
          <w:p w14:paraId="35AB22C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if (pc_SwitchOnOff) { // The UE can actually be switched off</w:t>
            </w:r>
          </w:p>
          <w:p w14:paraId="0161370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f_IP_ChangeNrCell(IP, p_NR_CellId);  // @sic R5s210603 sic@</w:t>
            </w:r>
          </w:p>
          <w:p w14:paraId="0988FD7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select (p_UE_State) { // @sic R5-195325 sic@</w:t>
            </w:r>
          </w:p>
          <w:p w14:paraId="67712DC6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case (STATE_IDLE_1A, STATE_CONNECTED_3A_T3540) {</w:t>
            </w:r>
          </w:p>
          <w:p w14:paraId="7BF60551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836EAAA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DD54782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5A25389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case(STATE_DEREGISTERED) { // @sic R5-201202 sic@</w:t>
            </w:r>
          </w:p>
          <w:p w14:paraId="60F7F38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f_UT_SwitchOffUE(UT, p_USIM_Rmvd); // @sic R5s190930 sic@</w:t>
            </w:r>
          </w:p>
          <w:p w14:paraId="23478978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// don't need to release the local configuration as RRC Release is always done before this function is called @sic R5s201228 sic@</w:t>
            </w:r>
          </w:p>
          <w:p w14:paraId="0A71963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v_TimingOfLocalRelease := f_NR_RRCRelease_Local(p_NR_CellId, f_NR_GetNextSendOccasion_DL(p_NR_CellId));  //@sic R5s190984 sic@</w:t>
            </w:r>
          </w:p>
          <w:p w14:paraId="429D6D3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v_t := f_SubFrameTimingDuration_Float(f_NR_GetCurrentTiming(p_NR_CellId), v_TimingOfLocalRelease);</w:t>
            </w:r>
          </w:p>
          <w:p w14:paraId="2C749727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if (v_t &lt; 10485.7){</w:t>
            </w:r>
          </w:p>
          <w:p w14:paraId="0FD76C6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  f_Delay(v_t); //R5s211262</w:t>
            </w:r>
            <w:r w:rsidRPr="004E091C">
              <w:rPr>
                <w:highlight w:val="yellow"/>
                <w:lang w:val="en-US"/>
              </w:rPr>
              <w:t>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5666EFA7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}</w:t>
            </w:r>
          </w:p>
          <w:p w14:paraId="4604CF0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4186447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56FC45D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if (v_RxdMsg) { // @sic R5s190930 sic@</w:t>
            </w:r>
          </w:p>
          <w:p w14:paraId="270F478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if (not f_Check_NG_DeregistrationReqMOMsg (v_DetachReq.Pdu.Msg, crs_DeregisterType('1'B, '0'B, p_AccessType))) {</w:t>
            </w:r>
          </w:p>
          <w:p w14:paraId="1038EA4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f_NR_SetVerdictFailOrInconc(__FILE__, __LINE__, "Deregistration Request Message Failed");</w:t>
            </w:r>
          </w:p>
          <w:p w14:paraId="727F870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216BA8A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3A30EBD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 else {</w:t>
            </w:r>
          </w:p>
          <w:p w14:paraId="01D4C8F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f_UT_PowerOffUE(UT);</w:t>
            </w:r>
          </w:p>
          <w:p w14:paraId="5B2F4DA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</w:t>
            </w:r>
          </w:p>
          <w:p w14:paraId="40C1EA6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// Need to 'reset' all stored lists as all DRBs and PDU sessions no longer exist in UE</w:t>
            </w:r>
          </w:p>
          <w:p w14:paraId="6A4AB59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f_NR5GC_MobileInfo_Init();</w:t>
            </w:r>
          </w:p>
          <w:p w14:paraId="4F24DD22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}</w:t>
            </w:r>
          </w:p>
          <w:p w14:paraId="5444508B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420D1630" w14:textId="77777777" w:rsidR="00A80F82" w:rsidRDefault="00A80F82" w:rsidP="00A80F82">
      <w:pPr>
        <w:rPr>
          <w:lang w:val="en-US"/>
        </w:rPr>
      </w:pPr>
    </w:p>
    <w:p w14:paraId="0B18F559" w14:textId="77777777" w:rsidR="00A80F82" w:rsidRPr="004358AB" w:rsidRDefault="00A80F82" w:rsidP="00A80F82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1078951"/>
      <w:r w:rsidRPr="004358AB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80F82" w14:paraId="29238C0D" w14:textId="77777777" w:rsidTr="00E5288D">
        <w:trPr>
          <w:trHeight w:val="447"/>
        </w:trPr>
        <w:tc>
          <w:tcPr>
            <w:tcW w:w="1985" w:type="dxa"/>
          </w:tcPr>
          <w:p w14:paraId="57891CDD" w14:textId="77777777" w:rsidR="00A80F82" w:rsidRDefault="00A80F82" w:rsidP="00E528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2539B4" w14:textId="77777777" w:rsidR="00A80F82" w:rsidRDefault="00A80F82" w:rsidP="00E5288D">
            <w:pPr>
              <w:tabs>
                <w:tab w:val="left" w:pos="612"/>
              </w:tabs>
              <w:spacing w:after="0"/>
            </w:pPr>
            <w:r w:rsidRPr="0091671E">
              <w:t>fl_TC_11_3_7_TestBody</w:t>
            </w:r>
          </w:p>
        </w:tc>
      </w:tr>
      <w:tr w:rsidR="00A80F82" w14:paraId="1B21F719" w14:textId="77777777" w:rsidTr="00E5288D">
        <w:trPr>
          <w:trHeight w:val="452"/>
        </w:trPr>
        <w:tc>
          <w:tcPr>
            <w:tcW w:w="1985" w:type="dxa"/>
          </w:tcPr>
          <w:p w14:paraId="53C0AA82" w14:textId="77777777" w:rsidR="00A80F82" w:rsidRDefault="00A80F82" w:rsidP="00A80F8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0B3E53" w14:textId="77777777" w:rsidR="00A80F82" w:rsidRDefault="00A80F82" w:rsidP="00A80F82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The current TTCN has f_Delay function call to waiting until the RRC local release on SS, where the waiting time is calculated by comparing the current SS time and scheduled time for SS configuration.</w:t>
            </w:r>
          </w:p>
          <w:p w14:paraId="2E62C32E" w14:textId="77777777" w:rsidR="00A80F82" w:rsidRDefault="00A80F82" w:rsidP="00A80F82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Depending on SS performance, it can happen that the SS configuration has completed just in time (there are 6 ASP calls in </w:t>
            </w:r>
            <w:r w:rsidRPr="00BE182D">
              <w:rPr>
                <w:rFonts w:ascii="Arial" w:hAnsi="Arial"/>
                <w:bCs/>
                <w:lang w:val="en-US" w:eastAsia="en-GB"/>
              </w:rPr>
              <w:t>f_NR_RRCRelease_Local</w:t>
            </w:r>
            <w:r>
              <w:rPr>
                <w:rFonts w:ascii="Arial" w:hAnsi="Arial"/>
                <w:bCs/>
                <w:lang w:val="en-US" w:eastAsia="en-GB"/>
              </w:rPr>
              <w:t>()</w:t>
            </w:r>
            <w:r w:rsidRPr="00BE182D"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rPr>
                <w:rFonts w:ascii="Arial" w:hAnsi="Arial"/>
                <w:bCs/>
                <w:lang w:val="en-US" w:eastAsia="en-GB"/>
              </w:rPr>
              <w:t xml:space="preserve">with scheduling advance ~160ms) , and the current time returned from </w:t>
            </w:r>
            <w:r w:rsidRPr="00BE182D">
              <w:rPr>
                <w:rFonts w:ascii="Arial" w:hAnsi="Arial"/>
                <w:bCs/>
                <w:lang w:val="en-US" w:eastAsia="en-GB"/>
              </w:rPr>
              <w:t>f_NR_GetCurrentTiming</w:t>
            </w:r>
            <w:r>
              <w:rPr>
                <w:rFonts w:ascii="Arial" w:hAnsi="Arial"/>
                <w:bCs/>
                <w:lang w:val="en-US" w:eastAsia="en-GB"/>
              </w:rPr>
              <w:t>() is marginly later then the last scheduled time returned from</w:t>
            </w:r>
            <w:r>
              <w:t xml:space="preserve"> </w:t>
            </w:r>
            <w:r w:rsidRPr="00A80F82">
              <w:rPr>
                <w:rFonts w:ascii="Arial" w:hAnsi="Arial"/>
                <w:bCs/>
                <w:lang w:val="en-US" w:eastAsia="en-GB"/>
              </w:rPr>
              <w:t>f_NR_RRCRelease_Local</w:t>
            </w:r>
            <w:r>
              <w:rPr>
                <w:rFonts w:ascii="Arial" w:hAnsi="Arial"/>
                <w:bCs/>
                <w:lang w:val="en-US" w:eastAsia="en-GB"/>
              </w:rPr>
              <w:t xml:space="preserve"> . In this case the time calculated by </w:t>
            </w:r>
            <w:r w:rsidRPr="00A80F82">
              <w:rPr>
                <w:rFonts w:ascii="Arial" w:hAnsi="Arial"/>
                <w:bCs/>
                <w:lang w:val="en-US" w:eastAsia="en-GB"/>
              </w:rPr>
              <w:t>f_SubFrameTimingDuration_Float</w:t>
            </w:r>
            <w:r>
              <w:rPr>
                <w:rFonts w:ascii="Arial" w:hAnsi="Arial"/>
                <w:bCs/>
                <w:lang w:val="en-US" w:eastAsia="en-GB"/>
              </w:rPr>
              <w:t>() will be very long due to the HSFN wraparound, and the resulting delay will cause test case failure.</w:t>
            </w:r>
          </w:p>
          <w:p w14:paraId="215A2AA0" w14:textId="0908DCCC" w:rsidR="00A80F82" w:rsidRPr="002C51D0" w:rsidRDefault="00A80F82" w:rsidP="00A80F82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A80F82" w14:paraId="5EC48DE2" w14:textId="77777777" w:rsidTr="00E5288D">
        <w:tc>
          <w:tcPr>
            <w:tcW w:w="1985" w:type="dxa"/>
          </w:tcPr>
          <w:p w14:paraId="01112BB0" w14:textId="77777777" w:rsidR="00A80F82" w:rsidRDefault="00A80F82" w:rsidP="00A80F8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0AC5BBDC" w14:textId="3071A600" w:rsidR="00A80F82" w:rsidRPr="00776637" w:rsidRDefault="00A80F82" w:rsidP="00A80F82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a check on the result from f</w:t>
            </w:r>
            <w:r w:rsidRPr="00A80F82">
              <w:rPr>
                <w:bCs/>
                <w:lang w:val="en-US" w:eastAsia="en-GB"/>
              </w:rPr>
              <w:t>_SubFrameTimingDuration_Float</w:t>
            </w:r>
            <w:r>
              <w:rPr>
                <w:bCs/>
                <w:lang w:val="en-US" w:eastAsia="en-GB"/>
              </w:rPr>
              <w:t xml:space="preserve">(), to guard against the case where the current time returned from the SS is actually later than </w:t>
            </w:r>
            <w:r w:rsidRPr="00A80F82">
              <w:rPr>
                <w:bCs/>
                <w:lang w:val="en-US" w:eastAsia="en-GB"/>
              </w:rPr>
              <w:t>v_TimingOfLocalRelease</w:t>
            </w:r>
          </w:p>
        </w:tc>
      </w:tr>
      <w:tr w:rsidR="00A80F82" w14:paraId="4B278BE2" w14:textId="77777777" w:rsidTr="00E5288D">
        <w:tc>
          <w:tcPr>
            <w:tcW w:w="1985" w:type="dxa"/>
          </w:tcPr>
          <w:p w14:paraId="35840DD4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133D68" w14:textId="77777777" w:rsidR="00A80F82" w:rsidRDefault="00A80F82" w:rsidP="00E5288D">
            <w:pPr>
              <w:spacing w:after="0"/>
              <w:rPr>
                <w:rFonts w:ascii="Arial" w:hAnsi="Arial" w:cs="Arial"/>
                <w:lang w:val="en-US"/>
              </w:rPr>
            </w:pPr>
            <w:r w:rsidRPr="0091671E">
              <w:rPr>
                <w:rFonts w:ascii="Arial" w:hAnsi="Arial" w:cs="Arial"/>
                <w:lang w:val="en-US"/>
              </w:rPr>
              <w:t>UAC_NR5GC</w:t>
            </w:r>
          </w:p>
        </w:tc>
      </w:tr>
      <w:tr w:rsidR="00A80F82" w14:paraId="4B8F2C3C" w14:textId="77777777" w:rsidTr="00E5288D">
        <w:tc>
          <w:tcPr>
            <w:tcW w:w="1985" w:type="dxa"/>
          </w:tcPr>
          <w:p w14:paraId="472E336B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77734D" w14:textId="77777777" w:rsidR="00A80F82" w:rsidRDefault="00A80F82" w:rsidP="00E5288D">
            <w:pPr>
              <w:rPr>
                <w:rFonts w:ascii="Arial" w:hAnsi="Arial"/>
                <w:highlight w:val="cyan"/>
              </w:rPr>
            </w:pPr>
          </w:p>
        </w:tc>
      </w:tr>
    </w:tbl>
    <w:p w14:paraId="4EA0DCC7" w14:textId="77777777" w:rsidR="00A80F82" w:rsidRDefault="00A80F82" w:rsidP="00A80F82">
      <w:pPr>
        <w:rPr>
          <w:lang w:val="en-US"/>
        </w:rPr>
      </w:pPr>
    </w:p>
    <w:p w14:paraId="0C42961D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0C67322D" w14:textId="77777777" w:rsidTr="00E5288D">
        <w:tc>
          <w:tcPr>
            <w:tcW w:w="9855" w:type="dxa"/>
          </w:tcPr>
          <w:p w14:paraId="7185858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>function fl_TC_11_3_7_TestBody() runs on NR5GC_PTC</w:t>
            </w:r>
          </w:p>
          <w:p w14:paraId="2A5FEE8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{</w:t>
            </w:r>
          </w:p>
          <w:p w14:paraId="3D4E4EF1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v_TimerValue := 30.0;</w:t>
            </w:r>
          </w:p>
          <w:p w14:paraId="0037393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NG_NAS_MSG_Indication_Type v_ReceivedMsg;</w:t>
            </w:r>
          </w:p>
          <w:p w14:paraId="619B89C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GMM_MobilityInfo_Type v_GMM_MobilityInfo;</w:t>
            </w:r>
          </w:p>
          <w:p w14:paraId="2701DFC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GSM_MobilityInfo_Type v_GSM_MobilityInfo;</w:t>
            </w:r>
          </w:p>
          <w:p w14:paraId="0DF3A66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NR_SRB_COMMON_IND v_ReceivedAsp;</w:t>
            </w:r>
          </w:p>
          <w:p w14:paraId="5743523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PLMN_Identity v_ASN_PLMN := f_NR_CellInfo_GetPLMN (nr_Cell1);</w:t>
            </w:r>
          </w:p>
          <w:p w14:paraId="4CB727C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NAS_PlmnId v_PLMN := f_NR_Asn2Nas_PlmnId(v_ASN_PLMN);</w:t>
            </w:r>
          </w:p>
          <w:p w14:paraId="297D146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v_T390Max := f_NR_SetTimerToleranceMax(nr_Cell1, rrcTimer, 84.0); // @sic R5-213504, R5s210424 sic@</w:t>
            </w:r>
          </w:p>
          <w:p w14:paraId="3E84352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SubFrameTiming_Type v_TimingOfLocalRelease;</w:t>
            </w:r>
          </w:p>
          <w:p w14:paraId="70F786B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timer t_WaitTime; // @sic R5-213504, R5s210424 sic@</w:t>
            </w:r>
          </w:p>
          <w:p w14:paraId="62F8C04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timer t_T390;</w:t>
            </w:r>
          </w:p>
          <w:p w14:paraId="7BF51F8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05C6B584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>//@siclog "Step 1" siclog@</w:t>
            </w:r>
          </w:p>
          <w:p w14:paraId="332E4306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0CE0E41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C059B9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0E2FEB98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5F6DEEF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//@siclog "Step 10a1" siclog@</w:t>
            </w:r>
          </w:p>
          <w:p w14:paraId="1775AE9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//IF pc_SwitchOnOff THEN switch off UE, IF pc_USIM_Removal THEN remove the USIM.</w:t>
            </w:r>
          </w:p>
          <w:p w14:paraId="18B85C9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if(pc_SwitchOnOff){</w:t>
            </w:r>
          </w:p>
          <w:p w14:paraId="73C485A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f_UT_SwitchOffUE(UT, true);</w:t>
            </w:r>
          </w:p>
          <w:p w14:paraId="554893D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5C5B704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 10a2" siclog@</w:t>
            </w:r>
          </w:p>
          <w:p w14:paraId="3AEFF65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//SS starts timer1 = 5 sec to see if UE performs optional Step 10a3a1 (Note 5)</w:t>
            </w:r>
          </w:p>
          <w:p w14:paraId="22CB371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t_WaitTime.start(5.0);</w:t>
            </w:r>
          </w:p>
          <w:p w14:paraId="690C1C27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0A0FEF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"Steps 10a3a1-10a3a2" siclog@</w:t>
            </w:r>
          </w:p>
          <w:p w14:paraId="0B628B8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UE transmits a DEREGISTRATION REQUEST message.</w:t>
            </w:r>
          </w:p>
          <w:p w14:paraId="5E8E565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SS transmits an RRCRelease message IF step 10a3a1 was performed ELSE SS implicitly releases the RRC connection.</w:t>
            </w:r>
          </w:p>
          <w:p w14:paraId="1592FAD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alt {</w:t>
            </w:r>
          </w:p>
          <w:p w14:paraId="42AE86B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SRB.receive(car_NR_SRB_NasPdu_IND(nr_Cell1,</w:t>
            </w:r>
          </w:p>
          <w:p w14:paraId="3C71F3B1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tsc_NR_RbId_SRB2,</w:t>
            </w:r>
          </w:p>
          <w:p w14:paraId="7A9E9A6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cr_NG_NAS_Ind(tsc_SHT_IntegrityProtected_Ciphered))) -&gt; value v_ReceivedAsp{</w:t>
            </w:r>
          </w:p>
          <w:p w14:paraId="319637B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if (not f_Check_NG_DeregistrationReqMOMsg (v_ReceivedAsp.Signalling.Nas[0].Pdu.Msg, crs_DeregisterType('1'B, '0'B, '01'B))) {</w:t>
            </w:r>
          </w:p>
          <w:p w14:paraId="6AE50AB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f_NR_SetVerdictFailOrInconc(__FILE__, __LINE__, "Deregistration Request Message Failed");</w:t>
            </w:r>
          </w:p>
          <w:p w14:paraId="6FD95CD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}</w:t>
            </w:r>
          </w:p>
          <w:p w14:paraId="00CB3A8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f_NR_RRCRelease(nr_Cell1);</w:t>
            </w:r>
          </w:p>
          <w:p w14:paraId="0F90730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339AB42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t_WaitTime.timeout {</w:t>
            </w:r>
          </w:p>
          <w:p w14:paraId="50FE403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v_TimingOfLocalRelease := f_NR_RRCRelease_Local(nr_Cell1, f_NR_GetNextSendOccasion_DL(nr_Cell1));</w:t>
            </w:r>
          </w:p>
          <w:p w14:paraId="44F2E38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r>
              <w:rPr>
                <w:lang w:val="en-US"/>
              </w:rPr>
              <w:t xml:space="preserve">  </w:t>
            </w:r>
            <w:r w:rsidRPr="00F063B0">
              <w:rPr>
                <w:highlight w:val="yellow"/>
                <w:lang w:val="en-US"/>
              </w:rPr>
              <w:t>f_Delay(f_SubFrameTimingDuration_Float(f_NR_GetCurrentTiming(p_NR_CellId), v_TimingOfLocalRelease)); //</w:t>
            </w:r>
            <w:r w:rsidRPr="004E091C">
              <w:rPr>
                <w:highlight w:val="yellow"/>
                <w:lang w:val="en-US"/>
              </w:rPr>
              <w:t>R5s211262 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350F63C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2A7453F7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}</w:t>
            </w:r>
          </w:p>
          <w:p w14:paraId="4BC5EFD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038DEA8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766B59C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lastRenderedPageBreak/>
              <w:t xml:space="preserve">    //@siclog "Step 10b1" siclog@</w:t>
            </w:r>
          </w:p>
          <w:p w14:paraId="0F609A4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//ELSE power off UE</w:t>
            </w:r>
          </w:p>
          <w:p w14:paraId="080BBEC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else {</w:t>
            </w:r>
          </w:p>
          <w:p w14:paraId="45A1E2F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f_UT_PowerOffUE (UT);</w:t>
            </w:r>
          </w:p>
          <w:p w14:paraId="6E8C999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22EDCFE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</w:t>
            </w:r>
          </w:p>
          <w:p w14:paraId="184D059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}</w:t>
            </w:r>
          </w:p>
          <w:p w14:paraId="5DDD432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</w:tc>
      </w:tr>
    </w:tbl>
    <w:p w14:paraId="6DFCA27D" w14:textId="77777777" w:rsidR="00A80F82" w:rsidRDefault="00A80F82" w:rsidP="00A80F82">
      <w:pPr>
        <w:rPr>
          <w:lang w:val="en-US"/>
        </w:rPr>
      </w:pPr>
    </w:p>
    <w:p w14:paraId="0FF293D1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20F411A6" w14:textId="77777777" w:rsidTr="00E5288D">
        <w:tc>
          <w:tcPr>
            <w:tcW w:w="9855" w:type="dxa"/>
          </w:tcPr>
          <w:p w14:paraId="681D7CE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>function fl_TC_11_3_7_TestBody() runs on NR5GC_PTC</w:t>
            </w:r>
          </w:p>
          <w:p w14:paraId="4E4CE0A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{</w:t>
            </w:r>
          </w:p>
          <w:p w14:paraId="7652B4B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v_TimerValue := 30.0;</w:t>
            </w:r>
          </w:p>
          <w:p w14:paraId="5DEABE3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NG_NAS_MSG_Indication_Type v_ReceivedMsg;</w:t>
            </w:r>
          </w:p>
          <w:p w14:paraId="119054F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GMM_MobilityInfo_Type v_GMM_MobilityInfo;</w:t>
            </w:r>
          </w:p>
          <w:p w14:paraId="691873C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GSM_MobilityInfo_Type v_GSM_MobilityInfo;</w:t>
            </w:r>
          </w:p>
          <w:p w14:paraId="6A1E704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NR_SRB_COMMON_IND v_ReceivedAsp;</w:t>
            </w:r>
          </w:p>
          <w:p w14:paraId="2CC675F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PLMN_Identity v_ASN_PLMN := f_NR_CellInfo_GetPLMN (nr_Cell1);</w:t>
            </w:r>
          </w:p>
          <w:p w14:paraId="54A754B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NAS_PlmnId v_PLMN := f_NR_Asn2Nas_PlmnId(v_ASN_PLMN);</w:t>
            </w:r>
          </w:p>
          <w:p w14:paraId="326A238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v_T390Max := f_NR_SetTimerToleranceMax(nr_Cell1, rrcTimer, 84.0); // @sic R5-213504, R5s210424 sic@</w:t>
            </w:r>
          </w:p>
          <w:p w14:paraId="2CE3036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SubFrameTiming_Type v_TimingOfLocalRelease;</w:t>
            </w:r>
          </w:p>
          <w:p w14:paraId="1C07950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timer t_WaitTime; // @sic R5-213504, R5s210424 sic@</w:t>
            </w:r>
          </w:p>
          <w:p w14:paraId="69ED60B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timer t_T390;</w:t>
            </w:r>
          </w:p>
          <w:p w14:paraId="52A3721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</w:t>
            </w:r>
            <w:r w:rsidRPr="0091671E">
              <w:rPr>
                <w:highlight w:val="yellow"/>
                <w:lang w:val="en-US"/>
              </w:rPr>
              <w:t>var float v_t;</w:t>
            </w:r>
          </w:p>
          <w:p w14:paraId="635DC07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1EAE6237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>//@siclog "Step 1" siclog@</w:t>
            </w:r>
          </w:p>
          <w:p w14:paraId="22FA938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1FB4B36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08118E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3A632CA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69F72F1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//@siclog "Step 10a1" siclog@</w:t>
            </w:r>
          </w:p>
          <w:p w14:paraId="4AD5AE8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//IF pc_SwitchOnOff THEN switch off UE, IF pc_USIM_Removal THEN remove the USIM.</w:t>
            </w:r>
          </w:p>
          <w:p w14:paraId="0294C3C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if(pc_SwitchOnOff){</w:t>
            </w:r>
          </w:p>
          <w:p w14:paraId="2027DAF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f_UT_SwitchOffUE(UT, true);</w:t>
            </w:r>
          </w:p>
          <w:p w14:paraId="3407697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B657B6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 10a2" siclog@</w:t>
            </w:r>
          </w:p>
          <w:p w14:paraId="1F3D013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//SS starts timer1 = 5 sec to see if UE performs optional Step 10a3a1 (Note 5)</w:t>
            </w:r>
          </w:p>
          <w:p w14:paraId="0264045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t_WaitTime.start(5.0);</w:t>
            </w:r>
          </w:p>
          <w:p w14:paraId="5207D01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0C671E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"Steps 10a3a1-10a3a2" siclog@</w:t>
            </w:r>
          </w:p>
          <w:p w14:paraId="280B6A5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UE transmits a DEREGISTRATION REQUEST message.</w:t>
            </w:r>
          </w:p>
          <w:p w14:paraId="58FBDF9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SS transmits an RRCRelease message IF step 10a3a1 was performed ELSE SS implicitly releases the RRC connection.</w:t>
            </w:r>
          </w:p>
          <w:p w14:paraId="51BD054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alt {</w:t>
            </w:r>
          </w:p>
          <w:p w14:paraId="5B80972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SRB.receive(car_NR_SRB_NasPdu_IND(nr_Cell1,</w:t>
            </w:r>
          </w:p>
          <w:p w14:paraId="6F33F15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tsc_NR_RbId_SRB2,</w:t>
            </w:r>
          </w:p>
          <w:p w14:paraId="36BE4A3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cr_NG_NAS_Ind(tsc_SHT_IntegrityProtected_Ciphered))) -&gt; value v_ReceivedAsp{</w:t>
            </w:r>
          </w:p>
          <w:p w14:paraId="3D32991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if (not f_Check_NG_DeregistrationReqMOMsg (v_ReceivedAsp.Signalling.Nas[0].Pdu.Msg, crs_DeregisterType('1'B, '0'B, '01'B))) {</w:t>
            </w:r>
          </w:p>
          <w:p w14:paraId="5928EC0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f_NR_SetVerdictFailOrInconc(__FILE__, __LINE__, "Deregistration Request Message Failed");</w:t>
            </w:r>
          </w:p>
          <w:p w14:paraId="11F3204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}</w:t>
            </w:r>
          </w:p>
          <w:p w14:paraId="372B3BC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f_NR_RRCRelease(nr_Cell1);</w:t>
            </w:r>
          </w:p>
          <w:p w14:paraId="10A153A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1812178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t_WaitTime.timeout {</w:t>
            </w:r>
          </w:p>
          <w:p w14:paraId="091CD622" w14:textId="77777777" w:rsidR="00A80F82" w:rsidRPr="004E091C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v_TimingOfLocalRelease := f_NR_RRCRelease_Local(nr_Cell1, f_NR_GetNextSendOccasion_DL(nr_Cell1));</w:t>
            </w:r>
          </w:p>
          <w:p w14:paraId="324F8C27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91671E">
              <w:rPr>
                <w:highlight w:val="yellow"/>
                <w:lang w:val="en-US"/>
              </w:rPr>
              <w:t xml:space="preserve">            v_t := f_SubFrameTimingDuration_Float(f_NR_GetCurrentTiming(nr_Cell1), v_TimingOfLocalRelease);</w:t>
            </w:r>
          </w:p>
          <w:p w14:paraId="30C077A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91671E">
              <w:rPr>
                <w:highlight w:val="yellow"/>
                <w:lang w:val="en-US"/>
              </w:rPr>
              <w:t xml:space="preserve">            if (v_t &lt; 10485.7){</w:t>
            </w:r>
          </w:p>
          <w:p w14:paraId="62BC1AF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91671E">
              <w:rPr>
                <w:highlight w:val="yellow"/>
                <w:lang w:val="en-US"/>
              </w:rPr>
              <w:t xml:space="preserve">              f_Delay(v_t); /</w:t>
            </w:r>
            <w:r w:rsidRPr="00F063B0">
              <w:rPr>
                <w:highlight w:val="yellow"/>
                <w:lang w:val="en-US"/>
              </w:rPr>
              <w:t>/R5s211262</w:t>
            </w:r>
            <w:r>
              <w:rPr>
                <w:highlight w:val="yellow"/>
                <w:lang w:val="en-US"/>
              </w:rPr>
              <w:t xml:space="preserve"> </w:t>
            </w:r>
            <w:r w:rsidRPr="004E091C">
              <w:rPr>
                <w:highlight w:val="yellow"/>
                <w:lang w:val="en-US"/>
              </w:rPr>
              <w:t>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6562430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highlight w:val="yellow"/>
                <w:lang w:val="en-US"/>
              </w:rPr>
              <w:lastRenderedPageBreak/>
              <w:t xml:space="preserve">            }</w:t>
            </w:r>
          </w:p>
          <w:p w14:paraId="05B2353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20B0585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}</w:t>
            </w:r>
          </w:p>
          <w:p w14:paraId="283B02B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7AE4D86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384F267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//@siclog "Step 10b1" siclog@</w:t>
            </w:r>
          </w:p>
          <w:p w14:paraId="4F84441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//ELSE power off UE</w:t>
            </w:r>
          </w:p>
          <w:p w14:paraId="203495B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else {</w:t>
            </w:r>
          </w:p>
          <w:p w14:paraId="1C60A79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f_UT_PowerOffUE (UT);</w:t>
            </w:r>
          </w:p>
          <w:p w14:paraId="430AD78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11FA1C7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</w:t>
            </w:r>
          </w:p>
          <w:p w14:paraId="43221E2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}</w:t>
            </w:r>
          </w:p>
          <w:p w14:paraId="0EEC793F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4E55C3C7" w14:textId="77777777" w:rsidR="00A80F82" w:rsidRDefault="00A80F82" w:rsidP="00A80F82">
      <w:pPr>
        <w:rPr>
          <w:lang w:val="en-US"/>
        </w:rPr>
      </w:pPr>
    </w:p>
    <w:p w14:paraId="4B448528" w14:textId="77777777" w:rsidR="00A80F82" w:rsidRDefault="00A80F82" w:rsidP="00A80F82">
      <w:pPr>
        <w:rPr>
          <w:lang w:val="en-US"/>
        </w:rPr>
      </w:pPr>
    </w:p>
    <w:p w14:paraId="1EB51D89" w14:textId="77777777" w:rsidR="00A80F82" w:rsidRPr="00595933" w:rsidRDefault="00A80F82" w:rsidP="00A80F82">
      <w:pPr>
        <w:rPr>
          <w:lang w:val="en-US"/>
        </w:rPr>
      </w:pPr>
      <w:r w:rsidRPr="00595933">
        <w:rPr>
          <w:lang w:val="en-US"/>
        </w:rPr>
        <w:t xml:space="preserve"> </w:t>
      </w:r>
    </w:p>
    <w:p w14:paraId="35538520" w14:textId="26C6EE5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84D38" w14:textId="77777777" w:rsidR="00C127A6" w:rsidRDefault="00C127A6">
      <w:r>
        <w:separator/>
      </w:r>
    </w:p>
  </w:endnote>
  <w:endnote w:type="continuationSeparator" w:id="0">
    <w:p w14:paraId="176BD497" w14:textId="77777777" w:rsidR="00C127A6" w:rsidRDefault="00C1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78D6E" w14:textId="77777777" w:rsidR="00C127A6" w:rsidRDefault="00C127A6">
      <w:r>
        <w:separator/>
      </w:r>
    </w:p>
  </w:footnote>
  <w:footnote w:type="continuationSeparator" w:id="0">
    <w:p w14:paraId="4FD57630" w14:textId="77777777" w:rsidR="00C127A6" w:rsidRDefault="00C1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A5798"/>
    <w:rsid w:val="003E1A36"/>
    <w:rsid w:val="003F03E6"/>
    <w:rsid w:val="003F3F6C"/>
    <w:rsid w:val="00410371"/>
    <w:rsid w:val="004242F1"/>
    <w:rsid w:val="0048393A"/>
    <w:rsid w:val="004B75B7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843A0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8</Pages>
  <Words>1530</Words>
  <Characters>13516</Characters>
  <Application>Microsoft Office Word</Application>
  <DocSecurity>0</DocSecurity>
  <Lines>112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22</cp:revision>
  <cp:lastPrinted>1900-01-01T00:00:00Z</cp:lastPrinted>
  <dcterms:created xsi:type="dcterms:W3CDTF">2021-12-13T09:58:00Z</dcterms:created>
  <dcterms:modified xsi:type="dcterms:W3CDTF">2022-02-02T10:54:00Z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