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4D12A1A" w:rsidR="00652307" w:rsidRPr="006B55F6" w:rsidRDefault="00652307" w:rsidP="00400653">
      <w:pPr>
        <w:pStyle w:val="CRCoverPage"/>
        <w:tabs>
          <w:tab w:val="right" w:pos="9639"/>
        </w:tabs>
        <w:spacing w:after="0"/>
        <w:rPr>
          <w:b/>
          <w:i/>
          <w:noProof/>
          <w:sz w:val="28"/>
        </w:rPr>
      </w:pPr>
      <w:bookmarkStart w:id="0" w:name="_Hlk172629188"/>
      <w:r w:rsidRPr="006B55F6">
        <w:rPr>
          <w:b/>
          <w:noProof/>
          <w:sz w:val="24"/>
        </w:rPr>
        <w:t>3GPP TSG-</w:t>
      </w:r>
      <w:fldSimple w:instr=" DOCPROPERTY  TSG/WGRef  \* MERGEFORMAT ">
        <w:r w:rsidRPr="006B55F6">
          <w:rPr>
            <w:b/>
            <w:noProof/>
            <w:sz w:val="24"/>
          </w:rPr>
          <w:t>RAN5</w:t>
        </w:r>
      </w:fldSimple>
      <w:r w:rsidRPr="006B55F6">
        <w:rPr>
          <w:b/>
          <w:noProof/>
          <w:sz w:val="24"/>
        </w:rPr>
        <w:t xml:space="preserve"> Meeting #</w:t>
      </w:r>
      <w:r w:rsidR="000F6EC4" w:rsidRPr="006B55F6">
        <w:rPr>
          <w:b/>
          <w:noProof/>
          <w:sz w:val="24"/>
        </w:rPr>
        <w:t>10</w:t>
      </w:r>
      <w:r w:rsidR="009D4E3D" w:rsidRPr="006B55F6">
        <w:rPr>
          <w:b/>
          <w:noProof/>
          <w:sz w:val="24"/>
        </w:rPr>
        <w:t>7</w:t>
      </w:r>
      <w:r w:rsidRPr="006B55F6">
        <w:rPr>
          <w:b/>
          <w:i/>
          <w:noProof/>
          <w:sz w:val="28"/>
        </w:rPr>
        <w:tab/>
      </w:r>
      <w:bookmarkStart w:id="1" w:name="_GoBack"/>
      <w:r w:rsidR="006B55F6" w:rsidRPr="006B55F6">
        <w:rPr>
          <w:b/>
          <w:i/>
          <w:noProof/>
          <w:sz w:val="28"/>
          <w:lang w:eastAsia="zh-CN"/>
        </w:rPr>
        <w:t>R5-253530</w:t>
      </w:r>
      <w:bookmarkEnd w:id="1"/>
    </w:p>
    <w:p w14:paraId="38E89121" w14:textId="1BB9ED9C" w:rsidR="009D4E3D" w:rsidRPr="006B55F6" w:rsidRDefault="009D4E3D" w:rsidP="0023072C">
      <w:pPr>
        <w:pStyle w:val="CRCoverPage"/>
        <w:outlineLvl w:val="0"/>
        <w:rPr>
          <w:b/>
          <w:noProof/>
          <w:sz w:val="24"/>
          <w:lang w:eastAsia="zh-CN"/>
        </w:rPr>
      </w:pPr>
      <w:r w:rsidRPr="006B55F6">
        <w:rPr>
          <w:b/>
          <w:noProof/>
          <w:sz w:val="24"/>
          <w:lang w:eastAsia="zh-CN"/>
        </w:rPr>
        <w:t>M</w:t>
      </w:r>
      <w:r w:rsidRPr="006B55F6">
        <w:rPr>
          <w:rFonts w:hint="eastAsia"/>
          <w:b/>
          <w:noProof/>
          <w:sz w:val="24"/>
          <w:lang w:eastAsia="zh-CN"/>
        </w:rPr>
        <w:t>alta</w:t>
      </w:r>
      <w:r w:rsidRPr="006B55F6">
        <w:rPr>
          <w:b/>
          <w:noProof/>
          <w:sz w:val="24"/>
          <w:lang w:eastAsia="zh-CN"/>
        </w:rPr>
        <w:t xml:space="preserve">, </w:t>
      </w:r>
      <w:r w:rsidRPr="006B55F6">
        <w:rPr>
          <w:rFonts w:hint="eastAsia"/>
          <w:b/>
          <w:noProof/>
          <w:sz w:val="24"/>
          <w:lang w:eastAsia="zh-CN"/>
        </w:rPr>
        <w:t>Malta</w:t>
      </w:r>
      <w:r w:rsidRPr="006B55F6">
        <w:rPr>
          <w:b/>
          <w:noProof/>
          <w:sz w:val="24"/>
          <w:lang w:eastAsia="zh-CN"/>
        </w:rPr>
        <w:t>, May 19</w:t>
      </w:r>
      <w:r w:rsidRPr="006B55F6">
        <w:rPr>
          <w:b/>
          <w:noProof/>
          <w:sz w:val="24"/>
          <w:vertAlign w:val="superscript"/>
          <w:lang w:eastAsia="zh-CN"/>
        </w:rPr>
        <w:t>th</w:t>
      </w:r>
      <w:r w:rsidRPr="006B55F6">
        <w:rPr>
          <w:b/>
          <w:noProof/>
          <w:sz w:val="24"/>
          <w:lang w:eastAsia="zh-CN"/>
        </w:rPr>
        <w:t xml:space="preserve"> – 23</w:t>
      </w:r>
      <w:r w:rsidR="001756A7" w:rsidRPr="006B55F6">
        <w:rPr>
          <w:b/>
          <w:noProof/>
          <w:sz w:val="24"/>
          <w:vertAlign w:val="superscript"/>
          <w:lang w:eastAsia="zh-CN"/>
        </w:rPr>
        <w:t>rd</w:t>
      </w:r>
      <w:r w:rsidRPr="006B55F6">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55F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B55F6" w:rsidRDefault="00305409" w:rsidP="00E34898">
            <w:pPr>
              <w:pStyle w:val="CRCoverPage"/>
              <w:spacing w:after="0"/>
              <w:jc w:val="right"/>
              <w:rPr>
                <w:i/>
                <w:noProof/>
              </w:rPr>
            </w:pPr>
            <w:r w:rsidRPr="006B55F6">
              <w:rPr>
                <w:i/>
                <w:noProof/>
                <w:sz w:val="14"/>
              </w:rPr>
              <w:t>CR-Form-v</w:t>
            </w:r>
            <w:r w:rsidR="008863B9" w:rsidRPr="006B55F6">
              <w:rPr>
                <w:i/>
                <w:noProof/>
                <w:sz w:val="14"/>
              </w:rPr>
              <w:t>12.</w:t>
            </w:r>
            <w:r w:rsidR="009531B0" w:rsidRPr="006B55F6">
              <w:rPr>
                <w:i/>
                <w:noProof/>
                <w:sz w:val="14"/>
              </w:rPr>
              <w:t>3</w:t>
            </w:r>
          </w:p>
        </w:tc>
      </w:tr>
      <w:tr w:rsidR="001E41F3" w:rsidRPr="006B55F6" w14:paraId="3FBB62B8" w14:textId="77777777" w:rsidTr="00547111">
        <w:tc>
          <w:tcPr>
            <w:tcW w:w="9641" w:type="dxa"/>
            <w:gridSpan w:val="9"/>
            <w:tcBorders>
              <w:left w:val="single" w:sz="4" w:space="0" w:color="auto"/>
              <w:right w:val="single" w:sz="4" w:space="0" w:color="auto"/>
            </w:tcBorders>
          </w:tcPr>
          <w:p w14:paraId="79AB67D6" w14:textId="77777777" w:rsidR="001E41F3" w:rsidRPr="006B55F6" w:rsidRDefault="001E41F3">
            <w:pPr>
              <w:pStyle w:val="CRCoverPage"/>
              <w:spacing w:after="0"/>
              <w:jc w:val="center"/>
              <w:rPr>
                <w:noProof/>
              </w:rPr>
            </w:pPr>
            <w:r w:rsidRPr="006B55F6">
              <w:rPr>
                <w:b/>
                <w:noProof/>
                <w:sz w:val="32"/>
              </w:rPr>
              <w:t>CHANGE REQUEST</w:t>
            </w:r>
          </w:p>
        </w:tc>
      </w:tr>
      <w:tr w:rsidR="001E41F3" w:rsidRPr="006B55F6" w14:paraId="79946B04" w14:textId="77777777" w:rsidTr="00547111">
        <w:tc>
          <w:tcPr>
            <w:tcW w:w="9641" w:type="dxa"/>
            <w:gridSpan w:val="9"/>
            <w:tcBorders>
              <w:left w:val="single" w:sz="4" w:space="0" w:color="auto"/>
              <w:right w:val="single" w:sz="4" w:space="0" w:color="auto"/>
            </w:tcBorders>
          </w:tcPr>
          <w:p w14:paraId="12C70EEE" w14:textId="77777777" w:rsidR="001E41F3" w:rsidRPr="006B55F6" w:rsidRDefault="001E41F3">
            <w:pPr>
              <w:pStyle w:val="CRCoverPage"/>
              <w:spacing w:after="0"/>
              <w:rPr>
                <w:noProof/>
                <w:sz w:val="8"/>
                <w:szCs w:val="8"/>
              </w:rPr>
            </w:pPr>
          </w:p>
        </w:tc>
      </w:tr>
      <w:tr w:rsidR="001E41F3" w:rsidRPr="006B55F6" w14:paraId="3999489E" w14:textId="77777777" w:rsidTr="00547111">
        <w:tc>
          <w:tcPr>
            <w:tcW w:w="142" w:type="dxa"/>
            <w:tcBorders>
              <w:left w:val="single" w:sz="4" w:space="0" w:color="auto"/>
            </w:tcBorders>
          </w:tcPr>
          <w:p w14:paraId="4DDA7F40" w14:textId="77777777" w:rsidR="001E41F3" w:rsidRPr="006B55F6" w:rsidRDefault="001E41F3">
            <w:pPr>
              <w:pStyle w:val="CRCoverPage"/>
              <w:spacing w:after="0"/>
              <w:jc w:val="right"/>
              <w:rPr>
                <w:noProof/>
              </w:rPr>
            </w:pPr>
          </w:p>
        </w:tc>
        <w:tc>
          <w:tcPr>
            <w:tcW w:w="1559" w:type="dxa"/>
            <w:shd w:val="pct30" w:color="FFFF00" w:fill="auto"/>
          </w:tcPr>
          <w:p w14:paraId="52508B66" w14:textId="48E6961B" w:rsidR="001E41F3" w:rsidRPr="006B55F6" w:rsidRDefault="000F6EC4" w:rsidP="007B4386">
            <w:pPr>
              <w:pStyle w:val="CRCoverPage"/>
              <w:spacing w:after="0"/>
              <w:jc w:val="center"/>
              <w:rPr>
                <w:b/>
                <w:noProof/>
                <w:sz w:val="28"/>
              </w:rPr>
            </w:pPr>
            <w:r w:rsidRPr="006B55F6">
              <w:rPr>
                <w:b/>
                <w:noProof/>
                <w:sz w:val="28"/>
              </w:rPr>
              <w:t>38.533</w:t>
            </w:r>
          </w:p>
        </w:tc>
        <w:tc>
          <w:tcPr>
            <w:tcW w:w="709" w:type="dxa"/>
          </w:tcPr>
          <w:p w14:paraId="77009707" w14:textId="77777777" w:rsidR="001E41F3" w:rsidRPr="006B55F6" w:rsidRDefault="001E41F3">
            <w:pPr>
              <w:pStyle w:val="CRCoverPage"/>
              <w:spacing w:after="0"/>
              <w:jc w:val="center"/>
              <w:rPr>
                <w:noProof/>
              </w:rPr>
            </w:pPr>
            <w:r w:rsidRPr="006B55F6">
              <w:rPr>
                <w:b/>
                <w:noProof/>
                <w:sz w:val="28"/>
              </w:rPr>
              <w:t>CR</w:t>
            </w:r>
          </w:p>
        </w:tc>
        <w:tc>
          <w:tcPr>
            <w:tcW w:w="1276" w:type="dxa"/>
            <w:shd w:val="pct30" w:color="FFFF00" w:fill="auto"/>
          </w:tcPr>
          <w:p w14:paraId="6CAED29D" w14:textId="3183EBD9" w:rsidR="001E41F3" w:rsidRPr="006B55F6" w:rsidRDefault="00970919" w:rsidP="007B4386">
            <w:pPr>
              <w:pStyle w:val="CRCoverPage"/>
              <w:spacing w:after="0"/>
              <w:jc w:val="center"/>
              <w:rPr>
                <w:noProof/>
              </w:rPr>
            </w:pPr>
            <w:r w:rsidRPr="006B55F6">
              <w:rPr>
                <w:b/>
                <w:noProof/>
                <w:sz w:val="28"/>
                <w:lang w:eastAsia="zh-CN"/>
              </w:rPr>
              <w:t>3920</w:t>
            </w:r>
          </w:p>
        </w:tc>
        <w:tc>
          <w:tcPr>
            <w:tcW w:w="709" w:type="dxa"/>
          </w:tcPr>
          <w:p w14:paraId="09D2C09B" w14:textId="77777777" w:rsidR="001E41F3" w:rsidRPr="006B55F6" w:rsidRDefault="001E41F3" w:rsidP="0051580D">
            <w:pPr>
              <w:pStyle w:val="CRCoverPage"/>
              <w:tabs>
                <w:tab w:val="right" w:pos="625"/>
              </w:tabs>
              <w:spacing w:after="0"/>
              <w:jc w:val="center"/>
              <w:rPr>
                <w:noProof/>
              </w:rPr>
            </w:pPr>
            <w:r w:rsidRPr="006B55F6">
              <w:rPr>
                <w:b/>
                <w:bCs/>
                <w:noProof/>
                <w:sz w:val="28"/>
              </w:rPr>
              <w:t>rev</w:t>
            </w:r>
          </w:p>
        </w:tc>
        <w:tc>
          <w:tcPr>
            <w:tcW w:w="992" w:type="dxa"/>
            <w:shd w:val="pct30" w:color="FFFF00" w:fill="auto"/>
          </w:tcPr>
          <w:p w14:paraId="7533BF9D" w14:textId="59DC7B7F" w:rsidR="001E41F3" w:rsidRPr="006B55F6" w:rsidRDefault="006B55F6" w:rsidP="00E13F3D">
            <w:pPr>
              <w:pStyle w:val="CRCoverPage"/>
              <w:spacing w:after="0"/>
              <w:jc w:val="center"/>
              <w:rPr>
                <w:b/>
                <w:noProof/>
              </w:rPr>
            </w:pPr>
            <w:r w:rsidRPr="006B55F6">
              <w:rPr>
                <w:b/>
                <w:noProof/>
                <w:sz w:val="28"/>
              </w:rPr>
              <w:t>1</w:t>
            </w:r>
          </w:p>
        </w:tc>
        <w:tc>
          <w:tcPr>
            <w:tcW w:w="2410" w:type="dxa"/>
          </w:tcPr>
          <w:p w14:paraId="5D4AEAE9" w14:textId="77777777" w:rsidR="001E41F3" w:rsidRPr="006B55F6" w:rsidRDefault="001E41F3" w:rsidP="0051580D">
            <w:pPr>
              <w:pStyle w:val="CRCoverPage"/>
              <w:tabs>
                <w:tab w:val="right" w:pos="1825"/>
              </w:tabs>
              <w:spacing w:after="0"/>
              <w:jc w:val="center"/>
              <w:rPr>
                <w:noProof/>
              </w:rPr>
            </w:pPr>
            <w:r w:rsidRPr="006B55F6">
              <w:rPr>
                <w:b/>
                <w:noProof/>
                <w:sz w:val="28"/>
                <w:szCs w:val="28"/>
              </w:rPr>
              <w:t>Current version:</w:t>
            </w:r>
          </w:p>
        </w:tc>
        <w:tc>
          <w:tcPr>
            <w:tcW w:w="1701" w:type="dxa"/>
            <w:shd w:val="pct30" w:color="FFFF00" w:fill="auto"/>
          </w:tcPr>
          <w:p w14:paraId="1E22D6AC" w14:textId="50B5E665" w:rsidR="001E41F3" w:rsidRPr="006B55F6" w:rsidRDefault="000F6EC4">
            <w:pPr>
              <w:pStyle w:val="CRCoverPage"/>
              <w:spacing w:after="0"/>
              <w:jc w:val="center"/>
              <w:rPr>
                <w:noProof/>
                <w:sz w:val="28"/>
              </w:rPr>
            </w:pPr>
            <w:r w:rsidRPr="006B55F6">
              <w:rPr>
                <w:b/>
                <w:noProof/>
                <w:sz w:val="28"/>
              </w:rPr>
              <w:t>18.</w:t>
            </w:r>
            <w:r w:rsidR="009D4E3D" w:rsidRPr="006B55F6">
              <w:rPr>
                <w:b/>
                <w:noProof/>
                <w:sz w:val="28"/>
              </w:rPr>
              <w:t>6</w:t>
            </w:r>
            <w:r w:rsidRPr="006B55F6">
              <w:rPr>
                <w:b/>
                <w:noProof/>
                <w:sz w:val="28"/>
              </w:rPr>
              <w:t>.</w:t>
            </w:r>
            <w:r w:rsidR="009D4E3D" w:rsidRPr="006B55F6">
              <w:rPr>
                <w:b/>
                <w:noProof/>
                <w:sz w:val="28"/>
              </w:rPr>
              <w:t>1</w:t>
            </w:r>
          </w:p>
        </w:tc>
        <w:tc>
          <w:tcPr>
            <w:tcW w:w="143" w:type="dxa"/>
            <w:tcBorders>
              <w:right w:val="single" w:sz="4" w:space="0" w:color="auto"/>
            </w:tcBorders>
          </w:tcPr>
          <w:p w14:paraId="399238C9" w14:textId="77777777" w:rsidR="001E41F3" w:rsidRPr="006B55F6" w:rsidRDefault="001E41F3">
            <w:pPr>
              <w:pStyle w:val="CRCoverPage"/>
              <w:spacing w:after="0"/>
              <w:rPr>
                <w:noProof/>
              </w:rPr>
            </w:pPr>
          </w:p>
        </w:tc>
      </w:tr>
      <w:tr w:rsidR="001E41F3" w:rsidRPr="006B55F6" w14:paraId="7DC9F5A2" w14:textId="77777777" w:rsidTr="00547111">
        <w:tc>
          <w:tcPr>
            <w:tcW w:w="9641" w:type="dxa"/>
            <w:gridSpan w:val="9"/>
            <w:tcBorders>
              <w:left w:val="single" w:sz="4" w:space="0" w:color="auto"/>
              <w:right w:val="single" w:sz="4" w:space="0" w:color="auto"/>
            </w:tcBorders>
          </w:tcPr>
          <w:p w14:paraId="4883A7D2" w14:textId="77777777" w:rsidR="001E41F3" w:rsidRPr="006B55F6" w:rsidRDefault="001E41F3">
            <w:pPr>
              <w:pStyle w:val="CRCoverPage"/>
              <w:spacing w:after="0"/>
              <w:rPr>
                <w:noProof/>
              </w:rPr>
            </w:pPr>
          </w:p>
        </w:tc>
      </w:tr>
      <w:tr w:rsidR="001E41F3" w:rsidRPr="006B55F6" w14:paraId="266B4BDF" w14:textId="77777777" w:rsidTr="00547111">
        <w:tc>
          <w:tcPr>
            <w:tcW w:w="9641" w:type="dxa"/>
            <w:gridSpan w:val="9"/>
            <w:tcBorders>
              <w:top w:val="single" w:sz="4" w:space="0" w:color="auto"/>
            </w:tcBorders>
          </w:tcPr>
          <w:p w14:paraId="47E13998" w14:textId="77777777" w:rsidR="001E41F3" w:rsidRPr="006B55F6" w:rsidRDefault="001E41F3">
            <w:pPr>
              <w:pStyle w:val="CRCoverPage"/>
              <w:spacing w:after="0"/>
              <w:jc w:val="center"/>
              <w:rPr>
                <w:rFonts w:cs="Arial"/>
                <w:i/>
                <w:noProof/>
              </w:rPr>
            </w:pPr>
            <w:r w:rsidRPr="006B55F6">
              <w:rPr>
                <w:rFonts w:cs="Arial"/>
                <w:i/>
                <w:noProof/>
              </w:rPr>
              <w:t xml:space="preserve">For </w:t>
            </w:r>
            <w:hyperlink r:id="rId9" w:anchor="_blank" w:history="1">
              <w:r w:rsidRPr="006B55F6">
                <w:rPr>
                  <w:rStyle w:val="af0"/>
                  <w:rFonts w:cs="Arial"/>
                  <w:b/>
                  <w:i/>
                  <w:noProof/>
                  <w:color w:val="FF0000"/>
                </w:rPr>
                <w:t>HE</w:t>
              </w:r>
              <w:bookmarkStart w:id="2" w:name="_Hlt497126619"/>
              <w:r w:rsidRPr="006B55F6">
                <w:rPr>
                  <w:rStyle w:val="af0"/>
                  <w:rFonts w:cs="Arial"/>
                  <w:b/>
                  <w:i/>
                  <w:noProof/>
                  <w:color w:val="FF0000"/>
                </w:rPr>
                <w:t>L</w:t>
              </w:r>
              <w:bookmarkEnd w:id="2"/>
              <w:r w:rsidRPr="006B55F6">
                <w:rPr>
                  <w:rStyle w:val="af0"/>
                  <w:rFonts w:cs="Arial"/>
                  <w:b/>
                  <w:i/>
                  <w:noProof/>
                  <w:color w:val="FF0000"/>
                </w:rPr>
                <w:t>P</w:t>
              </w:r>
            </w:hyperlink>
            <w:r w:rsidRPr="006B55F6">
              <w:rPr>
                <w:rFonts w:cs="Arial"/>
                <w:b/>
                <w:i/>
                <w:noProof/>
                <w:color w:val="FF0000"/>
              </w:rPr>
              <w:t xml:space="preserve"> </w:t>
            </w:r>
            <w:r w:rsidRPr="006B55F6">
              <w:rPr>
                <w:rFonts w:cs="Arial"/>
                <w:i/>
                <w:noProof/>
              </w:rPr>
              <w:t>on using this form</w:t>
            </w:r>
            <w:r w:rsidR="0051580D" w:rsidRPr="006B55F6">
              <w:rPr>
                <w:rFonts w:cs="Arial"/>
                <w:i/>
                <w:noProof/>
              </w:rPr>
              <w:t>: c</w:t>
            </w:r>
            <w:r w:rsidR="00F25D98" w:rsidRPr="006B55F6">
              <w:rPr>
                <w:rFonts w:cs="Arial"/>
                <w:i/>
                <w:noProof/>
              </w:rPr>
              <w:t xml:space="preserve">omprehensive instructions can be found at </w:t>
            </w:r>
            <w:r w:rsidR="001B7A65" w:rsidRPr="006B55F6">
              <w:rPr>
                <w:rFonts w:cs="Arial"/>
                <w:i/>
                <w:noProof/>
              </w:rPr>
              <w:br/>
            </w:r>
            <w:hyperlink r:id="rId10" w:history="1">
              <w:r w:rsidR="00DE34CF" w:rsidRPr="006B55F6">
                <w:rPr>
                  <w:rStyle w:val="af0"/>
                  <w:rFonts w:cs="Arial"/>
                  <w:i/>
                  <w:noProof/>
                </w:rPr>
                <w:t>http://www.3gpp.org/Change-Requests</w:t>
              </w:r>
            </w:hyperlink>
            <w:r w:rsidR="00F25D98" w:rsidRPr="006B55F6">
              <w:rPr>
                <w:rFonts w:cs="Arial"/>
                <w:i/>
                <w:noProof/>
              </w:rPr>
              <w:t>.</w:t>
            </w:r>
          </w:p>
        </w:tc>
      </w:tr>
      <w:tr w:rsidR="001E41F3" w:rsidRPr="006B55F6" w14:paraId="296CF086" w14:textId="77777777" w:rsidTr="00547111">
        <w:tc>
          <w:tcPr>
            <w:tcW w:w="9641" w:type="dxa"/>
            <w:gridSpan w:val="9"/>
          </w:tcPr>
          <w:p w14:paraId="7D4A60B5" w14:textId="77777777" w:rsidR="001E41F3" w:rsidRPr="006B55F6" w:rsidRDefault="001E41F3">
            <w:pPr>
              <w:pStyle w:val="CRCoverPage"/>
              <w:spacing w:after="0"/>
              <w:rPr>
                <w:noProof/>
                <w:sz w:val="8"/>
                <w:szCs w:val="8"/>
              </w:rPr>
            </w:pPr>
          </w:p>
        </w:tc>
      </w:tr>
    </w:tbl>
    <w:p w14:paraId="53540664" w14:textId="77777777" w:rsidR="001E41F3" w:rsidRPr="006B55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55F6" w14:paraId="0EE45D52" w14:textId="77777777" w:rsidTr="00A7671C">
        <w:tc>
          <w:tcPr>
            <w:tcW w:w="2835" w:type="dxa"/>
          </w:tcPr>
          <w:p w14:paraId="59860FA1" w14:textId="77777777" w:rsidR="00F25D98" w:rsidRPr="006B55F6" w:rsidRDefault="00F25D98" w:rsidP="001E41F3">
            <w:pPr>
              <w:pStyle w:val="CRCoverPage"/>
              <w:tabs>
                <w:tab w:val="right" w:pos="2751"/>
              </w:tabs>
              <w:spacing w:after="0"/>
              <w:rPr>
                <w:b/>
                <w:i/>
                <w:noProof/>
              </w:rPr>
            </w:pPr>
            <w:r w:rsidRPr="006B55F6">
              <w:rPr>
                <w:b/>
                <w:i/>
                <w:noProof/>
              </w:rPr>
              <w:t>Proposed change</w:t>
            </w:r>
            <w:r w:rsidR="00A7671C" w:rsidRPr="006B55F6">
              <w:rPr>
                <w:b/>
                <w:i/>
                <w:noProof/>
              </w:rPr>
              <w:t xml:space="preserve"> </w:t>
            </w:r>
            <w:r w:rsidRPr="006B55F6">
              <w:rPr>
                <w:b/>
                <w:i/>
                <w:noProof/>
              </w:rPr>
              <w:t>affects:</w:t>
            </w:r>
          </w:p>
        </w:tc>
        <w:tc>
          <w:tcPr>
            <w:tcW w:w="1418" w:type="dxa"/>
          </w:tcPr>
          <w:p w14:paraId="07128383" w14:textId="77777777" w:rsidR="00F25D98" w:rsidRPr="006B55F6" w:rsidRDefault="00F25D98" w:rsidP="001E41F3">
            <w:pPr>
              <w:pStyle w:val="CRCoverPage"/>
              <w:spacing w:after="0"/>
              <w:jc w:val="right"/>
              <w:rPr>
                <w:noProof/>
              </w:rPr>
            </w:pPr>
            <w:r w:rsidRPr="006B55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55F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55F6" w:rsidRDefault="00F25D98" w:rsidP="001E41F3">
            <w:pPr>
              <w:pStyle w:val="CRCoverPage"/>
              <w:spacing w:after="0"/>
              <w:jc w:val="right"/>
              <w:rPr>
                <w:noProof/>
                <w:u w:val="single"/>
              </w:rPr>
            </w:pPr>
            <w:r w:rsidRPr="006B55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55F6" w:rsidRDefault="00F25D98" w:rsidP="001E41F3">
            <w:pPr>
              <w:pStyle w:val="CRCoverPage"/>
              <w:spacing w:after="0"/>
              <w:jc w:val="center"/>
              <w:rPr>
                <w:b/>
                <w:caps/>
                <w:noProof/>
              </w:rPr>
            </w:pPr>
          </w:p>
        </w:tc>
        <w:tc>
          <w:tcPr>
            <w:tcW w:w="2126" w:type="dxa"/>
          </w:tcPr>
          <w:p w14:paraId="2ED8415F" w14:textId="77777777" w:rsidR="00F25D98" w:rsidRPr="006B55F6" w:rsidRDefault="00F25D98" w:rsidP="001E41F3">
            <w:pPr>
              <w:pStyle w:val="CRCoverPage"/>
              <w:spacing w:after="0"/>
              <w:jc w:val="right"/>
              <w:rPr>
                <w:noProof/>
                <w:u w:val="single"/>
              </w:rPr>
            </w:pPr>
            <w:r w:rsidRPr="006B55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55F6" w:rsidRDefault="00F25D98" w:rsidP="001E41F3">
            <w:pPr>
              <w:pStyle w:val="CRCoverPage"/>
              <w:spacing w:after="0"/>
              <w:jc w:val="center"/>
              <w:rPr>
                <w:b/>
                <w:caps/>
                <w:noProof/>
              </w:rPr>
            </w:pPr>
          </w:p>
        </w:tc>
        <w:tc>
          <w:tcPr>
            <w:tcW w:w="1418" w:type="dxa"/>
            <w:tcBorders>
              <w:left w:val="nil"/>
            </w:tcBorders>
          </w:tcPr>
          <w:p w14:paraId="6562735E" w14:textId="77777777" w:rsidR="00F25D98" w:rsidRPr="006B55F6" w:rsidRDefault="00F25D98" w:rsidP="001E41F3">
            <w:pPr>
              <w:pStyle w:val="CRCoverPage"/>
              <w:spacing w:after="0"/>
              <w:jc w:val="right"/>
              <w:rPr>
                <w:noProof/>
              </w:rPr>
            </w:pPr>
            <w:r w:rsidRPr="006B55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55F6" w:rsidRDefault="00F25D98" w:rsidP="001E41F3">
            <w:pPr>
              <w:pStyle w:val="CRCoverPage"/>
              <w:spacing w:after="0"/>
              <w:jc w:val="center"/>
              <w:rPr>
                <w:b/>
                <w:bCs/>
                <w:caps/>
                <w:noProof/>
              </w:rPr>
            </w:pPr>
          </w:p>
        </w:tc>
      </w:tr>
    </w:tbl>
    <w:p w14:paraId="69DCC391" w14:textId="77777777" w:rsidR="001E41F3" w:rsidRPr="006B55F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6B55F6" w14:paraId="31618834" w14:textId="77777777" w:rsidTr="00D3491A">
        <w:tc>
          <w:tcPr>
            <w:tcW w:w="9640" w:type="dxa"/>
            <w:gridSpan w:val="11"/>
          </w:tcPr>
          <w:p w14:paraId="55477508" w14:textId="77777777" w:rsidR="001E41F3" w:rsidRPr="006B55F6" w:rsidRDefault="001E41F3">
            <w:pPr>
              <w:pStyle w:val="CRCoverPage"/>
              <w:spacing w:after="0"/>
              <w:rPr>
                <w:noProof/>
                <w:sz w:val="8"/>
                <w:szCs w:val="8"/>
              </w:rPr>
            </w:pPr>
          </w:p>
        </w:tc>
      </w:tr>
      <w:tr w:rsidR="00D3491A" w:rsidRPr="006B55F6" w14:paraId="58300953" w14:textId="77777777" w:rsidTr="00D3491A">
        <w:tc>
          <w:tcPr>
            <w:tcW w:w="1843" w:type="dxa"/>
            <w:tcBorders>
              <w:top w:val="single" w:sz="4" w:space="0" w:color="auto"/>
              <w:left w:val="single" w:sz="4" w:space="0" w:color="auto"/>
            </w:tcBorders>
          </w:tcPr>
          <w:p w14:paraId="05B2F3A2" w14:textId="77777777" w:rsidR="001E41F3" w:rsidRPr="006B55F6" w:rsidRDefault="001E41F3">
            <w:pPr>
              <w:pStyle w:val="CRCoverPage"/>
              <w:tabs>
                <w:tab w:val="right" w:pos="1759"/>
              </w:tabs>
              <w:spacing w:after="0"/>
              <w:rPr>
                <w:b/>
                <w:i/>
                <w:noProof/>
              </w:rPr>
            </w:pPr>
            <w:r w:rsidRPr="006B55F6">
              <w:rPr>
                <w:b/>
                <w:i/>
                <w:noProof/>
              </w:rPr>
              <w:t>Title:</w:t>
            </w:r>
            <w:r w:rsidRPr="006B55F6">
              <w:rPr>
                <w:b/>
                <w:i/>
                <w:noProof/>
              </w:rPr>
              <w:tab/>
            </w:r>
          </w:p>
        </w:tc>
        <w:tc>
          <w:tcPr>
            <w:tcW w:w="7797" w:type="dxa"/>
            <w:gridSpan w:val="10"/>
            <w:tcBorders>
              <w:top w:val="single" w:sz="4" w:space="0" w:color="auto"/>
              <w:right w:val="single" w:sz="4" w:space="0" w:color="auto"/>
            </w:tcBorders>
            <w:shd w:val="pct30" w:color="FFFF00" w:fill="auto"/>
          </w:tcPr>
          <w:p w14:paraId="3D393EEE" w14:textId="55043CE9" w:rsidR="001E41F3" w:rsidRPr="006B55F6" w:rsidRDefault="009D4E3D" w:rsidP="000D5857">
            <w:pPr>
              <w:pStyle w:val="CRCoverPage"/>
              <w:spacing w:after="0"/>
              <w:ind w:left="100"/>
            </w:pPr>
            <w:r w:rsidRPr="006B55F6">
              <w:t>Correction of</w:t>
            </w:r>
            <w:r w:rsidR="008A4986" w:rsidRPr="006B55F6">
              <w:t xml:space="preserve"> </w:t>
            </w:r>
            <w:r w:rsidR="0099256D" w:rsidRPr="006B55F6">
              <w:t>NR SA FR2-FR2 event triggered reporting using MUSIM gap with shorter MGRP</w:t>
            </w:r>
            <w:r w:rsidR="001C30AC" w:rsidRPr="006B55F6">
              <w:t xml:space="preserve"> test case</w:t>
            </w:r>
            <w:r w:rsidR="00D41201" w:rsidRPr="006B55F6">
              <w:t xml:space="preserve"> </w:t>
            </w:r>
            <w:r w:rsidR="00313A74" w:rsidRPr="006B55F6">
              <w:t>7</w:t>
            </w:r>
            <w:r w:rsidR="00D41201" w:rsidRPr="006B55F6">
              <w:t>.6.</w:t>
            </w:r>
            <w:r w:rsidR="00545780" w:rsidRPr="006B55F6">
              <w:t>2</w:t>
            </w:r>
            <w:r w:rsidR="00D41201" w:rsidRPr="006B55F6">
              <w:t>.</w:t>
            </w:r>
            <w:r w:rsidR="00313A74" w:rsidRPr="006B55F6">
              <w:t>2</w:t>
            </w:r>
            <w:r w:rsidR="0099256D" w:rsidRPr="006B55F6">
              <w:t>1</w:t>
            </w:r>
            <w:r w:rsidR="00DB4D73" w:rsidRPr="006B55F6">
              <w:t xml:space="preserve"> with TT</w:t>
            </w:r>
          </w:p>
        </w:tc>
      </w:tr>
      <w:tr w:rsidR="00D3491A" w:rsidRPr="006B55F6" w14:paraId="05C08479" w14:textId="77777777" w:rsidTr="00D3491A">
        <w:tc>
          <w:tcPr>
            <w:tcW w:w="1843" w:type="dxa"/>
            <w:tcBorders>
              <w:left w:val="single" w:sz="4" w:space="0" w:color="auto"/>
            </w:tcBorders>
          </w:tcPr>
          <w:p w14:paraId="45E29F53" w14:textId="77777777" w:rsidR="001E41F3" w:rsidRPr="006B55F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55F6" w:rsidRDefault="001E41F3">
            <w:pPr>
              <w:pStyle w:val="CRCoverPage"/>
              <w:spacing w:after="0"/>
              <w:rPr>
                <w:noProof/>
                <w:sz w:val="8"/>
                <w:szCs w:val="8"/>
              </w:rPr>
            </w:pPr>
          </w:p>
        </w:tc>
      </w:tr>
      <w:tr w:rsidR="00D3491A" w:rsidRPr="006B55F6" w14:paraId="46D5D7C2" w14:textId="77777777" w:rsidTr="00D3491A">
        <w:tc>
          <w:tcPr>
            <w:tcW w:w="1843" w:type="dxa"/>
            <w:tcBorders>
              <w:left w:val="single" w:sz="4" w:space="0" w:color="auto"/>
            </w:tcBorders>
          </w:tcPr>
          <w:p w14:paraId="45A6C2C4" w14:textId="77777777" w:rsidR="001E41F3" w:rsidRPr="006B55F6" w:rsidRDefault="001E41F3">
            <w:pPr>
              <w:pStyle w:val="CRCoverPage"/>
              <w:tabs>
                <w:tab w:val="right" w:pos="1759"/>
              </w:tabs>
              <w:spacing w:after="0"/>
              <w:rPr>
                <w:b/>
                <w:i/>
                <w:noProof/>
              </w:rPr>
            </w:pPr>
            <w:r w:rsidRPr="006B55F6">
              <w:rPr>
                <w:b/>
                <w:i/>
                <w:noProof/>
              </w:rPr>
              <w:t>Source to WG:</w:t>
            </w:r>
          </w:p>
        </w:tc>
        <w:tc>
          <w:tcPr>
            <w:tcW w:w="7797" w:type="dxa"/>
            <w:gridSpan w:val="10"/>
            <w:tcBorders>
              <w:right w:val="single" w:sz="4" w:space="0" w:color="auto"/>
            </w:tcBorders>
            <w:shd w:val="pct30" w:color="FFFF00" w:fill="auto"/>
          </w:tcPr>
          <w:p w14:paraId="298AA482" w14:textId="0C11BEF2" w:rsidR="001E41F3" w:rsidRPr="006B55F6" w:rsidRDefault="009C7140">
            <w:pPr>
              <w:pStyle w:val="CRCoverPage"/>
              <w:spacing w:after="0"/>
              <w:ind w:left="100"/>
              <w:rPr>
                <w:noProof/>
              </w:rPr>
            </w:pPr>
            <w:fldSimple w:instr=" DOCPROPERTY  SourceIfWg  \* MERGEFORMAT ">
              <w:r w:rsidR="007B4386" w:rsidRPr="006B55F6">
                <w:rPr>
                  <w:noProof/>
                </w:rPr>
                <w:t>Huawei, HiSilicon</w:t>
              </w:r>
            </w:fldSimple>
          </w:p>
        </w:tc>
      </w:tr>
      <w:tr w:rsidR="00D3491A" w:rsidRPr="006B55F6" w14:paraId="4196B218" w14:textId="77777777" w:rsidTr="00D3491A">
        <w:tc>
          <w:tcPr>
            <w:tcW w:w="1843" w:type="dxa"/>
            <w:tcBorders>
              <w:left w:val="single" w:sz="4" w:space="0" w:color="auto"/>
            </w:tcBorders>
          </w:tcPr>
          <w:p w14:paraId="14C300BA" w14:textId="77777777" w:rsidR="001E41F3" w:rsidRPr="006B55F6" w:rsidRDefault="001E41F3">
            <w:pPr>
              <w:pStyle w:val="CRCoverPage"/>
              <w:tabs>
                <w:tab w:val="right" w:pos="1759"/>
              </w:tabs>
              <w:spacing w:after="0"/>
              <w:rPr>
                <w:b/>
                <w:i/>
                <w:noProof/>
              </w:rPr>
            </w:pPr>
            <w:r w:rsidRPr="006B55F6">
              <w:rPr>
                <w:b/>
                <w:i/>
                <w:noProof/>
              </w:rPr>
              <w:t>Source to TSG:</w:t>
            </w:r>
          </w:p>
        </w:tc>
        <w:tc>
          <w:tcPr>
            <w:tcW w:w="7797" w:type="dxa"/>
            <w:gridSpan w:val="10"/>
            <w:tcBorders>
              <w:right w:val="single" w:sz="4" w:space="0" w:color="auto"/>
            </w:tcBorders>
            <w:shd w:val="pct30" w:color="FFFF00" w:fill="auto"/>
          </w:tcPr>
          <w:p w14:paraId="17FF8B7B" w14:textId="0327B31C" w:rsidR="001E41F3" w:rsidRPr="006B55F6" w:rsidRDefault="009C7140" w:rsidP="00547111">
            <w:pPr>
              <w:pStyle w:val="CRCoverPage"/>
              <w:spacing w:after="0"/>
              <w:ind w:left="100"/>
              <w:rPr>
                <w:noProof/>
              </w:rPr>
            </w:pPr>
            <w:fldSimple w:instr=" DOCPROPERTY  SourceIfTsg  \* MERGEFORMAT ">
              <w:r w:rsidR="007B4386" w:rsidRPr="006B55F6">
                <w:rPr>
                  <w:noProof/>
                </w:rPr>
                <w:t>R5</w:t>
              </w:r>
            </w:fldSimple>
          </w:p>
        </w:tc>
      </w:tr>
      <w:tr w:rsidR="00D3491A" w:rsidRPr="006B55F6" w14:paraId="76303739" w14:textId="77777777" w:rsidTr="00D3491A">
        <w:tc>
          <w:tcPr>
            <w:tcW w:w="1843" w:type="dxa"/>
            <w:tcBorders>
              <w:left w:val="single" w:sz="4" w:space="0" w:color="auto"/>
            </w:tcBorders>
          </w:tcPr>
          <w:p w14:paraId="4D3B1657" w14:textId="77777777" w:rsidR="001E41F3" w:rsidRPr="006B55F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55F6" w:rsidRDefault="001E41F3">
            <w:pPr>
              <w:pStyle w:val="CRCoverPage"/>
              <w:spacing w:after="0"/>
              <w:rPr>
                <w:noProof/>
                <w:sz w:val="8"/>
                <w:szCs w:val="8"/>
              </w:rPr>
            </w:pPr>
          </w:p>
        </w:tc>
      </w:tr>
      <w:tr w:rsidR="00D3491A" w:rsidRPr="006B55F6" w14:paraId="50563E52" w14:textId="77777777" w:rsidTr="008A4986">
        <w:tc>
          <w:tcPr>
            <w:tcW w:w="1843" w:type="dxa"/>
            <w:tcBorders>
              <w:left w:val="single" w:sz="4" w:space="0" w:color="auto"/>
            </w:tcBorders>
          </w:tcPr>
          <w:p w14:paraId="32C381B7" w14:textId="77777777" w:rsidR="001E41F3" w:rsidRPr="006B55F6" w:rsidRDefault="001E41F3">
            <w:pPr>
              <w:pStyle w:val="CRCoverPage"/>
              <w:tabs>
                <w:tab w:val="right" w:pos="1759"/>
              </w:tabs>
              <w:spacing w:after="0"/>
              <w:rPr>
                <w:b/>
                <w:i/>
                <w:noProof/>
              </w:rPr>
            </w:pPr>
            <w:r w:rsidRPr="006B55F6">
              <w:rPr>
                <w:b/>
                <w:i/>
                <w:noProof/>
              </w:rPr>
              <w:t>Work item code</w:t>
            </w:r>
            <w:r w:rsidR="0051580D" w:rsidRPr="006B55F6">
              <w:rPr>
                <w:b/>
                <w:i/>
                <w:noProof/>
              </w:rPr>
              <w:t>:</w:t>
            </w:r>
          </w:p>
        </w:tc>
        <w:tc>
          <w:tcPr>
            <w:tcW w:w="4069" w:type="dxa"/>
            <w:gridSpan w:val="5"/>
            <w:shd w:val="pct30" w:color="FFFF00" w:fill="auto"/>
          </w:tcPr>
          <w:p w14:paraId="115414A3" w14:textId="52AFD857" w:rsidR="001E41F3" w:rsidRPr="006B55F6" w:rsidRDefault="00543B1E">
            <w:pPr>
              <w:pStyle w:val="CRCoverPage"/>
              <w:spacing w:after="0"/>
              <w:ind w:left="100"/>
              <w:rPr>
                <w:noProof/>
              </w:rPr>
            </w:pPr>
            <w:proofErr w:type="spellStart"/>
            <w:r w:rsidRPr="006B55F6">
              <w:t>NR_DualTxRx_MUSIM-UEConTest</w:t>
            </w:r>
            <w:proofErr w:type="spellEnd"/>
          </w:p>
        </w:tc>
        <w:tc>
          <w:tcPr>
            <w:tcW w:w="184" w:type="dxa"/>
            <w:tcBorders>
              <w:left w:val="nil"/>
            </w:tcBorders>
          </w:tcPr>
          <w:p w14:paraId="61A86BCF" w14:textId="77777777" w:rsidR="001E41F3" w:rsidRPr="006B55F6" w:rsidRDefault="001E41F3">
            <w:pPr>
              <w:pStyle w:val="CRCoverPage"/>
              <w:spacing w:after="0"/>
              <w:ind w:right="100"/>
              <w:rPr>
                <w:noProof/>
              </w:rPr>
            </w:pPr>
          </w:p>
        </w:tc>
        <w:tc>
          <w:tcPr>
            <w:tcW w:w="1417" w:type="dxa"/>
            <w:gridSpan w:val="3"/>
            <w:tcBorders>
              <w:left w:val="nil"/>
            </w:tcBorders>
          </w:tcPr>
          <w:p w14:paraId="153CBFB1" w14:textId="77777777" w:rsidR="001E41F3" w:rsidRPr="006B55F6" w:rsidRDefault="001E41F3">
            <w:pPr>
              <w:pStyle w:val="CRCoverPage"/>
              <w:spacing w:after="0"/>
              <w:jc w:val="right"/>
              <w:rPr>
                <w:noProof/>
              </w:rPr>
            </w:pPr>
            <w:r w:rsidRPr="006B55F6">
              <w:rPr>
                <w:b/>
                <w:i/>
                <w:noProof/>
              </w:rPr>
              <w:t>Date:</w:t>
            </w:r>
          </w:p>
        </w:tc>
        <w:tc>
          <w:tcPr>
            <w:tcW w:w="2127" w:type="dxa"/>
            <w:tcBorders>
              <w:right w:val="single" w:sz="4" w:space="0" w:color="auto"/>
            </w:tcBorders>
            <w:shd w:val="pct30" w:color="FFFF00" w:fill="auto"/>
          </w:tcPr>
          <w:p w14:paraId="56929475" w14:textId="218F08E3" w:rsidR="001E41F3" w:rsidRPr="006B55F6" w:rsidRDefault="000F6EC4">
            <w:pPr>
              <w:pStyle w:val="CRCoverPage"/>
              <w:spacing w:after="0"/>
              <w:ind w:left="100"/>
              <w:rPr>
                <w:noProof/>
              </w:rPr>
            </w:pPr>
            <w:r w:rsidRPr="006B55F6">
              <w:rPr>
                <w:noProof/>
              </w:rPr>
              <w:t>202</w:t>
            </w:r>
            <w:r w:rsidR="00B311FC" w:rsidRPr="006B55F6">
              <w:rPr>
                <w:noProof/>
              </w:rPr>
              <w:t>5</w:t>
            </w:r>
            <w:r w:rsidRPr="006B55F6">
              <w:rPr>
                <w:noProof/>
              </w:rPr>
              <w:t>-</w:t>
            </w:r>
            <w:r w:rsidR="00B311FC" w:rsidRPr="006B55F6">
              <w:rPr>
                <w:noProof/>
              </w:rPr>
              <w:t>0</w:t>
            </w:r>
            <w:r w:rsidR="009D4E3D" w:rsidRPr="006B55F6">
              <w:rPr>
                <w:noProof/>
              </w:rPr>
              <w:t>5</w:t>
            </w:r>
            <w:r w:rsidRPr="006B55F6">
              <w:rPr>
                <w:noProof/>
              </w:rPr>
              <w:t>-</w:t>
            </w:r>
            <w:r w:rsidR="00B311FC" w:rsidRPr="006B55F6">
              <w:rPr>
                <w:noProof/>
              </w:rPr>
              <w:t>0</w:t>
            </w:r>
            <w:r w:rsidR="009D4E3D" w:rsidRPr="006B55F6">
              <w:rPr>
                <w:noProof/>
              </w:rPr>
              <w:t>9</w:t>
            </w:r>
          </w:p>
        </w:tc>
      </w:tr>
      <w:tr w:rsidR="00D3491A" w:rsidRPr="006B55F6" w14:paraId="690C7843" w14:textId="77777777" w:rsidTr="00D3491A">
        <w:tc>
          <w:tcPr>
            <w:tcW w:w="1843" w:type="dxa"/>
            <w:tcBorders>
              <w:left w:val="single" w:sz="4" w:space="0" w:color="auto"/>
            </w:tcBorders>
          </w:tcPr>
          <w:p w14:paraId="17A1A642" w14:textId="77777777" w:rsidR="001E41F3" w:rsidRPr="006B55F6" w:rsidRDefault="001E41F3">
            <w:pPr>
              <w:pStyle w:val="CRCoverPage"/>
              <w:spacing w:after="0"/>
              <w:rPr>
                <w:b/>
                <w:i/>
                <w:noProof/>
                <w:sz w:val="8"/>
                <w:szCs w:val="8"/>
              </w:rPr>
            </w:pPr>
          </w:p>
        </w:tc>
        <w:tc>
          <w:tcPr>
            <w:tcW w:w="1986" w:type="dxa"/>
            <w:gridSpan w:val="4"/>
          </w:tcPr>
          <w:p w14:paraId="2F73FCFB" w14:textId="77777777" w:rsidR="001E41F3" w:rsidRPr="006B55F6" w:rsidRDefault="001E41F3">
            <w:pPr>
              <w:pStyle w:val="CRCoverPage"/>
              <w:spacing w:after="0"/>
              <w:rPr>
                <w:noProof/>
                <w:sz w:val="8"/>
                <w:szCs w:val="8"/>
              </w:rPr>
            </w:pPr>
          </w:p>
        </w:tc>
        <w:tc>
          <w:tcPr>
            <w:tcW w:w="2267" w:type="dxa"/>
            <w:gridSpan w:val="2"/>
          </w:tcPr>
          <w:p w14:paraId="0FBCFC35" w14:textId="77777777" w:rsidR="001E41F3" w:rsidRPr="006B55F6" w:rsidRDefault="001E41F3">
            <w:pPr>
              <w:pStyle w:val="CRCoverPage"/>
              <w:spacing w:after="0"/>
              <w:rPr>
                <w:noProof/>
                <w:sz w:val="8"/>
                <w:szCs w:val="8"/>
              </w:rPr>
            </w:pPr>
          </w:p>
        </w:tc>
        <w:tc>
          <w:tcPr>
            <w:tcW w:w="1417" w:type="dxa"/>
            <w:gridSpan w:val="3"/>
          </w:tcPr>
          <w:p w14:paraId="60243A9E" w14:textId="77777777" w:rsidR="001E41F3" w:rsidRPr="006B55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55F6" w:rsidRDefault="001E41F3">
            <w:pPr>
              <w:pStyle w:val="CRCoverPage"/>
              <w:spacing w:after="0"/>
              <w:rPr>
                <w:noProof/>
                <w:sz w:val="8"/>
                <w:szCs w:val="8"/>
              </w:rPr>
            </w:pPr>
          </w:p>
        </w:tc>
      </w:tr>
      <w:tr w:rsidR="00D3491A" w:rsidRPr="006B55F6" w14:paraId="13D4AF59" w14:textId="77777777" w:rsidTr="00D3491A">
        <w:trPr>
          <w:cantSplit/>
        </w:trPr>
        <w:tc>
          <w:tcPr>
            <w:tcW w:w="1843" w:type="dxa"/>
            <w:tcBorders>
              <w:left w:val="single" w:sz="4" w:space="0" w:color="auto"/>
            </w:tcBorders>
          </w:tcPr>
          <w:p w14:paraId="1E6EA205" w14:textId="77777777" w:rsidR="001E41F3" w:rsidRPr="006B55F6" w:rsidRDefault="001E41F3">
            <w:pPr>
              <w:pStyle w:val="CRCoverPage"/>
              <w:tabs>
                <w:tab w:val="right" w:pos="1759"/>
              </w:tabs>
              <w:spacing w:after="0"/>
              <w:rPr>
                <w:b/>
                <w:i/>
                <w:noProof/>
              </w:rPr>
            </w:pPr>
            <w:r w:rsidRPr="006B55F6">
              <w:rPr>
                <w:b/>
                <w:i/>
                <w:noProof/>
              </w:rPr>
              <w:t>Category:</w:t>
            </w:r>
          </w:p>
        </w:tc>
        <w:tc>
          <w:tcPr>
            <w:tcW w:w="851" w:type="dxa"/>
            <w:shd w:val="pct30" w:color="FFFF00" w:fill="auto"/>
          </w:tcPr>
          <w:p w14:paraId="154A6113" w14:textId="447B780C" w:rsidR="001E41F3" w:rsidRPr="006B55F6" w:rsidRDefault="009C7140" w:rsidP="00D24991">
            <w:pPr>
              <w:pStyle w:val="CRCoverPage"/>
              <w:spacing w:after="0"/>
              <w:ind w:left="100" w:right="-609"/>
              <w:rPr>
                <w:b/>
                <w:noProof/>
              </w:rPr>
            </w:pPr>
            <w:fldSimple w:instr=" DOCPROPERTY  Cat  \* MERGEFORMAT ">
              <w:r w:rsidR="007B4386" w:rsidRPr="006B55F6">
                <w:rPr>
                  <w:b/>
                  <w:noProof/>
                </w:rPr>
                <w:t>F</w:t>
              </w:r>
            </w:fldSimple>
          </w:p>
        </w:tc>
        <w:tc>
          <w:tcPr>
            <w:tcW w:w="3402" w:type="dxa"/>
            <w:gridSpan w:val="5"/>
            <w:tcBorders>
              <w:left w:val="nil"/>
            </w:tcBorders>
          </w:tcPr>
          <w:p w14:paraId="617AE5C6" w14:textId="77777777" w:rsidR="001E41F3" w:rsidRPr="006B55F6" w:rsidRDefault="001E41F3">
            <w:pPr>
              <w:pStyle w:val="CRCoverPage"/>
              <w:spacing w:after="0"/>
              <w:rPr>
                <w:noProof/>
              </w:rPr>
            </w:pPr>
          </w:p>
        </w:tc>
        <w:tc>
          <w:tcPr>
            <w:tcW w:w="1417" w:type="dxa"/>
            <w:gridSpan w:val="3"/>
            <w:tcBorders>
              <w:left w:val="nil"/>
            </w:tcBorders>
          </w:tcPr>
          <w:p w14:paraId="42CDCEE5" w14:textId="77777777" w:rsidR="001E41F3" w:rsidRPr="006B55F6" w:rsidRDefault="001E41F3">
            <w:pPr>
              <w:pStyle w:val="CRCoverPage"/>
              <w:spacing w:after="0"/>
              <w:jc w:val="right"/>
              <w:rPr>
                <w:b/>
                <w:i/>
                <w:noProof/>
              </w:rPr>
            </w:pPr>
            <w:r w:rsidRPr="006B55F6">
              <w:rPr>
                <w:b/>
                <w:i/>
                <w:noProof/>
              </w:rPr>
              <w:t>Release:</w:t>
            </w:r>
          </w:p>
        </w:tc>
        <w:tc>
          <w:tcPr>
            <w:tcW w:w="2127" w:type="dxa"/>
            <w:tcBorders>
              <w:right w:val="single" w:sz="4" w:space="0" w:color="auto"/>
            </w:tcBorders>
            <w:shd w:val="pct30" w:color="FFFF00" w:fill="auto"/>
          </w:tcPr>
          <w:p w14:paraId="6C870B98" w14:textId="2206AD30" w:rsidR="001E41F3" w:rsidRPr="006B55F6" w:rsidRDefault="007B4386">
            <w:pPr>
              <w:pStyle w:val="CRCoverPage"/>
              <w:spacing w:after="0"/>
              <w:ind w:left="100"/>
              <w:rPr>
                <w:noProof/>
              </w:rPr>
            </w:pPr>
            <w:r w:rsidRPr="006B55F6">
              <w:rPr>
                <w:rFonts w:hint="eastAsia"/>
                <w:noProof/>
                <w:lang w:eastAsia="zh-CN"/>
              </w:rPr>
              <w:t>Rel</w:t>
            </w:r>
            <w:r w:rsidRPr="006B55F6">
              <w:rPr>
                <w:noProof/>
              </w:rPr>
              <w:t>-1</w:t>
            </w:r>
            <w:r w:rsidR="000F6EC4" w:rsidRPr="006B55F6">
              <w:rPr>
                <w:noProof/>
              </w:rPr>
              <w:t>8</w:t>
            </w:r>
          </w:p>
        </w:tc>
      </w:tr>
      <w:tr w:rsidR="00D3491A" w:rsidRPr="006B55F6" w14:paraId="30122F0C" w14:textId="77777777" w:rsidTr="00D3491A">
        <w:tc>
          <w:tcPr>
            <w:tcW w:w="1843" w:type="dxa"/>
            <w:tcBorders>
              <w:left w:val="single" w:sz="4" w:space="0" w:color="auto"/>
              <w:bottom w:val="single" w:sz="4" w:space="0" w:color="auto"/>
            </w:tcBorders>
          </w:tcPr>
          <w:p w14:paraId="615796D0" w14:textId="77777777" w:rsidR="001E41F3" w:rsidRPr="006B55F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55F6" w:rsidRDefault="001E41F3">
            <w:pPr>
              <w:pStyle w:val="CRCoverPage"/>
              <w:spacing w:after="0"/>
              <w:ind w:left="383" w:hanging="383"/>
              <w:rPr>
                <w:i/>
                <w:noProof/>
                <w:sz w:val="18"/>
              </w:rPr>
            </w:pPr>
            <w:r w:rsidRPr="006B55F6">
              <w:rPr>
                <w:i/>
                <w:noProof/>
                <w:sz w:val="18"/>
              </w:rPr>
              <w:t xml:space="preserve">Use </w:t>
            </w:r>
            <w:r w:rsidRPr="006B55F6">
              <w:rPr>
                <w:i/>
                <w:noProof/>
                <w:sz w:val="18"/>
                <w:u w:val="single"/>
              </w:rPr>
              <w:t>one</w:t>
            </w:r>
            <w:r w:rsidRPr="006B55F6">
              <w:rPr>
                <w:i/>
                <w:noProof/>
                <w:sz w:val="18"/>
              </w:rPr>
              <w:t xml:space="preserve"> of the following categories:</w:t>
            </w:r>
            <w:r w:rsidRPr="006B55F6">
              <w:rPr>
                <w:b/>
                <w:i/>
                <w:noProof/>
                <w:sz w:val="18"/>
              </w:rPr>
              <w:br/>
              <w:t>F</w:t>
            </w:r>
            <w:r w:rsidRPr="006B55F6">
              <w:rPr>
                <w:i/>
                <w:noProof/>
                <w:sz w:val="18"/>
              </w:rPr>
              <w:t xml:space="preserve">  (correction)</w:t>
            </w:r>
            <w:r w:rsidRPr="006B55F6">
              <w:rPr>
                <w:i/>
                <w:noProof/>
                <w:sz w:val="18"/>
              </w:rPr>
              <w:br/>
            </w:r>
            <w:r w:rsidRPr="006B55F6">
              <w:rPr>
                <w:b/>
                <w:i/>
                <w:noProof/>
                <w:sz w:val="18"/>
              </w:rPr>
              <w:t>A</w:t>
            </w:r>
            <w:r w:rsidRPr="006B55F6">
              <w:rPr>
                <w:i/>
                <w:noProof/>
                <w:sz w:val="18"/>
              </w:rPr>
              <w:t xml:space="preserve">  (</w:t>
            </w:r>
            <w:r w:rsidR="00DE34CF" w:rsidRPr="006B55F6">
              <w:rPr>
                <w:i/>
                <w:noProof/>
                <w:sz w:val="18"/>
              </w:rPr>
              <w:t xml:space="preserve">mirror </w:t>
            </w:r>
            <w:r w:rsidRPr="006B55F6">
              <w:rPr>
                <w:i/>
                <w:noProof/>
                <w:sz w:val="18"/>
              </w:rPr>
              <w:t>correspond</w:t>
            </w:r>
            <w:r w:rsidR="00DE34CF" w:rsidRPr="006B55F6">
              <w:rPr>
                <w:i/>
                <w:noProof/>
                <w:sz w:val="18"/>
              </w:rPr>
              <w:t xml:space="preserve">ing </w:t>
            </w:r>
            <w:r w:rsidRPr="006B55F6">
              <w:rPr>
                <w:i/>
                <w:noProof/>
                <w:sz w:val="18"/>
              </w:rPr>
              <w:t xml:space="preserve">to a </w:t>
            </w:r>
            <w:r w:rsidR="00DE34CF" w:rsidRPr="006B55F6">
              <w:rPr>
                <w:i/>
                <w:noProof/>
                <w:sz w:val="18"/>
              </w:rPr>
              <w:t xml:space="preserve">change </w:t>
            </w:r>
            <w:r w:rsidRPr="006B55F6">
              <w:rPr>
                <w:i/>
                <w:noProof/>
                <w:sz w:val="18"/>
              </w:rPr>
              <w:t xml:space="preserve">in an earlier </w:t>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00665C47" w:rsidRPr="006B55F6">
              <w:rPr>
                <w:i/>
                <w:noProof/>
                <w:sz w:val="18"/>
              </w:rPr>
              <w:tab/>
            </w:r>
            <w:r w:rsidRPr="006B55F6">
              <w:rPr>
                <w:i/>
                <w:noProof/>
                <w:sz w:val="18"/>
              </w:rPr>
              <w:t>release)</w:t>
            </w:r>
            <w:r w:rsidRPr="006B55F6">
              <w:rPr>
                <w:i/>
                <w:noProof/>
                <w:sz w:val="18"/>
              </w:rPr>
              <w:br/>
            </w:r>
            <w:r w:rsidRPr="006B55F6">
              <w:rPr>
                <w:b/>
                <w:i/>
                <w:noProof/>
                <w:sz w:val="18"/>
              </w:rPr>
              <w:t>B</w:t>
            </w:r>
            <w:r w:rsidRPr="006B55F6">
              <w:rPr>
                <w:i/>
                <w:noProof/>
                <w:sz w:val="18"/>
              </w:rPr>
              <w:t xml:space="preserve">  (addition of feature), </w:t>
            </w:r>
            <w:r w:rsidRPr="006B55F6">
              <w:rPr>
                <w:i/>
                <w:noProof/>
                <w:sz w:val="18"/>
              </w:rPr>
              <w:br/>
            </w:r>
            <w:r w:rsidRPr="006B55F6">
              <w:rPr>
                <w:b/>
                <w:i/>
                <w:noProof/>
                <w:sz w:val="18"/>
              </w:rPr>
              <w:t>C</w:t>
            </w:r>
            <w:r w:rsidRPr="006B55F6">
              <w:rPr>
                <w:i/>
                <w:noProof/>
                <w:sz w:val="18"/>
              </w:rPr>
              <w:t xml:space="preserve">  (functional modification of feature)</w:t>
            </w:r>
            <w:r w:rsidRPr="006B55F6">
              <w:rPr>
                <w:i/>
                <w:noProof/>
                <w:sz w:val="18"/>
              </w:rPr>
              <w:br/>
            </w:r>
            <w:r w:rsidRPr="006B55F6">
              <w:rPr>
                <w:b/>
                <w:i/>
                <w:noProof/>
                <w:sz w:val="18"/>
              </w:rPr>
              <w:t>D</w:t>
            </w:r>
            <w:r w:rsidRPr="006B55F6">
              <w:rPr>
                <w:i/>
                <w:noProof/>
                <w:sz w:val="18"/>
              </w:rPr>
              <w:t xml:space="preserve">  (editorial modification)</w:t>
            </w:r>
          </w:p>
          <w:p w14:paraId="05D36727" w14:textId="77777777" w:rsidR="001E41F3" w:rsidRPr="006B55F6" w:rsidRDefault="001E41F3">
            <w:pPr>
              <w:pStyle w:val="CRCoverPage"/>
              <w:rPr>
                <w:noProof/>
              </w:rPr>
            </w:pPr>
            <w:r w:rsidRPr="006B55F6">
              <w:rPr>
                <w:noProof/>
                <w:sz w:val="18"/>
              </w:rPr>
              <w:t>Detailed explanations of the above categories can</w:t>
            </w:r>
            <w:r w:rsidRPr="006B55F6">
              <w:rPr>
                <w:noProof/>
                <w:sz w:val="18"/>
              </w:rPr>
              <w:br/>
              <w:t xml:space="preserve">be found in 3GPP </w:t>
            </w:r>
            <w:hyperlink r:id="rId11" w:history="1">
              <w:r w:rsidRPr="006B55F6">
                <w:rPr>
                  <w:rStyle w:val="af0"/>
                  <w:noProof/>
                  <w:sz w:val="18"/>
                </w:rPr>
                <w:t>TR 21.900</w:t>
              </w:r>
            </w:hyperlink>
            <w:r w:rsidRPr="006B55F6">
              <w:rPr>
                <w:noProof/>
                <w:sz w:val="18"/>
              </w:rPr>
              <w:t>.</w:t>
            </w:r>
          </w:p>
        </w:tc>
        <w:tc>
          <w:tcPr>
            <w:tcW w:w="3120" w:type="dxa"/>
            <w:gridSpan w:val="2"/>
            <w:tcBorders>
              <w:bottom w:val="single" w:sz="4" w:space="0" w:color="auto"/>
              <w:right w:val="single" w:sz="4" w:space="0" w:color="auto"/>
            </w:tcBorders>
          </w:tcPr>
          <w:p w14:paraId="1A28F380" w14:textId="0E2FCE84" w:rsidR="00D9124E" w:rsidRPr="006B55F6" w:rsidRDefault="001E41F3" w:rsidP="00BD6BB8">
            <w:pPr>
              <w:pStyle w:val="CRCoverPage"/>
              <w:tabs>
                <w:tab w:val="left" w:pos="950"/>
              </w:tabs>
              <w:spacing w:after="0"/>
              <w:ind w:left="241" w:hanging="241"/>
              <w:rPr>
                <w:i/>
                <w:noProof/>
                <w:sz w:val="18"/>
              </w:rPr>
            </w:pPr>
            <w:r w:rsidRPr="006B55F6">
              <w:rPr>
                <w:i/>
                <w:noProof/>
                <w:sz w:val="18"/>
              </w:rPr>
              <w:t xml:space="preserve">Use </w:t>
            </w:r>
            <w:r w:rsidRPr="006B55F6">
              <w:rPr>
                <w:i/>
                <w:noProof/>
                <w:sz w:val="18"/>
                <w:u w:val="single"/>
              </w:rPr>
              <w:t>one</w:t>
            </w:r>
            <w:r w:rsidRPr="006B55F6">
              <w:rPr>
                <w:i/>
                <w:noProof/>
                <w:sz w:val="18"/>
              </w:rPr>
              <w:t xml:space="preserve"> of the following releases:</w:t>
            </w:r>
            <w:r w:rsidRPr="006B55F6">
              <w:rPr>
                <w:i/>
                <w:noProof/>
                <w:sz w:val="18"/>
              </w:rPr>
              <w:br/>
              <w:t>Rel-8</w:t>
            </w:r>
            <w:r w:rsidRPr="006B55F6">
              <w:rPr>
                <w:i/>
                <w:noProof/>
                <w:sz w:val="18"/>
              </w:rPr>
              <w:tab/>
              <w:t>(Release 8)</w:t>
            </w:r>
            <w:r w:rsidR="007C2097" w:rsidRPr="006B55F6">
              <w:rPr>
                <w:i/>
                <w:noProof/>
                <w:sz w:val="18"/>
              </w:rPr>
              <w:br/>
              <w:t>Rel-9</w:t>
            </w:r>
            <w:r w:rsidR="007C2097" w:rsidRPr="006B55F6">
              <w:rPr>
                <w:i/>
                <w:noProof/>
                <w:sz w:val="18"/>
              </w:rPr>
              <w:tab/>
              <w:t>(Release 9)</w:t>
            </w:r>
            <w:r w:rsidR="009777D9" w:rsidRPr="006B55F6">
              <w:rPr>
                <w:i/>
                <w:noProof/>
                <w:sz w:val="18"/>
              </w:rPr>
              <w:br/>
              <w:t>Rel-10</w:t>
            </w:r>
            <w:r w:rsidR="009777D9" w:rsidRPr="006B55F6">
              <w:rPr>
                <w:i/>
                <w:noProof/>
                <w:sz w:val="18"/>
              </w:rPr>
              <w:tab/>
              <w:t>(Release 10)</w:t>
            </w:r>
            <w:r w:rsidR="000C038A" w:rsidRPr="006B55F6">
              <w:rPr>
                <w:i/>
                <w:noProof/>
                <w:sz w:val="18"/>
              </w:rPr>
              <w:br/>
              <w:t>Rel-11</w:t>
            </w:r>
            <w:r w:rsidR="000C038A" w:rsidRPr="006B55F6">
              <w:rPr>
                <w:i/>
                <w:noProof/>
                <w:sz w:val="18"/>
              </w:rPr>
              <w:tab/>
              <w:t>(Release 11)</w:t>
            </w:r>
            <w:r w:rsidR="000C038A" w:rsidRPr="006B55F6">
              <w:rPr>
                <w:i/>
                <w:noProof/>
                <w:sz w:val="18"/>
              </w:rPr>
              <w:br/>
            </w:r>
            <w:r w:rsidR="002E472E" w:rsidRPr="006B55F6">
              <w:rPr>
                <w:i/>
                <w:noProof/>
                <w:sz w:val="18"/>
              </w:rPr>
              <w:t>…</w:t>
            </w:r>
            <w:r w:rsidR="0051580D" w:rsidRPr="006B55F6">
              <w:rPr>
                <w:i/>
                <w:noProof/>
                <w:sz w:val="18"/>
              </w:rPr>
              <w:br/>
            </w:r>
            <w:r w:rsidR="002E472E" w:rsidRPr="006B55F6">
              <w:rPr>
                <w:i/>
                <w:noProof/>
                <w:sz w:val="18"/>
              </w:rPr>
              <w:t>Rel-17</w:t>
            </w:r>
            <w:r w:rsidR="002E472E" w:rsidRPr="006B55F6">
              <w:rPr>
                <w:i/>
                <w:noProof/>
                <w:sz w:val="18"/>
              </w:rPr>
              <w:tab/>
              <w:t>(Release 17)</w:t>
            </w:r>
            <w:r w:rsidR="002E472E" w:rsidRPr="006B55F6">
              <w:rPr>
                <w:i/>
                <w:noProof/>
                <w:sz w:val="18"/>
              </w:rPr>
              <w:br/>
              <w:t>Rel-18</w:t>
            </w:r>
            <w:r w:rsidR="002E472E" w:rsidRPr="006B55F6">
              <w:rPr>
                <w:i/>
                <w:noProof/>
                <w:sz w:val="18"/>
              </w:rPr>
              <w:tab/>
              <w:t>(Release 18)</w:t>
            </w:r>
            <w:r w:rsidR="00C870F6" w:rsidRPr="006B55F6">
              <w:rPr>
                <w:i/>
                <w:noProof/>
                <w:sz w:val="18"/>
              </w:rPr>
              <w:br/>
              <w:t>Rel-19</w:t>
            </w:r>
            <w:r w:rsidR="00653DE4" w:rsidRPr="006B55F6">
              <w:rPr>
                <w:i/>
                <w:noProof/>
                <w:sz w:val="18"/>
              </w:rPr>
              <w:tab/>
              <w:t>(Release 19)</w:t>
            </w:r>
            <w:r w:rsidR="00D9124E" w:rsidRPr="006B55F6">
              <w:rPr>
                <w:i/>
                <w:noProof/>
                <w:sz w:val="18"/>
              </w:rPr>
              <w:t xml:space="preserve"> </w:t>
            </w:r>
            <w:r w:rsidR="00D9124E" w:rsidRPr="006B55F6">
              <w:rPr>
                <w:i/>
                <w:noProof/>
                <w:sz w:val="18"/>
              </w:rPr>
              <w:br/>
              <w:t>Rel-20</w:t>
            </w:r>
            <w:r w:rsidR="00D9124E" w:rsidRPr="006B55F6">
              <w:rPr>
                <w:i/>
                <w:noProof/>
                <w:sz w:val="18"/>
              </w:rPr>
              <w:tab/>
              <w:t>(Release 20)</w:t>
            </w:r>
          </w:p>
        </w:tc>
      </w:tr>
      <w:tr w:rsidR="00D3491A" w:rsidRPr="006B55F6" w14:paraId="7FBEB8E7" w14:textId="77777777" w:rsidTr="00D3491A">
        <w:tc>
          <w:tcPr>
            <w:tcW w:w="1843" w:type="dxa"/>
          </w:tcPr>
          <w:p w14:paraId="44A3A604" w14:textId="77777777" w:rsidR="001E41F3" w:rsidRPr="006B55F6" w:rsidRDefault="001E41F3">
            <w:pPr>
              <w:pStyle w:val="CRCoverPage"/>
              <w:spacing w:after="0"/>
              <w:rPr>
                <w:b/>
                <w:i/>
                <w:noProof/>
                <w:sz w:val="8"/>
                <w:szCs w:val="8"/>
              </w:rPr>
            </w:pPr>
          </w:p>
        </w:tc>
        <w:tc>
          <w:tcPr>
            <w:tcW w:w="7797" w:type="dxa"/>
            <w:gridSpan w:val="10"/>
          </w:tcPr>
          <w:p w14:paraId="5524CC4E" w14:textId="77777777" w:rsidR="001E41F3" w:rsidRPr="006B55F6" w:rsidRDefault="001E41F3">
            <w:pPr>
              <w:pStyle w:val="CRCoverPage"/>
              <w:spacing w:after="0"/>
              <w:rPr>
                <w:noProof/>
                <w:sz w:val="8"/>
                <w:szCs w:val="8"/>
              </w:rPr>
            </w:pPr>
          </w:p>
        </w:tc>
      </w:tr>
      <w:tr w:rsidR="00545780" w:rsidRPr="006B55F6" w14:paraId="1256F52C" w14:textId="77777777" w:rsidTr="00D3491A">
        <w:tc>
          <w:tcPr>
            <w:tcW w:w="2694" w:type="dxa"/>
            <w:gridSpan w:val="2"/>
            <w:tcBorders>
              <w:top w:val="single" w:sz="4" w:space="0" w:color="auto"/>
              <w:left w:val="single" w:sz="4" w:space="0" w:color="auto"/>
            </w:tcBorders>
          </w:tcPr>
          <w:p w14:paraId="52C87DB0" w14:textId="77777777" w:rsidR="00545780" w:rsidRPr="006B55F6" w:rsidRDefault="00545780" w:rsidP="00545780">
            <w:pPr>
              <w:pStyle w:val="CRCoverPage"/>
              <w:tabs>
                <w:tab w:val="right" w:pos="2184"/>
              </w:tabs>
              <w:spacing w:after="0"/>
              <w:rPr>
                <w:b/>
                <w:i/>
                <w:noProof/>
              </w:rPr>
            </w:pPr>
            <w:r w:rsidRPr="006B55F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B26BD" w:rsidR="00545780" w:rsidRPr="006B55F6" w:rsidRDefault="009D4E3D" w:rsidP="00545780">
            <w:pPr>
              <w:pStyle w:val="CRCoverPage"/>
              <w:numPr>
                <w:ilvl w:val="0"/>
                <w:numId w:val="1"/>
              </w:numPr>
              <w:spacing w:after="0"/>
              <w:rPr>
                <w:noProof/>
                <w:lang w:eastAsia="zh-CN"/>
              </w:rPr>
            </w:pPr>
            <w:r w:rsidRPr="006B55F6">
              <w:t xml:space="preserve">TT analysis for </w:t>
            </w:r>
            <w:r w:rsidR="0099256D" w:rsidRPr="006B55F6">
              <w:t>NR SA FR2-FR2 event triggered reporting using MUSIM gap with shorter MGRP</w:t>
            </w:r>
            <w:r w:rsidR="00545780" w:rsidRPr="006B55F6">
              <w:rPr>
                <w:noProof/>
                <w:lang w:eastAsia="zh-CN"/>
              </w:rPr>
              <w:t xml:space="preserve"> </w:t>
            </w:r>
            <w:r w:rsidR="00545780" w:rsidRPr="006B55F6">
              <w:rPr>
                <w:rFonts w:hint="eastAsia"/>
                <w:noProof/>
                <w:lang w:eastAsia="zh-CN"/>
              </w:rPr>
              <w:t>test</w:t>
            </w:r>
            <w:r w:rsidR="00545780" w:rsidRPr="006B55F6">
              <w:rPr>
                <w:noProof/>
                <w:lang w:eastAsia="zh-CN"/>
              </w:rPr>
              <w:t xml:space="preserve"> </w:t>
            </w:r>
            <w:r w:rsidR="00545780" w:rsidRPr="006B55F6">
              <w:rPr>
                <w:rFonts w:hint="eastAsia"/>
                <w:noProof/>
                <w:lang w:eastAsia="zh-CN"/>
              </w:rPr>
              <w:t>case</w:t>
            </w:r>
            <w:r w:rsidR="00545780" w:rsidRPr="006B55F6">
              <w:rPr>
                <w:noProof/>
                <w:lang w:eastAsia="zh-CN"/>
              </w:rPr>
              <w:t xml:space="preserve"> </w:t>
            </w:r>
            <w:r w:rsidR="006B104B" w:rsidRPr="006B55F6">
              <w:rPr>
                <w:noProof/>
                <w:lang w:eastAsia="zh-CN"/>
              </w:rPr>
              <w:t>7</w:t>
            </w:r>
            <w:r w:rsidR="00545780" w:rsidRPr="006B55F6">
              <w:rPr>
                <w:noProof/>
                <w:lang w:eastAsia="zh-CN"/>
              </w:rPr>
              <w:t>.6.2.</w:t>
            </w:r>
            <w:r w:rsidR="006B104B" w:rsidRPr="006B55F6">
              <w:rPr>
                <w:noProof/>
                <w:lang w:eastAsia="zh-CN"/>
              </w:rPr>
              <w:t>2</w:t>
            </w:r>
            <w:r w:rsidR="00DB4D73" w:rsidRPr="006B55F6">
              <w:rPr>
                <w:noProof/>
                <w:lang w:eastAsia="zh-CN"/>
              </w:rPr>
              <w:t>1</w:t>
            </w:r>
            <w:r w:rsidR="00545780" w:rsidRPr="006B55F6">
              <w:rPr>
                <w:noProof/>
                <w:lang w:eastAsia="zh-CN"/>
              </w:rPr>
              <w:t xml:space="preserve"> </w:t>
            </w:r>
            <w:r w:rsidR="00545780" w:rsidRPr="006B55F6">
              <w:rPr>
                <w:rFonts w:hint="eastAsia"/>
                <w:noProof/>
                <w:lang w:eastAsia="zh-CN"/>
              </w:rPr>
              <w:t>needed</w:t>
            </w:r>
            <w:r w:rsidR="00545780" w:rsidRPr="006B55F6">
              <w:rPr>
                <w:noProof/>
                <w:lang w:eastAsia="zh-CN"/>
              </w:rPr>
              <w:t xml:space="preserve"> </w:t>
            </w:r>
            <w:r w:rsidR="00545780" w:rsidRPr="006B55F6">
              <w:rPr>
                <w:rFonts w:hint="eastAsia"/>
                <w:noProof/>
                <w:lang w:eastAsia="zh-CN"/>
              </w:rPr>
              <w:t>to</w:t>
            </w:r>
            <w:r w:rsidR="00545780" w:rsidRPr="006B55F6">
              <w:rPr>
                <w:noProof/>
                <w:lang w:eastAsia="zh-CN"/>
              </w:rPr>
              <w:t xml:space="preserve"> </w:t>
            </w:r>
            <w:r w:rsidR="00545780" w:rsidRPr="006B55F6">
              <w:rPr>
                <w:rFonts w:hint="eastAsia"/>
                <w:noProof/>
                <w:lang w:eastAsia="zh-CN"/>
              </w:rPr>
              <w:t>be</w:t>
            </w:r>
            <w:r w:rsidR="00545780" w:rsidRPr="006B55F6">
              <w:rPr>
                <w:noProof/>
                <w:lang w:eastAsia="zh-CN"/>
              </w:rPr>
              <w:t xml:space="preserve"> </w:t>
            </w:r>
            <w:r w:rsidR="00545780" w:rsidRPr="006B55F6">
              <w:rPr>
                <w:rFonts w:hint="eastAsia"/>
                <w:noProof/>
                <w:lang w:eastAsia="zh-CN"/>
              </w:rPr>
              <w:t>added</w:t>
            </w:r>
            <w:r w:rsidR="00545780" w:rsidRPr="006B55F6">
              <w:rPr>
                <w:noProof/>
                <w:lang w:eastAsia="zh-CN"/>
              </w:rPr>
              <w:t>.</w:t>
            </w:r>
          </w:p>
        </w:tc>
      </w:tr>
      <w:tr w:rsidR="00545780" w:rsidRPr="006B55F6" w14:paraId="4CA74D09" w14:textId="77777777" w:rsidTr="00D3491A">
        <w:tc>
          <w:tcPr>
            <w:tcW w:w="2694" w:type="dxa"/>
            <w:gridSpan w:val="2"/>
            <w:tcBorders>
              <w:left w:val="single" w:sz="4" w:space="0" w:color="auto"/>
            </w:tcBorders>
          </w:tcPr>
          <w:p w14:paraId="2D0866D6" w14:textId="77777777" w:rsidR="00545780" w:rsidRPr="006B55F6" w:rsidRDefault="00545780" w:rsidP="00545780">
            <w:pPr>
              <w:pStyle w:val="CRCoverPage"/>
              <w:spacing w:after="0"/>
              <w:rPr>
                <w:b/>
                <w:i/>
                <w:noProof/>
                <w:sz w:val="8"/>
                <w:szCs w:val="8"/>
              </w:rPr>
            </w:pPr>
          </w:p>
        </w:tc>
        <w:tc>
          <w:tcPr>
            <w:tcW w:w="6946" w:type="dxa"/>
            <w:gridSpan w:val="9"/>
            <w:tcBorders>
              <w:right w:val="single" w:sz="4" w:space="0" w:color="auto"/>
            </w:tcBorders>
          </w:tcPr>
          <w:p w14:paraId="365DEF04" w14:textId="77777777" w:rsidR="00545780" w:rsidRPr="006B55F6" w:rsidRDefault="00545780" w:rsidP="00545780">
            <w:pPr>
              <w:pStyle w:val="CRCoverPage"/>
              <w:spacing w:after="0"/>
              <w:rPr>
                <w:noProof/>
                <w:sz w:val="8"/>
                <w:szCs w:val="8"/>
              </w:rPr>
            </w:pPr>
          </w:p>
        </w:tc>
      </w:tr>
      <w:tr w:rsidR="00545780" w:rsidRPr="006B55F6" w14:paraId="21016551" w14:textId="77777777" w:rsidTr="00D3491A">
        <w:tc>
          <w:tcPr>
            <w:tcW w:w="2694" w:type="dxa"/>
            <w:gridSpan w:val="2"/>
            <w:tcBorders>
              <w:left w:val="single" w:sz="4" w:space="0" w:color="auto"/>
            </w:tcBorders>
          </w:tcPr>
          <w:p w14:paraId="49433147" w14:textId="77777777" w:rsidR="00545780" w:rsidRPr="006B55F6" w:rsidRDefault="00545780" w:rsidP="00545780">
            <w:pPr>
              <w:pStyle w:val="CRCoverPage"/>
              <w:tabs>
                <w:tab w:val="right" w:pos="2184"/>
              </w:tabs>
              <w:spacing w:after="0"/>
              <w:rPr>
                <w:b/>
                <w:i/>
                <w:noProof/>
              </w:rPr>
            </w:pPr>
            <w:r w:rsidRPr="006B55F6">
              <w:rPr>
                <w:b/>
                <w:i/>
                <w:noProof/>
              </w:rPr>
              <w:t>Summary of change:</w:t>
            </w:r>
          </w:p>
        </w:tc>
        <w:tc>
          <w:tcPr>
            <w:tcW w:w="6946" w:type="dxa"/>
            <w:gridSpan w:val="9"/>
            <w:tcBorders>
              <w:right w:val="single" w:sz="4" w:space="0" w:color="auto"/>
            </w:tcBorders>
            <w:shd w:val="pct30" w:color="FFFF00" w:fill="auto"/>
          </w:tcPr>
          <w:p w14:paraId="18DC1D13" w14:textId="77777777" w:rsidR="009D4E3D" w:rsidRPr="006B55F6" w:rsidRDefault="009D4E3D" w:rsidP="009D4E3D">
            <w:pPr>
              <w:pStyle w:val="CRCoverPage"/>
              <w:numPr>
                <w:ilvl w:val="0"/>
                <w:numId w:val="45"/>
              </w:numPr>
              <w:spacing w:after="0"/>
              <w:rPr>
                <w:noProof/>
                <w:lang w:eastAsia="zh-CN"/>
              </w:rPr>
            </w:pPr>
            <w:r w:rsidRPr="006B55F6">
              <w:t>Editor’s note is updated</w:t>
            </w:r>
            <w:r w:rsidRPr="006B55F6">
              <w:rPr>
                <w:rFonts w:hint="eastAsia"/>
                <w:noProof/>
                <w:lang w:eastAsia="zh-CN"/>
              </w:rPr>
              <w:t>.</w:t>
            </w:r>
          </w:p>
          <w:p w14:paraId="31C656EC" w14:textId="2D76FA7F" w:rsidR="009D4E3D" w:rsidRPr="006B55F6" w:rsidRDefault="004D0235" w:rsidP="009D4E3D">
            <w:pPr>
              <w:pStyle w:val="CRCoverPage"/>
              <w:numPr>
                <w:ilvl w:val="0"/>
                <w:numId w:val="45"/>
              </w:numPr>
              <w:spacing w:after="0"/>
              <w:rPr>
                <w:noProof/>
                <w:lang w:eastAsia="zh-CN"/>
              </w:rPr>
            </w:pPr>
            <w:r w:rsidRPr="006B55F6">
              <w:rPr>
                <w:noProof/>
                <w:lang w:eastAsia="zh-CN"/>
              </w:rPr>
              <w:t>Table F.1.1.2-6 and Table F.1.3.2-4 is updated.</w:t>
            </w:r>
          </w:p>
        </w:tc>
      </w:tr>
      <w:tr w:rsidR="00545780" w:rsidRPr="006B55F6" w14:paraId="1F886379" w14:textId="77777777" w:rsidTr="00D3491A">
        <w:tc>
          <w:tcPr>
            <w:tcW w:w="2694" w:type="dxa"/>
            <w:gridSpan w:val="2"/>
            <w:tcBorders>
              <w:left w:val="single" w:sz="4" w:space="0" w:color="auto"/>
            </w:tcBorders>
          </w:tcPr>
          <w:p w14:paraId="4D989623" w14:textId="77777777" w:rsidR="00545780" w:rsidRPr="006B55F6" w:rsidRDefault="00545780" w:rsidP="00545780">
            <w:pPr>
              <w:pStyle w:val="CRCoverPage"/>
              <w:spacing w:after="0"/>
              <w:rPr>
                <w:b/>
                <w:i/>
                <w:noProof/>
                <w:sz w:val="8"/>
                <w:szCs w:val="8"/>
              </w:rPr>
            </w:pPr>
          </w:p>
        </w:tc>
        <w:tc>
          <w:tcPr>
            <w:tcW w:w="6946" w:type="dxa"/>
            <w:gridSpan w:val="9"/>
            <w:tcBorders>
              <w:right w:val="single" w:sz="4" w:space="0" w:color="auto"/>
            </w:tcBorders>
          </w:tcPr>
          <w:p w14:paraId="71C4A204" w14:textId="77777777" w:rsidR="00545780" w:rsidRPr="006B55F6" w:rsidRDefault="00545780" w:rsidP="00545780">
            <w:pPr>
              <w:pStyle w:val="CRCoverPage"/>
              <w:spacing w:after="0"/>
              <w:rPr>
                <w:noProof/>
                <w:sz w:val="8"/>
                <w:szCs w:val="8"/>
              </w:rPr>
            </w:pPr>
          </w:p>
        </w:tc>
      </w:tr>
      <w:tr w:rsidR="00545780" w:rsidRPr="006B55F6" w14:paraId="678D7BF9" w14:textId="77777777" w:rsidTr="00D3491A">
        <w:tc>
          <w:tcPr>
            <w:tcW w:w="2694" w:type="dxa"/>
            <w:gridSpan w:val="2"/>
            <w:tcBorders>
              <w:left w:val="single" w:sz="4" w:space="0" w:color="auto"/>
              <w:bottom w:val="single" w:sz="4" w:space="0" w:color="auto"/>
            </w:tcBorders>
          </w:tcPr>
          <w:p w14:paraId="4E5CE1B6" w14:textId="77777777" w:rsidR="00545780" w:rsidRPr="006B55F6" w:rsidRDefault="00545780" w:rsidP="00545780">
            <w:pPr>
              <w:pStyle w:val="CRCoverPage"/>
              <w:tabs>
                <w:tab w:val="right" w:pos="2184"/>
              </w:tabs>
              <w:spacing w:after="0"/>
              <w:rPr>
                <w:b/>
                <w:i/>
                <w:noProof/>
              </w:rPr>
            </w:pPr>
            <w:r w:rsidRPr="006B55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545780" w:rsidRPr="006B55F6" w:rsidRDefault="00545780" w:rsidP="00545780">
            <w:pPr>
              <w:pStyle w:val="CRCoverPage"/>
              <w:spacing w:after="0"/>
              <w:ind w:left="100"/>
              <w:rPr>
                <w:noProof/>
                <w:lang w:eastAsia="zh-CN"/>
              </w:rPr>
            </w:pPr>
            <w:r w:rsidRPr="006B55F6">
              <w:rPr>
                <w:noProof/>
                <w:lang w:eastAsia="zh-CN"/>
              </w:rPr>
              <w:t>WP will be incomplete.</w:t>
            </w:r>
          </w:p>
        </w:tc>
      </w:tr>
      <w:tr w:rsidR="00545780" w:rsidRPr="006B55F6" w14:paraId="034AF533" w14:textId="77777777" w:rsidTr="00D3491A">
        <w:tc>
          <w:tcPr>
            <w:tcW w:w="2694" w:type="dxa"/>
            <w:gridSpan w:val="2"/>
          </w:tcPr>
          <w:p w14:paraId="39D9EB5B" w14:textId="77777777" w:rsidR="00545780" w:rsidRPr="006B55F6" w:rsidRDefault="00545780" w:rsidP="00545780">
            <w:pPr>
              <w:pStyle w:val="CRCoverPage"/>
              <w:spacing w:after="0"/>
              <w:rPr>
                <w:b/>
                <w:i/>
                <w:noProof/>
                <w:sz w:val="8"/>
                <w:szCs w:val="8"/>
              </w:rPr>
            </w:pPr>
          </w:p>
        </w:tc>
        <w:tc>
          <w:tcPr>
            <w:tcW w:w="6946" w:type="dxa"/>
            <w:gridSpan w:val="9"/>
          </w:tcPr>
          <w:p w14:paraId="7826CB1C" w14:textId="77777777" w:rsidR="00545780" w:rsidRPr="006B55F6" w:rsidRDefault="00545780" w:rsidP="00545780">
            <w:pPr>
              <w:pStyle w:val="CRCoverPage"/>
              <w:spacing w:after="0"/>
              <w:rPr>
                <w:noProof/>
                <w:sz w:val="8"/>
                <w:szCs w:val="8"/>
              </w:rPr>
            </w:pPr>
          </w:p>
        </w:tc>
      </w:tr>
      <w:tr w:rsidR="00545780" w:rsidRPr="006B55F6" w14:paraId="6A17D7AC" w14:textId="77777777" w:rsidTr="00D3491A">
        <w:tc>
          <w:tcPr>
            <w:tcW w:w="2694" w:type="dxa"/>
            <w:gridSpan w:val="2"/>
            <w:tcBorders>
              <w:top w:val="single" w:sz="4" w:space="0" w:color="auto"/>
              <w:left w:val="single" w:sz="4" w:space="0" w:color="auto"/>
            </w:tcBorders>
          </w:tcPr>
          <w:p w14:paraId="6DAD5B19" w14:textId="77777777" w:rsidR="00545780" w:rsidRPr="006B55F6" w:rsidRDefault="00545780" w:rsidP="00545780">
            <w:pPr>
              <w:pStyle w:val="CRCoverPage"/>
              <w:tabs>
                <w:tab w:val="right" w:pos="2184"/>
              </w:tabs>
              <w:spacing w:after="0"/>
              <w:rPr>
                <w:b/>
                <w:i/>
                <w:noProof/>
              </w:rPr>
            </w:pPr>
            <w:r w:rsidRPr="006B55F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7A0E" w:rsidR="00545780" w:rsidRPr="006B55F6" w:rsidRDefault="006B104B" w:rsidP="00545780">
            <w:pPr>
              <w:pStyle w:val="CRCoverPage"/>
              <w:spacing w:after="0"/>
              <w:ind w:left="100"/>
              <w:rPr>
                <w:noProof/>
                <w:lang w:eastAsia="zh-CN"/>
              </w:rPr>
            </w:pPr>
            <w:r w:rsidRPr="006B55F6">
              <w:t>7</w:t>
            </w:r>
            <w:r w:rsidR="00545780" w:rsidRPr="006B55F6">
              <w:t>.6.2.</w:t>
            </w:r>
            <w:r w:rsidRPr="006B55F6">
              <w:t>2</w:t>
            </w:r>
            <w:r w:rsidR="0099256D" w:rsidRPr="006B55F6">
              <w:t>1</w:t>
            </w:r>
            <w:r w:rsidR="009D4E3D" w:rsidRPr="006B55F6">
              <w:t>, F.1.1.2, F.1.3.2</w:t>
            </w:r>
          </w:p>
        </w:tc>
      </w:tr>
      <w:tr w:rsidR="00545780" w:rsidRPr="006B55F6" w14:paraId="56E1E6C3" w14:textId="77777777" w:rsidTr="00D3491A">
        <w:tc>
          <w:tcPr>
            <w:tcW w:w="2694" w:type="dxa"/>
            <w:gridSpan w:val="2"/>
            <w:tcBorders>
              <w:left w:val="single" w:sz="4" w:space="0" w:color="auto"/>
            </w:tcBorders>
          </w:tcPr>
          <w:p w14:paraId="2FB9DE77" w14:textId="77777777" w:rsidR="00545780" w:rsidRPr="006B55F6" w:rsidRDefault="00545780" w:rsidP="00545780">
            <w:pPr>
              <w:pStyle w:val="CRCoverPage"/>
              <w:spacing w:after="0"/>
              <w:rPr>
                <w:b/>
                <w:i/>
                <w:noProof/>
                <w:sz w:val="8"/>
                <w:szCs w:val="8"/>
              </w:rPr>
            </w:pPr>
          </w:p>
        </w:tc>
        <w:tc>
          <w:tcPr>
            <w:tcW w:w="6946" w:type="dxa"/>
            <w:gridSpan w:val="9"/>
            <w:tcBorders>
              <w:right w:val="single" w:sz="4" w:space="0" w:color="auto"/>
            </w:tcBorders>
          </w:tcPr>
          <w:p w14:paraId="0898542D" w14:textId="77777777" w:rsidR="00545780" w:rsidRPr="006B55F6" w:rsidRDefault="00545780" w:rsidP="00545780">
            <w:pPr>
              <w:pStyle w:val="CRCoverPage"/>
              <w:spacing w:after="0"/>
              <w:rPr>
                <w:noProof/>
                <w:sz w:val="8"/>
                <w:szCs w:val="8"/>
              </w:rPr>
            </w:pPr>
          </w:p>
        </w:tc>
      </w:tr>
      <w:tr w:rsidR="00545780" w:rsidRPr="006B55F6" w14:paraId="76F95A8B" w14:textId="77777777" w:rsidTr="00D3491A">
        <w:tc>
          <w:tcPr>
            <w:tcW w:w="2694" w:type="dxa"/>
            <w:gridSpan w:val="2"/>
            <w:tcBorders>
              <w:left w:val="single" w:sz="4" w:space="0" w:color="auto"/>
            </w:tcBorders>
          </w:tcPr>
          <w:p w14:paraId="335EAB52" w14:textId="77777777" w:rsidR="00545780" w:rsidRPr="006B55F6" w:rsidRDefault="00545780" w:rsidP="00545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5780" w:rsidRPr="006B55F6" w:rsidRDefault="00545780" w:rsidP="00545780">
            <w:pPr>
              <w:pStyle w:val="CRCoverPage"/>
              <w:spacing w:after="0"/>
              <w:jc w:val="center"/>
              <w:rPr>
                <w:b/>
                <w:caps/>
                <w:noProof/>
              </w:rPr>
            </w:pPr>
            <w:r w:rsidRPr="006B55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5780" w:rsidRPr="006B55F6" w:rsidRDefault="00545780" w:rsidP="00545780">
            <w:pPr>
              <w:pStyle w:val="CRCoverPage"/>
              <w:spacing w:after="0"/>
              <w:jc w:val="center"/>
              <w:rPr>
                <w:b/>
                <w:caps/>
                <w:noProof/>
              </w:rPr>
            </w:pPr>
            <w:r w:rsidRPr="006B55F6">
              <w:rPr>
                <w:b/>
                <w:caps/>
                <w:noProof/>
              </w:rPr>
              <w:t>N</w:t>
            </w:r>
          </w:p>
        </w:tc>
        <w:tc>
          <w:tcPr>
            <w:tcW w:w="2977" w:type="dxa"/>
            <w:gridSpan w:val="4"/>
          </w:tcPr>
          <w:p w14:paraId="304CCBCB" w14:textId="77777777" w:rsidR="00545780" w:rsidRPr="006B55F6" w:rsidRDefault="00545780" w:rsidP="005457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5780" w:rsidRPr="006B55F6" w:rsidRDefault="00545780" w:rsidP="00545780">
            <w:pPr>
              <w:pStyle w:val="CRCoverPage"/>
              <w:spacing w:after="0"/>
              <w:ind w:left="99"/>
              <w:rPr>
                <w:noProof/>
              </w:rPr>
            </w:pPr>
          </w:p>
        </w:tc>
      </w:tr>
      <w:tr w:rsidR="00545780" w:rsidRPr="006B55F6" w14:paraId="34ACE2EB" w14:textId="77777777" w:rsidTr="00D3491A">
        <w:tc>
          <w:tcPr>
            <w:tcW w:w="2694" w:type="dxa"/>
            <w:gridSpan w:val="2"/>
            <w:tcBorders>
              <w:left w:val="single" w:sz="4" w:space="0" w:color="auto"/>
            </w:tcBorders>
          </w:tcPr>
          <w:p w14:paraId="571382F3" w14:textId="77777777" w:rsidR="00545780" w:rsidRPr="006B55F6" w:rsidRDefault="00545780" w:rsidP="00545780">
            <w:pPr>
              <w:pStyle w:val="CRCoverPage"/>
              <w:tabs>
                <w:tab w:val="right" w:pos="2184"/>
              </w:tabs>
              <w:spacing w:after="0"/>
              <w:rPr>
                <w:b/>
                <w:i/>
                <w:noProof/>
              </w:rPr>
            </w:pPr>
            <w:r w:rsidRPr="006B55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5780" w:rsidRPr="006B55F6"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545780" w:rsidRPr="006B55F6" w:rsidRDefault="00545780" w:rsidP="00545780">
            <w:pPr>
              <w:pStyle w:val="CRCoverPage"/>
              <w:spacing w:after="0"/>
              <w:jc w:val="center"/>
              <w:rPr>
                <w:b/>
                <w:caps/>
                <w:noProof/>
                <w:lang w:eastAsia="zh-CN"/>
              </w:rPr>
            </w:pPr>
            <w:r w:rsidRPr="006B55F6">
              <w:rPr>
                <w:rFonts w:hint="eastAsia"/>
                <w:b/>
                <w:caps/>
                <w:noProof/>
                <w:lang w:eastAsia="zh-CN"/>
              </w:rPr>
              <w:t>X</w:t>
            </w:r>
          </w:p>
        </w:tc>
        <w:tc>
          <w:tcPr>
            <w:tcW w:w="2977" w:type="dxa"/>
            <w:gridSpan w:val="4"/>
          </w:tcPr>
          <w:p w14:paraId="7DB274D8" w14:textId="77777777" w:rsidR="00545780" w:rsidRPr="006B55F6" w:rsidRDefault="00545780" w:rsidP="00545780">
            <w:pPr>
              <w:pStyle w:val="CRCoverPage"/>
              <w:tabs>
                <w:tab w:val="right" w:pos="2893"/>
              </w:tabs>
              <w:spacing w:after="0"/>
              <w:rPr>
                <w:noProof/>
              </w:rPr>
            </w:pPr>
            <w:r w:rsidRPr="006B55F6">
              <w:rPr>
                <w:noProof/>
              </w:rPr>
              <w:t xml:space="preserve"> Other core specifications</w:t>
            </w:r>
            <w:r w:rsidRPr="006B55F6">
              <w:rPr>
                <w:noProof/>
              </w:rPr>
              <w:tab/>
            </w:r>
          </w:p>
        </w:tc>
        <w:tc>
          <w:tcPr>
            <w:tcW w:w="3401" w:type="dxa"/>
            <w:gridSpan w:val="3"/>
            <w:tcBorders>
              <w:right w:val="single" w:sz="4" w:space="0" w:color="auto"/>
            </w:tcBorders>
            <w:shd w:val="pct30" w:color="FFFF00" w:fill="auto"/>
          </w:tcPr>
          <w:p w14:paraId="42398B96" w14:textId="77777777" w:rsidR="00545780" w:rsidRPr="006B55F6" w:rsidRDefault="00545780" w:rsidP="00545780">
            <w:pPr>
              <w:pStyle w:val="CRCoverPage"/>
              <w:spacing w:after="0"/>
              <w:ind w:left="99"/>
              <w:rPr>
                <w:noProof/>
              </w:rPr>
            </w:pPr>
            <w:r w:rsidRPr="006B55F6">
              <w:rPr>
                <w:noProof/>
              </w:rPr>
              <w:t xml:space="preserve">TS/TR ... CR ... </w:t>
            </w:r>
          </w:p>
        </w:tc>
      </w:tr>
      <w:tr w:rsidR="00545780" w:rsidRPr="006B55F6" w14:paraId="446DDBAC" w14:textId="77777777" w:rsidTr="00D3491A">
        <w:tc>
          <w:tcPr>
            <w:tcW w:w="2694" w:type="dxa"/>
            <w:gridSpan w:val="2"/>
            <w:tcBorders>
              <w:left w:val="single" w:sz="4" w:space="0" w:color="auto"/>
            </w:tcBorders>
          </w:tcPr>
          <w:p w14:paraId="678A1AA6" w14:textId="77777777" w:rsidR="00545780" w:rsidRPr="006B55F6" w:rsidRDefault="00545780" w:rsidP="00545780">
            <w:pPr>
              <w:pStyle w:val="CRCoverPage"/>
              <w:spacing w:after="0"/>
              <w:rPr>
                <w:b/>
                <w:i/>
                <w:noProof/>
              </w:rPr>
            </w:pPr>
            <w:r w:rsidRPr="006B55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BD12E8" w:rsidR="00545780" w:rsidRPr="006B55F6" w:rsidRDefault="00DB4D73" w:rsidP="00545780">
            <w:pPr>
              <w:pStyle w:val="CRCoverPage"/>
              <w:spacing w:after="0"/>
              <w:jc w:val="center"/>
              <w:rPr>
                <w:b/>
                <w:caps/>
                <w:noProof/>
                <w:lang w:eastAsia="zh-CN"/>
              </w:rPr>
            </w:pPr>
            <w:r w:rsidRPr="006B55F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E3D29" w:rsidR="00545780" w:rsidRPr="006B55F6" w:rsidRDefault="00545780" w:rsidP="00545780">
            <w:pPr>
              <w:pStyle w:val="CRCoverPage"/>
              <w:spacing w:after="0"/>
              <w:jc w:val="center"/>
              <w:rPr>
                <w:b/>
                <w:caps/>
                <w:noProof/>
                <w:lang w:eastAsia="zh-CN"/>
              </w:rPr>
            </w:pPr>
          </w:p>
        </w:tc>
        <w:tc>
          <w:tcPr>
            <w:tcW w:w="2977" w:type="dxa"/>
            <w:gridSpan w:val="4"/>
          </w:tcPr>
          <w:p w14:paraId="1A4306D9" w14:textId="77777777" w:rsidR="00545780" w:rsidRPr="006B55F6" w:rsidRDefault="00545780" w:rsidP="00545780">
            <w:pPr>
              <w:pStyle w:val="CRCoverPage"/>
              <w:spacing w:after="0"/>
              <w:rPr>
                <w:noProof/>
              </w:rPr>
            </w:pPr>
            <w:r w:rsidRPr="006B55F6">
              <w:rPr>
                <w:noProof/>
              </w:rPr>
              <w:t xml:space="preserve"> Test specifications</w:t>
            </w:r>
          </w:p>
        </w:tc>
        <w:tc>
          <w:tcPr>
            <w:tcW w:w="3401" w:type="dxa"/>
            <w:gridSpan w:val="3"/>
            <w:tcBorders>
              <w:right w:val="single" w:sz="4" w:space="0" w:color="auto"/>
            </w:tcBorders>
            <w:shd w:val="pct30" w:color="FFFF00" w:fill="auto"/>
          </w:tcPr>
          <w:p w14:paraId="186A633D" w14:textId="596B3B8A" w:rsidR="00545780" w:rsidRPr="006B55F6" w:rsidRDefault="00545780" w:rsidP="00545780">
            <w:pPr>
              <w:pStyle w:val="CRCoverPage"/>
              <w:spacing w:after="0"/>
              <w:ind w:left="99"/>
              <w:rPr>
                <w:noProof/>
              </w:rPr>
            </w:pPr>
            <w:r w:rsidRPr="006B55F6">
              <w:rPr>
                <w:noProof/>
              </w:rPr>
              <w:t xml:space="preserve">TR </w:t>
            </w:r>
            <w:r w:rsidR="00DB4D73" w:rsidRPr="006B55F6">
              <w:rPr>
                <w:noProof/>
              </w:rPr>
              <w:t>38.903</w:t>
            </w:r>
            <w:r w:rsidRPr="006B55F6">
              <w:rPr>
                <w:noProof/>
              </w:rPr>
              <w:t xml:space="preserve"> CR </w:t>
            </w:r>
            <w:r w:rsidR="00970919" w:rsidRPr="006B55F6">
              <w:rPr>
                <w:noProof/>
                <w:lang w:eastAsia="zh-CN"/>
              </w:rPr>
              <w:t>1012</w:t>
            </w:r>
          </w:p>
        </w:tc>
      </w:tr>
      <w:tr w:rsidR="00545780" w:rsidRPr="006B55F6" w14:paraId="55C714D2" w14:textId="77777777" w:rsidTr="00D3491A">
        <w:tc>
          <w:tcPr>
            <w:tcW w:w="2694" w:type="dxa"/>
            <w:gridSpan w:val="2"/>
            <w:tcBorders>
              <w:left w:val="single" w:sz="4" w:space="0" w:color="auto"/>
            </w:tcBorders>
          </w:tcPr>
          <w:p w14:paraId="45913E62" w14:textId="77777777" w:rsidR="00545780" w:rsidRPr="006B55F6" w:rsidRDefault="00545780" w:rsidP="00545780">
            <w:pPr>
              <w:pStyle w:val="CRCoverPage"/>
              <w:spacing w:after="0"/>
              <w:rPr>
                <w:b/>
                <w:i/>
                <w:noProof/>
              </w:rPr>
            </w:pPr>
            <w:r w:rsidRPr="006B55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5780" w:rsidRPr="006B55F6" w:rsidRDefault="00545780" w:rsidP="00545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545780" w:rsidRPr="006B55F6" w:rsidRDefault="00545780" w:rsidP="00545780">
            <w:pPr>
              <w:pStyle w:val="CRCoverPage"/>
              <w:spacing w:after="0"/>
              <w:jc w:val="center"/>
              <w:rPr>
                <w:b/>
                <w:caps/>
                <w:noProof/>
                <w:lang w:eastAsia="zh-CN"/>
              </w:rPr>
            </w:pPr>
            <w:r w:rsidRPr="006B55F6">
              <w:rPr>
                <w:rFonts w:hint="eastAsia"/>
                <w:b/>
                <w:caps/>
                <w:noProof/>
                <w:lang w:eastAsia="zh-CN"/>
              </w:rPr>
              <w:t>X</w:t>
            </w:r>
          </w:p>
        </w:tc>
        <w:tc>
          <w:tcPr>
            <w:tcW w:w="2977" w:type="dxa"/>
            <w:gridSpan w:val="4"/>
          </w:tcPr>
          <w:p w14:paraId="1B4FF921" w14:textId="77777777" w:rsidR="00545780" w:rsidRPr="006B55F6" w:rsidRDefault="00545780" w:rsidP="00545780">
            <w:pPr>
              <w:pStyle w:val="CRCoverPage"/>
              <w:spacing w:after="0"/>
              <w:rPr>
                <w:noProof/>
              </w:rPr>
            </w:pPr>
            <w:r w:rsidRPr="006B55F6">
              <w:rPr>
                <w:noProof/>
              </w:rPr>
              <w:t xml:space="preserve"> O&amp;M Specifications</w:t>
            </w:r>
          </w:p>
        </w:tc>
        <w:tc>
          <w:tcPr>
            <w:tcW w:w="3401" w:type="dxa"/>
            <w:gridSpan w:val="3"/>
            <w:tcBorders>
              <w:right w:val="single" w:sz="4" w:space="0" w:color="auto"/>
            </w:tcBorders>
            <w:shd w:val="pct30" w:color="FFFF00" w:fill="auto"/>
          </w:tcPr>
          <w:p w14:paraId="66152F5E" w14:textId="77777777" w:rsidR="00545780" w:rsidRPr="006B55F6" w:rsidRDefault="00545780" w:rsidP="00545780">
            <w:pPr>
              <w:pStyle w:val="CRCoverPage"/>
              <w:spacing w:after="0"/>
              <w:ind w:left="99"/>
              <w:rPr>
                <w:noProof/>
              </w:rPr>
            </w:pPr>
            <w:r w:rsidRPr="006B55F6">
              <w:rPr>
                <w:noProof/>
              </w:rPr>
              <w:t xml:space="preserve">TS/TR ... CR ... </w:t>
            </w:r>
          </w:p>
        </w:tc>
      </w:tr>
      <w:tr w:rsidR="00545780" w:rsidRPr="006B55F6" w14:paraId="60DF82CC" w14:textId="77777777" w:rsidTr="00D3491A">
        <w:tc>
          <w:tcPr>
            <w:tcW w:w="2694" w:type="dxa"/>
            <w:gridSpan w:val="2"/>
            <w:tcBorders>
              <w:left w:val="single" w:sz="4" w:space="0" w:color="auto"/>
            </w:tcBorders>
          </w:tcPr>
          <w:p w14:paraId="517696CD" w14:textId="77777777" w:rsidR="00545780" w:rsidRPr="006B55F6" w:rsidRDefault="00545780" w:rsidP="00545780">
            <w:pPr>
              <w:pStyle w:val="CRCoverPage"/>
              <w:spacing w:after="0"/>
              <w:rPr>
                <w:b/>
                <w:i/>
                <w:noProof/>
              </w:rPr>
            </w:pPr>
          </w:p>
        </w:tc>
        <w:tc>
          <w:tcPr>
            <w:tcW w:w="6946" w:type="dxa"/>
            <w:gridSpan w:val="9"/>
            <w:tcBorders>
              <w:right w:val="single" w:sz="4" w:space="0" w:color="auto"/>
            </w:tcBorders>
          </w:tcPr>
          <w:p w14:paraId="4D84207F" w14:textId="77777777" w:rsidR="00545780" w:rsidRPr="006B55F6" w:rsidRDefault="00545780" w:rsidP="00545780">
            <w:pPr>
              <w:pStyle w:val="CRCoverPage"/>
              <w:spacing w:after="0"/>
              <w:rPr>
                <w:noProof/>
              </w:rPr>
            </w:pPr>
          </w:p>
        </w:tc>
      </w:tr>
      <w:tr w:rsidR="00545780" w:rsidRPr="006B55F6" w14:paraId="556B87B6" w14:textId="77777777" w:rsidTr="00D3491A">
        <w:tc>
          <w:tcPr>
            <w:tcW w:w="2694" w:type="dxa"/>
            <w:gridSpan w:val="2"/>
            <w:tcBorders>
              <w:left w:val="single" w:sz="4" w:space="0" w:color="auto"/>
              <w:bottom w:val="single" w:sz="4" w:space="0" w:color="auto"/>
            </w:tcBorders>
          </w:tcPr>
          <w:p w14:paraId="79A9C411" w14:textId="77777777" w:rsidR="00545780" w:rsidRPr="006B55F6" w:rsidRDefault="00545780" w:rsidP="00545780">
            <w:pPr>
              <w:pStyle w:val="CRCoverPage"/>
              <w:tabs>
                <w:tab w:val="right" w:pos="2184"/>
              </w:tabs>
              <w:spacing w:after="0"/>
              <w:rPr>
                <w:b/>
                <w:i/>
                <w:noProof/>
              </w:rPr>
            </w:pPr>
            <w:r w:rsidRPr="006B55F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7A281B" w:rsidR="00545780" w:rsidRPr="006B55F6" w:rsidRDefault="00DB4D73" w:rsidP="00545780">
            <w:pPr>
              <w:pStyle w:val="CRCoverPage"/>
              <w:spacing w:after="0"/>
              <w:ind w:left="100"/>
              <w:rPr>
                <w:b/>
                <w:noProof/>
                <w:lang w:eastAsia="zh-CN"/>
              </w:rPr>
            </w:pPr>
            <w:r w:rsidRPr="006B55F6">
              <w:rPr>
                <w:rFonts w:hint="eastAsia"/>
                <w:b/>
                <w:noProof/>
                <w:lang w:eastAsia="zh-CN"/>
              </w:rPr>
              <w:t>R</w:t>
            </w:r>
            <w:r w:rsidRPr="006B55F6">
              <w:rPr>
                <w:b/>
                <w:noProof/>
                <w:lang w:eastAsia="zh-CN"/>
              </w:rPr>
              <w:t>RM TT</w:t>
            </w:r>
          </w:p>
        </w:tc>
      </w:tr>
      <w:tr w:rsidR="00545780" w:rsidRPr="006B55F6" w14:paraId="45BFE792" w14:textId="77777777" w:rsidTr="00D3491A">
        <w:tc>
          <w:tcPr>
            <w:tcW w:w="2694" w:type="dxa"/>
            <w:gridSpan w:val="2"/>
            <w:tcBorders>
              <w:top w:val="single" w:sz="4" w:space="0" w:color="auto"/>
              <w:bottom w:val="single" w:sz="4" w:space="0" w:color="auto"/>
            </w:tcBorders>
          </w:tcPr>
          <w:p w14:paraId="194242DD" w14:textId="77777777" w:rsidR="00545780" w:rsidRPr="006B55F6" w:rsidRDefault="00545780" w:rsidP="005457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5780" w:rsidRPr="006B55F6" w:rsidRDefault="00545780" w:rsidP="00545780">
            <w:pPr>
              <w:pStyle w:val="CRCoverPage"/>
              <w:spacing w:after="0"/>
              <w:ind w:left="100"/>
              <w:rPr>
                <w:noProof/>
                <w:sz w:val="8"/>
                <w:szCs w:val="8"/>
              </w:rPr>
            </w:pPr>
          </w:p>
        </w:tc>
      </w:tr>
      <w:tr w:rsidR="00545780" w:rsidRPr="006B55F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545780" w:rsidRPr="006B55F6" w:rsidRDefault="00545780" w:rsidP="00545780">
            <w:pPr>
              <w:pStyle w:val="CRCoverPage"/>
              <w:tabs>
                <w:tab w:val="right" w:pos="2184"/>
              </w:tabs>
              <w:spacing w:after="0"/>
              <w:rPr>
                <w:b/>
                <w:i/>
                <w:noProof/>
              </w:rPr>
            </w:pPr>
            <w:r w:rsidRPr="006B55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7B735" w:rsidR="00545780" w:rsidRPr="006B55F6" w:rsidRDefault="006B55F6" w:rsidP="006B55F6">
            <w:pPr>
              <w:pStyle w:val="CRCoverPage"/>
              <w:spacing w:after="0"/>
              <w:ind w:left="100"/>
              <w:rPr>
                <w:rFonts w:hint="eastAsia"/>
                <w:b/>
                <w:bCs/>
                <w:noProof/>
                <w:lang w:eastAsia="zh-CN"/>
              </w:rPr>
            </w:pPr>
            <w:r w:rsidRPr="006B55F6">
              <w:rPr>
                <w:rFonts w:hint="eastAsia"/>
                <w:b/>
                <w:bCs/>
                <w:noProof/>
                <w:lang w:eastAsia="zh-CN"/>
              </w:rPr>
              <w:t>Revised</w:t>
            </w:r>
            <w:r w:rsidRPr="006B55F6">
              <w:rPr>
                <w:b/>
                <w:bCs/>
                <w:noProof/>
                <w:lang w:eastAsia="zh-CN"/>
              </w:rPr>
              <w:t xml:space="preserve"> from: R5-252651</w:t>
            </w:r>
          </w:p>
        </w:tc>
      </w:tr>
    </w:tbl>
    <w:p w14:paraId="17759814" w14:textId="77777777" w:rsidR="001E41F3" w:rsidRPr="006B55F6" w:rsidRDefault="001E41F3">
      <w:pPr>
        <w:pStyle w:val="CRCoverPage"/>
        <w:spacing w:after="0"/>
        <w:rPr>
          <w:noProof/>
          <w:sz w:val="8"/>
          <w:szCs w:val="8"/>
        </w:rPr>
      </w:pPr>
    </w:p>
    <w:p w14:paraId="1557EA72" w14:textId="77777777" w:rsidR="001E41F3" w:rsidRPr="006B55F6" w:rsidRDefault="001E41F3">
      <w:pPr>
        <w:rPr>
          <w:noProof/>
        </w:rPr>
        <w:sectPr w:rsidR="001E41F3" w:rsidRPr="006B55F6">
          <w:headerReference w:type="even" r:id="rId12"/>
          <w:footnotePr>
            <w:numRestart w:val="eachSect"/>
          </w:footnotePr>
          <w:pgSz w:w="11907" w:h="16840" w:code="9"/>
          <w:pgMar w:top="1418" w:right="1134" w:bottom="1134" w:left="1134" w:header="680" w:footer="567" w:gutter="0"/>
          <w:cols w:space="720"/>
        </w:sectPr>
      </w:pPr>
    </w:p>
    <w:p w14:paraId="28419D3D" w14:textId="77777777" w:rsidR="00A80E34" w:rsidRPr="006B55F6" w:rsidRDefault="00A80E34" w:rsidP="00A80E34">
      <w:pPr>
        <w:keepNext/>
        <w:keepLines/>
        <w:spacing w:before="120"/>
        <w:ind w:left="1418" w:hanging="1418"/>
        <w:outlineLvl w:val="3"/>
        <w:rPr>
          <w:rFonts w:ascii="Arial" w:hAnsi="Arial"/>
          <w:b/>
          <w:noProof/>
          <w:color w:val="00B0F0"/>
          <w:sz w:val="24"/>
          <w:lang w:eastAsia="zh-CN"/>
        </w:rPr>
      </w:pPr>
      <w:r w:rsidRPr="006B55F6">
        <w:rPr>
          <w:rFonts w:ascii="Arial" w:hAnsi="Arial" w:hint="eastAsia"/>
          <w:b/>
          <w:noProof/>
          <w:color w:val="00B0F0"/>
          <w:sz w:val="24"/>
          <w:lang w:eastAsia="zh-CN"/>
        </w:rPr>
        <w:lastRenderedPageBreak/>
        <w:t>&lt;</w:t>
      </w:r>
      <w:r w:rsidRPr="006B55F6">
        <w:rPr>
          <w:rFonts w:ascii="Arial" w:hAnsi="Arial"/>
          <w:b/>
          <w:noProof/>
          <w:color w:val="00B0F0"/>
          <w:sz w:val="24"/>
          <w:lang w:eastAsia="zh-CN"/>
        </w:rPr>
        <w:t>Start of Change 1&gt;</w:t>
      </w:r>
    </w:p>
    <w:p w14:paraId="61AD64E4" w14:textId="77777777" w:rsidR="00A80E34" w:rsidRPr="006B55F6" w:rsidRDefault="00A80E34" w:rsidP="00A80E34">
      <w:pPr>
        <w:keepNext/>
        <w:keepLines/>
        <w:spacing w:before="120"/>
        <w:ind w:left="1418" w:hanging="1418"/>
        <w:outlineLvl w:val="3"/>
        <w:rPr>
          <w:rFonts w:ascii="Arial" w:hAnsi="Arial"/>
          <w:sz w:val="24"/>
          <w:lang w:eastAsia="sv-SE"/>
        </w:rPr>
      </w:pPr>
      <w:r w:rsidRPr="006B55F6">
        <w:rPr>
          <w:rFonts w:ascii="Arial" w:hAnsi="Arial"/>
          <w:sz w:val="24"/>
          <w:lang w:eastAsia="sv-SE"/>
        </w:rPr>
        <w:t>7.6.2.21</w:t>
      </w:r>
      <w:r w:rsidRPr="006B55F6">
        <w:rPr>
          <w:rFonts w:ascii="Arial" w:hAnsi="Arial"/>
          <w:sz w:val="24"/>
          <w:lang w:eastAsia="sv-SE"/>
        </w:rPr>
        <w:tab/>
        <w:t xml:space="preserve">NR SA FR2-FR2 event triggered reporting using </w:t>
      </w:r>
      <w:bookmarkStart w:id="3" w:name="_Hlk181462124"/>
      <w:r w:rsidRPr="006B55F6">
        <w:rPr>
          <w:rFonts w:ascii="Arial" w:hAnsi="Arial"/>
          <w:sz w:val="24"/>
          <w:lang w:eastAsia="sv-SE"/>
        </w:rPr>
        <w:t xml:space="preserve">MUSIM gap </w:t>
      </w:r>
      <w:bookmarkEnd w:id="3"/>
      <w:r w:rsidRPr="006B55F6">
        <w:rPr>
          <w:rFonts w:ascii="Arial" w:hAnsi="Arial"/>
          <w:sz w:val="24"/>
          <w:lang w:eastAsia="sv-SE"/>
        </w:rPr>
        <w:t>with shorter MGRP</w:t>
      </w:r>
    </w:p>
    <w:p w14:paraId="540467F4" w14:textId="472DC852" w:rsidR="00A80E34" w:rsidRPr="006B55F6" w:rsidDel="002F65AA" w:rsidRDefault="00A80E34" w:rsidP="00A80E34">
      <w:pPr>
        <w:keepLines/>
        <w:ind w:left="1135" w:hanging="851"/>
        <w:rPr>
          <w:del w:id="4" w:author="Huawei" w:date="2025-04-22T20:32:00Z"/>
          <w:color w:val="FF0000"/>
          <w:lang w:eastAsia="zh-CN"/>
        </w:rPr>
      </w:pPr>
      <w:del w:id="5" w:author="Huawei" w:date="2025-04-22T20:32:00Z">
        <w:r w:rsidRPr="006B55F6" w:rsidDel="002F65AA">
          <w:rPr>
            <w:rFonts w:hint="eastAsia"/>
            <w:color w:val="FF0000"/>
            <w:lang w:eastAsia="zh-CN"/>
          </w:rPr>
          <w:delText>E</w:delText>
        </w:r>
        <w:r w:rsidRPr="006B55F6" w:rsidDel="002F65AA">
          <w:rPr>
            <w:color w:val="FF0000"/>
            <w:lang w:eastAsia="zh-CN"/>
          </w:rPr>
          <w:delText>ditor’s Note: This test case is incomplete in following aspects:</w:delText>
        </w:r>
      </w:del>
    </w:p>
    <w:p w14:paraId="4814CF69" w14:textId="1F616F73" w:rsidR="00A80E34" w:rsidRPr="006B55F6" w:rsidDel="00DB4D73" w:rsidRDefault="00A80E34" w:rsidP="00A80E34">
      <w:pPr>
        <w:keepLines/>
        <w:ind w:left="1135" w:hanging="851"/>
        <w:rPr>
          <w:del w:id="6" w:author="Huawei" w:date="2025-04-22T20:32:00Z"/>
          <w:color w:val="FF0000"/>
          <w:lang w:eastAsia="zh-CN"/>
        </w:rPr>
      </w:pPr>
      <w:del w:id="7" w:author="Huawei" w:date="2025-04-22T20:32:00Z">
        <w:r w:rsidRPr="006B55F6" w:rsidDel="002F65AA">
          <w:rPr>
            <w:color w:val="FF0000"/>
            <w:lang w:eastAsia="zh-CN"/>
          </w:rPr>
          <w:tab/>
          <w:delText>TT analysis is still missing.</w:delText>
        </w:r>
      </w:del>
    </w:p>
    <w:p w14:paraId="375953DD" w14:textId="77777777" w:rsidR="00DB4D73" w:rsidRPr="006B55F6" w:rsidRDefault="00DB4D73" w:rsidP="00DB4D73">
      <w:pPr>
        <w:keepLines/>
        <w:ind w:left="1135" w:hanging="851"/>
        <w:rPr>
          <w:ins w:id="8" w:author="Huawei" w:date="2025-04-23T19:53:00Z"/>
          <w:color w:val="FF0000"/>
          <w:lang w:eastAsia="zh-CN"/>
        </w:rPr>
      </w:pPr>
      <w:ins w:id="9" w:author="Huawei" w:date="2025-04-23T19:53:00Z">
        <w:r w:rsidRPr="006B55F6">
          <w:rPr>
            <w:color w:val="FF0000"/>
            <w:lang w:eastAsia="zh-CN"/>
          </w:rPr>
          <w:t>Editor’s Note: This test case has been completed for the following configurations:</w:t>
        </w:r>
      </w:ins>
    </w:p>
    <w:p w14:paraId="78F322A5" w14:textId="77777777" w:rsidR="00DB4D73" w:rsidRPr="006B55F6" w:rsidRDefault="00DB4D73" w:rsidP="00DB4D73">
      <w:pPr>
        <w:keepLines/>
        <w:ind w:left="1135" w:hanging="851"/>
        <w:rPr>
          <w:ins w:id="10" w:author="Huawei" w:date="2025-04-23T19:53:00Z"/>
          <w:color w:val="FF0000"/>
          <w:lang w:eastAsia="zh-CN"/>
        </w:rPr>
      </w:pPr>
      <w:ins w:id="11" w:author="Huawei" w:date="2025-04-23T19:53:00Z">
        <w:r w:rsidRPr="006B55F6">
          <w:rPr>
            <w:color w:val="FF0000"/>
            <w:lang w:eastAsia="zh-CN"/>
          </w:rPr>
          <w:t>- Test frequency f ≤ 40.8 GHz</w:t>
        </w:r>
      </w:ins>
    </w:p>
    <w:p w14:paraId="2284FA38" w14:textId="77777777" w:rsidR="00DB4D73" w:rsidRPr="006B55F6" w:rsidRDefault="00DB4D73" w:rsidP="00DB4D73">
      <w:pPr>
        <w:keepLines/>
        <w:ind w:left="1135" w:hanging="851"/>
        <w:rPr>
          <w:ins w:id="12" w:author="Huawei" w:date="2025-04-23T19:53:00Z"/>
          <w:color w:val="FF0000"/>
          <w:lang w:eastAsia="zh-CN"/>
        </w:rPr>
      </w:pPr>
      <w:ins w:id="13" w:author="Huawei" w:date="2025-04-23T19:53:00Z">
        <w:r w:rsidRPr="006B55F6">
          <w:rPr>
            <w:color w:val="FF0000"/>
            <w:lang w:eastAsia="zh-CN"/>
          </w:rPr>
          <w:t>- UE PC3</w:t>
        </w:r>
      </w:ins>
    </w:p>
    <w:p w14:paraId="62800DEF" w14:textId="77777777" w:rsidR="00DB4D73" w:rsidRPr="006B55F6" w:rsidRDefault="00DB4D73" w:rsidP="00DB4D73">
      <w:pPr>
        <w:keepLines/>
        <w:ind w:left="1135" w:hanging="851"/>
        <w:rPr>
          <w:ins w:id="14" w:author="Huawei" w:date="2025-04-23T19:53:00Z"/>
          <w:color w:val="FF0000"/>
          <w:lang w:eastAsia="zh-CN"/>
        </w:rPr>
      </w:pPr>
      <w:ins w:id="15" w:author="Huawei" w:date="2025-04-23T19:53:00Z">
        <w:r w:rsidRPr="006B55F6">
          <w:rPr>
            <w:color w:val="FF0000"/>
            <w:lang w:eastAsia="zh-CN"/>
          </w:rPr>
          <w:t>- The test is incomplete for UE power classes other than PC3</w:t>
        </w:r>
      </w:ins>
    </w:p>
    <w:p w14:paraId="77FD47DF" w14:textId="0EA1FE5E" w:rsidR="00DB4D73" w:rsidRPr="006B55F6" w:rsidRDefault="00DB4D73" w:rsidP="00A71E55">
      <w:pPr>
        <w:keepLines/>
        <w:ind w:left="1135" w:hanging="851"/>
        <w:rPr>
          <w:ins w:id="16" w:author="Huawei" w:date="2025-04-23T19:53:00Z"/>
          <w:color w:val="FF0000"/>
          <w:lang w:eastAsia="zh-CN"/>
        </w:rPr>
      </w:pPr>
      <w:ins w:id="17" w:author="Huawei" w:date="2025-04-23T19:53:00Z">
        <w:r w:rsidRPr="006B55F6">
          <w:rPr>
            <w:color w:val="FF0000"/>
            <w:lang w:eastAsia="zh-CN"/>
          </w:rPr>
          <w:t>- The test is incomplete for test frequencies &gt; 40.8 GHz</w:t>
        </w:r>
      </w:ins>
    </w:p>
    <w:p w14:paraId="6165CBD4" w14:textId="77777777" w:rsidR="00A80E34" w:rsidRPr="006B55F6" w:rsidRDefault="00A80E34" w:rsidP="00A80E34">
      <w:pPr>
        <w:keepNext/>
        <w:keepLines/>
        <w:spacing w:before="120"/>
        <w:ind w:left="1985" w:hanging="1985"/>
        <w:rPr>
          <w:rFonts w:ascii="Arial" w:hAnsi="Arial"/>
        </w:rPr>
      </w:pPr>
      <w:bookmarkStart w:id="18" w:name="_CR6_6_1_8_1"/>
      <w:r w:rsidRPr="006B55F6">
        <w:rPr>
          <w:rFonts w:ascii="Arial" w:hAnsi="Arial"/>
        </w:rPr>
        <w:t>7.6.2.21.1</w:t>
      </w:r>
      <w:r w:rsidRPr="006B55F6">
        <w:rPr>
          <w:rFonts w:ascii="Arial" w:hAnsi="Arial"/>
        </w:rPr>
        <w:tab/>
        <w:t>Test purpose</w:t>
      </w:r>
    </w:p>
    <w:p w14:paraId="1949784F" w14:textId="77777777" w:rsidR="00A80E34" w:rsidRPr="006B55F6" w:rsidRDefault="00A80E34" w:rsidP="00A80E34">
      <w:bookmarkStart w:id="19" w:name="_CR6_6_1_8_2"/>
      <w:bookmarkEnd w:id="18"/>
      <w:r w:rsidRPr="006B55F6">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TS 38.133 [6] 9.3.4.</w:t>
      </w:r>
    </w:p>
    <w:p w14:paraId="32991E94" w14:textId="77777777" w:rsidR="00A80E34" w:rsidRPr="006B55F6" w:rsidRDefault="00A80E34" w:rsidP="00A80E34">
      <w:pPr>
        <w:keepNext/>
        <w:keepLines/>
        <w:spacing w:before="120"/>
        <w:ind w:left="1985" w:hanging="1985"/>
        <w:rPr>
          <w:rFonts w:ascii="Arial" w:hAnsi="Arial"/>
        </w:rPr>
      </w:pPr>
      <w:r w:rsidRPr="006B55F6">
        <w:rPr>
          <w:rFonts w:ascii="Arial" w:hAnsi="Arial"/>
        </w:rPr>
        <w:t>7.6.2.21.2</w:t>
      </w:r>
      <w:r w:rsidRPr="006B55F6">
        <w:rPr>
          <w:rFonts w:ascii="Arial" w:hAnsi="Arial"/>
        </w:rPr>
        <w:tab/>
        <w:t>Test applicability</w:t>
      </w:r>
    </w:p>
    <w:p w14:paraId="3736F03A" w14:textId="77777777" w:rsidR="00A80E34" w:rsidRPr="006B55F6" w:rsidRDefault="00A80E34" w:rsidP="00A80E34">
      <w:bookmarkStart w:id="20" w:name="_Hlk181460141"/>
      <w:bookmarkStart w:id="21" w:name="_CR6_6_1_8_3"/>
      <w:bookmarkEnd w:id="19"/>
      <w:r w:rsidRPr="006B55F6">
        <w:t xml:space="preserve">This test applies to all types of NR UE release </w:t>
      </w:r>
      <w:bookmarkEnd w:id="20"/>
      <w:r w:rsidRPr="006B55F6">
        <w:t>18 and forward, supporting providing MUSIM assistance information with MUSIM gap preference and related MUSIM gap configuration.</w:t>
      </w:r>
    </w:p>
    <w:p w14:paraId="51AAC074" w14:textId="77777777" w:rsidR="00A80E34" w:rsidRPr="006B55F6" w:rsidRDefault="00A80E34" w:rsidP="00A80E34">
      <w:pPr>
        <w:keepNext/>
        <w:keepLines/>
        <w:spacing w:before="120"/>
        <w:ind w:left="1985" w:hanging="1985"/>
        <w:rPr>
          <w:rFonts w:ascii="Arial" w:hAnsi="Arial"/>
        </w:rPr>
      </w:pPr>
      <w:r w:rsidRPr="006B55F6">
        <w:rPr>
          <w:rFonts w:ascii="Arial" w:hAnsi="Arial"/>
        </w:rPr>
        <w:t>7.6.2.21.3</w:t>
      </w:r>
      <w:r w:rsidRPr="006B55F6">
        <w:rPr>
          <w:rFonts w:ascii="Arial" w:hAnsi="Arial"/>
        </w:rPr>
        <w:tab/>
        <w:t>Minimum conformance requirements</w:t>
      </w:r>
    </w:p>
    <w:bookmarkEnd w:id="21"/>
    <w:p w14:paraId="1EA604C0" w14:textId="77777777" w:rsidR="00A80E34" w:rsidRPr="006B55F6" w:rsidRDefault="00A80E34" w:rsidP="00A80E34">
      <w:r w:rsidRPr="006B55F6">
        <w:t>The minimum conformance requirements are defined in clause 7.6.2.0.1 and 7.6.2.0.3.</w:t>
      </w:r>
    </w:p>
    <w:p w14:paraId="6210EEB9" w14:textId="77777777" w:rsidR="00A80E34" w:rsidRPr="006B55F6" w:rsidRDefault="00A80E34" w:rsidP="00A80E34">
      <w:r w:rsidRPr="006B55F6">
        <w:t>The normative reference for this requirement is TS 38.133 [6] clause A.7.6.2.21.</w:t>
      </w:r>
    </w:p>
    <w:p w14:paraId="3EA31928" w14:textId="77777777" w:rsidR="00A80E34" w:rsidRPr="006B55F6" w:rsidRDefault="00A80E34" w:rsidP="00A80E34">
      <w:pPr>
        <w:keepNext/>
        <w:keepLines/>
        <w:spacing w:before="120"/>
        <w:ind w:left="1985" w:hanging="1985"/>
        <w:rPr>
          <w:rFonts w:ascii="Arial" w:hAnsi="Arial"/>
        </w:rPr>
      </w:pPr>
      <w:bookmarkStart w:id="22" w:name="_CR6_6_1_8_4"/>
      <w:r w:rsidRPr="006B55F6">
        <w:rPr>
          <w:rFonts w:ascii="Arial" w:hAnsi="Arial"/>
        </w:rPr>
        <w:t>7.6.2.21.4</w:t>
      </w:r>
      <w:r w:rsidRPr="006B55F6">
        <w:rPr>
          <w:rFonts w:ascii="Arial" w:hAnsi="Arial"/>
        </w:rPr>
        <w:tab/>
        <w:t>Test description</w:t>
      </w:r>
    </w:p>
    <w:p w14:paraId="1208E73B" w14:textId="77777777" w:rsidR="00A80E34" w:rsidRPr="006B55F6" w:rsidRDefault="00A80E34" w:rsidP="00A80E34">
      <w:pPr>
        <w:keepNext/>
        <w:keepLines/>
        <w:spacing w:before="120"/>
        <w:ind w:left="1985" w:hanging="1985"/>
        <w:rPr>
          <w:rFonts w:ascii="Arial" w:hAnsi="Arial"/>
          <w:lang w:eastAsia="sv-SE"/>
        </w:rPr>
      </w:pPr>
      <w:bookmarkStart w:id="23" w:name="_CR6_6_1_8_4_1"/>
      <w:bookmarkEnd w:id="22"/>
      <w:r w:rsidRPr="006B55F6">
        <w:rPr>
          <w:rFonts w:ascii="Arial" w:hAnsi="Arial"/>
          <w:lang w:eastAsia="sv-SE"/>
        </w:rPr>
        <w:t>7.6.2.21.4.1</w:t>
      </w:r>
      <w:r w:rsidRPr="006B55F6">
        <w:rPr>
          <w:rFonts w:ascii="Arial" w:hAnsi="Arial"/>
          <w:lang w:eastAsia="sv-SE"/>
        </w:rPr>
        <w:tab/>
        <w:t>Initial conditions</w:t>
      </w:r>
    </w:p>
    <w:bookmarkEnd w:id="23"/>
    <w:p w14:paraId="7A9B71C9" w14:textId="77777777" w:rsidR="00A80E34" w:rsidRPr="006B55F6" w:rsidRDefault="00A80E34" w:rsidP="00A80E34">
      <w:pPr>
        <w:overflowPunct w:val="0"/>
        <w:autoSpaceDE w:val="0"/>
        <w:autoSpaceDN w:val="0"/>
        <w:adjustRightInd w:val="0"/>
        <w:textAlignment w:val="baseline"/>
      </w:pPr>
      <w:r w:rsidRPr="006B55F6">
        <w:t>This test shall be tested using any of the test configurations in Table 7.6.2.21.4.1-1.</w:t>
      </w:r>
    </w:p>
    <w:p w14:paraId="3869246E"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t>Table7.6.2.21.</w:t>
      </w:r>
      <w:r w:rsidRPr="006B55F6">
        <w:rPr>
          <w:rFonts w:ascii="Arial" w:hAnsi="Arial"/>
          <w:b/>
          <w:lang w:val="en-US" w:eastAsia="zh-CN"/>
        </w:rPr>
        <w:t>4</w:t>
      </w:r>
      <w:r w:rsidRPr="006B55F6">
        <w:rPr>
          <w:rFonts w:ascii="Arial" w:hAnsi="Arial"/>
          <w:b/>
          <w:lang w:eastAsia="en-GB"/>
        </w:rPr>
        <w:t>.1-1: Supported test configurations</w:t>
      </w:r>
      <w:r w:rsidRPr="006B55F6">
        <w:rPr>
          <w:rFonts w:ascii="Arial" w:hAnsi="Arial"/>
          <w:b/>
        </w:rPr>
        <w:t xml:space="preserve"> </w:t>
      </w:r>
      <w:r w:rsidRPr="006B55F6">
        <w:rPr>
          <w:rFonts w:ascii="Arial" w:hAnsi="Arial"/>
          <w:b/>
          <w:lang w:eastAsia="en-GB"/>
        </w:rPr>
        <w:t xml:space="preserve">for </w:t>
      </w:r>
      <w:bookmarkStart w:id="24" w:name="_Hlk185528202"/>
      <w:r w:rsidRPr="006B55F6">
        <w:rPr>
          <w:rFonts w:ascii="Arial" w:hAnsi="Arial"/>
          <w:b/>
          <w:lang w:eastAsia="en-GB"/>
        </w:rPr>
        <w:t xml:space="preserve">NR SA FR2-FR2 event-triggered reporting using MUSIM gap with shorter </w:t>
      </w:r>
      <w:bookmarkEnd w:id="24"/>
      <w:r w:rsidRPr="006B55F6">
        <w:rPr>
          <w:rFonts w:ascii="Arial" w:hAnsi="Arial"/>
          <w:b/>
          <w:lang w:eastAsia="en-GB"/>
        </w:rPr>
        <w:t>MGRP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0E34" w:rsidRPr="006B55F6" w14:paraId="51087584" w14:textId="77777777" w:rsidTr="00B465D2">
        <w:tc>
          <w:tcPr>
            <w:tcW w:w="2376" w:type="dxa"/>
            <w:tcBorders>
              <w:top w:val="single" w:sz="4" w:space="0" w:color="auto"/>
              <w:left w:val="single" w:sz="4" w:space="0" w:color="auto"/>
              <w:bottom w:val="single" w:sz="4" w:space="0" w:color="auto"/>
              <w:right w:val="single" w:sz="4" w:space="0" w:color="auto"/>
            </w:tcBorders>
          </w:tcPr>
          <w:p w14:paraId="34A765E8"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14FD35DF"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Description</w:t>
            </w:r>
          </w:p>
        </w:tc>
      </w:tr>
      <w:tr w:rsidR="00A80E34" w:rsidRPr="006B55F6" w14:paraId="4F9BDCA7" w14:textId="77777777" w:rsidTr="00B465D2">
        <w:tc>
          <w:tcPr>
            <w:tcW w:w="2376" w:type="dxa"/>
            <w:tcBorders>
              <w:top w:val="single" w:sz="4" w:space="0" w:color="auto"/>
              <w:left w:val="single" w:sz="4" w:space="0" w:color="auto"/>
              <w:bottom w:val="single" w:sz="4" w:space="0" w:color="auto"/>
              <w:right w:val="single" w:sz="4" w:space="0" w:color="auto"/>
            </w:tcBorders>
          </w:tcPr>
          <w:p w14:paraId="4C912A0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7.6.2.21-1</w:t>
            </w:r>
          </w:p>
        </w:tc>
        <w:tc>
          <w:tcPr>
            <w:tcW w:w="7230" w:type="dxa"/>
            <w:tcBorders>
              <w:top w:val="single" w:sz="4" w:space="0" w:color="auto"/>
              <w:left w:val="single" w:sz="4" w:space="0" w:color="auto"/>
              <w:bottom w:val="single" w:sz="4" w:space="0" w:color="auto"/>
              <w:right w:val="single" w:sz="4" w:space="0" w:color="auto"/>
            </w:tcBorders>
          </w:tcPr>
          <w:p w14:paraId="78076ADF" w14:textId="77777777" w:rsidR="00A80E34" w:rsidRPr="006B55F6" w:rsidRDefault="00A80E34" w:rsidP="00A80E34">
            <w:pPr>
              <w:keepNext/>
              <w:keepLines/>
              <w:spacing w:after="0"/>
              <w:rPr>
                <w:rFonts w:ascii="Arial" w:eastAsia="Times New Roman" w:hAnsi="Arial"/>
                <w:sz w:val="18"/>
                <w:lang w:eastAsia="en-GB"/>
              </w:rPr>
            </w:pPr>
            <w:r w:rsidRPr="006B55F6">
              <w:rPr>
                <w:rFonts w:ascii="Arial" w:eastAsia="Times New Roman" w:hAnsi="Arial"/>
                <w:sz w:val="18"/>
                <w:lang w:eastAsia="en-GB"/>
              </w:rPr>
              <w:t>120 kHz SSB SCS, 100 MHz bandwidth, TDD duplex mode</w:t>
            </w:r>
          </w:p>
        </w:tc>
      </w:tr>
    </w:tbl>
    <w:p w14:paraId="296CE563" w14:textId="77777777" w:rsidR="00A80E34" w:rsidRPr="006B55F6" w:rsidRDefault="00A80E34" w:rsidP="00A80E34">
      <w:pPr>
        <w:overflowPunct w:val="0"/>
        <w:autoSpaceDE w:val="0"/>
        <w:autoSpaceDN w:val="0"/>
        <w:adjustRightInd w:val="0"/>
        <w:textAlignment w:val="baseline"/>
      </w:pPr>
      <w:r w:rsidRPr="006B55F6">
        <w:t>Configure the test equipment and the DUT according to the parameters in Table 7.6.2.21.4.1-2.</w:t>
      </w:r>
    </w:p>
    <w:p w14:paraId="51A8BDF6" w14:textId="77777777" w:rsidR="00A80E34" w:rsidRPr="006B55F6" w:rsidRDefault="00A80E34" w:rsidP="00A80E34">
      <w:pPr>
        <w:keepNext/>
        <w:keepLines/>
        <w:spacing w:before="60"/>
        <w:jc w:val="center"/>
        <w:rPr>
          <w:rFonts w:ascii="Arial" w:hAnsi="Arial"/>
          <w:b/>
          <w:lang w:eastAsia="en-GB"/>
        </w:rPr>
      </w:pPr>
      <w:bookmarkStart w:id="25" w:name="_CRTable6_6_1_8_4_12"/>
      <w:r w:rsidRPr="006B55F6">
        <w:rPr>
          <w:rFonts w:ascii="Arial" w:hAnsi="Arial"/>
          <w:b/>
          <w:lang w:eastAsia="en-GB"/>
        </w:rPr>
        <w:t xml:space="preserve">Table </w:t>
      </w:r>
      <w:bookmarkEnd w:id="25"/>
      <w:r w:rsidRPr="006B55F6">
        <w:rPr>
          <w:rFonts w:ascii="Arial" w:hAnsi="Arial"/>
          <w:b/>
          <w:lang w:eastAsia="en-GB"/>
        </w:rPr>
        <w:t>7.6.2.21.4.1-2: Initial conditions for NR SA FR2-FR2 event-triggered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E34" w:rsidRPr="006B55F6" w14:paraId="043F864C"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18C6CA5"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330CD76"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246E156"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r>
      <w:tr w:rsidR="00A80E34" w:rsidRPr="006B55F6" w14:paraId="1FCE8DFE"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40FD43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4D548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37B1171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TS 38.508-1 [14] clause 4.1.</w:t>
            </w:r>
          </w:p>
        </w:tc>
      </w:tr>
      <w:tr w:rsidR="00A80E34" w:rsidRPr="006B55F6" w14:paraId="7C4CC697"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522A003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565D7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Annex E, table E.5-1 and TS 38.508-1 [14] clause 7.2.3 and 4.4.2.</w:t>
            </w:r>
          </w:p>
        </w:tc>
      </w:tr>
      <w:tr w:rsidR="00A80E34" w:rsidRPr="006B55F6" w14:paraId="50BDB831"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286B94A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339A9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by the test configuration selected from Table 7.6.2.21.4.1-1.</w:t>
            </w:r>
          </w:p>
        </w:tc>
      </w:tr>
      <w:tr w:rsidR="00A80E34" w:rsidRPr="006B55F6" w14:paraId="693C021B"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95011E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CADC0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1467B29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clause C.2.2.</w:t>
            </w:r>
          </w:p>
        </w:tc>
      </w:tr>
      <w:tr w:rsidR="00A80E34" w:rsidRPr="006B55F6" w14:paraId="0F71F254" w14:textId="77777777" w:rsidTr="00B465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29B42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F2118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197CA4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36E16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TS 38.508-1 [14] Annex A.</w:t>
            </w:r>
          </w:p>
        </w:tc>
      </w:tr>
      <w:tr w:rsidR="00A80E34" w:rsidRPr="006B55F6" w14:paraId="35BF8A83" w14:textId="77777777" w:rsidTr="00B465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6A4620" w14:textId="77777777" w:rsidR="00A80E34" w:rsidRPr="006B55F6" w:rsidRDefault="00A80E34" w:rsidP="00A80E34">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1109A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9ABFED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5C80A1" w14:textId="77777777" w:rsidR="00A80E34" w:rsidRPr="006B55F6" w:rsidRDefault="00A80E34" w:rsidP="00A80E34">
            <w:pPr>
              <w:keepNext/>
              <w:keepLines/>
              <w:spacing w:after="0"/>
              <w:rPr>
                <w:rFonts w:ascii="Arial" w:hAnsi="Arial"/>
                <w:sz w:val="18"/>
                <w:lang w:eastAsia="zh-CN"/>
              </w:rPr>
            </w:pPr>
          </w:p>
        </w:tc>
      </w:tr>
      <w:tr w:rsidR="00A80E34" w:rsidRPr="006B55F6" w14:paraId="7814B0FA" w14:textId="77777777" w:rsidTr="00B465D2">
        <w:trPr>
          <w:jc w:val="center"/>
        </w:trPr>
        <w:tc>
          <w:tcPr>
            <w:tcW w:w="1701" w:type="dxa"/>
            <w:tcBorders>
              <w:top w:val="single" w:sz="4" w:space="0" w:color="auto"/>
              <w:left w:val="single" w:sz="4" w:space="0" w:color="auto"/>
              <w:bottom w:val="single" w:sz="4" w:space="0" w:color="auto"/>
              <w:right w:val="single" w:sz="4" w:space="0" w:color="auto"/>
            </w:tcBorders>
            <w:hideMark/>
          </w:tcPr>
          <w:p w14:paraId="10319E4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90F535" w14:textId="77777777" w:rsidR="00A80E34" w:rsidRPr="006B55F6" w:rsidRDefault="00A80E34" w:rsidP="00A80E34">
            <w:pPr>
              <w:keepNext/>
              <w:keepLines/>
              <w:spacing w:after="0"/>
              <w:rPr>
                <w:rFonts w:ascii="Arial" w:hAnsi="Arial"/>
                <w:sz w:val="18"/>
                <w:lang w:eastAsia="zh-CN"/>
              </w:rPr>
            </w:pPr>
          </w:p>
        </w:tc>
        <w:tc>
          <w:tcPr>
            <w:tcW w:w="3961" w:type="dxa"/>
            <w:tcBorders>
              <w:top w:val="single" w:sz="4" w:space="0" w:color="auto"/>
              <w:left w:val="single" w:sz="4" w:space="0" w:color="auto"/>
              <w:bottom w:val="single" w:sz="4" w:space="0" w:color="auto"/>
              <w:right w:val="single" w:sz="4" w:space="0" w:color="auto"/>
            </w:tcBorders>
          </w:tcPr>
          <w:p w14:paraId="061BEB0B" w14:textId="77777777" w:rsidR="00A80E34" w:rsidRPr="006B55F6" w:rsidRDefault="00A80E34" w:rsidP="00A80E34">
            <w:pPr>
              <w:keepNext/>
              <w:keepLines/>
              <w:spacing w:after="0"/>
              <w:rPr>
                <w:rFonts w:ascii="Arial" w:hAnsi="Arial"/>
                <w:sz w:val="18"/>
                <w:lang w:eastAsia="zh-CN"/>
              </w:rPr>
            </w:pPr>
          </w:p>
        </w:tc>
      </w:tr>
    </w:tbl>
    <w:p w14:paraId="4CD65890" w14:textId="77777777" w:rsidR="00A80E34" w:rsidRPr="006B55F6" w:rsidRDefault="00A80E34" w:rsidP="00A80E34">
      <w:pPr>
        <w:ind w:left="568" w:hanging="284"/>
        <w:rPr>
          <w:lang w:eastAsia="zh-CN"/>
        </w:rPr>
      </w:pPr>
      <w:r w:rsidRPr="006B55F6">
        <w:rPr>
          <w:lang w:eastAsia="zh-CN"/>
        </w:rPr>
        <w:t>1.</w:t>
      </w:r>
      <w:r w:rsidRPr="006B55F6">
        <w:rPr>
          <w:lang w:eastAsia="zh-CN"/>
        </w:rPr>
        <w:tab/>
        <w:t>Message contents are defined in clause 7.6.2.21.4.3.</w:t>
      </w:r>
    </w:p>
    <w:p w14:paraId="56105BF6" w14:textId="77777777" w:rsidR="00A80E34" w:rsidRPr="006B55F6" w:rsidRDefault="00A80E34" w:rsidP="00A80E34">
      <w:pPr>
        <w:ind w:left="568" w:hanging="284"/>
        <w:rPr>
          <w:lang w:eastAsia="zh-CN"/>
        </w:rPr>
      </w:pPr>
      <w:r w:rsidRPr="006B55F6">
        <w:rPr>
          <w:lang w:eastAsia="zh-CN"/>
        </w:rPr>
        <w:lastRenderedPageBreak/>
        <w:t>2.</w:t>
      </w:r>
      <w:r w:rsidRPr="006B55F6">
        <w:rPr>
          <w:lang w:eastAsia="zh-CN"/>
        </w:rPr>
        <w:tab/>
        <w:t>There are two NR cells on two carriers specified in the test. Cell 1 is the cell used for connection setup and Cell 2 is a target cell on a different carrier than Cell 1. The power levels and settings for Cell 2 are set according to Annex C.1.2.</w:t>
      </w:r>
    </w:p>
    <w:p w14:paraId="4CA4C96D" w14:textId="77777777" w:rsidR="00A80E34" w:rsidRPr="006B55F6" w:rsidRDefault="00A80E34" w:rsidP="00A80E34">
      <w:pPr>
        <w:ind w:left="568" w:hanging="284"/>
        <w:rPr>
          <w:lang w:eastAsia="zh-CN"/>
        </w:rPr>
      </w:pPr>
      <w:r w:rsidRPr="006B55F6">
        <w:rPr>
          <w:lang w:eastAsia="zh-CN"/>
        </w:rPr>
        <w:t xml:space="preserve">3. </w:t>
      </w:r>
      <w:r w:rsidRPr="006B55F6">
        <w:rPr>
          <w:lang w:eastAsia="zh-CN"/>
        </w:rPr>
        <w:tab/>
        <w:t xml:space="preserve">The </w:t>
      </w:r>
      <w:proofErr w:type="spellStart"/>
      <w:r w:rsidRPr="006B55F6">
        <w:rPr>
          <w:lang w:eastAsia="zh-CN"/>
        </w:rPr>
        <w:t>AoA</w:t>
      </w:r>
      <w:proofErr w:type="spellEnd"/>
      <w:r w:rsidRPr="006B55F6">
        <w:rPr>
          <w:lang w:eastAsia="zh-CN"/>
        </w:rPr>
        <w:t xml:space="preserve"> setup for this test is Setup 3 as defined in clause A.9 The UE </w:t>
      </w:r>
      <w:bookmarkStart w:id="26" w:name="_Hlk189643055"/>
      <w:r w:rsidRPr="006B55F6">
        <w:rPr>
          <w:lang w:eastAsia="zh-CN"/>
        </w:rPr>
        <w:t>RX spherical coverage direction</w:t>
      </w:r>
      <w:bookmarkEnd w:id="26"/>
      <w:r w:rsidRPr="006B55F6">
        <w:rPr>
          <w:lang w:eastAsia="zh-CN"/>
        </w:rPr>
        <w:t xml:space="preserve"> has been obtained previously using one of the search procedures as described in Annex I.</w:t>
      </w:r>
    </w:p>
    <w:p w14:paraId="68D04B5D"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t>Table 7.6.2.21</w:t>
      </w:r>
      <w:r w:rsidRPr="006B55F6">
        <w:rPr>
          <w:rFonts w:ascii="Arial" w:hAnsi="Arial" w:hint="eastAsia"/>
          <w:b/>
          <w:lang w:eastAsia="en-GB"/>
        </w:rPr>
        <w:t>.</w:t>
      </w:r>
      <w:r w:rsidRPr="006B55F6">
        <w:rPr>
          <w:rFonts w:ascii="Arial" w:hAnsi="Arial"/>
          <w:b/>
          <w:lang w:eastAsia="en-GB"/>
        </w:rPr>
        <w:t>4.1</w:t>
      </w:r>
      <w:r w:rsidRPr="006B55F6">
        <w:rPr>
          <w:rFonts w:ascii="Arial" w:hAnsi="Arial" w:hint="eastAsia"/>
          <w:b/>
          <w:lang w:eastAsia="en-GB"/>
        </w:rPr>
        <w:t>-</w:t>
      </w:r>
      <w:r w:rsidRPr="006B55F6">
        <w:rPr>
          <w:rFonts w:ascii="Arial" w:hAnsi="Arial"/>
          <w:b/>
          <w:lang w:eastAsia="en-GB"/>
        </w:rPr>
        <w:t xml:space="preserve">3: General test parameters for </w:t>
      </w:r>
      <w:bookmarkStart w:id="27" w:name="_Hlk181464937"/>
      <w:r w:rsidRPr="006B55F6">
        <w:rPr>
          <w:rFonts w:ascii="Arial" w:hAnsi="Arial"/>
          <w:b/>
          <w:lang w:eastAsia="en-GB"/>
        </w:rPr>
        <w:t xml:space="preserve">NR SA FR2-FR2 event-triggered reporting using MUSIM gap with </w:t>
      </w:r>
      <w:bookmarkEnd w:id="27"/>
      <w:r w:rsidRPr="006B55F6">
        <w:rPr>
          <w:rFonts w:ascii="Arial" w:hAnsi="Arial"/>
          <w:b/>
          <w:lang w:eastAsia="en-GB"/>
        </w:rPr>
        <w:t>shorter MGRP</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80E34" w:rsidRPr="006B55F6" w14:paraId="0C508A1A" w14:textId="77777777" w:rsidTr="00B465D2">
        <w:trPr>
          <w:cantSplit/>
          <w:trHeight w:val="187"/>
        </w:trPr>
        <w:tc>
          <w:tcPr>
            <w:tcW w:w="2118" w:type="dxa"/>
          </w:tcPr>
          <w:p w14:paraId="19E816CA" w14:textId="77777777" w:rsidR="00A80E34" w:rsidRPr="006B55F6" w:rsidRDefault="00A80E34" w:rsidP="00A80E34">
            <w:pPr>
              <w:keepNext/>
              <w:keepLines/>
              <w:spacing w:after="0"/>
              <w:jc w:val="center"/>
              <w:rPr>
                <w:rFonts w:ascii="Arial" w:hAnsi="Arial"/>
                <w:b/>
                <w:sz w:val="18"/>
                <w:lang w:eastAsia="en-GB"/>
              </w:rPr>
            </w:pPr>
            <w:bookmarkStart w:id="28" w:name="_CR6_6_1_1_4_2"/>
            <w:r w:rsidRPr="006B55F6">
              <w:rPr>
                <w:rFonts w:ascii="Arial" w:hAnsi="Arial"/>
                <w:b/>
                <w:sz w:val="18"/>
                <w:lang w:eastAsia="en-GB"/>
              </w:rPr>
              <w:t>Parameter</w:t>
            </w:r>
          </w:p>
        </w:tc>
        <w:tc>
          <w:tcPr>
            <w:tcW w:w="596" w:type="dxa"/>
          </w:tcPr>
          <w:p w14:paraId="77BEFB5A"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Unit</w:t>
            </w:r>
          </w:p>
        </w:tc>
        <w:tc>
          <w:tcPr>
            <w:tcW w:w="1251" w:type="dxa"/>
          </w:tcPr>
          <w:p w14:paraId="74BD9FD5"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Test configuration</w:t>
            </w:r>
          </w:p>
        </w:tc>
        <w:tc>
          <w:tcPr>
            <w:tcW w:w="2504" w:type="dxa"/>
          </w:tcPr>
          <w:p w14:paraId="29A99D33"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w:t>
            </w:r>
          </w:p>
        </w:tc>
        <w:tc>
          <w:tcPr>
            <w:tcW w:w="3072" w:type="dxa"/>
          </w:tcPr>
          <w:p w14:paraId="6B0079E1"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r>
      <w:tr w:rsidR="00A80E34" w:rsidRPr="006B55F6" w14:paraId="75697371" w14:textId="77777777" w:rsidTr="00B465D2">
        <w:trPr>
          <w:cantSplit/>
          <w:trHeight w:val="187"/>
        </w:trPr>
        <w:tc>
          <w:tcPr>
            <w:tcW w:w="2118" w:type="dxa"/>
          </w:tcPr>
          <w:p w14:paraId="08CEC78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RF Channel Number</w:t>
            </w:r>
          </w:p>
        </w:tc>
        <w:tc>
          <w:tcPr>
            <w:tcW w:w="596" w:type="dxa"/>
          </w:tcPr>
          <w:p w14:paraId="7FC8ABAD" w14:textId="77777777" w:rsidR="00A80E34" w:rsidRPr="006B55F6" w:rsidRDefault="00A80E34" w:rsidP="00A80E34">
            <w:pPr>
              <w:keepNext/>
              <w:keepLines/>
              <w:spacing w:after="0"/>
              <w:rPr>
                <w:rFonts w:ascii="Arial" w:hAnsi="Arial"/>
                <w:sz w:val="18"/>
                <w:lang w:eastAsia="zh-CN"/>
              </w:rPr>
            </w:pPr>
          </w:p>
        </w:tc>
        <w:tc>
          <w:tcPr>
            <w:tcW w:w="1251" w:type="dxa"/>
          </w:tcPr>
          <w:p w14:paraId="506F09C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4ED7E45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1, 2</w:t>
            </w:r>
          </w:p>
        </w:tc>
        <w:tc>
          <w:tcPr>
            <w:tcW w:w="3072" w:type="dxa"/>
          </w:tcPr>
          <w:p w14:paraId="4B60133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Two FR2 NR carrier frequencies is used.</w:t>
            </w:r>
          </w:p>
          <w:p w14:paraId="3FCEA3A9" w14:textId="77777777" w:rsidR="00A80E34" w:rsidRPr="006B55F6" w:rsidRDefault="00A80E34" w:rsidP="00A80E34">
            <w:pPr>
              <w:keepNext/>
              <w:keepLines/>
              <w:spacing w:after="0"/>
              <w:rPr>
                <w:rFonts w:ascii="Arial" w:hAnsi="Arial"/>
                <w:sz w:val="18"/>
                <w:lang w:eastAsia="zh-CN"/>
              </w:rPr>
            </w:pPr>
          </w:p>
        </w:tc>
      </w:tr>
      <w:tr w:rsidR="00A80E34" w:rsidRPr="006B55F6" w14:paraId="47CFDFD5" w14:textId="77777777" w:rsidTr="00B465D2">
        <w:trPr>
          <w:cantSplit/>
          <w:trHeight w:val="187"/>
        </w:trPr>
        <w:tc>
          <w:tcPr>
            <w:tcW w:w="2118" w:type="dxa"/>
          </w:tcPr>
          <w:p w14:paraId="697EA93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Active cell</w:t>
            </w:r>
          </w:p>
        </w:tc>
        <w:tc>
          <w:tcPr>
            <w:tcW w:w="596" w:type="dxa"/>
          </w:tcPr>
          <w:p w14:paraId="3B2E83DD" w14:textId="77777777" w:rsidR="00A80E34" w:rsidRPr="006B55F6" w:rsidRDefault="00A80E34" w:rsidP="00A80E34">
            <w:pPr>
              <w:keepNext/>
              <w:keepLines/>
              <w:spacing w:after="0"/>
              <w:rPr>
                <w:rFonts w:ascii="Arial" w:hAnsi="Arial"/>
                <w:sz w:val="18"/>
                <w:lang w:eastAsia="zh-CN"/>
              </w:rPr>
            </w:pPr>
          </w:p>
        </w:tc>
        <w:tc>
          <w:tcPr>
            <w:tcW w:w="1251" w:type="dxa"/>
          </w:tcPr>
          <w:p w14:paraId="028589C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5804797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cell 1 (</w:t>
            </w:r>
            <w:proofErr w:type="spellStart"/>
            <w:r w:rsidRPr="006B55F6">
              <w:rPr>
                <w:rFonts w:ascii="Arial" w:hAnsi="Arial"/>
                <w:sz w:val="18"/>
                <w:lang w:eastAsia="zh-CN"/>
              </w:rPr>
              <w:t>Pcell</w:t>
            </w:r>
            <w:proofErr w:type="spellEnd"/>
            <w:r w:rsidRPr="006B55F6">
              <w:rPr>
                <w:rFonts w:ascii="Arial" w:hAnsi="Arial"/>
                <w:sz w:val="18"/>
                <w:lang w:eastAsia="zh-CN"/>
              </w:rPr>
              <w:t>)</w:t>
            </w:r>
          </w:p>
        </w:tc>
        <w:tc>
          <w:tcPr>
            <w:tcW w:w="3072" w:type="dxa"/>
          </w:tcPr>
          <w:p w14:paraId="3EB52EC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Cell 1 is on NR RF channel number 1.</w:t>
            </w:r>
          </w:p>
        </w:tc>
      </w:tr>
      <w:tr w:rsidR="00A80E34" w:rsidRPr="006B55F6" w14:paraId="7C9CF0F6" w14:textId="77777777" w:rsidTr="00B465D2">
        <w:trPr>
          <w:cantSplit/>
          <w:trHeight w:val="187"/>
        </w:trPr>
        <w:tc>
          <w:tcPr>
            <w:tcW w:w="2118" w:type="dxa"/>
          </w:tcPr>
          <w:p w14:paraId="0CCAC4E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Neighbour cell</w:t>
            </w:r>
          </w:p>
        </w:tc>
        <w:tc>
          <w:tcPr>
            <w:tcW w:w="596" w:type="dxa"/>
          </w:tcPr>
          <w:p w14:paraId="59F163B4" w14:textId="77777777" w:rsidR="00A80E34" w:rsidRPr="006B55F6" w:rsidRDefault="00A80E34" w:rsidP="00A80E34">
            <w:pPr>
              <w:keepNext/>
              <w:keepLines/>
              <w:spacing w:after="0"/>
              <w:rPr>
                <w:rFonts w:ascii="Arial" w:hAnsi="Arial"/>
                <w:sz w:val="18"/>
                <w:lang w:eastAsia="zh-CN"/>
              </w:rPr>
            </w:pPr>
          </w:p>
        </w:tc>
        <w:tc>
          <w:tcPr>
            <w:tcW w:w="1251" w:type="dxa"/>
          </w:tcPr>
          <w:p w14:paraId="1C8AE5A8"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17991BC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cell 2</w:t>
            </w:r>
          </w:p>
        </w:tc>
        <w:tc>
          <w:tcPr>
            <w:tcW w:w="3072" w:type="dxa"/>
          </w:tcPr>
          <w:p w14:paraId="67CB482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cell 2 is on NR RF channel number 2.</w:t>
            </w:r>
          </w:p>
        </w:tc>
      </w:tr>
      <w:tr w:rsidR="00A80E34" w:rsidRPr="006B55F6" w14:paraId="1EC94128" w14:textId="77777777" w:rsidTr="00B465D2">
        <w:trPr>
          <w:cantSplit/>
          <w:trHeight w:val="187"/>
        </w:trPr>
        <w:tc>
          <w:tcPr>
            <w:tcW w:w="2118" w:type="dxa"/>
          </w:tcPr>
          <w:p w14:paraId="2BD50EE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Gap Pattern Id</w:t>
            </w:r>
          </w:p>
        </w:tc>
        <w:tc>
          <w:tcPr>
            <w:tcW w:w="596" w:type="dxa"/>
          </w:tcPr>
          <w:p w14:paraId="27AA2976" w14:textId="77777777" w:rsidR="00A80E34" w:rsidRPr="006B55F6" w:rsidRDefault="00A80E34" w:rsidP="00A80E34">
            <w:pPr>
              <w:keepNext/>
              <w:keepLines/>
              <w:spacing w:after="0"/>
              <w:rPr>
                <w:rFonts w:ascii="Arial" w:hAnsi="Arial"/>
                <w:sz w:val="18"/>
                <w:lang w:eastAsia="zh-CN"/>
              </w:rPr>
            </w:pPr>
          </w:p>
        </w:tc>
        <w:tc>
          <w:tcPr>
            <w:tcW w:w="1251" w:type="dxa"/>
          </w:tcPr>
          <w:p w14:paraId="4605506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54EA9CF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 for per-UE gap,</w:t>
            </w:r>
          </w:p>
          <w:p w14:paraId="479595B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14 for per-FR gap</w:t>
            </w:r>
          </w:p>
        </w:tc>
        <w:tc>
          <w:tcPr>
            <w:tcW w:w="3072" w:type="dxa"/>
          </w:tcPr>
          <w:p w14:paraId="509E48D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TS 38.133 [6] in table 9.1.2-1.</w:t>
            </w:r>
          </w:p>
          <w:p w14:paraId="635DC130" w14:textId="77777777" w:rsidR="00A80E34" w:rsidRPr="006B55F6" w:rsidRDefault="00A80E34" w:rsidP="00A80E34">
            <w:pPr>
              <w:keepNext/>
              <w:keepLines/>
              <w:spacing w:after="0"/>
              <w:rPr>
                <w:rFonts w:ascii="Arial" w:hAnsi="Arial"/>
                <w:sz w:val="18"/>
                <w:lang w:eastAsia="zh-CN"/>
              </w:rPr>
            </w:pPr>
          </w:p>
        </w:tc>
      </w:tr>
      <w:tr w:rsidR="00A80E34" w:rsidRPr="006B55F6" w14:paraId="3DFDDA76" w14:textId="77777777" w:rsidTr="00B465D2">
        <w:trPr>
          <w:cantSplit/>
          <w:trHeight w:val="187"/>
        </w:trPr>
        <w:tc>
          <w:tcPr>
            <w:tcW w:w="2118" w:type="dxa"/>
          </w:tcPr>
          <w:p w14:paraId="29D55288"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Measurement gap offset</w:t>
            </w:r>
          </w:p>
        </w:tc>
        <w:tc>
          <w:tcPr>
            <w:tcW w:w="596" w:type="dxa"/>
          </w:tcPr>
          <w:p w14:paraId="77CBEB51" w14:textId="77777777" w:rsidR="00A80E34" w:rsidRPr="006B55F6" w:rsidRDefault="00A80E34" w:rsidP="00A80E34">
            <w:pPr>
              <w:keepNext/>
              <w:keepLines/>
              <w:spacing w:after="0"/>
              <w:rPr>
                <w:rFonts w:ascii="Arial" w:hAnsi="Arial"/>
                <w:sz w:val="18"/>
                <w:lang w:eastAsia="zh-CN"/>
              </w:rPr>
            </w:pPr>
          </w:p>
        </w:tc>
        <w:tc>
          <w:tcPr>
            <w:tcW w:w="1251" w:type="dxa"/>
          </w:tcPr>
          <w:p w14:paraId="650F804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1EBA102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39</w:t>
            </w:r>
          </w:p>
        </w:tc>
        <w:tc>
          <w:tcPr>
            <w:tcW w:w="3072" w:type="dxa"/>
          </w:tcPr>
          <w:p w14:paraId="630B27AC" w14:textId="77777777" w:rsidR="00A80E34" w:rsidRPr="006B55F6" w:rsidRDefault="00A80E34" w:rsidP="00A80E34">
            <w:pPr>
              <w:keepNext/>
              <w:keepLines/>
              <w:spacing w:after="0"/>
              <w:rPr>
                <w:rFonts w:ascii="Arial" w:hAnsi="Arial"/>
                <w:sz w:val="18"/>
                <w:lang w:eastAsia="zh-CN"/>
              </w:rPr>
            </w:pPr>
          </w:p>
        </w:tc>
      </w:tr>
      <w:tr w:rsidR="00A80E34" w:rsidRPr="006B55F6" w14:paraId="534DF28D" w14:textId="77777777" w:rsidTr="00B465D2">
        <w:trPr>
          <w:cantSplit/>
          <w:trHeight w:val="187"/>
        </w:trPr>
        <w:tc>
          <w:tcPr>
            <w:tcW w:w="2118" w:type="dxa"/>
          </w:tcPr>
          <w:p w14:paraId="4EB2A6B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MUSIM gap Pattern Id</w:t>
            </w:r>
          </w:p>
        </w:tc>
        <w:tc>
          <w:tcPr>
            <w:tcW w:w="596" w:type="dxa"/>
          </w:tcPr>
          <w:p w14:paraId="36B205F5" w14:textId="77777777" w:rsidR="00A80E34" w:rsidRPr="006B55F6" w:rsidRDefault="00A80E34" w:rsidP="00A80E34">
            <w:pPr>
              <w:keepNext/>
              <w:keepLines/>
              <w:spacing w:after="0"/>
              <w:rPr>
                <w:rFonts w:ascii="Arial" w:hAnsi="Arial"/>
                <w:sz w:val="18"/>
                <w:lang w:eastAsia="zh-CN"/>
              </w:rPr>
            </w:pPr>
          </w:p>
        </w:tc>
        <w:tc>
          <w:tcPr>
            <w:tcW w:w="1251" w:type="dxa"/>
          </w:tcPr>
          <w:p w14:paraId="669B552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701FA2F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0</w:t>
            </w:r>
          </w:p>
        </w:tc>
        <w:tc>
          <w:tcPr>
            <w:tcW w:w="3072" w:type="dxa"/>
          </w:tcPr>
          <w:p w14:paraId="08BCEFF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TS 38.133 [6] table 9.1.10-1.</w:t>
            </w:r>
          </w:p>
        </w:tc>
      </w:tr>
      <w:tr w:rsidR="00A80E34" w:rsidRPr="006B55F6" w14:paraId="0F8FAF02" w14:textId="77777777" w:rsidTr="00B465D2">
        <w:trPr>
          <w:cantSplit/>
          <w:trHeight w:val="187"/>
        </w:trPr>
        <w:tc>
          <w:tcPr>
            <w:tcW w:w="2118" w:type="dxa"/>
          </w:tcPr>
          <w:p w14:paraId="705EEAA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MUSIM gap offset</w:t>
            </w:r>
          </w:p>
        </w:tc>
        <w:tc>
          <w:tcPr>
            <w:tcW w:w="596" w:type="dxa"/>
          </w:tcPr>
          <w:p w14:paraId="045DFECA"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hint="eastAsia"/>
                <w:sz w:val="18"/>
                <w:lang w:eastAsia="zh-CN"/>
              </w:rPr>
              <w:t>m</w:t>
            </w:r>
            <w:r w:rsidRPr="006B55F6">
              <w:rPr>
                <w:rFonts w:ascii="Arial" w:hAnsi="Arial"/>
                <w:sz w:val="18"/>
                <w:lang w:eastAsia="zh-CN"/>
              </w:rPr>
              <w:t>s</w:t>
            </w:r>
            <w:proofErr w:type="spellEnd"/>
          </w:p>
        </w:tc>
        <w:tc>
          <w:tcPr>
            <w:tcW w:w="1251" w:type="dxa"/>
          </w:tcPr>
          <w:p w14:paraId="25043C5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2E8A93FE"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2</w:t>
            </w:r>
          </w:p>
        </w:tc>
        <w:tc>
          <w:tcPr>
            <w:tcW w:w="3072" w:type="dxa"/>
          </w:tcPr>
          <w:p w14:paraId="155C4354" w14:textId="77777777" w:rsidR="00A80E34" w:rsidRPr="006B55F6" w:rsidRDefault="00A80E34" w:rsidP="00A80E34">
            <w:pPr>
              <w:keepNext/>
              <w:keepLines/>
              <w:spacing w:after="0"/>
              <w:rPr>
                <w:rFonts w:ascii="Arial" w:hAnsi="Arial"/>
                <w:sz w:val="18"/>
                <w:lang w:eastAsia="zh-CN"/>
              </w:rPr>
            </w:pPr>
          </w:p>
        </w:tc>
      </w:tr>
      <w:tr w:rsidR="00A80E34" w:rsidRPr="006B55F6" w14:paraId="57C67DEF" w14:textId="77777777" w:rsidTr="00B465D2">
        <w:trPr>
          <w:cantSplit/>
          <w:trHeight w:val="187"/>
        </w:trPr>
        <w:tc>
          <w:tcPr>
            <w:tcW w:w="2118" w:type="dxa"/>
          </w:tcPr>
          <w:p w14:paraId="163989C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SMTC-SSB parameters</w:t>
            </w:r>
          </w:p>
        </w:tc>
        <w:tc>
          <w:tcPr>
            <w:tcW w:w="596" w:type="dxa"/>
          </w:tcPr>
          <w:p w14:paraId="3866D3DC" w14:textId="77777777" w:rsidR="00A80E34" w:rsidRPr="006B55F6" w:rsidRDefault="00A80E34" w:rsidP="00A80E34">
            <w:pPr>
              <w:keepNext/>
              <w:keepLines/>
              <w:spacing w:after="0"/>
              <w:rPr>
                <w:rFonts w:ascii="Arial" w:hAnsi="Arial"/>
                <w:sz w:val="18"/>
                <w:lang w:eastAsia="zh-CN"/>
              </w:rPr>
            </w:pPr>
          </w:p>
        </w:tc>
        <w:tc>
          <w:tcPr>
            <w:tcW w:w="1251" w:type="dxa"/>
          </w:tcPr>
          <w:p w14:paraId="5BDA667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649A421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SSB.3 FR2</w:t>
            </w:r>
          </w:p>
        </w:tc>
        <w:tc>
          <w:tcPr>
            <w:tcW w:w="3072" w:type="dxa"/>
          </w:tcPr>
          <w:p w14:paraId="0CE567A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As specified in TS 38.133 [6] clause A.3.10.2</w:t>
            </w:r>
          </w:p>
        </w:tc>
      </w:tr>
      <w:tr w:rsidR="00A80E34" w:rsidRPr="006B55F6" w14:paraId="34831A0F" w14:textId="77777777" w:rsidTr="00B465D2">
        <w:trPr>
          <w:cantSplit/>
          <w:trHeight w:val="187"/>
        </w:trPr>
        <w:tc>
          <w:tcPr>
            <w:tcW w:w="2118" w:type="dxa"/>
          </w:tcPr>
          <w:p w14:paraId="74DA14DC"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offsetMO</w:t>
            </w:r>
            <w:proofErr w:type="spellEnd"/>
          </w:p>
        </w:tc>
        <w:tc>
          <w:tcPr>
            <w:tcW w:w="596" w:type="dxa"/>
          </w:tcPr>
          <w:p w14:paraId="6D5F305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dB</w:t>
            </w:r>
          </w:p>
        </w:tc>
        <w:tc>
          <w:tcPr>
            <w:tcW w:w="1251" w:type="dxa"/>
          </w:tcPr>
          <w:p w14:paraId="77CF1DB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5FB530F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16</w:t>
            </w:r>
          </w:p>
        </w:tc>
        <w:tc>
          <w:tcPr>
            <w:tcW w:w="3072" w:type="dxa"/>
          </w:tcPr>
          <w:p w14:paraId="4524EC1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Applied to NR Cell 2 measurement object</w:t>
            </w:r>
          </w:p>
        </w:tc>
      </w:tr>
      <w:tr w:rsidR="00A80E34" w:rsidRPr="006B55F6" w14:paraId="526BE9AB" w14:textId="77777777" w:rsidTr="00B465D2">
        <w:trPr>
          <w:cantSplit/>
          <w:trHeight w:val="187"/>
        </w:trPr>
        <w:tc>
          <w:tcPr>
            <w:tcW w:w="2118" w:type="dxa"/>
          </w:tcPr>
          <w:p w14:paraId="248B7F2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A3-Offset</w:t>
            </w:r>
          </w:p>
        </w:tc>
        <w:tc>
          <w:tcPr>
            <w:tcW w:w="596" w:type="dxa"/>
          </w:tcPr>
          <w:p w14:paraId="1699BC8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dB</w:t>
            </w:r>
          </w:p>
        </w:tc>
        <w:tc>
          <w:tcPr>
            <w:tcW w:w="1251" w:type="dxa"/>
          </w:tcPr>
          <w:p w14:paraId="22E189B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416C033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-11</w:t>
            </w:r>
          </w:p>
        </w:tc>
        <w:tc>
          <w:tcPr>
            <w:tcW w:w="3072" w:type="dxa"/>
          </w:tcPr>
          <w:p w14:paraId="67C38255" w14:textId="77777777" w:rsidR="00A80E34" w:rsidRPr="006B55F6" w:rsidRDefault="00A80E34" w:rsidP="00A80E34">
            <w:pPr>
              <w:keepNext/>
              <w:keepLines/>
              <w:spacing w:after="0"/>
              <w:rPr>
                <w:rFonts w:ascii="Arial" w:hAnsi="Arial"/>
                <w:sz w:val="18"/>
                <w:lang w:eastAsia="zh-CN"/>
              </w:rPr>
            </w:pPr>
          </w:p>
        </w:tc>
      </w:tr>
      <w:tr w:rsidR="00A80E34" w:rsidRPr="006B55F6" w14:paraId="7B85DDA5" w14:textId="77777777" w:rsidTr="00B465D2">
        <w:trPr>
          <w:cantSplit/>
          <w:trHeight w:val="187"/>
        </w:trPr>
        <w:tc>
          <w:tcPr>
            <w:tcW w:w="2118" w:type="dxa"/>
          </w:tcPr>
          <w:p w14:paraId="10F0297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Hysteresis</w:t>
            </w:r>
          </w:p>
        </w:tc>
        <w:tc>
          <w:tcPr>
            <w:tcW w:w="596" w:type="dxa"/>
          </w:tcPr>
          <w:p w14:paraId="687302E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dB</w:t>
            </w:r>
          </w:p>
        </w:tc>
        <w:tc>
          <w:tcPr>
            <w:tcW w:w="1251" w:type="dxa"/>
          </w:tcPr>
          <w:p w14:paraId="1F4462B8"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1D8BE2C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0</w:t>
            </w:r>
          </w:p>
        </w:tc>
        <w:tc>
          <w:tcPr>
            <w:tcW w:w="3072" w:type="dxa"/>
          </w:tcPr>
          <w:p w14:paraId="1A885732" w14:textId="77777777" w:rsidR="00A80E34" w:rsidRPr="006B55F6" w:rsidRDefault="00A80E34" w:rsidP="00A80E34">
            <w:pPr>
              <w:keepNext/>
              <w:keepLines/>
              <w:spacing w:after="0"/>
              <w:rPr>
                <w:rFonts w:ascii="Arial" w:hAnsi="Arial"/>
                <w:sz w:val="18"/>
                <w:lang w:eastAsia="zh-CN"/>
              </w:rPr>
            </w:pPr>
          </w:p>
        </w:tc>
      </w:tr>
      <w:tr w:rsidR="00A80E34" w:rsidRPr="006B55F6" w14:paraId="1D647EB2" w14:textId="77777777" w:rsidTr="00B465D2">
        <w:trPr>
          <w:cantSplit/>
          <w:trHeight w:val="187"/>
        </w:trPr>
        <w:tc>
          <w:tcPr>
            <w:tcW w:w="2118" w:type="dxa"/>
          </w:tcPr>
          <w:p w14:paraId="599503E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CP length</w:t>
            </w:r>
          </w:p>
        </w:tc>
        <w:tc>
          <w:tcPr>
            <w:tcW w:w="596" w:type="dxa"/>
          </w:tcPr>
          <w:p w14:paraId="44C332E5" w14:textId="77777777" w:rsidR="00A80E34" w:rsidRPr="006B55F6" w:rsidRDefault="00A80E34" w:rsidP="00A80E34">
            <w:pPr>
              <w:keepNext/>
              <w:keepLines/>
              <w:spacing w:after="0"/>
              <w:rPr>
                <w:rFonts w:ascii="Arial" w:hAnsi="Arial"/>
                <w:sz w:val="18"/>
                <w:lang w:eastAsia="zh-CN"/>
              </w:rPr>
            </w:pPr>
          </w:p>
        </w:tc>
        <w:tc>
          <w:tcPr>
            <w:tcW w:w="1251" w:type="dxa"/>
          </w:tcPr>
          <w:p w14:paraId="0F8458B5"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634BBF3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Normal</w:t>
            </w:r>
          </w:p>
        </w:tc>
        <w:tc>
          <w:tcPr>
            <w:tcW w:w="3072" w:type="dxa"/>
          </w:tcPr>
          <w:p w14:paraId="6BF47CCC" w14:textId="77777777" w:rsidR="00A80E34" w:rsidRPr="006B55F6" w:rsidRDefault="00A80E34" w:rsidP="00A80E34">
            <w:pPr>
              <w:keepNext/>
              <w:keepLines/>
              <w:spacing w:after="0"/>
              <w:rPr>
                <w:rFonts w:ascii="Arial" w:hAnsi="Arial"/>
                <w:sz w:val="18"/>
                <w:lang w:eastAsia="zh-CN"/>
              </w:rPr>
            </w:pPr>
          </w:p>
        </w:tc>
      </w:tr>
      <w:tr w:rsidR="00A80E34" w:rsidRPr="006B55F6" w14:paraId="2F08FFC9" w14:textId="77777777" w:rsidTr="00B465D2">
        <w:trPr>
          <w:cantSplit/>
          <w:trHeight w:val="187"/>
        </w:trPr>
        <w:tc>
          <w:tcPr>
            <w:tcW w:w="2118" w:type="dxa"/>
          </w:tcPr>
          <w:p w14:paraId="335D2B63"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TimeToTrigger</w:t>
            </w:r>
            <w:proofErr w:type="spellEnd"/>
          </w:p>
        </w:tc>
        <w:tc>
          <w:tcPr>
            <w:tcW w:w="596" w:type="dxa"/>
          </w:tcPr>
          <w:p w14:paraId="18563BB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w:t>
            </w:r>
          </w:p>
        </w:tc>
        <w:tc>
          <w:tcPr>
            <w:tcW w:w="1251" w:type="dxa"/>
          </w:tcPr>
          <w:p w14:paraId="3F3D077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2355088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0</w:t>
            </w:r>
          </w:p>
        </w:tc>
        <w:tc>
          <w:tcPr>
            <w:tcW w:w="3072" w:type="dxa"/>
          </w:tcPr>
          <w:p w14:paraId="1033D1EC" w14:textId="77777777" w:rsidR="00A80E34" w:rsidRPr="006B55F6" w:rsidRDefault="00A80E34" w:rsidP="00A80E34">
            <w:pPr>
              <w:keepNext/>
              <w:keepLines/>
              <w:spacing w:after="0"/>
              <w:rPr>
                <w:rFonts w:ascii="Arial" w:hAnsi="Arial"/>
                <w:sz w:val="18"/>
                <w:lang w:eastAsia="zh-CN"/>
              </w:rPr>
            </w:pPr>
          </w:p>
        </w:tc>
      </w:tr>
      <w:tr w:rsidR="00A80E34" w:rsidRPr="006B55F6" w14:paraId="45017EC3" w14:textId="77777777" w:rsidTr="00B465D2">
        <w:trPr>
          <w:cantSplit/>
          <w:trHeight w:val="187"/>
        </w:trPr>
        <w:tc>
          <w:tcPr>
            <w:tcW w:w="2118" w:type="dxa"/>
          </w:tcPr>
          <w:p w14:paraId="07498C9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Filter coefficient</w:t>
            </w:r>
          </w:p>
        </w:tc>
        <w:tc>
          <w:tcPr>
            <w:tcW w:w="596" w:type="dxa"/>
          </w:tcPr>
          <w:p w14:paraId="2BA2B2FA" w14:textId="77777777" w:rsidR="00A80E34" w:rsidRPr="006B55F6" w:rsidRDefault="00A80E34" w:rsidP="00A80E34">
            <w:pPr>
              <w:keepNext/>
              <w:keepLines/>
              <w:spacing w:after="0"/>
              <w:rPr>
                <w:rFonts w:ascii="Arial" w:hAnsi="Arial"/>
                <w:sz w:val="18"/>
                <w:lang w:eastAsia="zh-CN"/>
              </w:rPr>
            </w:pPr>
          </w:p>
        </w:tc>
        <w:tc>
          <w:tcPr>
            <w:tcW w:w="1251" w:type="dxa"/>
          </w:tcPr>
          <w:p w14:paraId="1BB8F6E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21E53D8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0</w:t>
            </w:r>
          </w:p>
        </w:tc>
        <w:tc>
          <w:tcPr>
            <w:tcW w:w="3072" w:type="dxa"/>
          </w:tcPr>
          <w:p w14:paraId="72767208"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L3 filtering is not used</w:t>
            </w:r>
          </w:p>
        </w:tc>
      </w:tr>
      <w:tr w:rsidR="00A80E34" w:rsidRPr="006B55F6" w14:paraId="0126A751" w14:textId="77777777" w:rsidTr="00B465D2">
        <w:trPr>
          <w:cantSplit/>
          <w:trHeight w:val="187"/>
        </w:trPr>
        <w:tc>
          <w:tcPr>
            <w:tcW w:w="2118" w:type="dxa"/>
          </w:tcPr>
          <w:p w14:paraId="6568E15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DRX</w:t>
            </w:r>
          </w:p>
        </w:tc>
        <w:tc>
          <w:tcPr>
            <w:tcW w:w="596" w:type="dxa"/>
          </w:tcPr>
          <w:p w14:paraId="039ACDE3" w14:textId="77777777" w:rsidR="00A80E34" w:rsidRPr="006B55F6" w:rsidRDefault="00A80E34" w:rsidP="00A80E34">
            <w:pPr>
              <w:keepNext/>
              <w:keepLines/>
              <w:spacing w:after="0"/>
              <w:rPr>
                <w:rFonts w:ascii="Arial" w:hAnsi="Arial"/>
                <w:sz w:val="18"/>
                <w:lang w:eastAsia="zh-CN"/>
              </w:rPr>
            </w:pPr>
          </w:p>
        </w:tc>
        <w:tc>
          <w:tcPr>
            <w:tcW w:w="1251" w:type="dxa"/>
          </w:tcPr>
          <w:p w14:paraId="64D91EC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787FBE8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OFF</w:t>
            </w:r>
          </w:p>
        </w:tc>
        <w:tc>
          <w:tcPr>
            <w:tcW w:w="3072" w:type="dxa"/>
          </w:tcPr>
          <w:p w14:paraId="57BCCD8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DRX is not used</w:t>
            </w:r>
          </w:p>
        </w:tc>
      </w:tr>
      <w:tr w:rsidR="00A80E34" w:rsidRPr="006B55F6" w14:paraId="6BEB61BA" w14:textId="77777777" w:rsidTr="00B465D2">
        <w:trPr>
          <w:cantSplit/>
          <w:trHeight w:val="187"/>
        </w:trPr>
        <w:tc>
          <w:tcPr>
            <w:tcW w:w="2118" w:type="dxa"/>
          </w:tcPr>
          <w:p w14:paraId="42ED830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Time offset between serving and neighbour cells</w:t>
            </w:r>
          </w:p>
        </w:tc>
        <w:tc>
          <w:tcPr>
            <w:tcW w:w="596" w:type="dxa"/>
          </w:tcPr>
          <w:p w14:paraId="2CC86AA7" w14:textId="77777777" w:rsidR="00A80E34" w:rsidRPr="006B55F6" w:rsidRDefault="00A80E34" w:rsidP="00A80E34">
            <w:pPr>
              <w:keepNext/>
              <w:keepLines/>
              <w:spacing w:after="0"/>
              <w:rPr>
                <w:rFonts w:ascii="Arial" w:hAnsi="Arial"/>
                <w:sz w:val="18"/>
                <w:lang w:eastAsia="zh-CN"/>
              </w:rPr>
            </w:pPr>
          </w:p>
        </w:tc>
        <w:tc>
          <w:tcPr>
            <w:tcW w:w="1251" w:type="dxa"/>
          </w:tcPr>
          <w:p w14:paraId="1FB0561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4AE2BC5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3</w:t>
            </w:r>
            <w:r w:rsidRPr="006B55F6">
              <w:rPr>
                <w:rFonts w:ascii="Arial" w:hAnsi="Arial"/>
                <w:sz w:val="18"/>
                <w:lang w:eastAsia="zh-CN"/>
              </w:rPr>
              <w:sym w:font="Symbol" w:char="F06D"/>
            </w:r>
            <w:r w:rsidRPr="006B55F6">
              <w:rPr>
                <w:rFonts w:ascii="Arial" w:hAnsi="Arial"/>
                <w:sz w:val="18"/>
                <w:lang w:eastAsia="zh-CN"/>
              </w:rPr>
              <w:t>s</w:t>
            </w:r>
          </w:p>
        </w:tc>
        <w:tc>
          <w:tcPr>
            <w:tcW w:w="3072" w:type="dxa"/>
          </w:tcPr>
          <w:p w14:paraId="7761351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Synchronous cells.</w:t>
            </w:r>
          </w:p>
          <w:p w14:paraId="673EB67A" w14:textId="77777777" w:rsidR="00A80E34" w:rsidRPr="006B55F6" w:rsidRDefault="00A80E34" w:rsidP="00A80E34">
            <w:pPr>
              <w:keepNext/>
              <w:keepLines/>
              <w:spacing w:after="0"/>
              <w:rPr>
                <w:rFonts w:ascii="Arial" w:hAnsi="Arial"/>
                <w:sz w:val="18"/>
                <w:lang w:eastAsia="zh-CN"/>
              </w:rPr>
            </w:pPr>
          </w:p>
        </w:tc>
      </w:tr>
      <w:tr w:rsidR="00A80E34" w:rsidRPr="006B55F6" w14:paraId="4CCC902F" w14:textId="77777777" w:rsidTr="00B465D2">
        <w:trPr>
          <w:cantSplit/>
          <w:trHeight w:val="187"/>
        </w:trPr>
        <w:tc>
          <w:tcPr>
            <w:tcW w:w="2118" w:type="dxa"/>
          </w:tcPr>
          <w:p w14:paraId="4010FCA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T1</w:t>
            </w:r>
          </w:p>
        </w:tc>
        <w:tc>
          <w:tcPr>
            <w:tcW w:w="596" w:type="dxa"/>
          </w:tcPr>
          <w:p w14:paraId="66B8813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w:t>
            </w:r>
          </w:p>
        </w:tc>
        <w:tc>
          <w:tcPr>
            <w:tcW w:w="1251" w:type="dxa"/>
          </w:tcPr>
          <w:p w14:paraId="4F429EF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49D9E84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5</w:t>
            </w:r>
          </w:p>
        </w:tc>
        <w:tc>
          <w:tcPr>
            <w:tcW w:w="3072" w:type="dxa"/>
          </w:tcPr>
          <w:p w14:paraId="47B02D74" w14:textId="77777777" w:rsidR="00A80E34" w:rsidRPr="006B55F6" w:rsidRDefault="00A80E34" w:rsidP="00A80E34">
            <w:pPr>
              <w:keepNext/>
              <w:keepLines/>
              <w:spacing w:after="0"/>
              <w:rPr>
                <w:rFonts w:ascii="Arial" w:hAnsi="Arial"/>
                <w:sz w:val="18"/>
                <w:lang w:eastAsia="zh-CN"/>
              </w:rPr>
            </w:pPr>
          </w:p>
        </w:tc>
      </w:tr>
      <w:tr w:rsidR="00A80E34" w:rsidRPr="006B55F6" w14:paraId="0A107AE0" w14:textId="77777777" w:rsidTr="00B465D2">
        <w:trPr>
          <w:cantSplit/>
          <w:trHeight w:val="187"/>
        </w:trPr>
        <w:tc>
          <w:tcPr>
            <w:tcW w:w="2118" w:type="dxa"/>
          </w:tcPr>
          <w:p w14:paraId="5EC43B2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T2</w:t>
            </w:r>
          </w:p>
        </w:tc>
        <w:tc>
          <w:tcPr>
            <w:tcW w:w="596" w:type="dxa"/>
          </w:tcPr>
          <w:p w14:paraId="291D5BF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w:t>
            </w:r>
          </w:p>
        </w:tc>
        <w:tc>
          <w:tcPr>
            <w:tcW w:w="1251" w:type="dxa"/>
          </w:tcPr>
          <w:p w14:paraId="665D2F8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Config 1</w:t>
            </w:r>
          </w:p>
        </w:tc>
        <w:tc>
          <w:tcPr>
            <w:tcW w:w="2504" w:type="dxa"/>
          </w:tcPr>
          <w:p w14:paraId="1FF5150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10.4 for PC1; 6.5 for </w:t>
            </w:r>
            <w:proofErr w:type="gramStart"/>
            <w:r w:rsidRPr="006B55F6">
              <w:rPr>
                <w:rFonts w:ascii="Arial" w:hAnsi="Arial"/>
                <w:sz w:val="18"/>
                <w:lang w:eastAsia="zh-CN"/>
              </w:rPr>
              <w:t>other</w:t>
            </w:r>
            <w:proofErr w:type="gramEnd"/>
            <w:r w:rsidRPr="006B55F6">
              <w:rPr>
                <w:rFonts w:ascii="Arial" w:hAnsi="Arial"/>
                <w:sz w:val="18"/>
                <w:lang w:eastAsia="zh-CN"/>
              </w:rPr>
              <w:t xml:space="preserve"> PC</w:t>
            </w:r>
          </w:p>
        </w:tc>
        <w:tc>
          <w:tcPr>
            <w:tcW w:w="3072" w:type="dxa"/>
          </w:tcPr>
          <w:p w14:paraId="18337B5E" w14:textId="77777777" w:rsidR="00A80E34" w:rsidRPr="006B55F6" w:rsidRDefault="00A80E34" w:rsidP="00A80E34">
            <w:pPr>
              <w:keepNext/>
              <w:keepLines/>
              <w:spacing w:after="0"/>
              <w:rPr>
                <w:rFonts w:ascii="Arial" w:hAnsi="Arial"/>
                <w:sz w:val="18"/>
                <w:lang w:eastAsia="zh-CN"/>
              </w:rPr>
            </w:pPr>
          </w:p>
        </w:tc>
      </w:tr>
    </w:tbl>
    <w:p w14:paraId="35469FEB" w14:textId="77777777" w:rsidR="00A80E34" w:rsidRPr="006B55F6" w:rsidRDefault="00A80E34" w:rsidP="00A80E34">
      <w:pPr>
        <w:keepNext/>
        <w:keepLines/>
        <w:spacing w:before="120"/>
        <w:ind w:left="1985" w:hanging="1985"/>
        <w:rPr>
          <w:rFonts w:ascii="Arial" w:hAnsi="Arial"/>
          <w:lang w:eastAsia="sv-SE"/>
        </w:rPr>
      </w:pPr>
      <w:r w:rsidRPr="006B55F6">
        <w:rPr>
          <w:rFonts w:ascii="Arial" w:hAnsi="Arial"/>
          <w:lang w:eastAsia="sv-SE"/>
        </w:rPr>
        <w:t>7.6.2.21.4.2</w:t>
      </w:r>
      <w:r w:rsidRPr="006B55F6">
        <w:rPr>
          <w:rFonts w:ascii="Arial" w:hAnsi="Arial"/>
          <w:lang w:eastAsia="sv-SE"/>
        </w:rPr>
        <w:tab/>
        <w:t>Test procedure</w:t>
      </w:r>
    </w:p>
    <w:bookmarkEnd w:id="28"/>
    <w:p w14:paraId="7171CB37" w14:textId="77777777" w:rsidR="00A80E34" w:rsidRPr="006B55F6" w:rsidRDefault="00A80E34" w:rsidP="00A80E34">
      <w:pPr>
        <w:overflowPunct w:val="0"/>
        <w:autoSpaceDE w:val="0"/>
        <w:autoSpaceDN w:val="0"/>
        <w:adjustRightInd w:val="0"/>
        <w:textAlignment w:val="baseline"/>
      </w:pPr>
      <w:r w:rsidRPr="006B55F6">
        <w:t xml:space="preserve">Two cells are deployed in the test, which are FR2 </w:t>
      </w:r>
      <w:proofErr w:type="spellStart"/>
      <w:r w:rsidRPr="006B55F6">
        <w:t>PCell</w:t>
      </w:r>
      <w:proofErr w:type="spellEnd"/>
      <w:r w:rsidRPr="006B55F6">
        <w:t xml:space="preserve"> (NR Cell 1) in channel 1 and a FR2 neighbour cell (NR Cell 2) in channel 2.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8DFCCF" w14:textId="77777777" w:rsidR="00A80E34" w:rsidRPr="006B55F6" w:rsidRDefault="00A80E34" w:rsidP="00A80E34">
      <w:pPr>
        <w:overflowPunct w:val="0"/>
        <w:autoSpaceDE w:val="0"/>
        <w:autoSpaceDN w:val="0"/>
        <w:adjustRightInd w:val="0"/>
        <w:textAlignment w:val="baseline"/>
      </w:pPr>
      <w:r w:rsidRPr="006B55F6">
        <w:t>Measurement gap and MUSIM gap pattern configurations defined in Table 7.6.2.21.4.1-3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 In test 1 measurement gap pattern configuration # 1 as defined in Table 7.6.2.21.4.1-2 is provided for a UE that does not support per-FR gap and in test 2 measurement gap pattern configuration #14 as defined in Table 7.6.2.21.4.1-2 is provided for UE that support per-FR gap.</w:t>
      </w:r>
    </w:p>
    <w:p w14:paraId="2328668B" w14:textId="77777777" w:rsidR="00A80E34" w:rsidRPr="006B55F6" w:rsidRDefault="00A80E34" w:rsidP="00A80E34">
      <w:pPr>
        <w:ind w:left="568" w:hanging="284"/>
        <w:rPr>
          <w:lang w:eastAsia="zh-CN"/>
        </w:rPr>
      </w:pPr>
      <w:r w:rsidRPr="006B55F6">
        <w:rPr>
          <w:lang w:eastAsia="zh-CN"/>
        </w:rPr>
        <w:t xml:space="preserve">1. Ensure the UE is in state RRC_CONNECTED with generic procedure parameters Connectivity NR, Connected without release On and Test Mode On according to TS 38.508-1 [14] clause 4.5. </w:t>
      </w:r>
    </w:p>
    <w:p w14:paraId="5FF2B810" w14:textId="77777777" w:rsidR="00A80E34" w:rsidRPr="006B55F6" w:rsidRDefault="00A80E34" w:rsidP="00A80E34">
      <w:pPr>
        <w:ind w:left="568" w:hanging="284"/>
        <w:rPr>
          <w:lang w:eastAsia="zh-CN"/>
        </w:rPr>
      </w:pPr>
      <w:r w:rsidRPr="006B55F6">
        <w:rPr>
          <w:lang w:eastAsia="zh-CN"/>
        </w:rPr>
        <w:t>2. Set the parameters according to T1 in Table 7.6.2.21.5-1.</w:t>
      </w:r>
    </w:p>
    <w:p w14:paraId="7D8C2848" w14:textId="77777777" w:rsidR="00A80E34" w:rsidRPr="006B55F6" w:rsidRDefault="00A80E34" w:rsidP="00A80E34">
      <w:pPr>
        <w:ind w:left="568" w:hanging="284"/>
        <w:rPr>
          <w:lang w:eastAsia="zh-CN"/>
        </w:rPr>
      </w:pPr>
      <w:r w:rsidRPr="006B55F6">
        <w:rPr>
          <w:lang w:eastAsia="zh-CN"/>
        </w:rPr>
        <w:t xml:space="preserve">3. SS shall transmit an </w:t>
      </w:r>
      <w:proofErr w:type="spellStart"/>
      <w:r w:rsidRPr="006B55F6">
        <w:rPr>
          <w:lang w:eastAsia="zh-CN"/>
        </w:rPr>
        <w:t>RRCReconfiguration</w:t>
      </w:r>
      <w:proofErr w:type="spellEnd"/>
      <w:r w:rsidRPr="006B55F6">
        <w:rPr>
          <w:lang w:eastAsia="zh-CN"/>
        </w:rPr>
        <w:t xml:space="preserve"> message with </w:t>
      </w:r>
      <w:proofErr w:type="spellStart"/>
      <w:r w:rsidRPr="006B55F6">
        <w:rPr>
          <w:lang w:eastAsia="zh-CN"/>
        </w:rPr>
        <w:t>measConfig</w:t>
      </w:r>
      <w:proofErr w:type="spellEnd"/>
      <w:r w:rsidRPr="006B55F6">
        <w:rPr>
          <w:lang w:eastAsia="zh-CN"/>
        </w:rPr>
        <w:t xml:space="preserve"> and musim-GapConfig-r17.</w:t>
      </w:r>
    </w:p>
    <w:p w14:paraId="04F256A2" w14:textId="77777777" w:rsidR="00A80E34" w:rsidRPr="006B55F6" w:rsidRDefault="00A80E34" w:rsidP="00A80E34">
      <w:pPr>
        <w:ind w:left="568" w:hanging="284"/>
        <w:rPr>
          <w:lang w:eastAsia="zh-CN"/>
        </w:rPr>
      </w:pPr>
      <w:r w:rsidRPr="006B55F6">
        <w:rPr>
          <w:lang w:eastAsia="zh-CN"/>
        </w:rPr>
        <w:t xml:space="preserve">4. The UE shall transmit an </w:t>
      </w:r>
      <w:proofErr w:type="spellStart"/>
      <w:r w:rsidRPr="006B55F6">
        <w:rPr>
          <w:lang w:eastAsia="zh-CN"/>
        </w:rPr>
        <w:t>RRCReconfigurationComplete</w:t>
      </w:r>
      <w:proofErr w:type="spellEnd"/>
      <w:r w:rsidRPr="006B55F6">
        <w:rPr>
          <w:lang w:eastAsia="zh-CN"/>
        </w:rPr>
        <w:t xml:space="preserve"> message. T1 starts.</w:t>
      </w:r>
    </w:p>
    <w:p w14:paraId="5FF23DB8" w14:textId="77777777" w:rsidR="00A80E34" w:rsidRPr="006B55F6" w:rsidRDefault="00A80E34" w:rsidP="00A80E34">
      <w:pPr>
        <w:ind w:left="568" w:hanging="284"/>
        <w:rPr>
          <w:lang w:eastAsia="zh-CN"/>
        </w:rPr>
      </w:pPr>
      <w:r w:rsidRPr="006B55F6">
        <w:rPr>
          <w:lang w:eastAsia="zh-CN"/>
        </w:rPr>
        <w:lastRenderedPageBreak/>
        <w:t>5. When T1 expires, the SS shall switch the power setting from T1 to T2 as specified in Table 7.6.2.21.5-1. T2 starts.</w:t>
      </w:r>
    </w:p>
    <w:p w14:paraId="6B36B6E0" w14:textId="77777777" w:rsidR="00A80E34" w:rsidRPr="006B55F6" w:rsidRDefault="00A80E34" w:rsidP="00A80E34">
      <w:pPr>
        <w:ind w:left="568" w:hanging="284"/>
        <w:rPr>
          <w:lang w:eastAsia="zh-CN"/>
        </w:rPr>
      </w:pPr>
      <w:r w:rsidRPr="006B55F6">
        <w:rPr>
          <w:lang w:eastAsia="zh-CN"/>
        </w:rPr>
        <w:t xml:space="preserve">6. UE shall transmit a </w:t>
      </w:r>
      <w:proofErr w:type="spellStart"/>
      <w:r w:rsidRPr="006B55F6">
        <w:rPr>
          <w:lang w:eastAsia="zh-CN"/>
        </w:rPr>
        <w:t>MeasurementReport</w:t>
      </w:r>
      <w:proofErr w:type="spellEnd"/>
      <w:r w:rsidRPr="006B55F6">
        <w:rPr>
          <w:lang w:eastAsia="zh-CN"/>
        </w:rPr>
        <w:t xml:space="preserve"> message triggered by Event A3. If the overall delays measured from the beginning of time period T2 is less than 10242 </w:t>
      </w:r>
      <w:proofErr w:type="spellStart"/>
      <w:r w:rsidRPr="006B55F6">
        <w:rPr>
          <w:lang w:eastAsia="zh-CN"/>
        </w:rPr>
        <w:t>ms</w:t>
      </w:r>
      <w:proofErr w:type="spellEnd"/>
      <w:r w:rsidRPr="006B55F6">
        <w:rPr>
          <w:lang w:eastAsia="zh-CN"/>
        </w:rPr>
        <w:t xml:space="preserve"> for UE supporting power class 1, or 6402 </w:t>
      </w:r>
      <w:proofErr w:type="spellStart"/>
      <w:r w:rsidRPr="006B55F6">
        <w:rPr>
          <w:lang w:eastAsia="zh-CN"/>
        </w:rPr>
        <w:t>ms</w:t>
      </w:r>
      <w:proofErr w:type="spellEnd"/>
      <w:r w:rsidRPr="006B55F6">
        <w:rPr>
          <w:lang w:eastAsia="zh-CN"/>
        </w:rPr>
        <w:t xml:space="preserve"> for UE supporting power class 2 ,3 and 4, then the number of successful tests is increased by one. If the UE fails to report the event within the overall delays measured requirement then the number of failure tests is increased by one.</w:t>
      </w:r>
    </w:p>
    <w:p w14:paraId="2D1292F5" w14:textId="77777777" w:rsidR="00A80E34" w:rsidRPr="006B55F6" w:rsidRDefault="00A80E34" w:rsidP="00A80E34">
      <w:pPr>
        <w:ind w:left="568" w:hanging="284"/>
        <w:rPr>
          <w:lang w:eastAsia="zh-CN"/>
        </w:rPr>
      </w:pPr>
      <w:r w:rsidRPr="006B55F6">
        <w:rPr>
          <w:lang w:eastAsia="zh-CN"/>
        </w:rPr>
        <w:t xml:space="preserve">7. After the SS receive the </w:t>
      </w:r>
      <w:proofErr w:type="spellStart"/>
      <w:r w:rsidRPr="006B55F6">
        <w:rPr>
          <w:lang w:eastAsia="zh-CN"/>
        </w:rPr>
        <w:t>MeasurementReport</w:t>
      </w:r>
      <w:proofErr w:type="spellEnd"/>
      <w:r w:rsidRPr="006B55F6">
        <w:rPr>
          <w:lang w:eastAsia="zh-CN"/>
        </w:rPr>
        <w:t xml:space="preserve"> message in step 6) or when T2 expires, the SS shall:</w:t>
      </w:r>
    </w:p>
    <w:p w14:paraId="3C9C83EA" w14:textId="77777777" w:rsidR="00A80E34" w:rsidRPr="006B55F6" w:rsidRDefault="00A80E34" w:rsidP="00A80E34">
      <w:pPr>
        <w:ind w:left="851" w:hanging="284"/>
        <w:rPr>
          <w:lang w:eastAsia="zh-CN"/>
        </w:rPr>
      </w:pPr>
      <w:r w:rsidRPr="006B55F6">
        <w:rPr>
          <w:lang w:eastAsia="zh-CN"/>
        </w:rPr>
        <w:t xml:space="preserve">- transmit </w:t>
      </w:r>
      <w:proofErr w:type="spellStart"/>
      <w:r w:rsidRPr="006B55F6">
        <w:rPr>
          <w:lang w:eastAsia="zh-CN"/>
        </w:rPr>
        <w:t>RRCRelease</w:t>
      </w:r>
      <w:proofErr w:type="spellEnd"/>
      <w:r w:rsidRPr="006B55F6">
        <w:rPr>
          <w:lang w:eastAsia="zh-CN"/>
        </w:rPr>
        <w:t xml:space="preserve"> message to release the RRC connection which includes the release of the established radio bearers as well as all radio resources </w:t>
      </w:r>
    </w:p>
    <w:p w14:paraId="5B7D89B7" w14:textId="77777777" w:rsidR="00A80E34" w:rsidRPr="006B55F6" w:rsidRDefault="00A80E34" w:rsidP="00A80E34">
      <w:pPr>
        <w:ind w:left="851" w:hanging="284"/>
        <w:rPr>
          <w:lang w:eastAsia="zh-CN"/>
        </w:rPr>
      </w:pPr>
      <w:r w:rsidRPr="006B55F6">
        <w:rPr>
          <w:lang w:eastAsia="zh-CN"/>
        </w:rPr>
        <w:t>OR</w:t>
      </w:r>
    </w:p>
    <w:p w14:paraId="7A1905EC" w14:textId="77777777" w:rsidR="00A80E34" w:rsidRPr="006B55F6" w:rsidRDefault="00A80E34" w:rsidP="00A80E34">
      <w:pPr>
        <w:ind w:left="851" w:hanging="284"/>
        <w:rPr>
          <w:lang w:eastAsia="zh-CN"/>
        </w:rPr>
      </w:pPr>
      <w:r w:rsidRPr="006B55F6">
        <w:rPr>
          <w:lang w:eastAsia="zh-CN"/>
        </w:rPr>
        <w:t>- switch the UE off.</w:t>
      </w:r>
    </w:p>
    <w:p w14:paraId="2D0523C6" w14:textId="77777777" w:rsidR="00A80E34" w:rsidRPr="006B55F6" w:rsidRDefault="00A80E34" w:rsidP="00A80E34">
      <w:pPr>
        <w:ind w:left="568" w:hanging="284"/>
        <w:rPr>
          <w:lang w:eastAsia="zh-CN"/>
        </w:rPr>
      </w:pPr>
      <w:r w:rsidRPr="006B55F6">
        <w:rPr>
          <w:lang w:eastAsia="zh-CN"/>
        </w:rPr>
        <w:t>8. Set NR Cell 2 physical cell identity = ((current NR cell 2 physical cell identity + 3) mod 1008) for next iteration of the test procedure loop.</w:t>
      </w:r>
    </w:p>
    <w:p w14:paraId="393A3248" w14:textId="77777777" w:rsidR="00A80E34" w:rsidRPr="006B55F6" w:rsidRDefault="00A80E34" w:rsidP="00A80E34">
      <w:pPr>
        <w:ind w:left="568" w:hanging="284"/>
        <w:rPr>
          <w:lang w:eastAsia="zh-CN"/>
        </w:rPr>
      </w:pPr>
      <w:r w:rsidRPr="006B55F6">
        <w:rPr>
          <w:rFonts w:hint="eastAsia"/>
          <w:lang w:eastAsia="zh-CN"/>
        </w:rPr>
        <w:t>9</w:t>
      </w:r>
      <w:r w:rsidRPr="006B55F6">
        <w:rPr>
          <w:lang w:eastAsia="zh-CN"/>
        </w:rPr>
        <w:t>. TE shall change the active probes in such way that relative angular offset between active probes differs in the following iteration.</w:t>
      </w:r>
    </w:p>
    <w:p w14:paraId="08A7B559" w14:textId="77777777" w:rsidR="00A80E34" w:rsidRPr="006B55F6" w:rsidRDefault="00A80E34" w:rsidP="00A80E34">
      <w:pPr>
        <w:ind w:left="568" w:hanging="284"/>
        <w:rPr>
          <w:lang w:eastAsia="zh-CN"/>
        </w:rPr>
      </w:pPr>
      <w:r w:rsidRPr="006B55F6">
        <w:rPr>
          <w:lang w:eastAsia="zh-CN"/>
        </w:rPr>
        <w:t>10. After the RRC connection release, the SS:</w:t>
      </w:r>
      <w:r w:rsidRPr="006B55F6">
        <w:rPr>
          <w:lang w:eastAsia="zh-CN"/>
        </w:rPr>
        <w:br/>
        <w:t xml:space="preserve">- if the RRC Connection Release has been sent, transmits in NR Cell 1 a Paging message (including </w:t>
      </w:r>
      <w:proofErr w:type="spellStart"/>
      <w:r w:rsidRPr="006B55F6">
        <w:rPr>
          <w:lang w:eastAsia="zh-CN"/>
        </w:rPr>
        <w:t>PagingRecord</w:t>
      </w:r>
      <w:proofErr w:type="spellEnd"/>
      <w:r w:rsidRPr="006B55F6">
        <w:rPr>
          <w:lang w:eastAsia="zh-CN"/>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24E4CBDC" w14:textId="77777777" w:rsidR="00A80E34" w:rsidRPr="006B55F6" w:rsidRDefault="00A80E34" w:rsidP="00A80E34">
      <w:pPr>
        <w:ind w:left="568" w:hanging="284"/>
        <w:rPr>
          <w:lang w:eastAsia="zh-CN"/>
        </w:rPr>
      </w:pPr>
      <w:r w:rsidRPr="006B55F6">
        <w:rPr>
          <w:lang w:eastAsia="zh-CN"/>
        </w:rPr>
        <w:t>11. Repeat step 2-10 until the confidence level according to Tables G.2.3-1 in Annex G clause G.2 is achieved.</w:t>
      </w:r>
    </w:p>
    <w:p w14:paraId="786D770F" w14:textId="77777777" w:rsidR="00A80E34" w:rsidRPr="006B55F6" w:rsidRDefault="00A80E34" w:rsidP="00A80E34">
      <w:pPr>
        <w:keepNext/>
        <w:keepLines/>
        <w:spacing w:before="120"/>
        <w:ind w:left="1985" w:hanging="1985"/>
        <w:rPr>
          <w:rFonts w:ascii="Arial" w:hAnsi="Arial"/>
          <w:lang w:eastAsia="sv-SE"/>
        </w:rPr>
      </w:pPr>
      <w:bookmarkStart w:id="29" w:name="_CR6_6_1_1_4_3"/>
      <w:r w:rsidRPr="006B55F6">
        <w:rPr>
          <w:rFonts w:ascii="Arial" w:hAnsi="Arial"/>
          <w:lang w:eastAsia="sv-SE"/>
        </w:rPr>
        <w:t>7.6.2.21.4.3</w:t>
      </w:r>
      <w:r w:rsidRPr="006B55F6">
        <w:rPr>
          <w:rFonts w:ascii="Arial" w:hAnsi="Arial"/>
          <w:lang w:eastAsia="sv-SE"/>
        </w:rPr>
        <w:tab/>
        <w:t>Message contents</w:t>
      </w:r>
    </w:p>
    <w:bookmarkEnd w:id="29"/>
    <w:p w14:paraId="1A7D66E0" w14:textId="77777777" w:rsidR="00A80E34" w:rsidRPr="006B55F6" w:rsidRDefault="00A80E34" w:rsidP="00A80E34">
      <w:pPr>
        <w:overflowPunct w:val="0"/>
        <w:autoSpaceDE w:val="0"/>
        <w:autoSpaceDN w:val="0"/>
        <w:adjustRightInd w:val="0"/>
        <w:textAlignment w:val="baseline"/>
        <w:rPr>
          <w:lang w:eastAsia="en-GB"/>
        </w:rPr>
      </w:pPr>
      <w:r w:rsidRPr="006B55F6">
        <w:rPr>
          <w:lang w:eastAsia="en-GB"/>
        </w:rPr>
        <w:t>Message contents are according to TS 38.508-1 [14] clause 7.3 with the following exceptions:</w:t>
      </w:r>
    </w:p>
    <w:p w14:paraId="57E04C8E"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t>Table 7.6.2.21.4.3-1: Common Exception messages SA inter frequency event triggered reporting using MUSIM gap with shorter MGRP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E34" w:rsidRPr="006B55F6" w14:paraId="55ABCD39" w14:textId="77777777" w:rsidTr="00B465D2">
        <w:trPr>
          <w:cantSplit/>
          <w:jc w:val="center"/>
        </w:trPr>
        <w:tc>
          <w:tcPr>
            <w:tcW w:w="9629" w:type="dxa"/>
            <w:gridSpan w:val="2"/>
          </w:tcPr>
          <w:p w14:paraId="52E5D1BB" w14:textId="77777777" w:rsidR="00A80E34" w:rsidRPr="006B55F6" w:rsidRDefault="00A80E34" w:rsidP="00A80E34">
            <w:pPr>
              <w:keepNext/>
              <w:keepLines/>
              <w:spacing w:after="0"/>
              <w:jc w:val="center"/>
              <w:rPr>
                <w:rFonts w:ascii="Arial" w:eastAsia="Times New Roman" w:hAnsi="Arial"/>
                <w:sz w:val="18"/>
                <w:lang w:eastAsia="en-GB"/>
              </w:rPr>
            </w:pPr>
            <w:r w:rsidRPr="006B55F6">
              <w:rPr>
                <w:rFonts w:ascii="Arial" w:hAnsi="Arial"/>
                <w:b/>
                <w:sz w:val="18"/>
                <w:lang w:eastAsia="en-GB"/>
              </w:rPr>
              <w:t>Default Message Contents</w:t>
            </w:r>
          </w:p>
        </w:tc>
      </w:tr>
      <w:tr w:rsidR="00A80E34" w:rsidRPr="006B55F6" w14:paraId="5D7ECCAF" w14:textId="77777777" w:rsidTr="00B465D2">
        <w:trPr>
          <w:cantSplit/>
          <w:jc w:val="center"/>
        </w:trPr>
        <w:tc>
          <w:tcPr>
            <w:tcW w:w="0" w:type="auto"/>
          </w:tcPr>
          <w:p w14:paraId="3AECD8D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Common contents of system information blocks exceptions</w:t>
            </w:r>
          </w:p>
        </w:tc>
        <w:tc>
          <w:tcPr>
            <w:tcW w:w="5801" w:type="dxa"/>
          </w:tcPr>
          <w:p w14:paraId="2B46FDAE" w14:textId="77777777" w:rsidR="00A80E34" w:rsidRPr="006B55F6" w:rsidRDefault="00A80E34" w:rsidP="00A80E34">
            <w:pPr>
              <w:keepNext/>
              <w:keepLines/>
              <w:spacing w:after="0"/>
              <w:rPr>
                <w:rFonts w:ascii="Arial" w:hAnsi="Arial"/>
                <w:sz w:val="18"/>
                <w:lang w:eastAsia="zh-CN"/>
              </w:rPr>
            </w:pPr>
          </w:p>
        </w:tc>
      </w:tr>
      <w:tr w:rsidR="00A80E34" w:rsidRPr="006B55F6" w14:paraId="00E3DF9C" w14:textId="77777777" w:rsidTr="00B465D2">
        <w:trPr>
          <w:cantSplit/>
          <w:trHeight w:val="470"/>
          <w:jc w:val="center"/>
        </w:trPr>
        <w:tc>
          <w:tcPr>
            <w:tcW w:w="0" w:type="auto"/>
          </w:tcPr>
          <w:p w14:paraId="647F328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Default RRC messages and information elements contents exceptions</w:t>
            </w:r>
          </w:p>
        </w:tc>
        <w:tc>
          <w:tcPr>
            <w:tcW w:w="5801" w:type="dxa"/>
          </w:tcPr>
          <w:p w14:paraId="7EC381B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Table H.3.1-4 with Condition SSB Index and A3-offset = -11dB</w:t>
            </w:r>
          </w:p>
          <w:p w14:paraId="2D55688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Table H.3.1-5</w:t>
            </w:r>
          </w:p>
          <w:p w14:paraId="4097214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Table H.3.1-7 with Condition INTER-FREQ</w:t>
            </w:r>
          </w:p>
        </w:tc>
      </w:tr>
    </w:tbl>
    <w:p w14:paraId="41061619" w14:textId="77777777" w:rsidR="00A80E34" w:rsidRPr="006B55F6" w:rsidRDefault="00A80E34" w:rsidP="00A80E34">
      <w:pPr>
        <w:overflowPunct w:val="0"/>
        <w:autoSpaceDE w:val="0"/>
        <w:autoSpaceDN w:val="0"/>
        <w:adjustRightInd w:val="0"/>
        <w:textAlignment w:val="baseline"/>
      </w:pPr>
    </w:p>
    <w:p w14:paraId="218AA04A"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lastRenderedPageBreak/>
        <w:t xml:space="preserve">Table 7.6.2.21.4.3-2: </w:t>
      </w:r>
      <w:proofErr w:type="spellStart"/>
      <w:r w:rsidRPr="006B55F6">
        <w:rPr>
          <w:rFonts w:ascii="Arial" w:hAnsi="Arial"/>
          <w:b/>
          <w:lang w:eastAsia="en-GB"/>
        </w:rPr>
        <w:t>RRCReconfiguration</w:t>
      </w:r>
      <w:proofErr w:type="spellEnd"/>
      <w:r w:rsidRPr="006B55F6">
        <w:rPr>
          <w:rFonts w:ascii="Arial" w:hAnsi="Arial"/>
          <w:b/>
          <w:lang w:eastAsia="en-GB"/>
        </w:rPr>
        <w:t>: NR measurement Configuration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6B55F6" w14:paraId="0D3EC8B8" w14:textId="77777777" w:rsidTr="00B465D2">
        <w:trPr>
          <w:jc w:val="center"/>
        </w:trPr>
        <w:tc>
          <w:tcPr>
            <w:tcW w:w="9747" w:type="dxa"/>
            <w:gridSpan w:val="4"/>
          </w:tcPr>
          <w:p w14:paraId="5E3408B4" w14:textId="77777777" w:rsidR="00A80E34" w:rsidRPr="006B55F6" w:rsidRDefault="00A80E34" w:rsidP="00A80E34">
            <w:pPr>
              <w:keepNext/>
              <w:keepLines/>
              <w:spacing w:after="0"/>
              <w:rPr>
                <w:rFonts w:ascii="Arial" w:eastAsia="Times New Roman" w:hAnsi="Arial"/>
                <w:sz w:val="18"/>
                <w:lang w:eastAsia="en-GB"/>
              </w:rPr>
            </w:pPr>
            <w:bookmarkStart w:id="30" w:name="_Hlk187174815"/>
            <w:r w:rsidRPr="006B55F6">
              <w:rPr>
                <w:rFonts w:ascii="Arial" w:hAnsi="Arial"/>
                <w:sz w:val="18"/>
                <w:lang w:eastAsia="zh-CN"/>
              </w:rPr>
              <w:t>Derivation Path: TS 38.508-1 [14], Table 4.6.1-13 with condition NR_MEAS</w:t>
            </w:r>
          </w:p>
        </w:tc>
      </w:tr>
      <w:tr w:rsidR="00A80E34" w:rsidRPr="006B55F6" w14:paraId="56EFA9C9" w14:textId="77777777" w:rsidTr="00B465D2">
        <w:trPr>
          <w:jc w:val="center"/>
        </w:trPr>
        <w:tc>
          <w:tcPr>
            <w:tcW w:w="4535" w:type="dxa"/>
          </w:tcPr>
          <w:p w14:paraId="3CA700D4"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Information Element</w:t>
            </w:r>
          </w:p>
        </w:tc>
        <w:tc>
          <w:tcPr>
            <w:tcW w:w="2267" w:type="dxa"/>
          </w:tcPr>
          <w:p w14:paraId="6DD79184"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Value/remark</w:t>
            </w:r>
          </w:p>
        </w:tc>
        <w:tc>
          <w:tcPr>
            <w:tcW w:w="1700" w:type="dxa"/>
          </w:tcPr>
          <w:p w14:paraId="01F66041"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c>
          <w:tcPr>
            <w:tcW w:w="1245" w:type="dxa"/>
          </w:tcPr>
          <w:p w14:paraId="63D75548"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Condition</w:t>
            </w:r>
          </w:p>
        </w:tc>
      </w:tr>
      <w:tr w:rsidR="00A80E34" w:rsidRPr="006B55F6" w14:paraId="321BF26D" w14:textId="77777777" w:rsidTr="00B465D2">
        <w:trPr>
          <w:jc w:val="center"/>
        </w:trPr>
        <w:tc>
          <w:tcPr>
            <w:tcW w:w="4535" w:type="dxa"/>
          </w:tcPr>
          <w:p w14:paraId="435173D0" w14:textId="77777777" w:rsidR="00A80E34" w:rsidRPr="006B55F6" w:rsidRDefault="00A80E34" w:rsidP="00A80E34">
            <w:pPr>
              <w:keepNext/>
              <w:keepLines/>
              <w:spacing w:after="0"/>
              <w:rPr>
                <w:rFonts w:ascii="Arial" w:hAnsi="Arial"/>
                <w:sz w:val="18"/>
                <w:lang w:eastAsia="zh-CN"/>
              </w:rPr>
            </w:pPr>
            <w:proofErr w:type="spellStart"/>
            <w:proofErr w:type="gramStart"/>
            <w:r w:rsidRPr="006B55F6">
              <w:rPr>
                <w:rFonts w:ascii="Arial" w:hAnsi="Arial"/>
                <w:sz w:val="18"/>
                <w:lang w:eastAsia="zh-CN"/>
              </w:rPr>
              <w:t>RRCReconfiguration</w:t>
            </w:r>
            <w:proofErr w:type="spellEnd"/>
            <w:r w:rsidRPr="006B55F6">
              <w:rPr>
                <w:rFonts w:ascii="Arial" w:hAnsi="Arial"/>
                <w:sz w:val="18"/>
                <w:lang w:eastAsia="zh-CN"/>
              </w:rPr>
              <w:t xml:space="preserve"> ::=</w:t>
            </w:r>
            <w:proofErr w:type="gramEnd"/>
            <w:r w:rsidRPr="006B55F6">
              <w:rPr>
                <w:rFonts w:ascii="Arial" w:hAnsi="Arial"/>
                <w:sz w:val="18"/>
                <w:lang w:eastAsia="zh-CN"/>
              </w:rPr>
              <w:t xml:space="preserve"> SEQUENCE {</w:t>
            </w:r>
          </w:p>
        </w:tc>
        <w:tc>
          <w:tcPr>
            <w:tcW w:w="2267" w:type="dxa"/>
          </w:tcPr>
          <w:p w14:paraId="26D4CCB4" w14:textId="77777777" w:rsidR="00A80E34" w:rsidRPr="006B55F6" w:rsidRDefault="00A80E34" w:rsidP="00A80E34">
            <w:pPr>
              <w:keepNext/>
              <w:keepLines/>
              <w:spacing w:after="0"/>
              <w:rPr>
                <w:rFonts w:ascii="Arial" w:hAnsi="Arial"/>
                <w:sz w:val="18"/>
                <w:lang w:eastAsia="zh-CN"/>
              </w:rPr>
            </w:pPr>
          </w:p>
        </w:tc>
        <w:tc>
          <w:tcPr>
            <w:tcW w:w="1700" w:type="dxa"/>
          </w:tcPr>
          <w:p w14:paraId="4CBDDC92" w14:textId="77777777" w:rsidR="00A80E34" w:rsidRPr="006B55F6" w:rsidRDefault="00A80E34" w:rsidP="00A80E34">
            <w:pPr>
              <w:keepNext/>
              <w:keepLines/>
              <w:spacing w:after="0"/>
              <w:rPr>
                <w:rFonts w:ascii="Arial" w:hAnsi="Arial"/>
                <w:sz w:val="18"/>
                <w:lang w:eastAsia="zh-CN"/>
              </w:rPr>
            </w:pPr>
          </w:p>
        </w:tc>
        <w:tc>
          <w:tcPr>
            <w:tcW w:w="1245" w:type="dxa"/>
          </w:tcPr>
          <w:p w14:paraId="2AC3BC4F" w14:textId="77777777" w:rsidR="00A80E34" w:rsidRPr="006B55F6" w:rsidRDefault="00A80E34" w:rsidP="00A80E34">
            <w:pPr>
              <w:keepNext/>
              <w:keepLines/>
              <w:spacing w:after="0"/>
              <w:rPr>
                <w:rFonts w:ascii="Arial" w:hAnsi="Arial"/>
                <w:sz w:val="18"/>
                <w:lang w:eastAsia="zh-CN"/>
              </w:rPr>
            </w:pPr>
          </w:p>
        </w:tc>
      </w:tr>
      <w:tr w:rsidR="00A80E34" w:rsidRPr="006B55F6" w14:paraId="2D25A42D" w14:textId="77777777" w:rsidTr="00B465D2">
        <w:trPr>
          <w:jc w:val="center"/>
        </w:trPr>
        <w:tc>
          <w:tcPr>
            <w:tcW w:w="4535" w:type="dxa"/>
          </w:tcPr>
          <w:p w14:paraId="752FFD4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criticalExtensions</w:t>
            </w:r>
            <w:proofErr w:type="spellEnd"/>
            <w:r w:rsidRPr="006B55F6">
              <w:rPr>
                <w:rFonts w:ascii="Arial" w:hAnsi="Arial"/>
                <w:sz w:val="18"/>
                <w:lang w:eastAsia="zh-CN"/>
              </w:rPr>
              <w:t xml:space="preserve"> CHOICE {</w:t>
            </w:r>
          </w:p>
        </w:tc>
        <w:tc>
          <w:tcPr>
            <w:tcW w:w="2267" w:type="dxa"/>
          </w:tcPr>
          <w:p w14:paraId="4D13DFFC" w14:textId="77777777" w:rsidR="00A80E34" w:rsidRPr="006B55F6" w:rsidRDefault="00A80E34" w:rsidP="00A80E34">
            <w:pPr>
              <w:keepNext/>
              <w:keepLines/>
              <w:spacing w:after="0"/>
              <w:rPr>
                <w:rFonts w:ascii="Arial" w:hAnsi="Arial"/>
                <w:sz w:val="18"/>
                <w:lang w:eastAsia="zh-CN"/>
              </w:rPr>
            </w:pPr>
          </w:p>
        </w:tc>
        <w:tc>
          <w:tcPr>
            <w:tcW w:w="1700" w:type="dxa"/>
          </w:tcPr>
          <w:p w14:paraId="0E84AF13" w14:textId="77777777" w:rsidR="00A80E34" w:rsidRPr="006B55F6" w:rsidRDefault="00A80E34" w:rsidP="00A80E34">
            <w:pPr>
              <w:keepNext/>
              <w:keepLines/>
              <w:spacing w:after="0"/>
              <w:rPr>
                <w:rFonts w:ascii="Arial" w:hAnsi="Arial"/>
                <w:sz w:val="18"/>
                <w:lang w:eastAsia="zh-CN"/>
              </w:rPr>
            </w:pPr>
          </w:p>
        </w:tc>
        <w:tc>
          <w:tcPr>
            <w:tcW w:w="1245" w:type="dxa"/>
          </w:tcPr>
          <w:p w14:paraId="133D2E4B" w14:textId="77777777" w:rsidR="00A80E34" w:rsidRPr="006B55F6" w:rsidRDefault="00A80E34" w:rsidP="00A80E34">
            <w:pPr>
              <w:keepNext/>
              <w:keepLines/>
              <w:spacing w:after="0"/>
              <w:rPr>
                <w:rFonts w:ascii="Arial" w:hAnsi="Arial"/>
                <w:sz w:val="18"/>
                <w:lang w:eastAsia="zh-CN"/>
              </w:rPr>
            </w:pPr>
          </w:p>
        </w:tc>
      </w:tr>
      <w:tr w:rsidR="00A80E34" w:rsidRPr="006B55F6" w14:paraId="7CD60731" w14:textId="77777777" w:rsidTr="00B465D2">
        <w:trPr>
          <w:jc w:val="center"/>
        </w:trPr>
        <w:tc>
          <w:tcPr>
            <w:tcW w:w="4535" w:type="dxa"/>
            <w:tcBorders>
              <w:bottom w:val="single" w:sz="4" w:space="0" w:color="auto"/>
            </w:tcBorders>
          </w:tcPr>
          <w:p w14:paraId="18181D4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rrcReconfiguration</w:t>
            </w:r>
            <w:proofErr w:type="spellEnd"/>
            <w:r w:rsidRPr="006B55F6">
              <w:rPr>
                <w:rFonts w:ascii="Arial" w:hAnsi="Arial"/>
                <w:sz w:val="18"/>
                <w:lang w:eastAsia="zh-CN"/>
              </w:rPr>
              <w:t xml:space="preserve"> SEQUENCE {</w:t>
            </w:r>
          </w:p>
        </w:tc>
        <w:tc>
          <w:tcPr>
            <w:tcW w:w="2267" w:type="dxa"/>
          </w:tcPr>
          <w:p w14:paraId="7027F8D8" w14:textId="77777777" w:rsidR="00A80E34" w:rsidRPr="006B55F6" w:rsidRDefault="00A80E34" w:rsidP="00A80E34">
            <w:pPr>
              <w:keepNext/>
              <w:keepLines/>
              <w:spacing w:after="0"/>
              <w:rPr>
                <w:rFonts w:ascii="Arial" w:hAnsi="Arial"/>
                <w:sz w:val="18"/>
                <w:lang w:eastAsia="zh-CN"/>
              </w:rPr>
            </w:pPr>
          </w:p>
        </w:tc>
        <w:tc>
          <w:tcPr>
            <w:tcW w:w="1700" w:type="dxa"/>
          </w:tcPr>
          <w:p w14:paraId="48825E52" w14:textId="77777777" w:rsidR="00A80E34" w:rsidRPr="006B55F6" w:rsidRDefault="00A80E34" w:rsidP="00A80E34">
            <w:pPr>
              <w:keepNext/>
              <w:keepLines/>
              <w:spacing w:after="0"/>
              <w:rPr>
                <w:rFonts w:ascii="Arial" w:hAnsi="Arial"/>
                <w:sz w:val="18"/>
                <w:lang w:eastAsia="zh-CN"/>
              </w:rPr>
            </w:pPr>
          </w:p>
        </w:tc>
        <w:tc>
          <w:tcPr>
            <w:tcW w:w="1245" w:type="dxa"/>
          </w:tcPr>
          <w:p w14:paraId="4C694056" w14:textId="77777777" w:rsidR="00A80E34" w:rsidRPr="006B55F6" w:rsidRDefault="00A80E34" w:rsidP="00A80E34">
            <w:pPr>
              <w:keepNext/>
              <w:keepLines/>
              <w:spacing w:after="0"/>
              <w:rPr>
                <w:rFonts w:ascii="Arial" w:hAnsi="Arial"/>
                <w:sz w:val="18"/>
                <w:lang w:eastAsia="zh-CN"/>
              </w:rPr>
            </w:pPr>
          </w:p>
        </w:tc>
      </w:tr>
      <w:tr w:rsidR="00A80E34" w:rsidRPr="006B55F6" w14:paraId="1FD24605" w14:textId="77777777" w:rsidTr="00B465D2">
        <w:trPr>
          <w:jc w:val="center"/>
        </w:trPr>
        <w:tc>
          <w:tcPr>
            <w:tcW w:w="4535" w:type="dxa"/>
            <w:tcBorders>
              <w:bottom w:val="single" w:sz="4" w:space="0" w:color="auto"/>
            </w:tcBorders>
          </w:tcPr>
          <w:p w14:paraId="39DEEED8"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roofErr w:type="spellStart"/>
            <w:r w:rsidRPr="006B55F6">
              <w:rPr>
                <w:rFonts w:ascii="Arial" w:hAnsi="Arial"/>
                <w:sz w:val="18"/>
                <w:lang w:eastAsia="zh-CN"/>
              </w:rPr>
              <w:t>measConfig</w:t>
            </w:r>
            <w:proofErr w:type="spellEnd"/>
          </w:p>
        </w:tc>
        <w:tc>
          <w:tcPr>
            <w:tcW w:w="2267" w:type="dxa"/>
          </w:tcPr>
          <w:p w14:paraId="387D9AAD"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MeasConfig</w:t>
            </w:r>
            <w:proofErr w:type="spellEnd"/>
            <w:r w:rsidRPr="006B55F6">
              <w:rPr>
                <w:rFonts w:ascii="Arial" w:hAnsi="Arial"/>
                <w:sz w:val="18"/>
                <w:lang w:eastAsia="zh-CN"/>
              </w:rPr>
              <w:t>-DEFAULT specified in Table H. 3.1-2 with Condition INTER-FREQ and GAP NEEDED</w:t>
            </w:r>
          </w:p>
        </w:tc>
        <w:tc>
          <w:tcPr>
            <w:tcW w:w="1700" w:type="dxa"/>
          </w:tcPr>
          <w:p w14:paraId="45A3C04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Measurement configuration</w:t>
            </w:r>
          </w:p>
        </w:tc>
        <w:tc>
          <w:tcPr>
            <w:tcW w:w="1245" w:type="dxa"/>
          </w:tcPr>
          <w:p w14:paraId="36135C8C" w14:textId="77777777" w:rsidR="00A80E34" w:rsidRPr="006B55F6" w:rsidRDefault="00A80E34" w:rsidP="00A80E34">
            <w:pPr>
              <w:keepNext/>
              <w:keepLines/>
              <w:spacing w:after="0"/>
              <w:rPr>
                <w:rFonts w:ascii="Arial" w:hAnsi="Arial"/>
                <w:sz w:val="18"/>
                <w:lang w:eastAsia="zh-CN"/>
              </w:rPr>
            </w:pPr>
          </w:p>
        </w:tc>
      </w:tr>
      <w:tr w:rsidR="00A80E34" w:rsidRPr="006B55F6" w14:paraId="3B8BDD14" w14:textId="77777777" w:rsidTr="00B465D2">
        <w:trPr>
          <w:jc w:val="center"/>
        </w:trPr>
        <w:tc>
          <w:tcPr>
            <w:tcW w:w="4535" w:type="dxa"/>
            <w:tcBorders>
              <w:bottom w:val="single" w:sz="4" w:space="0" w:color="auto"/>
            </w:tcBorders>
          </w:tcPr>
          <w:p w14:paraId="60D4FB8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nonCriticalExtension</w:t>
            </w:r>
            <w:proofErr w:type="spellEnd"/>
            <w:r w:rsidRPr="006B55F6">
              <w:rPr>
                <w:rFonts w:ascii="Arial" w:hAnsi="Arial"/>
                <w:sz w:val="18"/>
                <w:lang w:eastAsia="zh-CN"/>
              </w:rPr>
              <w:t xml:space="preserve"> SEQUENCE {</w:t>
            </w:r>
          </w:p>
        </w:tc>
        <w:tc>
          <w:tcPr>
            <w:tcW w:w="2267" w:type="dxa"/>
          </w:tcPr>
          <w:p w14:paraId="65C1DEA7" w14:textId="77777777" w:rsidR="00A80E34" w:rsidRPr="006B55F6" w:rsidRDefault="00A80E34" w:rsidP="00A80E34">
            <w:pPr>
              <w:keepNext/>
              <w:keepLines/>
              <w:spacing w:after="0"/>
              <w:rPr>
                <w:rFonts w:ascii="Arial" w:hAnsi="Arial"/>
                <w:sz w:val="18"/>
                <w:lang w:eastAsia="zh-CN"/>
              </w:rPr>
            </w:pPr>
          </w:p>
        </w:tc>
        <w:tc>
          <w:tcPr>
            <w:tcW w:w="1700" w:type="dxa"/>
          </w:tcPr>
          <w:p w14:paraId="5987957E" w14:textId="77777777" w:rsidR="00A80E34" w:rsidRPr="006B55F6" w:rsidRDefault="00A80E34" w:rsidP="00A80E34">
            <w:pPr>
              <w:keepNext/>
              <w:keepLines/>
              <w:spacing w:after="0"/>
              <w:rPr>
                <w:rFonts w:ascii="Arial" w:hAnsi="Arial"/>
                <w:sz w:val="18"/>
                <w:lang w:eastAsia="zh-CN"/>
              </w:rPr>
            </w:pPr>
          </w:p>
        </w:tc>
        <w:tc>
          <w:tcPr>
            <w:tcW w:w="1245" w:type="dxa"/>
          </w:tcPr>
          <w:p w14:paraId="417EE109" w14:textId="77777777" w:rsidR="00A80E34" w:rsidRPr="006B55F6" w:rsidRDefault="00A80E34" w:rsidP="00A80E34">
            <w:pPr>
              <w:keepNext/>
              <w:keepLines/>
              <w:spacing w:after="0"/>
              <w:rPr>
                <w:rFonts w:ascii="Arial" w:hAnsi="Arial"/>
                <w:sz w:val="18"/>
                <w:lang w:eastAsia="zh-CN"/>
              </w:rPr>
            </w:pPr>
          </w:p>
        </w:tc>
      </w:tr>
      <w:tr w:rsidR="00A80E34" w:rsidRPr="006B55F6" w14:paraId="2A15D695" w14:textId="77777777" w:rsidTr="00B465D2">
        <w:trPr>
          <w:jc w:val="center"/>
        </w:trPr>
        <w:tc>
          <w:tcPr>
            <w:tcW w:w="4535" w:type="dxa"/>
            <w:tcBorders>
              <w:bottom w:val="single" w:sz="4" w:space="0" w:color="auto"/>
            </w:tcBorders>
          </w:tcPr>
          <w:p w14:paraId="7FAD14B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nonCriticalExtension</w:t>
            </w:r>
            <w:proofErr w:type="spellEnd"/>
            <w:r w:rsidRPr="006B55F6">
              <w:rPr>
                <w:rFonts w:ascii="Arial" w:hAnsi="Arial"/>
                <w:sz w:val="18"/>
                <w:lang w:eastAsia="zh-CN"/>
              </w:rPr>
              <w:t xml:space="preserve"> SEQUENCE {</w:t>
            </w:r>
          </w:p>
        </w:tc>
        <w:tc>
          <w:tcPr>
            <w:tcW w:w="2267" w:type="dxa"/>
          </w:tcPr>
          <w:p w14:paraId="2DFFAEA2" w14:textId="77777777" w:rsidR="00A80E34" w:rsidRPr="006B55F6" w:rsidRDefault="00A80E34" w:rsidP="00A80E34">
            <w:pPr>
              <w:keepNext/>
              <w:keepLines/>
              <w:spacing w:after="0"/>
              <w:rPr>
                <w:rFonts w:ascii="Arial" w:hAnsi="Arial"/>
                <w:sz w:val="18"/>
                <w:lang w:eastAsia="zh-CN"/>
              </w:rPr>
            </w:pPr>
          </w:p>
        </w:tc>
        <w:tc>
          <w:tcPr>
            <w:tcW w:w="1700" w:type="dxa"/>
          </w:tcPr>
          <w:p w14:paraId="44DB38B8" w14:textId="77777777" w:rsidR="00A80E34" w:rsidRPr="006B55F6" w:rsidRDefault="00A80E34" w:rsidP="00A80E34">
            <w:pPr>
              <w:keepNext/>
              <w:keepLines/>
              <w:spacing w:after="0"/>
              <w:rPr>
                <w:rFonts w:ascii="Arial" w:hAnsi="Arial"/>
                <w:sz w:val="18"/>
                <w:lang w:eastAsia="zh-CN"/>
              </w:rPr>
            </w:pPr>
          </w:p>
        </w:tc>
        <w:tc>
          <w:tcPr>
            <w:tcW w:w="1245" w:type="dxa"/>
          </w:tcPr>
          <w:p w14:paraId="291BC9B4" w14:textId="77777777" w:rsidR="00A80E34" w:rsidRPr="006B55F6" w:rsidRDefault="00A80E34" w:rsidP="00A80E34">
            <w:pPr>
              <w:keepNext/>
              <w:keepLines/>
              <w:spacing w:after="0"/>
              <w:rPr>
                <w:rFonts w:ascii="Arial" w:hAnsi="Arial"/>
                <w:sz w:val="18"/>
                <w:lang w:eastAsia="zh-CN"/>
              </w:rPr>
            </w:pPr>
          </w:p>
        </w:tc>
      </w:tr>
      <w:tr w:rsidR="00A80E34" w:rsidRPr="006B55F6" w14:paraId="18B0CEB1" w14:textId="77777777" w:rsidTr="00B465D2">
        <w:trPr>
          <w:jc w:val="center"/>
        </w:trPr>
        <w:tc>
          <w:tcPr>
            <w:tcW w:w="4535" w:type="dxa"/>
            <w:tcBorders>
              <w:bottom w:val="single" w:sz="4" w:space="0" w:color="auto"/>
            </w:tcBorders>
          </w:tcPr>
          <w:p w14:paraId="22D5E3F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nonCriticalExtension</w:t>
            </w:r>
            <w:proofErr w:type="spellEnd"/>
            <w:r w:rsidRPr="006B55F6">
              <w:rPr>
                <w:rFonts w:ascii="Arial" w:hAnsi="Arial"/>
                <w:sz w:val="18"/>
                <w:lang w:eastAsia="zh-CN"/>
              </w:rPr>
              <w:t xml:space="preserve"> SEQUENCE {</w:t>
            </w:r>
          </w:p>
        </w:tc>
        <w:tc>
          <w:tcPr>
            <w:tcW w:w="2267" w:type="dxa"/>
          </w:tcPr>
          <w:p w14:paraId="0296C89C" w14:textId="77777777" w:rsidR="00A80E34" w:rsidRPr="006B55F6" w:rsidRDefault="00A80E34" w:rsidP="00A80E34">
            <w:pPr>
              <w:keepNext/>
              <w:keepLines/>
              <w:spacing w:after="0"/>
              <w:rPr>
                <w:rFonts w:ascii="Arial" w:hAnsi="Arial"/>
                <w:sz w:val="18"/>
                <w:lang w:eastAsia="zh-CN"/>
              </w:rPr>
            </w:pPr>
          </w:p>
        </w:tc>
        <w:tc>
          <w:tcPr>
            <w:tcW w:w="1700" w:type="dxa"/>
          </w:tcPr>
          <w:p w14:paraId="6D9AA84A" w14:textId="77777777" w:rsidR="00A80E34" w:rsidRPr="006B55F6" w:rsidRDefault="00A80E34" w:rsidP="00A80E34">
            <w:pPr>
              <w:keepNext/>
              <w:keepLines/>
              <w:spacing w:after="0"/>
              <w:rPr>
                <w:rFonts w:ascii="Arial" w:hAnsi="Arial"/>
                <w:sz w:val="18"/>
                <w:lang w:eastAsia="zh-CN"/>
              </w:rPr>
            </w:pPr>
          </w:p>
        </w:tc>
        <w:tc>
          <w:tcPr>
            <w:tcW w:w="1245" w:type="dxa"/>
          </w:tcPr>
          <w:p w14:paraId="613711C0" w14:textId="77777777" w:rsidR="00A80E34" w:rsidRPr="006B55F6" w:rsidRDefault="00A80E34" w:rsidP="00A80E34">
            <w:pPr>
              <w:keepNext/>
              <w:keepLines/>
              <w:spacing w:after="0"/>
              <w:rPr>
                <w:rFonts w:ascii="Arial" w:hAnsi="Arial"/>
                <w:sz w:val="18"/>
                <w:lang w:eastAsia="zh-CN"/>
              </w:rPr>
            </w:pPr>
          </w:p>
        </w:tc>
      </w:tr>
      <w:tr w:rsidR="00A80E34" w:rsidRPr="006B55F6" w14:paraId="6019922E" w14:textId="77777777" w:rsidTr="00B465D2">
        <w:trPr>
          <w:jc w:val="center"/>
        </w:trPr>
        <w:tc>
          <w:tcPr>
            <w:tcW w:w="4535" w:type="dxa"/>
            <w:tcBorders>
              <w:bottom w:val="single" w:sz="4" w:space="0" w:color="auto"/>
            </w:tcBorders>
          </w:tcPr>
          <w:p w14:paraId="51F60AE8"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nonCriticalExtension</w:t>
            </w:r>
            <w:proofErr w:type="spellEnd"/>
            <w:r w:rsidRPr="006B55F6">
              <w:rPr>
                <w:rFonts w:ascii="Arial" w:hAnsi="Arial"/>
                <w:sz w:val="18"/>
                <w:lang w:eastAsia="zh-CN"/>
              </w:rPr>
              <w:t xml:space="preserve"> SEQUENCE {</w:t>
            </w:r>
          </w:p>
        </w:tc>
        <w:tc>
          <w:tcPr>
            <w:tcW w:w="2267" w:type="dxa"/>
          </w:tcPr>
          <w:p w14:paraId="670D3F5E" w14:textId="77777777" w:rsidR="00A80E34" w:rsidRPr="006B55F6" w:rsidRDefault="00A80E34" w:rsidP="00A80E34">
            <w:pPr>
              <w:keepNext/>
              <w:keepLines/>
              <w:spacing w:after="0"/>
              <w:rPr>
                <w:rFonts w:ascii="Arial" w:hAnsi="Arial"/>
                <w:sz w:val="18"/>
                <w:lang w:eastAsia="zh-CN"/>
              </w:rPr>
            </w:pPr>
          </w:p>
        </w:tc>
        <w:tc>
          <w:tcPr>
            <w:tcW w:w="1700" w:type="dxa"/>
          </w:tcPr>
          <w:p w14:paraId="0244F83B" w14:textId="77777777" w:rsidR="00A80E34" w:rsidRPr="006B55F6" w:rsidRDefault="00A80E34" w:rsidP="00A80E34">
            <w:pPr>
              <w:keepNext/>
              <w:keepLines/>
              <w:spacing w:after="0"/>
              <w:rPr>
                <w:rFonts w:ascii="Arial" w:hAnsi="Arial"/>
                <w:sz w:val="18"/>
                <w:lang w:eastAsia="zh-CN"/>
              </w:rPr>
            </w:pPr>
          </w:p>
        </w:tc>
        <w:tc>
          <w:tcPr>
            <w:tcW w:w="1245" w:type="dxa"/>
          </w:tcPr>
          <w:p w14:paraId="2AF3A54F" w14:textId="77777777" w:rsidR="00A80E34" w:rsidRPr="006B55F6" w:rsidRDefault="00A80E34" w:rsidP="00A80E34">
            <w:pPr>
              <w:keepNext/>
              <w:keepLines/>
              <w:spacing w:after="0"/>
              <w:rPr>
                <w:rFonts w:ascii="Arial" w:hAnsi="Arial"/>
                <w:sz w:val="18"/>
                <w:lang w:eastAsia="zh-CN"/>
              </w:rPr>
            </w:pPr>
          </w:p>
        </w:tc>
      </w:tr>
      <w:tr w:rsidR="00A80E34" w:rsidRPr="006B55F6" w14:paraId="76828C4C" w14:textId="77777777" w:rsidTr="00B465D2">
        <w:trPr>
          <w:jc w:val="center"/>
        </w:trPr>
        <w:tc>
          <w:tcPr>
            <w:tcW w:w="4535" w:type="dxa"/>
            <w:tcBorders>
              <w:bottom w:val="single" w:sz="4" w:space="0" w:color="auto"/>
            </w:tcBorders>
          </w:tcPr>
          <w:p w14:paraId="5009CE5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nonCriticalExtension</w:t>
            </w:r>
            <w:proofErr w:type="spellEnd"/>
            <w:r w:rsidRPr="006B55F6">
              <w:rPr>
                <w:rFonts w:ascii="Arial" w:hAnsi="Arial"/>
                <w:sz w:val="18"/>
                <w:lang w:eastAsia="zh-CN"/>
              </w:rPr>
              <w:t xml:space="preserve"> SEQUENCE {</w:t>
            </w:r>
          </w:p>
        </w:tc>
        <w:tc>
          <w:tcPr>
            <w:tcW w:w="2267" w:type="dxa"/>
          </w:tcPr>
          <w:p w14:paraId="233CF0F0" w14:textId="77777777" w:rsidR="00A80E34" w:rsidRPr="006B55F6" w:rsidRDefault="00A80E34" w:rsidP="00A80E34">
            <w:pPr>
              <w:keepNext/>
              <w:keepLines/>
              <w:spacing w:after="0"/>
              <w:rPr>
                <w:rFonts w:ascii="Arial" w:hAnsi="Arial"/>
                <w:sz w:val="18"/>
                <w:lang w:eastAsia="zh-CN"/>
              </w:rPr>
            </w:pPr>
          </w:p>
        </w:tc>
        <w:tc>
          <w:tcPr>
            <w:tcW w:w="1700" w:type="dxa"/>
          </w:tcPr>
          <w:p w14:paraId="73F3F629" w14:textId="77777777" w:rsidR="00A80E34" w:rsidRPr="006B55F6" w:rsidRDefault="00A80E34" w:rsidP="00A80E34">
            <w:pPr>
              <w:keepNext/>
              <w:keepLines/>
              <w:spacing w:after="0"/>
              <w:rPr>
                <w:rFonts w:ascii="Arial" w:hAnsi="Arial"/>
                <w:sz w:val="18"/>
                <w:lang w:eastAsia="zh-CN"/>
              </w:rPr>
            </w:pPr>
          </w:p>
        </w:tc>
        <w:tc>
          <w:tcPr>
            <w:tcW w:w="1245" w:type="dxa"/>
          </w:tcPr>
          <w:p w14:paraId="71376DF7" w14:textId="77777777" w:rsidR="00A80E34" w:rsidRPr="006B55F6" w:rsidRDefault="00A80E34" w:rsidP="00A80E34">
            <w:pPr>
              <w:keepNext/>
              <w:keepLines/>
              <w:spacing w:after="0"/>
              <w:rPr>
                <w:rFonts w:ascii="Arial" w:hAnsi="Arial"/>
                <w:sz w:val="18"/>
                <w:lang w:eastAsia="zh-CN"/>
              </w:rPr>
            </w:pPr>
          </w:p>
        </w:tc>
      </w:tr>
      <w:tr w:rsidR="00A80E34" w:rsidRPr="006B55F6" w14:paraId="1A37E49C" w14:textId="77777777" w:rsidTr="00B465D2">
        <w:trPr>
          <w:jc w:val="center"/>
        </w:trPr>
        <w:tc>
          <w:tcPr>
            <w:tcW w:w="4535" w:type="dxa"/>
            <w:tcBorders>
              <w:top w:val="nil"/>
              <w:bottom w:val="single" w:sz="4" w:space="0" w:color="auto"/>
            </w:tcBorders>
          </w:tcPr>
          <w:p w14:paraId="094D2B4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musim-GapConfig-r17 CHOICE {</w:t>
            </w:r>
          </w:p>
        </w:tc>
        <w:tc>
          <w:tcPr>
            <w:tcW w:w="2267" w:type="dxa"/>
          </w:tcPr>
          <w:p w14:paraId="708243BE" w14:textId="77777777" w:rsidR="00A80E34" w:rsidRPr="006B55F6" w:rsidRDefault="00A80E34" w:rsidP="00A80E34">
            <w:pPr>
              <w:keepNext/>
              <w:keepLines/>
              <w:spacing w:after="0"/>
              <w:rPr>
                <w:rFonts w:ascii="Arial" w:hAnsi="Arial"/>
                <w:sz w:val="18"/>
                <w:lang w:eastAsia="zh-CN"/>
              </w:rPr>
            </w:pPr>
          </w:p>
        </w:tc>
        <w:tc>
          <w:tcPr>
            <w:tcW w:w="1700" w:type="dxa"/>
          </w:tcPr>
          <w:p w14:paraId="506DC104" w14:textId="77777777" w:rsidR="00A80E34" w:rsidRPr="006B55F6" w:rsidRDefault="00A80E34" w:rsidP="00A80E34">
            <w:pPr>
              <w:keepNext/>
              <w:keepLines/>
              <w:spacing w:after="0"/>
              <w:rPr>
                <w:rFonts w:ascii="Arial" w:hAnsi="Arial"/>
                <w:sz w:val="18"/>
                <w:lang w:eastAsia="zh-CN"/>
              </w:rPr>
            </w:pPr>
          </w:p>
        </w:tc>
        <w:tc>
          <w:tcPr>
            <w:tcW w:w="1245" w:type="dxa"/>
          </w:tcPr>
          <w:p w14:paraId="1D928CFF" w14:textId="77777777" w:rsidR="00A80E34" w:rsidRPr="006B55F6" w:rsidRDefault="00A80E34" w:rsidP="00A80E34">
            <w:pPr>
              <w:keepNext/>
              <w:keepLines/>
              <w:spacing w:after="0"/>
              <w:rPr>
                <w:rFonts w:ascii="Arial" w:hAnsi="Arial"/>
                <w:sz w:val="18"/>
                <w:lang w:eastAsia="zh-CN"/>
              </w:rPr>
            </w:pPr>
          </w:p>
        </w:tc>
      </w:tr>
      <w:tr w:rsidR="00A80E34" w:rsidRPr="006B55F6" w14:paraId="434B6FF1" w14:textId="77777777" w:rsidTr="00B465D2">
        <w:trPr>
          <w:jc w:val="center"/>
        </w:trPr>
        <w:tc>
          <w:tcPr>
            <w:tcW w:w="4535" w:type="dxa"/>
            <w:tcBorders>
              <w:top w:val="nil"/>
              <w:bottom w:val="single" w:sz="4" w:space="0" w:color="auto"/>
            </w:tcBorders>
          </w:tcPr>
          <w:p w14:paraId="6D4A039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4B77DC25"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en-GB"/>
              </w:rPr>
              <w:t>MUSIM-</w:t>
            </w:r>
            <w:proofErr w:type="spellStart"/>
            <w:r w:rsidRPr="006B55F6">
              <w:rPr>
                <w:rFonts w:ascii="Arial" w:hAnsi="Arial"/>
                <w:sz w:val="18"/>
                <w:lang w:eastAsia="en-GB"/>
              </w:rPr>
              <w:t>GapConfig</w:t>
            </w:r>
            <w:proofErr w:type="spellEnd"/>
          </w:p>
        </w:tc>
        <w:tc>
          <w:tcPr>
            <w:tcW w:w="1700" w:type="dxa"/>
          </w:tcPr>
          <w:p w14:paraId="504544B1"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M</w:t>
            </w:r>
            <w:r w:rsidRPr="006B55F6">
              <w:rPr>
                <w:rFonts w:ascii="Arial" w:hAnsi="Arial"/>
                <w:sz w:val="18"/>
                <w:lang w:eastAsia="zh-CN"/>
              </w:rPr>
              <w:t>USIM gap configuration</w:t>
            </w:r>
          </w:p>
          <w:p w14:paraId="0C691E8F"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T</w:t>
            </w:r>
            <w:r w:rsidRPr="006B55F6">
              <w:rPr>
                <w:rFonts w:ascii="Arial" w:hAnsi="Arial"/>
                <w:sz w:val="18"/>
                <w:lang w:eastAsia="zh-CN"/>
              </w:rPr>
              <w:t>able 7.6.2.21.4.3-5</w:t>
            </w:r>
          </w:p>
        </w:tc>
        <w:tc>
          <w:tcPr>
            <w:tcW w:w="1245" w:type="dxa"/>
          </w:tcPr>
          <w:p w14:paraId="37C608C6" w14:textId="77777777" w:rsidR="00A80E34" w:rsidRPr="006B55F6" w:rsidRDefault="00A80E34" w:rsidP="00A80E34">
            <w:pPr>
              <w:keepNext/>
              <w:keepLines/>
              <w:spacing w:after="0"/>
              <w:rPr>
                <w:rFonts w:ascii="Arial" w:hAnsi="Arial"/>
                <w:sz w:val="18"/>
                <w:lang w:eastAsia="zh-CN"/>
              </w:rPr>
            </w:pPr>
          </w:p>
        </w:tc>
      </w:tr>
      <w:tr w:rsidR="00A80E34" w:rsidRPr="006B55F6" w14:paraId="6348D4AB" w14:textId="77777777" w:rsidTr="00B465D2">
        <w:trPr>
          <w:jc w:val="center"/>
        </w:trPr>
        <w:tc>
          <w:tcPr>
            <w:tcW w:w="4535" w:type="dxa"/>
            <w:tcBorders>
              <w:top w:val="nil"/>
              <w:bottom w:val="single" w:sz="4" w:space="0" w:color="auto"/>
            </w:tcBorders>
          </w:tcPr>
          <w:p w14:paraId="40124C7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190D2C62" w14:textId="77777777" w:rsidR="00A80E34" w:rsidRPr="006B55F6" w:rsidRDefault="00A80E34" w:rsidP="00A80E34">
            <w:pPr>
              <w:keepNext/>
              <w:keepLines/>
              <w:spacing w:after="0"/>
              <w:rPr>
                <w:rFonts w:ascii="Arial" w:hAnsi="Arial"/>
                <w:sz w:val="18"/>
                <w:lang w:eastAsia="zh-CN"/>
              </w:rPr>
            </w:pPr>
          </w:p>
        </w:tc>
        <w:tc>
          <w:tcPr>
            <w:tcW w:w="1700" w:type="dxa"/>
          </w:tcPr>
          <w:p w14:paraId="296C5E54" w14:textId="77777777" w:rsidR="00A80E34" w:rsidRPr="006B55F6" w:rsidRDefault="00A80E34" w:rsidP="00A80E34">
            <w:pPr>
              <w:keepNext/>
              <w:keepLines/>
              <w:spacing w:after="0"/>
              <w:rPr>
                <w:rFonts w:ascii="Arial" w:hAnsi="Arial"/>
                <w:sz w:val="18"/>
                <w:lang w:eastAsia="zh-CN"/>
              </w:rPr>
            </w:pPr>
          </w:p>
        </w:tc>
        <w:tc>
          <w:tcPr>
            <w:tcW w:w="1245" w:type="dxa"/>
          </w:tcPr>
          <w:p w14:paraId="3D6B953B" w14:textId="77777777" w:rsidR="00A80E34" w:rsidRPr="006B55F6" w:rsidRDefault="00A80E34" w:rsidP="00A80E34">
            <w:pPr>
              <w:keepNext/>
              <w:keepLines/>
              <w:spacing w:after="0"/>
              <w:rPr>
                <w:rFonts w:ascii="Arial" w:hAnsi="Arial"/>
                <w:sz w:val="18"/>
                <w:lang w:eastAsia="zh-CN"/>
              </w:rPr>
            </w:pPr>
          </w:p>
        </w:tc>
      </w:tr>
      <w:tr w:rsidR="00A80E34" w:rsidRPr="006B55F6" w14:paraId="6ED4CEB4" w14:textId="77777777" w:rsidTr="00B465D2">
        <w:trPr>
          <w:jc w:val="center"/>
        </w:trPr>
        <w:tc>
          <w:tcPr>
            <w:tcW w:w="4535" w:type="dxa"/>
            <w:tcBorders>
              <w:top w:val="nil"/>
              <w:bottom w:val="single" w:sz="4" w:space="0" w:color="auto"/>
            </w:tcBorders>
          </w:tcPr>
          <w:p w14:paraId="7C1394F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16469057" w14:textId="77777777" w:rsidR="00A80E34" w:rsidRPr="006B55F6" w:rsidRDefault="00A80E34" w:rsidP="00A80E34">
            <w:pPr>
              <w:keepNext/>
              <w:keepLines/>
              <w:spacing w:after="0"/>
              <w:rPr>
                <w:rFonts w:ascii="Arial" w:hAnsi="Arial"/>
                <w:sz w:val="18"/>
                <w:lang w:eastAsia="zh-CN"/>
              </w:rPr>
            </w:pPr>
          </w:p>
        </w:tc>
        <w:tc>
          <w:tcPr>
            <w:tcW w:w="1700" w:type="dxa"/>
          </w:tcPr>
          <w:p w14:paraId="2C1C0D88" w14:textId="77777777" w:rsidR="00A80E34" w:rsidRPr="006B55F6" w:rsidRDefault="00A80E34" w:rsidP="00A80E34">
            <w:pPr>
              <w:keepNext/>
              <w:keepLines/>
              <w:spacing w:after="0"/>
              <w:rPr>
                <w:rFonts w:ascii="Arial" w:hAnsi="Arial"/>
                <w:sz w:val="18"/>
                <w:lang w:eastAsia="zh-CN"/>
              </w:rPr>
            </w:pPr>
          </w:p>
        </w:tc>
        <w:tc>
          <w:tcPr>
            <w:tcW w:w="1245" w:type="dxa"/>
          </w:tcPr>
          <w:p w14:paraId="4B3FEF86" w14:textId="77777777" w:rsidR="00A80E34" w:rsidRPr="006B55F6" w:rsidRDefault="00A80E34" w:rsidP="00A80E34">
            <w:pPr>
              <w:keepNext/>
              <w:keepLines/>
              <w:spacing w:after="0"/>
              <w:rPr>
                <w:rFonts w:ascii="Arial" w:hAnsi="Arial"/>
                <w:sz w:val="18"/>
                <w:lang w:eastAsia="zh-CN"/>
              </w:rPr>
            </w:pPr>
          </w:p>
        </w:tc>
      </w:tr>
      <w:tr w:rsidR="00A80E34" w:rsidRPr="006B55F6" w14:paraId="3F03D2F7" w14:textId="77777777" w:rsidTr="00B465D2">
        <w:trPr>
          <w:jc w:val="center"/>
        </w:trPr>
        <w:tc>
          <w:tcPr>
            <w:tcW w:w="4535" w:type="dxa"/>
            <w:tcBorders>
              <w:top w:val="nil"/>
              <w:bottom w:val="single" w:sz="4" w:space="0" w:color="auto"/>
            </w:tcBorders>
          </w:tcPr>
          <w:p w14:paraId="750AC63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39637C35" w14:textId="77777777" w:rsidR="00A80E34" w:rsidRPr="006B55F6" w:rsidRDefault="00A80E34" w:rsidP="00A80E34">
            <w:pPr>
              <w:keepNext/>
              <w:keepLines/>
              <w:spacing w:after="0"/>
              <w:rPr>
                <w:rFonts w:ascii="Arial" w:hAnsi="Arial"/>
                <w:sz w:val="18"/>
                <w:lang w:eastAsia="zh-CN"/>
              </w:rPr>
            </w:pPr>
          </w:p>
        </w:tc>
        <w:tc>
          <w:tcPr>
            <w:tcW w:w="1700" w:type="dxa"/>
          </w:tcPr>
          <w:p w14:paraId="38A0CEB4" w14:textId="77777777" w:rsidR="00A80E34" w:rsidRPr="006B55F6" w:rsidRDefault="00A80E34" w:rsidP="00A80E34">
            <w:pPr>
              <w:keepNext/>
              <w:keepLines/>
              <w:spacing w:after="0"/>
              <w:rPr>
                <w:rFonts w:ascii="Arial" w:hAnsi="Arial"/>
                <w:sz w:val="18"/>
                <w:lang w:eastAsia="zh-CN"/>
              </w:rPr>
            </w:pPr>
          </w:p>
        </w:tc>
        <w:tc>
          <w:tcPr>
            <w:tcW w:w="1245" w:type="dxa"/>
          </w:tcPr>
          <w:p w14:paraId="0C2693E1" w14:textId="77777777" w:rsidR="00A80E34" w:rsidRPr="006B55F6" w:rsidRDefault="00A80E34" w:rsidP="00A80E34">
            <w:pPr>
              <w:keepNext/>
              <w:keepLines/>
              <w:spacing w:after="0"/>
              <w:rPr>
                <w:rFonts w:ascii="Arial" w:hAnsi="Arial"/>
                <w:sz w:val="18"/>
                <w:lang w:eastAsia="zh-CN"/>
              </w:rPr>
            </w:pPr>
          </w:p>
        </w:tc>
      </w:tr>
      <w:tr w:rsidR="00A80E34" w:rsidRPr="006B55F6" w14:paraId="2EA692FD" w14:textId="77777777" w:rsidTr="00B465D2">
        <w:trPr>
          <w:jc w:val="center"/>
        </w:trPr>
        <w:tc>
          <w:tcPr>
            <w:tcW w:w="4535" w:type="dxa"/>
            <w:tcBorders>
              <w:top w:val="nil"/>
              <w:bottom w:val="single" w:sz="4" w:space="0" w:color="auto"/>
            </w:tcBorders>
          </w:tcPr>
          <w:p w14:paraId="10C1185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5AD057F6" w14:textId="77777777" w:rsidR="00A80E34" w:rsidRPr="006B55F6" w:rsidRDefault="00A80E34" w:rsidP="00A80E34">
            <w:pPr>
              <w:keepNext/>
              <w:keepLines/>
              <w:spacing w:after="0"/>
              <w:rPr>
                <w:rFonts w:ascii="Arial" w:hAnsi="Arial"/>
                <w:sz w:val="18"/>
                <w:lang w:eastAsia="zh-CN"/>
              </w:rPr>
            </w:pPr>
          </w:p>
        </w:tc>
        <w:tc>
          <w:tcPr>
            <w:tcW w:w="1700" w:type="dxa"/>
          </w:tcPr>
          <w:p w14:paraId="05CB70B5" w14:textId="77777777" w:rsidR="00A80E34" w:rsidRPr="006B55F6" w:rsidRDefault="00A80E34" w:rsidP="00A80E34">
            <w:pPr>
              <w:keepNext/>
              <w:keepLines/>
              <w:spacing w:after="0"/>
              <w:rPr>
                <w:rFonts w:ascii="Arial" w:hAnsi="Arial"/>
                <w:sz w:val="18"/>
                <w:lang w:eastAsia="zh-CN"/>
              </w:rPr>
            </w:pPr>
          </w:p>
        </w:tc>
        <w:tc>
          <w:tcPr>
            <w:tcW w:w="1245" w:type="dxa"/>
          </w:tcPr>
          <w:p w14:paraId="68AF784A" w14:textId="77777777" w:rsidR="00A80E34" w:rsidRPr="006B55F6" w:rsidRDefault="00A80E34" w:rsidP="00A80E34">
            <w:pPr>
              <w:keepNext/>
              <w:keepLines/>
              <w:spacing w:after="0"/>
              <w:rPr>
                <w:rFonts w:ascii="Arial" w:hAnsi="Arial"/>
                <w:sz w:val="18"/>
                <w:lang w:eastAsia="zh-CN"/>
              </w:rPr>
            </w:pPr>
          </w:p>
        </w:tc>
      </w:tr>
      <w:tr w:rsidR="00A80E34" w:rsidRPr="006B55F6" w14:paraId="7F683274" w14:textId="77777777" w:rsidTr="00B465D2">
        <w:trPr>
          <w:jc w:val="center"/>
        </w:trPr>
        <w:tc>
          <w:tcPr>
            <w:tcW w:w="4535" w:type="dxa"/>
            <w:tcBorders>
              <w:top w:val="nil"/>
              <w:bottom w:val="single" w:sz="4" w:space="0" w:color="auto"/>
            </w:tcBorders>
          </w:tcPr>
          <w:p w14:paraId="4761C12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0C3C2627" w14:textId="77777777" w:rsidR="00A80E34" w:rsidRPr="006B55F6" w:rsidRDefault="00A80E34" w:rsidP="00A80E34">
            <w:pPr>
              <w:keepNext/>
              <w:keepLines/>
              <w:spacing w:after="0"/>
              <w:rPr>
                <w:rFonts w:ascii="Arial" w:hAnsi="Arial"/>
                <w:sz w:val="18"/>
                <w:lang w:eastAsia="zh-CN"/>
              </w:rPr>
            </w:pPr>
          </w:p>
        </w:tc>
        <w:tc>
          <w:tcPr>
            <w:tcW w:w="1700" w:type="dxa"/>
          </w:tcPr>
          <w:p w14:paraId="7A905AFD" w14:textId="77777777" w:rsidR="00A80E34" w:rsidRPr="006B55F6" w:rsidRDefault="00A80E34" w:rsidP="00A80E34">
            <w:pPr>
              <w:keepNext/>
              <w:keepLines/>
              <w:spacing w:after="0"/>
              <w:rPr>
                <w:rFonts w:ascii="Arial" w:hAnsi="Arial"/>
                <w:sz w:val="18"/>
                <w:lang w:eastAsia="zh-CN"/>
              </w:rPr>
            </w:pPr>
          </w:p>
        </w:tc>
        <w:tc>
          <w:tcPr>
            <w:tcW w:w="1245" w:type="dxa"/>
          </w:tcPr>
          <w:p w14:paraId="0EFF9E4A" w14:textId="77777777" w:rsidR="00A80E34" w:rsidRPr="006B55F6" w:rsidRDefault="00A80E34" w:rsidP="00A80E34">
            <w:pPr>
              <w:keepNext/>
              <w:keepLines/>
              <w:spacing w:after="0"/>
              <w:rPr>
                <w:rFonts w:ascii="Arial" w:hAnsi="Arial"/>
                <w:sz w:val="18"/>
                <w:lang w:eastAsia="zh-CN"/>
              </w:rPr>
            </w:pPr>
          </w:p>
        </w:tc>
      </w:tr>
      <w:tr w:rsidR="00A80E34" w:rsidRPr="006B55F6" w14:paraId="00A43BF7" w14:textId="77777777" w:rsidTr="00B465D2">
        <w:trPr>
          <w:jc w:val="center"/>
        </w:trPr>
        <w:tc>
          <w:tcPr>
            <w:tcW w:w="4535" w:type="dxa"/>
            <w:tcBorders>
              <w:top w:val="nil"/>
              <w:bottom w:val="single" w:sz="4" w:space="0" w:color="auto"/>
            </w:tcBorders>
          </w:tcPr>
          <w:p w14:paraId="5B64877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3AAE0633" w14:textId="77777777" w:rsidR="00A80E34" w:rsidRPr="006B55F6" w:rsidRDefault="00A80E34" w:rsidP="00A80E34">
            <w:pPr>
              <w:keepNext/>
              <w:keepLines/>
              <w:spacing w:after="0"/>
              <w:rPr>
                <w:rFonts w:ascii="Arial" w:hAnsi="Arial"/>
                <w:sz w:val="18"/>
                <w:lang w:eastAsia="zh-CN"/>
              </w:rPr>
            </w:pPr>
          </w:p>
        </w:tc>
        <w:tc>
          <w:tcPr>
            <w:tcW w:w="1700" w:type="dxa"/>
          </w:tcPr>
          <w:p w14:paraId="413092D1" w14:textId="77777777" w:rsidR="00A80E34" w:rsidRPr="006B55F6" w:rsidRDefault="00A80E34" w:rsidP="00A80E34">
            <w:pPr>
              <w:keepNext/>
              <w:keepLines/>
              <w:spacing w:after="0"/>
              <w:rPr>
                <w:rFonts w:ascii="Arial" w:hAnsi="Arial"/>
                <w:sz w:val="18"/>
                <w:lang w:eastAsia="zh-CN"/>
              </w:rPr>
            </w:pPr>
          </w:p>
        </w:tc>
        <w:tc>
          <w:tcPr>
            <w:tcW w:w="1245" w:type="dxa"/>
          </w:tcPr>
          <w:p w14:paraId="7F7D2FEB" w14:textId="77777777" w:rsidR="00A80E34" w:rsidRPr="006B55F6" w:rsidRDefault="00A80E34" w:rsidP="00A80E34">
            <w:pPr>
              <w:keepNext/>
              <w:keepLines/>
              <w:spacing w:after="0"/>
              <w:rPr>
                <w:rFonts w:ascii="Arial" w:hAnsi="Arial"/>
                <w:sz w:val="18"/>
                <w:lang w:eastAsia="zh-CN"/>
              </w:rPr>
            </w:pPr>
          </w:p>
        </w:tc>
      </w:tr>
      <w:tr w:rsidR="00A80E34" w:rsidRPr="006B55F6" w14:paraId="6153459C" w14:textId="77777777" w:rsidTr="00B465D2">
        <w:trPr>
          <w:jc w:val="center"/>
        </w:trPr>
        <w:tc>
          <w:tcPr>
            <w:tcW w:w="4535" w:type="dxa"/>
            <w:tcBorders>
              <w:bottom w:val="single" w:sz="4" w:space="0" w:color="auto"/>
            </w:tcBorders>
          </w:tcPr>
          <w:p w14:paraId="379D344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24EBF89E" w14:textId="77777777" w:rsidR="00A80E34" w:rsidRPr="006B55F6" w:rsidRDefault="00A80E34" w:rsidP="00A80E34">
            <w:pPr>
              <w:keepNext/>
              <w:keepLines/>
              <w:spacing w:after="0"/>
              <w:rPr>
                <w:rFonts w:ascii="Arial" w:hAnsi="Arial"/>
                <w:sz w:val="18"/>
                <w:lang w:eastAsia="zh-CN"/>
              </w:rPr>
            </w:pPr>
          </w:p>
        </w:tc>
        <w:tc>
          <w:tcPr>
            <w:tcW w:w="1700" w:type="dxa"/>
          </w:tcPr>
          <w:p w14:paraId="0BAD7C66" w14:textId="77777777" w:rsidR="00A80E34" w:rsidRPr="006B55F6" w:rsidRDefault="00A80E34" w:rsidP="00A80E34">
            <w:pPr>
              <w:keepNext/>
              <w:keepLines/>
              <w:spacing w:after="0"/>
              <w:rPr>
                <w:rFonts w:ascii="Arial" w:hAnsi="Arial"/>
                <w:sz w:val="18"/>
                <w:lang w:eastAsia="zh-CN"/>
              </w:rPr>
            </w:pPr>
          </w:p>
        </w:tc>
        <w:tc>
          <w:tcPr>
            <w:tcW w:w="1245" w:type="dxa"/>
          </w:tcPr>
          <w:p w14:paraId="198A14F9" w14:textId="77777777" w:rsidR="00A80E34" w:rsidRPr="006B55F6" w:rsidRDefault="00A80E34" w:rsidP="00A80E34">
            <w:pPr>
              <w:keepNext/>
              <w:keepLines/>
              <w:spacing w:after="0"/>
              <w:rPr>
                <w:rFonts w:ascii="Arial" w:hAnsi="Arial"/>
                <w:sz w:val="18"/>
                <w:lang w:eastAsia="zh-CN"/>
              </w:rPr>
            </w:pPr>
          </w:p>
        </w:tc>
      </w:tr>
      <w:tr w:rsidR="00A80E34" w:rsidRPr="006B55F6" w14:paraId="6F58F72A" w14:textId="77777777" w:rsidTr="00B465D2">
        <w:trPr>
          <w:jc w:val="center"/>
        </w:trPr>
        <w:tc>
          <w:tcPr>
            <w:tcW w:w="4535" w:type="dxa"/>
            <w:tcBorders>
              <w:bottom w:val="single" w:sz="4" w:space="0" w:color="auto"/>
            </w:tcBorders>
          </w:tcPr>
          <w:p w14:paraId="52A2518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381DA7EB" w14:textId="77777777" w:rsidR="00A80E34" w:rsidRPr="006B55F6" w:rsidRDefault="00A80E34" w:rsidP="00A80E34">
            <w:pPr>
              <w:keepNext/>
              <w:keepLines/>
              <w:spacing w:after="0"/>
              <w:rPr>
                <w:rFonts w:ascii="Arial" w:hAnsi="Arial"/>
                <w:sz w:val="18"/>
                <w:lang w:eastAsia="zh-CN"/>
              </w:rPr>
            </w:pPr>
          </w:p>
        </w:tc>
        <w:tc>
          <w:tcPr>
            <w:tcW w:w="1700" w:type="dxa"/>
          </w:tcPr>
          <w:p w14:paraId="64BFA4FB" w14:textId="77777777" w:rsidR="00A80E34" w:rsidRPr="006B55F6" w:rsidRDefault="00A80E34" w:rsidP="00A80E34">
            <w:pPr>
              <w:keepNext/>
              <w:keepLines/>
              <w:spacing w:after="0"/>
              <w:rPr>
                <w:rFonts w:ascii="Arial" w:hAnsi="Arial"/>
                <w:sz w:val="18"/>
                <w:lang w:eastAsia="zh-CN"/>
              </w:rPr>
            </w:pPr>
          </w:p>
        </w:tc>
        <w:tc>
          <w:tcPr>
            <w:tcW w:w="1245" w:type="dxa"/>
          </w:tcPr>
          <w:p w14:paraId="27291D62" w14:textId="77777777" w:rsidR="00A80E34" w:rsidRPr="006B55F6" w:rsidRDefault="00A80E34" w:rsidP="00A80E34">
            <w:pPr>
              <w:keepNext/>
              <w:keepLines/>
              <w:spacing w:after="0"/>
              <w:rPr>
                <w:rFonts w:ascii="Arial" w:hAnsi="Arial"/>
                <w:sz w:val="18"/>
                <w:lang w:eastAsia="zh-CN"/>
              </w:rPr>
            </w:pPr>
          </w:p>
        </w:tc>
      </w:tr>
      <w:tr w:rsidR="00A80E34" w:rsidRPr="006B55F6" w14:paraId="2B5C8215" w14:textId="77777777" w:rsidTr="00B465D2">
        <w:trPr>
          <w:jc w:val="center"/>
        </w:trPr>
        <w:tc>
          <w:tcPr>
            <w:tcW w:w="4535" w:type="dxa"/>
            <w:tcBorders>
              <w:bottom w:val="single" w:sz="4" w:space="0" w:color="auto"/>
            </w:tcBorders>
          </w:tcPr>
          <w:p w14:paraId="430EF9C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w:t>
            </w:r>
          </w:p>
        </w:tc>
        <w:tc>
          <w:tcPr>
            <w:tcW w:w="2267" w:type="dxa"/>
          </w:tcPr>
          <w:p w14:paraId="3091E48C" w14:textId="77777777" w:rsidR="00A80E34" w:rsidRPr="006B55F6" w:rsidRDefault="00A80E34" w:rsidP="00A80E34">
            <w:pPr>
              <w:keepNext/>
              <w:keepLines/>
              <w:spacing w:after="0"/>
              <w:rPr>
                <w:rFonts w:ascii="Arial" w:hAnsi="Arial"/>
                <w:sz w:val="18"/>
                <w:lang w:eastAsia="zh-CN"/>
              </w:rPr>
            </w:pPr>
          </w:p>
        </w:tc>
        <w:tc>
          <w:tcPr>
            <w:tcW w:w="1700" w:type="dxa"/>
          </w:tcPr>
          <w:p w14:paraId="67F995BD" w14:textId="77777777" w:rsidR="00A80E34" w:rsidRPr="006B55F6" w:rsidRDefault="00A80E34" w:rsidP="00A80E34">
            <w:pPr>
              <w:keepNext/>
              <w:keepLines/>
              <w:spacing w:after="0"/>
              <w:rPr>
                <w:rFonts w:ascii="Arial" w:hAnsi="Arial"/>
                <w:sz w:val="18"/>
                <w:lang w:eastAsia="zh-CN"/>
              </w:rPr>
            </w:pPr>
          </w:p>
        </w:tc>
        <w:tc>
          <w:tcPr>
            <w:tcW w:w="1245" w:type="dxa"/>
          </w:tcPr>
          <w:p w14:paraId="6CF26D6B" w14:textId="77777777" w:rsidR="00A80E34" w:rsidRPr="006B55F6" w:rsidRDefault="00A80E34" w:rsidP="00A80E34">
            <w:pPr>
              <w:keepNext/>
              <w:keepLines/>
              <w:spacing w:after="0"/>
              <w:rPr>
                <w:rFonts w:ascii="Arial" w:hAnsi="Arial"/>
                <w:sz w:val="18"/>
                <w:lang w:eastAsia="zh-CN"/>
              </w:rPr>
            </w:pPr>
          </w:p>
        </w:tc>
      </w:tr>
      <w:bookmarkEnd w:id="30"/>
    </w:tbl>
    <w:p w14:paraId="16F71BCD" w14:textId="77777777" w:rsidR="00A80E34" w:rsidRPr="006B55F6" w:rsidRDefault="00A80E34" w:rsidP="00A80E34">
      <w:pPr>
        <w:overflowPunct w:val="0"/>
        <w:autoSpaceDE w:val="0"/>
        <w:autoSpaceDN w:val="0"/>
        <w:adjustRightInd w:val="0"/>
        <w:textAlignment w:val="baseline"/>
      </w:pPr>
    </w:p>
    <w:p w14:paraId="20F2357B"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t xml:space="preserve">Table 7.6.2.21.4.3-3: </w:t>
      </w:r>
      <w:proofErr w:type="spellStart"/>
      <w:r w:rsidRPr="006B55F6">
        <w:rPr>
          <w:rFonts w:ascii="Arial" w:hAnsi="Arial"/>
          <w:b/>
          <w:lang w:eastAsia="en-GB"/>
        </w:rPr>
        <w:t>MeasObjectNR</w:t>
      </w:r>
      <w:proofErr w:type="spellEnd"/>
      <w:r w:rsidRPr="006B55F6">
        <w:rPr>
          <w:rFonts w:ascii="Arial" w:hAnsi="Arial"/>
          <w:b/>
          <w:lang w:eastAsia="en-GB"/>
        </w:rPr>
        <w:t>-DEFAULT (Table 7.6.2.21.4.3-2)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80E34" w:rsidRPr="006B55F6" w14:paraId="51C30AA6" w14:textId="77777777" w:rsidTr="00B465D2">
        <w:tc>
          <w:tcPr>
            <w:tcW w:w="9747" w:type="dxa"/>
            <w:gridSpan w:val="4"/>
          </w:tcPr>
          <w:p w14:paraId="06FA7765" w14:textId="77777777" w:rsidR="00A80E34" w:rsidRPr="006B55F6" w:rsidRDefault="00A80E34" w:rsidP="00A80E34">
            <w:pPr>
              <w:keepNext/>
              <w:keepLines/>
              <w:spacing w:after="0"/>
              <w:rPr>
                <w:rFonts w:ascii="Arial" w:eastAsia="Times New Roman" w:hAnsi="Arial"/>
                <w:sz w:val="18"/>
                <w:lang w:eastAsia="en-GB"/>
              </w:rPr>
            </w:pPr>
            <w:r w:rsidRPr="006B55F6">
              <w:rPr>
                <w:rFonts w:ascii="Arial" w:hAnsi="Arial"/>
                <w:sz w:val="18"/>
                <w:lang w:eastAsia="zh-CN"/>
              </w:rPr>
              <w:t>Derivation Path: Table H.3.1-3 with condition INTER-FREQ MO and Synchronous cells</w:t>
            </w:r>
          </w:p>
        </w:tc>
      </w:tr>
      <w:tr w:rsidR="00A80E34" w:rsidRPr="006B55F6" w14:paraId="4B07B0F4" w14:textId="77777777" w:rsidTr="00B465D2">
        <w:tc>
          <w:tcPr>
            <w:tcW w:w="4535" w:type="dxa"/>
          </w:tcPr>
          <w:p w14:paraId="427C5B8B"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Information Element</w:t>
            </w:r>
          </w:p>
        </w:tc>
        <w:tc>
          <w:tcPr>
            <w:tcW w:w="2267" w:type="dxa"/>
          </w:tcPr>
          <w:p w14:paraId="37D0CA26"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Value/remark</w:t>
            </w:r>
          </w:p>
        </w:tc>
        <w:tc>
          <w:tcPr>
            <w:tcW w:w="1273" w:type="dxa"/>
          </w:tcPr>
          <w:p w14:paraId="5FE7E7CC"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c>
          <w:tcPr>
            <w:tcW w:w="1672" w:type="dxa"/>
          </w:tcPr>
          <w:p w14:paraId="5EB46EB3"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Condition</w:t>
            </w:r>
          </w:p>
        </w:tc>
      </w:tr>
      <w:tr w:rsidR="00A80E34" w:rsidRPr="006B55F6" w14:paraId="2CBDB327" w14:textId="77777777" w:rsidTr="00B465D2">
        <w:tc>
          <w:tcPr>
            <w:tcW w:w="4535" w:type="dxa"/>
          </w:tcPr>
          <w:p w14:paraId="011C5803" w14:textId="77777777" w:rsidR="00A80E34" w:rsidRPr="006B55F6" w:rsidRDefault="00A80E34" w:rsidP="00A80E34">
            <w:pPr>
              <w:keepNext/>
              <w:keepLines/>
              <w:spacing w:after="0"/>
              <w:rPr>
                <w:rFonts w:ascii="Arial" w:hAnsi="Arial"/>
                <w:sz w:val="18"/>
                <w:lang w:eastAsia="zh-CN"/>
              </w:rPr>
            </w:pPr>
            <w:proofErr w:type="spellStart"/>
            <w:proofErr w:type="gramStart"/>
            <w:r w:rsidRPr="006B55F6">
              <w:rPr>
                <w:rFonts w:ascii="Arial" w:hAnsi="Arial"/>
                <w:sz w:val="18"/>
                <w:lang w:eastAsia="zh-CN"/>
              </w:rPr>
              <w:t>MeasObjectNR</w:t>
            </w:r>
            <w:proofErr w:type="spellEnd"/>
            <w:r w:rsidRPr="006B55F6">
              <w:rPr>
                <w:rFonts w:ascii="Arial" w:hAnsi="Arial"/>
                <w:sz w:val="18"/>
                <w:lang w:eastAsia="zh-CN"/>
              </w:rPr>
              <w:t xml:space="preserve"> ::=</w:t>
            </w:r>
            <w:proofErr w:type="gramEnd"/>
            <w:r w:rsidRPr="006B55F6">
              <w:rPr>
                <w:rFonts w:ascii="Arial" w:hAnsi="Arial"/>
                <w:sz w:val="18"/>
                <w:lang w:eastAsia="zh-CN"/>
              </w:rPr>
              <w:t xml:space="preserve"> SEQUENCE {</w:t>
            </w:r>
          </w:p>
        </w:tc>
        <w:tc>
          <w:tcPr>
            <w:tcW w:w="2267" w:type="dxa"/>
          </w:tcPr>
          <w:p w14:paraId="376916A0" w14:textId="77777777" w:rsidR="00A80E34" w:rsidRPr="006B55F6" w:rsidRDefault="00A80E34" w:rsidP="00A80E34">
            <w:pPr>
              <w:keepNext/>
              <w:keepLines/>
              <w:spacing w:after="0"/>
              <w:rPr>
                <w:rFonts w:ascii="Arial" w:hAnsi="Arial"/>
                <w:sz w:val="18"/>
                <w:lang w:eastAsia="zh-CN"/>
              </w:rPr>
            </w:pPr>
          </w:p>
        </w:tc>
        <w:tc>
          <w:tcPr>
            <w:tcW w:w="1273" w:type="dxa"/>
          </w:tcPr>
          <w:p w14:paraId="5595C00E" w14:textId="77777777" w:rsidR="00A80E34" w:rsidRPr="006B55F6" w:rsidRDefault="00A80E34" w:rsidP="00A80E34">
            <w:pPr>
              <w:keepNext/>
              <w:keepLines/>
              <w:spacing w:after="0"/>
              <w:rPr>
                <w:rFonts w:ascii="Arial" w:hAnsi="Arial"/>
                <w:sz w:val="18"/>
                <w:lang w:eastAsia="zh-CN"/>
              </w:rPr>
            </w:pPr>
          </w:p>
        </w:tc>
        <w:tc>
          <w:tcPr>
            <w:tcW w:w="1672" w:type="dxa"/>
          </w:tcPr>
          <w:p w14:paraId="6CF5CCC6" w14:textId="77777777" w:rsidR="00A80E34" w:rsidRPr="006B55F6" w:rsidRDefault="00A80E34" w:rsidP="00A80E34">
            <w:pPr>
              <w:keepNext/>
              <w:keepLines/>
              <w:spacing w:after="0"/>
              <w:rPr>
                <w:rFonts w:ascii="Arial" w:hAnsi="Arial"/>
                <w:sz w:val="18"/>
                <w:lang w:eastAsia="zh-CN"/>
              </w:rPr>
            </w:pPr>
          </w:p>
        </w:tc>
      </w:tr>
      <w:tr w:rsidR="00A80E34" w:rsidRPr="006B55F6" w14:paraId="27EDBDEB" w14:textId="77777777" w:rsidTr="00B465D2">
        <w:tc>
          <w:tcPr>
            <w:tcW w:w="4535" w:type="dxa"/>
          </w:tcPr>
          <w:p w14:paraId="048EB65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offsetMO</w:t>
            </w:r>
            <w:proofErr w:type="spellEnd"/>
            <w:r w:rsidRPr="006B55F6">
              <w:rPr>
                <w:rFonts w:ascii="Arial" w:hAnsi="Arial"/>
                <w:sz w:val="18"/>
                <w:lang w:eastAsia="zh-CN"/>
              </w:rPr>
              <w:t xml:space="preserve"> SEQUENCE {</w:t>
            </w:r>
          </w:p>
        </w:tc>
        <w:tc>
          <w:tcPr>
            <w:tcW w:w="2267" w:type="dxa"/>
          </w:tcPr>
          <w:p w14:paraId="71F4D80D" w14:textId="77777777" w:rsidR="00A80E34" w:rsidRPr="006B55F6" w:rsidRDefault="00A80E34" w:rsidP="00A80E34">
            <w:pPr>
              <w:keepNext/>
              <w:keepLines/>
              <w:spacing w:after="0"/>
              <w:rPr>
                <w:rFonts w:ascii="Arial" w:hAnsi="Arial"/>
                <w:sz w:val="18"/>
                <w:lang w:eastAsia="zh-CN"/>
              </w:rPr>
            </w:pPr>
          </w:p>
        </w:tc>
        <w:tc>
          <w:tcPr>
            <w:tcW w:w="1273" w:type="dxa"/>
          </w:tcPr>
          <w:p w14:paraId="59116561" w14:textId="77777777" w:rsidR="00A80E34" w:rsidRPr="006B55F6" w:rsidRDefault="00A80E34" w:rsidP="00A80E34">
            <w:pPr>
              <w:keepNext/>
              <w:keepLines/>
              <w:spacing w:after="0"/>
              <w:rPr>
                <w:rFonts w:ascii="Arial" w:hAnsi="Arial"/>
                <w:sz w:val="18"/>
                <w:lang w:eastAsia="zh-CN"/>
              </w:rPr>
            </w:pPr>
          </w:p>
        </w:tc>
        <w:tc>
          <w:tcPr>
            <w:tcW w:w="1672" w:type="dxa"/>
          </w:tcPr>
          <w:p w14:paraId="0B6B216B" w14:textId="77777777" w:rsidR="00A80E34" w:rsidRPr="006B55F6" w:rsidRDefault="00A80E34" w:rsidP="00A80E34">
            <w:pPr>
              <w:keepNext/>
              <w:keepLines/>
              <w:spacing w:after="0"/>
              <w:rPr>
                <w:rFonts w:ascii="Arial" w:hAnsi="Arial"/>
                <w:sz w:val="18"/>
                <w:lang w:eastAsia="zh-CN"/>
              </w:rPr>
            </w:pPr>
          </w:p>
        </w:tc>
      </w:tr>
      <w:tr w:rsidR="00A80E34" w:rsidRPr="006B55F6" w14:paraId="3C6CB990" w14:textId="77777777" w:rsidTr="00B465D2">
        <w:tc>
          <w:tcPr>
            <w:tcW w:w="4535" w:type="dxa"/>
          </w:tcPr>
          <w:p w14:paraId="669BB51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rsrpOffsetSSB</w:t>
            </w:r>
            <w:proofErr w:type="spellEnd"/>
          </w:p>
        </w:tc>
        <w:tc>
          <w:tcPr>
            <w:tcW w:w="2267" w:type="dxa"/>
          </w:tcPr>
          <w:p w14:paraId="7E80041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dB16</w:t>
            </w:r>
          </w:p>
        </w:tc>
        <w:tc>
          <w:tcPr>
            <w:tcW w:w="1273" w:type="dxa"/>
          </w:tcPr>
          <w:p w14:paraId="10297EB6" w14:textId="77777777" w:rsidR="00A80E34" w:rsidRPr="006B55F6" w:rsidRDefault="00A80E34" w:rsidP="00A80E34">
            <w:pPr>
              <w:keepNext/>
              <w:keepLines/>
              <w:spacing w:after="0"/>
              <w:rPr>
                <w:rFonts w:ascii="Arial" w:hAnsi="Arial"/>
                <w:sz w:val="18"/>
                <w:lang w:eastAsia="zh-CN"/>
              </w:rPr>
            </w:pPr>
          </w:p>
        </w:tc>
        <w:tc>
          <w:tcPr>
            <w:tcW w:w="1672" w:type="dxa"/>
          </w:tcPr>
          <w:p w14:paraId="22EEC0F2" w14:textId="77777777" w:rsidR="00A80E34" w:rsidRPr="006B55F6" w:rsidRDefault="00A80E34" w:rsidP="00A80E34">
            <w:pPr>
              <w:keepNext/>
              <w:keepLines/>
              <w:spacing w:after="0"/>
              <w:rPr>
                <w:rFonts w:ascii="Arial" w:hAnsi="Arial"/>
                <w:sz w:val="18"/>
                <w:lang w:eastAsia="zh-CN"/>
              </w:rPr>
            </w:pPr>
          </w:p>
        </w:tc>
      </w:tr>
      <w:tr w:rsidR="00A80E34" w:rsidRPr="006B55F6" w14:paraId="623CC0DE" w14:textId="77777777" w:rsidTr="00B465D2">
        <w:tc>
          <w:tcPr>
            <w:tcW w:w="4535" w:type="dxa"/>
          </w:tcPr>
          <w:p w14:paraId="3217A54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w:t>
            </w:r>
          </w:p>
        </w:tc>
        <w:tc>
          <w:tcPr>
            <w:tcW w:w="2267" w:type="dxa"/>
          </w:tcPr>
          <w:p w14:paraId="502B5D38" w14:textId="77777777" w:rsidR="00A80E34" w:rsidRPr="006B55F6" w:rsidRDefault="00A80E34" w:rsidP="00A80E34">
            <w:pPr>
              <w:keepNext/>
              <w:keepLines/>
              <w:spacing w:after="0"/>
              <w:rPr>
                <w:rFonts w:ascii="Arial" w:hAnsi="Arial"/>
                <w:sz w:val="18"/>
                <w:lang w:eastAsia="zh-CN"/>
              </w:rPr>
            </w:pPr>
          </w:p>
        </w:tc>
        <w:tc>
          <w:tcPr>
            <w:tcW w:w="1273" w:type="dxa"/>
          </w:tcPr>
          <w:p w14:paraId="2AA4066F" w14:textId="77777777" w:rsidR="00A80E34" w:rsidRPr="006B55F6" w:rsidRDefault="00A80E34" w:rsidP="00A80E34">
            <w:pPr>
              <w:keepNext/>
              <w:keepLines/>
              <w:spacing w:after="0"/>
              <w:rPr>
                <w:rFonts w:ascii="Arial" w:hAnsi="Arial"/>
                <w:sz w:val="18"/>
                <w:lang w:eastAsia="zh-CN"/>
              </w:rPr>
            </w:pPr>
          </w:p>
        </w:tc>
        <w:tc>
          <w:tcPr>
            <w:tcW w:w="1672" w:type="dxa"/>
          </w:tcPr>
          <w:p w14:paraId="7197A909" w14:textId="77777777" w:rsidR="00A80E34" w:rsidRPr="006B55F6" w:rsidRDefault="00A80E34" w:rsidP="00A80E34">
            <w:pPr>
              <w:keepNext/>
              <w:keepLines/>
              <w:spacing w:after="0"/>
              <w:rPr>
                <w:rFonts w:ascii="Arial" w:hAnsi="Arial"/>
                <w:sz w:val="18"/>
                <w:lang w:eastAsia="zh-CN"/>
              </w:rPr>
            </w:pPr>
          </w:p>
        </w:tc>
      </w:tr>
    </w:tbl>
    <w:p w14:paraId="4FBFF591" w14:textId="77777777" w:rsidR="00A80E34" w:rsidRPr="006B55F6" w:rsidRDefault="00A80E34" w:rsidP="00A80E34">
      <w:pPr>
        <w:overflowPunct w:val="0"/>
        <w:autoSpaceDE w:val="0"/>
        <w:autoSpaceDN w:val="0"/>
        <w:adjustRightInd w:val="0"/>
        <w:textAlignment w:val="baseline"/>
      </w:pPr>
    </w:p>
    <w:p w14:paraId="123C8B41"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lastRenderedPageBreak/>
        <w:t xml:space="preserve">Table 7.6.2.21.4.3-4: </w:t>
      </w:r>
      <w:proofErr w:type="spellStart"/>
      <w:r w:rsidRPr="006B55F6">
        <w:rPr>
          <w:rFonts w:ascii="Arial" w:hAnsi="Arial"/>
          <w:b/>
          <w:lang w:eastAsia="en-GB"/>
        </w:rPr>
        <w:t>MeasGapConfig</w:t>
      </w:r>
      <w:proofErr w:type="spellEnd"/>
      <w:r w:rsidRPr="006B55F6">
        <w:rPr>
          <w:rFonts w:ascii="Arial" w:hAnsi="Arial"/>
          <w:b/>
          <w:lang w:eastAsia="en-GB"/>
        </w:rPr>
        <w:t>: measurement gap configuration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6B55F6" w14:paraId="7F95BA7D" w14:textId="77777777" w:rsidTr="00B465D2">
        <w:trPr>
          <w:jc w:val="center"/>
        </w:trPr>
        <w:tc>
          <w:tcPr>
            <w:tcW w:w="9747" w:type="dxa"/>
            <w:gridSpan w:val="4"/>
          </w:tcPr>
          <w:p w14:paraId="37B6EC58" w14:textId="77777777" w:rsidR="00A80E34" w:rsidRPr="006B55F6" w:rsidRDefault="00A80E34" w:rsidP="00A80E34">
            <w:pPr>
              <w:keepNext/>
              <w:keepLines/>
              <w:spacing w:after="0"/>
              <w:rPr>
                <w:rFonts w:ascii="Arial" w:eastAsia="Times New Roman" w:hAnsi="Arial"/>
                <w:sz w:val="18"/>
                <w:lang w:eastAsia="en-GB"/>
              </w:rPr>
            </w:pPr>
            <w:r w:rsidRPr="006B55F6">
              <w:rPr>
                <w:rFonts w:ascii="Arial" w:hAnsi="Arial"/>
                <w:sz w:val="18"/>
                <w:lang w:eastAsia="zh-CN"/>
              </w:rPr>
              <w:t xml:space="preserve">Derivation Path: Table H.3.1-6 with </w:t>
            </w:r>
            <w:proofErr w:type="spellStart"/>
            <w:r w:rsidRPr="006B55F6">
              <w:rPr>
                <w:rFonts w:ascii="Arial" w:hAnsi="Arial"/>
                <w:sz w:val="18"/>
                <w:lang w:eastAsia="zh-CN"/>
              </w:rPr>
              <w:t>MGe</w:t>
            </w:r>
            <w:proofErr w:type="spellEnd"/>
          </w:p>
        </w:tc>
      </w:tr>
      <w:tr w:rsidR="00A80E34" w:rsidRPr="006B55F6" w14:paraId="48F4F2F9" w14:textId="77777777" w:rsidTr="00B465D2">
        <w:trPr>
          <w:jc w:val="center"/>
        </w:trPr>
        <w:tc>
          <w:tcPr>
            <w:tcW w:w="4535" w:type="dxa"/>
          </w:tcPr>
          <w:p w14:paraId="2E205B67"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Information Element</w:t>
            </w:r>
          </w:p>
        </w:tc>
        <w:tc>
          <w:tcPr>
            <w:tcW w:w="2267" w:type="dxa"/>
          </w:tcPr>
          <w:p w14:paraId="2A5F39FD"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Value/remark</w:t>
            </w:r>
          </w:p>
        </w:tc>
        <w:tc>
          <w:tcPr>
            <w:tcW w:w="1700" w:type="dxa"/>
          </w:tcPr>
          <w:p w14:paraId="224061E6"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c>
          <w:tcPr>
            <w:tcW w:w="1245" w:type="dxa"/>
          </w:tcPr>
          <w:p w14:paraId="1AF876DE"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Condition</w:t>
            </w:r>
          </w:p>
        </w:tc>
      </w:tr>
      <w:tr w:rsidR="00A80E34" w:rsidRPr="006B55F6" w14:paraId="1D5D238B" w14:textId="77777777" w:rsidTr="00B465D2">
        <w:trPr>
          <w:jc w:val="center"/>
        </w:trPr>
        <w:tc>
          <w:tcPr>
            <w:tcW w:w="4535" w:type="dxa"/>
          </w:tcPr>
          <w:p w14:paraId="781A0981" w14:textId="77777777" w:rsidR="00A80E34" w:rsidRPr="006B55F6" w:rsidRDefault="00A80E34" w:rsidP="00A80E34">
            <w:pPr>
              <w:keepNext/>
              <w:keepLines/>
              <w:spacing w:after="0"/>
              <w:rPr>
                <w:rFonts w:ascii="Arial" w:hAnsi="Arial"/>
                <w:sz w:val="18"/>
                <w:lang w:eastAsia="zh-CN"/>
              </w:rPr>
            </w:pPr>
            <w:proofErr w:type="spellStart"/>
            <w:proofErr w:type="gramStart"/>
            <w:r w:rsidRPr="006B55F6">
              <w:rPr>
                <w:rFonts w:ascii="Arial" w:hAnsi="Arial"/>
                <w:sz w:val="18"/>
                <w:lang w:eastAsia="zh-CN"/>
              </w:rPr>
              <w:t>MeasGapConfig</w:t>
            </w:r>
            <w:proofErr w:type="spellEnd"/>
            <w:r w:rsidRPr="006B55F6">
              <w:rPr>
                <w:rFonts w:ascii="Arial" w:hAnsi="Arial"/>
                <w:sz w:val="18"/>
                <w:lang w:eastAsia="zh-CN"/>
              </w:rPr>
              <w:t xml:space="preserve"> ::=</w:t>
            </w:r>
            <w:proofErr w:type="gramEnd"/>
            <w:r w:rsidRPr="006B55F6">
              <w:rPr>
                <w:rFonts w:ascii="Arial" w:hAnsi="Arial"/>
                <w:sz w:val="18"/>
                <w:lang w:eastAsia="zh-CN"/>
              </w:rPr>
              <w:t xml:space="preserve"> SEQUENCE {</w:t>
            </w:r>
          </w:p>
        </w:tc>
        <w:tc>
          <w:tcPr>
            <w:tcW w:w="2267" w:type="dxa"/>
          </w:tcPr>
          <w:p w14:paraId="19EB8BE8" w14:textId="77777777" w:rsidR="00A80E34" w:rsidRPr="006B55F6" w:rsidRDefault="00A80E34" w:rsidP="00A80E34">
            <w:pPr>
              <w:keepNext/>
              <w:keepLines/>
              <w:spacing w:after="0"/>
              <w:rPr>
                <w:rFonts w:ascii="Arial" w:hAnsi="Arial"/>
                <w:sz w:val="18"/>
                <w:lang w:eastAsia="zh-CN"/>
              </w:rPr>
            </w:pPr>
          </w:p>
        </w:tc>
        <w:tc>
          <w:tcPr>
            <w:tcW w:w="1700" w:type="dxa"/>
          </w:tcPr>
          <w:p w14:paraId="7C630870" w14:textId="77777777" w:rsidR="00A80E34" w:rsidRPr="006B55F6" w:rsidRDefault="00A80E34" w:rsidP="00A80E34">
            <w:pPr>
              <w:keepNext/>
              <w:keepLines/>
              <w:spacing w:after="0"/>
              <w:rPr>
                <w:rFonts w:ascii="Arial" w:hAnsi="Arial"/>
                <w:sz w:val="18"/>
                <w:lang w:eastAsia="zh-CN"/>
              </w:rPr>
            </w:pPr>
          </w:p>
        </w:tc>
        <w:tc>
          <w:tcPr>
            <w:tcW w:w="1245" w:type="dxa"/>
          </w:tcPr>
          <w:p w14:paraId="7E47A3A0" w14:textId="77777777" w:rsidR="00A80E34" w:rsidRPr="006B55F6" w:rsidRDefault="00A80E34" w:rsidP="00A80E34">
            <w:pPr>
              <w:keepNext/>
              <w:keepLines/>
              <w:spacing w:after="0"/>
              <w:rPr>
                <w:rFonts w:ascii="Arial" w:hAnsi="Arial"/>
                <w:sz w:val="18"/>
                <w:lang w:eastAsia="zh-CN"/>
              </w:rPr>
            </w:pPr>
          </w:p>
        </w:tc>
      </w:tr>
      <w:tr w:rsidR="00A80E34" w:rsidRPr="006B55F6" w14:paraId="5515105A" w14:textId="77777777" w:rsidTr="00B465D2">
        <w:trPr>
          <w:jc w:val="center"/>
        </w:trPr>
        <w:tc>
          <w:tcPr>
            <w:tcW w:w="4535" w:type="dxa"/>
          </w:tcPr>
          <w:p w14:paraId="19294D1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gapFR2</w:t>
            </w:r>
          </w:p>
        </w:tc>
        <w:tc>
          <w:tcPr>
            <w:tcW w:w="2267" w:type="dxa"/>
          </w:tcPr>
          <w:p w14:paraId="607E0FD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n</w:t>
            </w:r>
            <w:r w:rsidRPr="006B55F6">
              <w:rPr>
                <w:rFonts w:ascii="Arial" w:hAnsi="Arial"/>
                <w:sz w:val="18"/>
                <w:lang w:eastAsia="zh-CN"/>
              </w:rPr>
              <w:t>ot present</w:t>
            </w:r>
          </w:p>
        </w:tc>
        <w:tc>
          <w:tcPr>
            <w:tcW w:w="1700" w:type="dxa"/>
          </w:tcPr>
          <w:p w14:paraId="5F3196D2" w14:textId="77777777" w:rsidR="00A80E34" w:rsidRPr="006B55F6" w:rsidRDefault="00A80E34" w:rsidP="00A80E34">
            <w:pPr>
              <w:keepNext/>
              <w:keepLines/>
              <w:spacing w:after="0"/>
              <w:rPr>
                <w:rFonts w:ascii="Arial" w:hAnsi="Arial"/>
                <w:sz w:val="18"/>
                <w:lang w:eastAsia="zh-CN"/>
              </w:rPr>
            </w:pPr>
          </w:p>
        </w:tc>
        <w:tc>
          <w:tcPr>
            <w:tcW w:w="1245" w:type="dxa"/>
          </w:tcPr>
          <w:p w14:paraId="0C73E496" w14:textId="77777777" w:rsidR="00A80E34" w:rsidRPr="006B55F6" w:rsidRDefault="00A80E34" w:rsidP="00A80E34">
            <w:pPr>
              <w:keepNext/>
              <w:keepLines/>
              <w:spacing w:after="0"/>
              <w:rPr>
                <w:rFonts w:ascii="Arial" w:hAnsi="Arial"/>
                <w:sz w:val="18"/>
                <w:lang w:eastAsia="zh-CN"/>
              </w:rPr>
            </w:pPr>
          </w:p>
        </w:tc>
      </w:tr>
      <w:tr w:rsidR="00A80E34" w:rsidRPr="006B55F6" w14:paraId="2A8315A3" w14:textId="77777777" w:rsidTr="00B465D2">
        <w:trPr>
          <w:jc w:val="center"/>
        </w:trPr>
        <w:tc>
          <w:tcPr>
            <w:tcW w:w="4535" w:type="dxa"/>
          </w:tcPr>
          <w:p w14:paraId="24213FF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gapFR2 CHOICE {</w:t>
            </w:r>
          </w:p>
        </w:tc>
        <w:tc>
          <w:tcPr>
            <w:tcW w:w="2267" w:type="dxa"/>
          </w:tcPr>
          <w:p w14:paraId="2A9E9B9A" w14:textId="77777777" w:rsidR="00A80E34" w:rsidRPr="006B55F6" w:rsidRDefault="00A80E34" w:rsidP="00A80E34">
            <w:pPr>
              <w:keepNext/>
              <w:keepLines/>
              <w:spacing w:after="0"/>
              <w:rPr>
                <w:rFonts w:ascii="Arial" w:hAnsi="Arial"/>
                <w:sz w:val="18"/>
                <w:lang w:eastAsia="zh-CN"/>
              </w:rPr>
            </w:pPr>
          </w:p>
        </w:tc>
        <w:tc>
          <w:tcPr>
            <w:tcW w:w="1700" w:type="dxa"/>
          </w:tcPr>
          <w:p w14:paraId="21C42C61" w14:textId="77777777" w:rsidR="00A80E34" w:rsidRPr="006B55F6" w:rsidRDefault="00A80E34" w:rsidP="00A80E34">
            <w:pPr>
              <w:keepNext/>
              <w:keepLines/>
              <w:spacing w:after="0"/>
              <w:rPr>
                <w:rFonts w:ascii="Arial" w:hAnsi="Arial"/>
                <w:sz w:val="18"/>
                <w:lang w:eastAsia="zh-CN"/>
              </w:rPr>
            </w:pPr>
          </w:p>
        </w:tc>
        <w:tc>
          <w:tcPr>
            <w:tcW w:w="1245" w:type="dxa"/>
          </w:tcPr>
          <w:p w14:paraId="7DE73903"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pc_independentGapConfig</w:t>
            </w:r>
            <w:proofErr w:type="spellEnd"/>
          </w:p>
        </w:tc>
      </w:tr>
      <w:tr w:rsidR="00A80E34" w:rsidRPr="006B55F6" w14:paraId="1D9669C6" w14:textId="77777777" w:rsidTr="00B465D2">
        <w:trPr>
          <w:jc w:val="center"/>
        </w:trPr>
        <w:tc>
          <w:tcPr>
            <w:tcW w:w="4535" w:type="dxa"/>
          </w:tcPr>
          <w:p w14:paraId="01E1D746" w14:textId="77777777" w:rsidR="00A80E34" w:rsidRPr="006B55F6" w:rsidRDefault="00A80E34" w:rsidP="00A80E34">
            <w:pPr>
              <w:keepNext/>
              <w:keepLines/>
              <w:spacing w:after="0"/>
              <w:rPr>
                <w:rFonts w:ascii="Arial" w:hAnsi="Arial"/>
                <w:sz w:val="18"/>
                <w:lang w:eastAsia="zh-CN"/>
              </w:rPr>
            </w:pPr>
            <w:r w:rsidRPr="006B55F6">
              <w:rPr>
                <w:rFonts w:ascii="Arial" w:hAnsi="Arial"/>
                <w:sz w:val="18"/>
              </w:rPr>
              <w:t xml:space="preserve">    setup SEQUENCE {</w:t>
            </w:r>
          </w:p>
        </w:tc>
        <w:tc>
          <w:tcPr>
            <w:tcW w:w="2267" w:type="dxa"/>
          </w:tcPr>
          <w:p w14:paraId="500C4FBA" w14:textId="77777777" w:rsidR="00A80E34" w:rsidRPr="006B55F6" w:rsidRDefault="00A80E34" w:rsidP="00A80E34">
            <w:pPr>
              <w:keepNext/>
              <w:keepLines/>
              <w:spacing w:after="0"/>
              <w:rPr>
                <w:rFonts w:ascii="Arial" w:hAnsi="Arial"/>
                <w:sz w:val="18"/>
                <w:lang w:eastAsia="zh-CN"/>
              </w:rPr>
            </w:pPr>
          </w:p>
        </w:tc>
        <w:tc>
          <w:tcPr>
            <w:tcW w:w="1700" w:type="dxa"/>
          </w:tcPr>
          <w:p w14:paraId="035B6E5D" w14:textId="77777777" w:rsidR="00A80E34" w:rsidRPr="006B55F6" w:rsidRDefault="00A80E34" w:rsidP="00A80E34">
            <w:pPr>
              <w:keepNext/>
              <w:keepLines/>
              <w:spacing w:after="0"/>
              <w:rPr>
                <w:rFonts w:ascii="Arial" w:hAnsi="Arial"/>
                <w:sz w:val="18"/>
                <w:lang w:eastAsia="zh-CN"/>
              </w:rPr>
            </w:pPr>
          </w:p>
        </w:tc>
        <w:tc>
          <w:tcPr>
            <w:tcW w:w="1245" w:type="dxa"/>
          </w:tcPr>
          <w:p w14:paraId="65A59D74" w14:textId="77777777" w:rsidR="00A80E34" w:rsidRPr="006B55F6" w:rsidRDefault="00A80E34" w:rsidP="00A80E34">
            <w:pPr>
              <w:keepNext/>
              <w:keepLines/>
              <w:spacing w:after="0"/>
              <w:rPr>
                <w:rFonts w:ascii="Arial" w:hAnsi="Arial"/>
                <w:sz w:val="18"/>
                <w:lang w:eastAsia="zh-CN"/>
              </w:rPr>
            </w:pPr>
          </w:p>
        </w:tc>
      </w:tr>
      <w:tr w:rsidR="00A80E34" w:rsidRPr="006B55F6" w14:paraId="15DE7871" w14:textId="77777777" w:rsidTr="00B465D2">
        <w:trPr>
          <w:jc w:val="center"/>
        </w:trPr>
        <w:tc>
          <w:tcPr>
            <w:tcW w:w="4535" w:type="dxa"/>
          </w:tcPr>
          <w:p w14:paraId="2E64835C" w14:textId="77777777" w:rsidR="00A80E34" w:rsidRPr="006B55F6" w:rsidRDefault="00A80E34" w:rsidP="00A80E34">
            <w:pPr>
              <w:keepNext/>
              <w:keepLines/>
              <w:spacing w:after="0"/>
              <w:rPr>
                <w:rFonts w:ascii="Arial" w:hAnsi="Arial"/>
                <w:sz w:val="18"/>
                <w:lang w:eastAsia="zh-CN"/>
              </w:rPr>
            </w:pPr>
            <w:r w:rsidRPr="006B55F6">
              <w:rPr>
                <w:rFonts w:ascii="Arial" w:hAnsi="Arial"/>
                <w:sz w:val="18"/>
              </w:rPr>
              <w:t xml:space="preserve">      </w:t>
            </w:r>
            <w:proofErr w:type="spellStart"/>
            <w:r w:rsidRPr="006B55F6">
              <w:rPr>
                <w:rFonts w:ascii="Arial" w:hAnsi="Arial"/>
                <w:sz w:val="18"/>
              </w:rPr>
              <w:t>gapOffset</w:t>
            </w:r>
            <w:proofErr w:type="spellEnd"/>
          </w:p>
        </w:tc>
        <w:tc>
          <w:tcPr>
            <w:tcW w:w="2267" w:type="dxa"/>
          </w:tcPr>
          <w:p w14:paraId="61101D43"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3</w:t>
            </w:r>
            <w:r w:rsidRPr="006B55F6">
              <w:rPr>
                <w:rFonts w:ascii="Arial" w:hAnsi="Arial"/>
                <w:sz w:val="18"/>
                <w:lang w:eastAsia="zh-CN"/>
              </w:rPr>
              <w:t>9</w:t>
            </w:r>
          </w:p>
        </w:tc>
        <w:tc>
          <w:tcPr>
            <w:tcW w:w="1700" w:type="dxa"/>
          </w:tcPr>
          <w:p w14:paraId="423F801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#14</w:t>
            </w:r>
          </w:p>
        </w:tc>
        <w:tc>
          <w:tcPr>
            <w:tcW w:w="1245" w:type="dxa"/>
          </w:tcPr>
          <w:p w14:paraId="1920AECC" w14:textId="77777777" w:rsidR="00A80E34" w:rsidRPr="006B55F6" w:rsidRDefault="00A80E34" w:rsidP="00A80E34">
            <w:pPr>
              <w:keepNext/>
              <w:keepLines/>
              <w:spacing w:after="0"/>
              <w:rPr>
                <w:rFonts w:ascii="Arial" w:hAnsi="Arial"/>
                <w:sz w:val="18"/>
                <w:lang w:eastAsia="zh-CN"/>
              </w:rPr>
            </w:pPr>
          </w:p>
        </w:tc>
      </w:tr>
      <w:tr w:rsidR="00A80E34" w:rsidRPr="006B55F6" w14:paraId="34438CE1" w14:textId="77777777" w:rsidTr="00B465D2">
        <w:trPr>
          <w:jc w:val="center"/>
        </w:trPr>
        <w:tc>
          <w:tcPr>
            <w:tcW w:w="4535" w:type="dxa"/>
          </w:tcPr>
          <w:p w14:paraId="12BF4099" w14:textId="77777777" w:rsidR="00A80E34" w:rsidRPr="006B55F6" w:rsidRDefault="00A80E34" w:rsidP="00A80E34">
            <w:pPr>
              <w:keepNext/>
              <w:keepLines/>
              <w:spacing w:after="0"/>
              <w:rPr>
                <w:rFonts w:ascii="Arial" w:hAnsi="Arial"/>
                <w:sz w:val="18"/>
                <w:lang w:eastAsia="zh-CN"/>
              </w:rPr>
            </w:pPr>
            <w:r w:rsidRPr="006B55F6">
              <w:rPr>
                <w:rFonts w:ascii="Arial" w:hAnsi="Arial"/>
                <w:sz w:val="18"/>
              </w:rPr>
              <w:t xml:space="preserve">      </w:t>
            </w:r>
            <w:proofErr w:type="spellStart"/>
            <w:r w:rsidRPr="006B55F6">
              <w:rPr>
                <w:rFonts w:ascii="Arial" w:hAnsi="Arial"/>
                <w:sz w:val="18"/>
              </w:rPr>
              <w:t>mgl</w:t>
            </w:r>
            <w:proofErr w:type="spellEnd"/>
          </w:p>
        </w:tc>
        <w:tc>
          <w:tcPr>
            <w:tcW w:w="2267" w:type="dxa"/>
          </w:tcPr>
          <w:p w14:paraId="4E1DF43D"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m</w:t>
            </w:r>
            <w:r w:rsidRPr="006B55F6">
              <w:rPr>
                <w:rFonts w:ascii="Arial" w:hAnsi="Arial"/>
                <w:sz w:val="18"/>
                <w:lang w:eastAsia="zh-CN"/>
              </w:rPr>
              <w:t>s5dot5</w:t>
            </w:r>
          </w:p>
        </w:tc>
        <w:tc>
          <w:tcPr>
            <w:tcW w:w="1700" w:type="dxa"/>
          </w:tcPr>
          <w:p w14:paraId="6E2FAD03"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#14</w:t>
            </w:r>
          </w:p>
        </w:tc>
        <w:tc>
          <w:tcPr>
            <w:tcW w:w="1245" w:type="dxa"/>
          </w:tcPr>
          <w:p w14:paraId="360D38A9" w14:textId="77777777" w:rsidR="00A80E34" w:rsidRPr="006B55F6" w:rsidRDefault="00A80E34" w:rsidP="00A80E34">
            <w:pPr>
              <w:keepNext/>
              <w:keepLines/>
              <w:spacing w:after="0"/>
              <w:rPr>
                <w:rFonts w:ascii="Arial" w:hAnsi="Arial"/>
                <w:sz w:val="18"/>
                <w:lang w:eastAsia="zh-CN"/>
              </w:rPr>
            </w:pPr>
          </w:p>
        </w:tc>
      </w:tr>
      <w:tr w:rsidR="00A80E34" w:rsidRPr="006B55F6" w14:paraId="793D0601" w14:textId="77777777" w:rsidTr="00B465D2">
        <w:trPr>
          <w:jc w:val="center"/>
        </w:trPr>
        <w:tc>
          <w:tcPr>
            <w:tcW w:w="4535" w:type="dxa"/>
          </w:tcPr>
          <w:p w14:paraId="1E805348" w14:textId="77777777" w:rsidR="00A80E34" w:rsidRPr="006B55F6" w:rsidRDefault="00A80E34" w:rsidP="00A80E34">
            <w:pPr>
              <w:keepNext/>
              <w:keepLines/>
              <w:spacing w:after="0"/>
              <w:rPr>
                <w:rFonts w:ascii="Arial" w:hAnsi="Arial"/>
                <w:sz w:val="18"/>
                <w:lang w:eastAsia="zh-CN"/>
              </w:rPr>
            </w:pPr>
            <w:r w:rsidRPr="006B55F6">
              <w:rPr>
                <w:rFonts w:ascii="Arial" w:hAnsi="Arial"/>
                <w:sz w:val="18"/>
              </w:rPr>
              <w:t xml:space="preserve">      </w:t>
            </w:r>
            <w:proofErr w:type="spellStart"/>
            <w:r w:rsidRPr="006B55F6">
              <w:rPr>
                <w:rFonts w:ascii="Arial" w:hAnsi="Arial"/>
                <w:sz w:val="18"/>
              </w:rPr>
              <w:t>mgrp</w:t>
            </w:r>
            <w:proofErr w:type="spellEnd"/>
          </w:p>
        </w:tc>
        <w:tc>
          <w:tcPr>
            <w:tcW w:w="2267" w:type="dxa"/>
          </w:tcPr>
          <w:p w14:paraId="3C07A5D5"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m</w:t>
            </w:r>
            <w:r w:rsidRPr="006B55F6">
              <w:rPr>
                <w:rFonts w:ascii="Arial" w:hAnsi="Arial"/>
                <w:sz w:val="18"/>
                <w:lang w:eastAsia="zh-CN"/>
              </w:rPr>
              <w:t>s80</w:t>
            </w:r>
          </w:p>
        </w:tc>
        <w:tc>
          <w:tcPr>
            <w:tcW w:w="1700" w:type="dxa"/>
          </w:tcPr>
          <w:p w14:paraId="0C71AA75"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#14</w:t>
            </w:r>
          </w:p>
        </w:tc>
        <w:tc>
          <w:tcPr>
            <w:tcW w:w="1245" w:type="dxa"/>
          </w:tcPr>
          <w:p w14:paraId="7FA50851" w14:textId="77777777" w:rsidR="00A80E34" w:rsidRPr="006B55F6" w:rsidRDefault="00A80E34" w:rsidP="00A80E34">
            <w:pPr>
              <w:keepNext/>
              <w:keepLines/>
              <w:spacing w:after="0"/>
              <w:rPr>
                <w:rFonts w:ascii="Arial" w:hAnsi="Arial"/>
                <w:sz w:val="18"/>
                <w:lang w:eastAsia="zh-CN"/>
              </w:rPr>
            </w:pPr>
          </w:p>
        </w:tc>
      </w:tr>
      <w:tr w:rsidR="00A80E34" w:rsidRPr="006B55F6" w14:paraId="052EAB47" w14:textId="77777777" w:rsidTr="00B465D2">
        <w:trPr>
          <w:jc w:val="center"/>
        </w:trPr>
        <w:tc>
          <w:tcPr>
            <w:tcW w:w="4535" w:type="dxa"/>
          </w:tcPr>
          <w:p w14:paraId="351C5ADC" w14:textId="77777777" w:rsidR="00A80E34" w:rsidRPr="006B55F6" w:rsidRDefault="00A80E34" w:rsidP="00A80E34">
            <w:pPr>
              <w:keepNext/>
              <w:keepLines/>
              <w:spacing w:after="0"/>
              <w:rPr>
                <w:rFonts w:ascii="Arial" w:hAnsi="Arial"/>
                <w:sz w:val="18"/>
              </w:rPr>
            </w:pPr>
            <w:r w:rsidRPr="006B55F6">
              <w:rPr>
                <w:rFonts w:ascii="Arial" w:hAnsi="Arial"/>
                <w:sz w:val="18"/>
              </w:rPr>
              <w:t xml:space="preserve">    }</w:t>
            </w:r>
          </w:p>
        </w:tc>
        <w:tc>
          <w:tcPr>
            <w:tcW w:w="2267" w:type="dxa"/>
          </w:tcPr>
          <w:p w14:paraId="1BD68590" w14:textId="77777777" w:rsidR="00A80E34" w:rsidRPr="006B55F6" w:rsidRDefault="00A80E34" w:rsidP="00A80E34">
            <w:pPr>
              <w:keepNext/>
              <w:keepLines/>
              <w:spacing w:after="0"/>
              <w:rPr>
                <w:rFonts w:ascii="Arial" w:hAnsi="Arial"/>
                <w:sz w:val="18"/>
                <w:lang w:eastAsia="zh-CN"/>
              </w:rPr>
            </w:pPr>
          </w:p>
        </w:tc>
        <w:tc>
          <w:tcPr>
            <w:tcW w:w="1700" w:type="dxa"/>
          </w:tcPr>
          <w:p w14:paraId="0FCE9E69" w14:textId="77777777" w:rsidR="00A80E34" w:rsidRPr="006B55F6" w:rsidRDefault="00A80E34" w:rsidP="00A80E34">
            <w:pPr>
              <w:keepNext/>
              <w:keepLines/>
              <w:spacing w:after="0"/>
              <w:rPr>
                <w:rFonts w:ascii="Arial" w:hAnsi="Arial"/>
                <w:sz w:val="18"/>
                <w:lang w:eastAsia="zh-CN"/>
              </w:rPr>
            </w:pPr>
          </w:p>
        </w:tc>
        <w:tc>
          <w:tcPr>
            <w:tcW w:w="1245" w:type="dxa"/>
          </w:tcPr>
          <w:p w14:paraId="049FE55C" w14:textId="77777777" w:rsidR="00A80E34" w:rsidRPr="006B55F6" w:rsidRDefault="00A80E34" w:rsidP="00A80E34">
            <w:pPr>
              <w:keepNext/>
              <w:keepLines/>
              <w:spacing w:after="0"/>
              <w:rPr>
                <w:rFonts w:ascii="Arial" w:hAnsi="Arial"/>
                <w:sz w:val="18"/>
                <w:lang w:eastAsia="zh-CN"/>
              </w:rPr>
            </w:pPr>
          </w:p>
        </w:tc>
      </w:tr>
      <w:tr w:rsidR="00A80E34" w:rsidRPr="006B55F6" w14:paraId="23A0B536" w14:textId="77777777" w:rsidTr="00B465D2">
        <w:trPr>
          <w:jc w:val="center"/>
        </w:trPr>
        <w:tc>
          <w:tcPr>
            <w:tcW w:w="4535" w:type="dxa"/>
          </w:tcPr>
          <w:p w14:paraId="6A6D86C0" w14:textId="77777777" w:rsidR="00A80E34" w:rsidRPr="006B55F6" w:rsidRDefault="00A80E34" w:rsidP="00A80E34">
            <w:pPr>
              <w:keepNext/>
              <w:keepLines/>
              <w:spacing w:after="0"/>
              <w:rPr>
                <w:rFonts w:ascii="Arial" w:hAnsi="Arial"/>
                <w:sz w:val="18"/>
              </w:rPr>
            </w:pPr>
            <w:r w:rsidRPr="006B55F6">
              <w:rPr>
                <w:rFonts w:ascii="Arial" w:hAnsi="Arial"/>
                <w:sz w:val="18"/>
              </w:rPr>
              <w:t xml:space="preserve">  }</w:t>
            </w:r>
          </w:p>
        </w:tc>
        <w:tc>
          <w:tcPr>
            <w:tcW w:w="2267" w:type="dxa"/>
          </w:tcPr>
          <w:p w14:paraId="06D76A4A" w14:textId="77777777" w:rsidR="00A80E34" w:rsidRPr="006B55F6" w:rsidRDefault="00A80E34" w:rsidP="00A80E34">
            <w:pPr>
              <w:keepNext/>
              <w:keepLines/>
              <w:spacing w:after="0"/>
              <w:rPr>
                <w:rFonts w:ascii="Arial" w:hAnsi="Arial"/>
                <w:sz w:val="18"/>
                <w:lang w:eastAsia="zh-CN"/>
              </w:rPr>
            </w:pPr>
          </w:p>
        </w:tc>
        <w:tc>
          <w:tcPr>
            <w:tcW w:w="1700" w:type="dxa"/>
          </w:tcPr>
          <w:p w14:paraId="11155A00" w14:textId="77777777" w:rsidR="00A80E34" w:rsidRPr="006B55F6" w:rsidRDefault="00A80E34" w:rsidP="00A80E34">
            <w:pPr>
              <w:keepNext/>
              <w:keepLines/>
              <w:spacing w:after="0"/>
              <w:rPr>
                <w:rFonts w:ascii="Arial" w:hAnsi="Arial"/>
                <w:sz w:val="18"/>
                <w:lang w:eastAsia="zh-CN"/>
              </w:rPr>
            </w:pPr>
          </w:p>
        </w:tc>
        <w:tc>
          <w:tcPr>
            <w:tcW w:w="1245" w:type="dxa"/>
          </w:tcPr>
          <w:p w14:paraId="7B2A5F8E" w14:textId="77777777" w:rsidR="00A80E34" w:rsidRPr="006B55F6" w:rsidRDefault="00A80E34" w:rsidP="00A80E34">
            <w:pPr>
              <w:keepNext/>
              <w:keepLines/>
              <w:spacing w:after="0"/>
              <w:rPr>
                <w:rFonts w:ascii="Arial" w:hAnsi="Arial"/>
                <w:sz w:val="18"/>
                <w:lang w:eastAsia="zh-CN"/>
              </w:rPr>
            </w:pPr>
          </w:p>
        </w:tc>
      </w:tr>
      <w:tr w:rsidR="00A80E34" w:rsidRPr="006B55F6" w14:paraId="21059C54" w14:textId="77777777" w:rsidTr="00B465D2">
        <w:trPr>
          <w:jc w:val="center"/>
        </w:trPr>
        <w:tc>
          <w:tcPr>
            <w:tcW w:w="4535" w:type="dxa"/>
          </w:tcPr>
          <w:p w14:paraId="67549E6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gapFR1</w:t>
            </w:r>
          </w:p>
        </w:tc>
        <w:tc>
          <w:tcPr>
            <w:tcW w:w="2267" w:type="dxa"/>
          </w:tcPr>
          <w:p w14:paraId="344CA6D6"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n</w:t>
            </w:r>
            <w:r w:rsidRPr="006B55F6">
              <w:rPr>
                <w:rFonts w:ascii="Arial" w:hAnsi="Arial"/>
                <w:sz w:val="18"/>
                <w:lang w:eastAsia="zh-CN"/>
              </w:rPr>
              <w:t>ot present</w:t>
            </w:r>
          </w:p>
        </w:tc>
        <w:tc>
          <w:tcPr>
            <w:tcW w:w="1700" w:type="dxa"/>
          </w:tcPr>
          <w:p w14:paraId="7BA93109" w14:textId="77777777" w:rsidR="00A80E34" w:rsidRPr="006B55F6" w:rsidRDefault="00A80E34" w:rsidP="00A80E34">
            <w:pPr>
              <w:keepNext/>
              <w:keepLines/>
              <w:spacing w:after="0"/>
              <w:rPr>
                <w:rFonts w:ascii="Arial" w:hAnsi="Arial"/>
                <w:sz w:val="18"/>
                <w:lang w:eastAsia="zh-CN"/>
              </w:rPr>
            </w:pPr>
          </w:p>
        </w:tc>
        <w:tc>
          <w:tcPr>
            <w:tcW w:w="1245" w:type="dxa"/>
          </w:tcPr>
          <w:p w14:paraId="24CB298C" w14:textId="77777777" w:rsidR="00A80E34" w:rsidRPr="006B55F6" w:rsidRDefault="00A80E34" w:rsidP="00A80E34">
            <w:pPr>
              <w:keepNext/>
              <w:keepLines/>
              <w:spacing w:after="0"/>
              <w:rPr>
                <w:rFonts w:ascii="Arial" w:hAnsi="Arial"/>
                <w:sz w:val="18"/>
                <w:lang w:eastAsia="zh-CN"/>
              </w:rPr>
            </w:pPr>
          </w:p>
        </w:tc>
      </w:tr>
      <w:tr w:rsidR="00A80E34" w:rsidRPr="006B55F6" w14:paraId="60624A49" w14:textId="77777777" w:rsidTr="00B465D2">
        <w:trPr>
          <w:jc w:val="center"/>
        </w:trPr>
        <w:tc>
          <w:tcPr>
            <w:tcW w:w="4535" w:type="dxa"/>
          </w:tcPr>
          <w:p w14:paraId="6F4B0C64"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roofErr w:type="spellStart"/>
            <w:r w:rsidRPr="006B55F6">
              <w:rPr>
                <w:rFonts w:ascii="Arial" w:hAnsi="Arial"/>
                <w:sz w:val="18"/>
                <w:lang w:eastAsia="zh-CN"/>
              </w:rPr>
              <w:t>gapUE</w:t>
            </w:r>
            <w:proofErr w:type="spellEnd"/>
          </w:p>
        </w:tc>
        <w:tc>
          <w:tcPr>
            <w:tcW w:w="2267" w:type="dxa"/>
          </w:tcPr>
          <w:p w14:paraId="2D275C47"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n</w:t>
            </w:r>
            <w:r w:rsidRPr="006B55F6">
              <w:rPr>
                <w:rFonts w:ascii="Arial" w:hAnsi="Arial"/>
                <w:sz w:val="18"/>
                <w:lang w:eastAsia="zh-CN"/>
              </w:rPr>
              <w:t>ot present</w:t>
            </w:r>
          </w:p>
        </w:tc>
        <w:tc>
          <w:tcPr>
            <w:tcW w:w="1700" w:type="dxa"/>
          </w:tcPr>
          <w:p w14:paraId="5A0BE4AF" w14:textId="77777777" w:rsidR="00A80E34" w:rsidRPr="006B55F6" w:rsidRDefault="00A80E34" w:rsidP="00A80E34">
            <w:pPr>
              <w:keepNext/>
              <w:keepLines/>
              <w:spacing w:after="0"/>
              <w:rPr>
                <w:rFonts w:ascii="Arial" w:hAnsi="Arial"/>
                <w:sz w:val="18"/>
                <w:lang w:eastAsia="zh-CN"/>
              </w:rPr>
            </w:pPr>
          </w:p>
        </w:tc>
        <w:tc>
          <w:tcPr>
            <w:tcW w:w="1245" w:type="dxa"/>
          </w:tcPr>
          <w:p w14:paraId="15510610"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pc_independentGapConfig</w:t>
            </w:r>
            <w:proofErr w:type="spellEnd"/>
          </w:p>
        </w:tc>
      </w:tr>
      <w:tr w:rsidR="00A80E34" w:rsidRPr="006B55F6" w14:paraId="52F8C0C5" w14:textId="77777777" w:rsidTr="00B465D2">
        <w:trPr>
          <w:jc w:val="center"/>
        </w:trPr>
        <w:tc>
          <w:tcPr>
            <w:tcW w:w="4535" w:type="dxa"/>
          </w:tcPr>
          <w:p w14:paraId="35C8AE6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roofErr w:type="spellStart"/>
            <w:r w:rsidRPr="006B55F6">
              <w:rPr>
                <w:rFonts w:ascii="Arial" w:hAnsi="Arial"/>
                <w:sz w:val="18"/>
                <w:lang w:eastAsia="zh-CN"/>
              </w:rPr>
              <w:t>gapUE</w:t>
            </w:r>
            <w:proofErr w:type="spellEnd"/>
            <w:r w:rsidRPr="006B55F6">
              <w:rPr>
                <w:rFonts w:ascii="Arial" w:hAnsi="Arial"/>
                <w:sz w:val="18"/>
                <w:lang w:eastAsia="zh-CN"/>
              </w:rPr>
              <w:t xml:space="preserve"> CHOICE {</w:t>
            </w:r>
          </w:p>
        </w:tc>
        <w:tc>
          <w:tcPr>
            <w:tcW w:w="2267" w:type="dxa"/>
          </w:tcPr>
          <w:p w14:paraId="6ED6B39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 entry</w:t>
            </w:r>
          </w:p>
        </w:tc>
        <w:tc>
          <w:tcPr>
            <w:tcW w:w="1700" w:type="dxa"/>
          </w:tcPr>
          <w:p w14:paraId="3DB4F828" w14:textId="77777777" w:rsidR="00A80E34" w:rsidRPr="006B55F6" w:rsidRDefault="00A80E34" w:rsidP="00A80E34">
            <w:pPr>
              <w:keepNext/>
              <w:keepLines/>
              <w:spacing w:after="0"/>
              <w:rPr>
                <w:rFonts w:ascii="Arial" w:hAnsi="Arial"/>
                <w:sz w:val="18"/>
                <w:lang w:eastAsia="zh-CN"/>
              </w:rPr>
            </w:pPr>
          </w:p>
        </w:tc>
        <w:tc>
          <w:tcPr>
            <w:tcW w:w="1245" w:type="dxa"/>
          </w:tcPr>
          <w:p w14:paraId="62A0EEDF" w14:textId="77777777" w:rsidR="00A80E34" w:rsidRPr="006B55F6" w:rsidRDefault="00A80E34" w:rsidP="00A80E34">
            <w:pPr>
              <w:keepNext/>
              <w:keepLines/>
              <w:spacing w:after="0"/>
              <w:rPr>
                <w:rFonts w:ascii="Arial" w:hAnsi="Arial"/>
                <w:sz w:val="18"/>
                <w:lang w:eastAsia="zh-CN"/>
              </w:rPr>
            </w:pPr>
          </w:p>
        </w:tc>
      </w:tr>
      <w:tr w:rsidR="00A80E34" w:rsidRPr="006B55F6" w14:paraId="0893AE70" w14:textId="77777777" w:rsidTr="00B465D2">
        <w:trPr>
          <w:jc w:val="center"/>
        </w:trPr>
        <w:tc>
          <w:tcPr>
            <w:tcW w:w="4535" w:type="dxa"/>
          </w:tcPr>
          <w:p w14:paraId="2C0824A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setup SEQUENCE {</w:t>
            </w:r>
          </w:p>
        </w:tc>
        <w:tc>
          <w:tcPr>
            <w:tcW w:w="2267" w:type="dxa"/>
          </w:tcPr>
          <w:p w14:paraId="4F72E166" w14:textId="77777777" w:rsidR="00A80E34" w:rsidRPr="006B55F6" w:rsidRDefault="00A80E34" w:rsidP="00A80E34">
            <w:pPr>
              <w:keepNext/>
              <w:keepLines/>
              <w:spacing w:after="0"/>
              <w:rPr>
                <w:rFonts w:ascii="Arial" w:hAnsi="Arial"/>
                <w:sz w:val="18"/>
                <w:lang w:eastAsia="zh-CN"/>
              </w:rPr>
            </w:pPr>
          </w:p>
        </w:tc>
        <w:tc>
          <w:tcPr>
            <w:tcW w:w="1700" w:type="dxa"/>
          </w:tcPr>
          <w:p w14:paraId="053DF1E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Entry 1</w:t>
            </w:r>
          </w:p>
        </w:tc>
        <w:tc>
          <w:tcPr>
            <w:tcW w:w="1245" w:type="dxa"/>
          </w:tcPr>
          <w:p w14:paraId="347506D3" w14:textId="77777777" w:rsidR="00A80E34" w:rsidRPr="006B55F6" w:rsidRDefault="00A80E34" w:rsidP="00A80E34">
            <w:pPr>
              <w:keepNext/>
              <w:keepLines/>
              <w:spacing w:after="0"/>
              <w:rPr>
                <w:rFonts w:ascii="Arial" w:hAnsi="Arial"/>
                <w:sz w:val="18"/>
                <w:lang w:eastAsia="zh-CN"/>
              </w:rPr>
            </w:pPr>
          </w:p>
        </w:tc>
      </w:tr>
      <w:tr w:rsidR="00A80E34" w:rsidRPr="006B55F6" w14:paraId="5E53137A" w14:textId="77777777" w:rsidTr="00B465D2">
        <w:trPr>
          <w:jc w:val="center"/>
        </w:trPr>
        <w:tc>
          <w:tcPr>
            <w:tcW w:w="4535" w:type="dxa"/>
          </w:tcPr>
          <w:p w14:paraId="2497B3B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gapOffset-r17</w:t>
            </w:r>
          </w:p>
        </w:tc>
        <w:tc>
          <w:tcPr>
            <w:tcW w:w="2267" w:type="dxa"/>
          </w:tcPr>
          <w:p w14:paraId="6AD7243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39</w:t>
            </w:r>
          </w:p>
        </w:tc>
        <w:tc>
          <w:tcPr>
            <w:tcW w:w="1700" w:type="dxa"/>
          </w:tcPr>
          <w:p w14:paraId="5A95218E"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#1</w:t>
            </w:r>
          </w:p>
        </w:tc>
        <w:tc>
          <w:tcPr>
            <w:tcW w:w="1245" w:type="dxa"/>
          </w:tcPr>
          <w:p w14:paraId="26351AD5" w14:textId="77777777" w:rsidR="00A80E34" w:rsidRPr="006B55F6" w:rsidRDefault="00A80E34" w:rsidP="00A80E34">
            <w:pPr>
              <w:keepNext/>
              <w:keepLines/>
              <w:spacing w:after="0"/>
              <w:rPr>
                <w:rFonts w:ascii="Arial" w:hAnsi="Arial"/>
                <w:sz w:val="18"/>
                <w:lang w:eastAsia="zh-CN"/>
              </w:rPr>
            </w:pPr>
          </w:p>
        </w:tc>
      </w:tr>
      <w:tr w:rsidR="00A80E34" w:rsidRPr="006B55F6" w14:paraId="2678897A" w14:textId="77777777" w:rsidTr="00B465D2">
        <w:trPr>
          <w:jc w:val="center"/>
        </w:trPr>
        <w:tc>
          <w:tcPr>
            <w:tcW w:w="4535" w:type="dxa"/>
          </w:tcPr>
          <w:p w14:paraId="341F0EB5"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gapPriority-r17</w:t>
            </w:r>
          </w:p>
        </w:tc>
        <w:tc>
          <w:tcPr>
            <w:tcW w:w="2267" w:type="dxa"/>
          </w:tcPr>
          <w:p w14:paraId="2683F20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not present</w:t>
            </w:r>
          </w:p>
        </w:tc>
        <w:tc>
          <w:tcPr>
            <w:tcW w:w="1700" w:type="dxa"/>
          </w:tcPr>
          <w:p w14:paraId="2EE79EFA" w14:textId="77777777" w:rsidR="00A80E34" w:rsidRPr="006B55F6" w:rsidRDefault="00A80E34" w:rsidP="00A80E34">
            <w:pPr>
              <w:keepNext/>
              <w:keepLines/>
              <w:spacing w:after="0"/>
              <w:rPr>
                <w:rFonts w:ascii="Arial" w:hAnsi="Arial"/>
                <w:sz w:val="18"/>
                <w:lang w:eastAsia="zh-CN"/>
              </w:rPr>
            </w:pPr>
          </w:p>
        </w:tc>
        <w:tc>
          <w:tcPr>
            <w:tcW w:w="1245" w:type="dxa"/>
          </w:tcPr>
          <w:p w14:paraId="06CAA069" w14:textId="77777777" w:rsidR="00A80E34" w:rsidRPr="006B55F6" w:rsidRDefault="00A80E34" w:rsidP="00A80E34">
            <w:pPr>
              <w:keepNext/>
              <w:keepLines/>
              <w:spacing w:after="0"/>
              <w:rPr>
                <w:rFonts w:ascii="Arial" w:hAnsi="Arial"/>
                <w:sz w:val="18"/>
                <w:lang w:eastAsia="zh-CN"/>
              </w:rPr>
            </w:pPr>
          </w:p>
        </w:tc>
      </w:tr>
      <w:tr w:rsidR="00A80E34" w:rsidRPr="006B55F6" w14:paraId="3F0B8AA3" w14:textId="77777777" w:rsidTr="00B465D2">
        <w:trPr>
          <w:jc w:val="center"/>
        </w:trPr>
        <w:tc>
          <w:tcPr>
            <w:tcW w:w="4535" w:type="dxa"/>
          </w:tcPr>
          <w:p w14:paraId="793EE30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7C98C8AD" w14:textId="77777777" w:rsidR="00A80E34" w:rsidRPr="006B55F6" w:rsidRDefault="00A80E34" w:rsidP="00A80E34">
            <w:pPr>
              <w:keepNext/>
              <w:keepLines/>
              <w:spacing w:after="0"/>
              <w:rPr>
                <w:rFonts w:ascii="Arial" w:hAnsi="Arial"/>
                <w:sz w:val="18"/>
                <w:lang w:eastAsia="zh-CN"/>
              </w:rPr>
            </w:pPr>
          </w:p>
        </w:tc>
        <w:tc>
          <w:tcPr>
            <w:tcW w:w="1700" w:type="dxa"/>
          </w:tcPr>
          <w:p w14:paraId="0C579128" w14:textId="77777777" w:rsidR="00A80E34" w:rsidRPr="006B55F6" w:rsidRDefault="00A80E34" w:rsidP="00A80E34">
            <w:pPr>
              <w:keepNext/>
              <w:keepLines/>
              <w:spacing w:after="0"/>
              <w:rPr>
                <w:rFonts w:ascii="Arial" w:hAnsi="Arial"/>
                <w:sz w:val="18"/>
                <w:lang w:eastAsia="zh-CN"/>
              </w:rPr>
            </w:pPr>
          </w:p>
        </w:tc>
        <w:tc>
          <w:tcPr>
            <w:tcW w:w="1245" w:type="dxa"/>
          </w:tcPr>
          <w:p w14:paraId="16686C32" w14:textId="77777777" w:rsidR="00A80E34" w:rsidRPr="006B55F6" w:rsidRDefault="00A80E34" w:rsidP="00A80E34">
            <w:pPr>
              <w:keepNext/>
              <w:keepLines/>
              <w:spacing w:after="0"/>
              <w:rPr>
                <w:rFonts w:ascii="Arial" w:hAnsi="Arial"/>
                <w:sz w:val="18"/>
                <w:lang w:eastAsia="zh-CN"/>
              </w:rPr>
            </w:pPr>
          </w:p>
        </w:tc>
      </w:tr>
      <w:tr w:rsidR="00A80E34" w:rsidRPr="006B55F6" w14:paraId="3B86EA7F" w14:textId="77777777" w:rsidTr="00B465D2">
        <w:trPr>
          <w:jc w:val="center"/>
        </w:trPr>
        <w:tc>
          <w:tcPr>
            <w:tcW w:w="4535" w:type="dxa"/>
          </w:tcPr>
          <w:p w14:paraId="38D26C3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w:t>
            </w:r>
          </w:p>
        </w:tc>
        <w:tc>
          <w:tcPr>
            <w:tcW w:w="2267" w:type="dxa"/>
          </w:tcPr>
          <w:p w14:paraId="7B8DCA53" w14:textId="77777777" w:rsidR="00A80E34" w:rsidRPr="006B55F6" w:rsidRDefault="00A80E34" w:rsidP="00A80E34">
            <w:pPr>
              <w:keepNext/>
              <w:keepLines/>
              <w:spacing w:after="0"/>
              <w:rPr>
                <w:rFonts w:ascii="Arial" w:hAnsi="Arial"/>
                <w:sz w:val="18"/>
                <w:lang w:eastAsia="zh-CN"/>
              </w:rPr>
            </w:pPr>
          </w:p>
        </w:tc>
        <w:tc>
          <w:tcPr>
            <w:tcW w:w="1700" w:type="dxa"/>
          </w:tcPr>
          <w:p w14:paraId="0997BE47" w14:textId="77777777" w:rsidR="00A80E34" w:rsidRPr="006B55F6" w:rsidRDefault="00A80E34" w:rsidP="00A80E34">
            <w:pPr>
              <w:keepNext/>
              <w:keepLines/>
              <w:spacing w:after="0"/>
              <w:rPr>
                <w:rFonts w:ascii="Arial" w:hAnsi="Arial"/>
                <w:sz w:val="18"/>
                <w:lang w:eastAsia="zh-CN"/>
              </w:rPr>
            </w:pPr>
          </w:p>
        </w:tc>
        <w:tc>
          <w:tcPr>
            <w:tcW w:w="1245" w:type="dxa"/>
          </w:tcPr>
          <w:p w14:paraId="1D6B6178" w14:textId="77777777" w:rsidR="00A80E34" w:rsidRPr="006B55F6" w:rsidRDefault="00A80E34" w:rsidP="00A80E34">
            <w:pPr>
              <w:keepNext/>
              <w:keepLines/>
              <w:spacing w:after="0"/>
              <w:rPr>
                <w:rFonts w:ascii="Arial" w:hAnsi="Arial"/>
                <w:sz w:val="18"/>
                <w:lang w:eastAsia="zh-CN"/>
              </w:rPr>
            </w:pPr>
          </w:p>
        </w:tc>
      </w:tr>
      <w:tr w:rsidR="00A80E34" w:rsidRPr="006B55F6" w14:paraId="247A3CA3" w14:textId="77777777" w:rsidTr="00B465D2">
        <w:trPr>
          <w:jc w:val="center"/>
        </w:trPr>
        <w:tc>
          <w:tcPr>
            <w:tcW w:w="4535" w:type="dxa"/>
            <w:tcBorders>
              <w:bottom w:val="single" w:sz="4" w:space="0" w:color="auto"/>
            </w:tcBorders>
          </w:tcPr>
          <w:p w14:paraId="41DEE2E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w:t>
            </w:r>
          </w:p>
        </w:tc>
        <w:tc>
          <w:tcPr>
            <w:tcW w:w="2267" w:type="dxa"/>
          </w:tcPr>
          <w:p w14:paraId="1EB4814E" w14:textId="77777777" w:rsidR="00A80E34" w:rsidRPr="006B55F6" w:rsidRDefault="00A80E34" w:rsidP="00A80E34">
            <w:pPr>
              <w:keepNext/>
              <w:keepLines/>
              <w:spacing w:after="0"/>
              <w:rPr>
                <w:rFonts w:ascii="Arial" w:hAnsi="Arial"/>
                <w:sz w:val="18"/>
                <w:lang w:eastAsia="zh-CN"/>
              </w:rPr>
            </w:pPr>
          </w:p>
        </w:tc>
        <w:tc>
          <w:tcPr>
            <w:tcW w:w="1700" w:type="dxa"/>
          </w:tcPr>
          <w:p w14:paraId="0DD153B2" w14:textId="77777777" w:rsidR="00A80E34" w:rsidRPr="006B55F6" w:rsidRDefault="00A80E34" w:rsidP="00A80E34">
            <w:pPr>
              <w:keepNext/>
              <w:keepLines/>
              <w:spacing w:after="0"/>
              <w:rPr>
                <w:rFonts w:ascii="Arial" w:hAnsi="Arial"/>
                <w:sz w:val="18"/>
                <w:lang w:eastAsia="zh-CN"/>
              </w:rPr>
            </w:pPr>
          </w:p>
        </w:tc>
        <w:tc>
          <w:tcPr>
            <w:tcW w:w="1245" w:type="dxa"/>
          </w:tcPr>
          <w:p w14:paraId="32849CA5" w14:textId="77777777" w:rsidR="00A80E34" w:rsidRPr="006B55F6" w:rsidRDefault="00A80E34" w:rsidP="00A80E34">
            <w:pPr>
              <w:keepNext/>
              <w:keepLines/>
              <w:spacing w:after="0"/>
              <w:rPr>
                <w:rFonts w:ascii="Arial" w:hAnsi="Arial"/>
                <w:sz w:val="18"/>
                <w:lang w:eastAsia="zh-CN"/>
              </w:rPr>
            </w:pPr>
          </w:p>
        </w:tc>
      </w:tr>
    </w:tbl>
    <w:p w14:paraId="0074F2C4" w14:textId="77777777" w:rsidR="00A80E34" w:rsidRPr="006B55F6" w:rsidRDefault="00A80E34" w:rsidP="00A80E34">
      <w:pPr>
        <w:overflowPunct w:val="0"/>
        <w:autoSpaceDE w:val="0"/>
        <w:autoSpaceDN w:val="0"/>
        <w:adjustRightInd w:val="0"/>
        <w:textAlignment w:val="baseline"/>
      </w:pPr>
      <w:bookmarkStart w:id="31" w:name="_Hlk187651931"/>
    </w:p>
    <w:p w14:paraId="2191E980" w14:textId="77777777" w:rsidR="00A80E34" w:rsidRPr="006B55F6" w:rsidRDefault="00A80E34" w:rsidP="00A80E34">
      <w:pPr>
        <w:keepNext/>
        <w:keepLines/>
        <w:spacing w:before="60"/>
        <w:jc w:val="center"/>
        <w:rPr>
          <w:rFonts w:ascii="Arial" w:hAnsi="Arial"/>
          <w:b/>
          <w:lang w:eastAsia="en-GB"/>
        </w:rPr>
      </w:pPr>
      <w:r w:rsidRPr="006B55F6">
        <w:rPr>
          <w:rFonts w:ascii="Arial" w:hAnsi="Arial"/>
          <w:b/>
          <w:lang w:eastAsia="en-GB"/>
        </w:rPr>
        <w:t>Table 7.6.2.21.4.3-5: MUSIM-</w:t>
      </w:r>
      <w:proofErr w:type="spellStart"/>
      <w:r w:rsidRPr="006B55F6">
        <w:rPr>
          <w:rFonts w:ascii="Arial" w:hAnsi="Arial"/>
          <w:b/>
          <w:lang w:eastAsia="en-GB"/>
        </w:rPr>
        <w:t>GapConfig</w:t>
      </w:r>
      <w:proofErr w:type="spellEnd"/>
      <w:r w:rsidRPr="006B55F6">
        <w:rPr>
          <w:rFonts w:ascii="Arial" w:hAnsi="Arial"/>
          <w:b/>
          <w:lang w:eastAsia="en-GB"/>
        </w:rPr>
        <w:t xml:space="preserve"> (Table 7.6.2.21.4.3-2)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80E34" w:rsidRPr="006B55F6" w14:paraId="1E688EFC" w14:textId="77777777" w:rsidTr="00B465D2">
        <w:trPr>
          <w:jc w:val="center"/>
        </w:trPr>
        <w:tc>
          <w:tcPr>
            <w:tcW w:w="9747" w:type="dxa"/>
            <w:gridSpan w:val="4"/>
          </w:tcPr>
          <w:p w14:paraId="75B791F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Derivation Path: TS 38.508-1 [14], Table 4.6.3-82BA</w:t>
            </w:r>
          </w:p>
        </w:tc>
      </w:tr>
      <w:tr w:rsidR="00A80E34" w:rsidRPr="006B55F6" w14:paraId="40791CEF" w14:textId="77777777" w:rsidTr="00B465D2">
        <w:trPr>
          <w:jc w:val="center"/>
        </w:trPr>
        <w:tc>
          <w:tcPr>
            <w:tcW w:w="4535" w:type="dxa"/>
          </w:tcPr>
          <w:p w14:paraId="2C42235A"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Information Element</w:t>
            </w:r>
          </w:p>
        </w:tc>
        <w:tc>
          <w:tcPr>
            <w:tcW w:w="2267" w:type="dxa"/>
          </w:tcPr>
          <w:p w14:paraId="00530A51"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Value/remark</w:t>
            </w:r>
          </w:p>
        </w:tc>
        <w:tc>
          <w:tcPr>
            <w:tcW w:w="1700" w:type="dxa"/>
          </w:tcPr>
          <w:p w14:paraId="0CBF7801"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Comment</w:t>
            </w:r>
          </w:p>
        </w:tc>
        <w:tc>
          <w:tcPr>
            <w:tcW w:w="1245" w:type="dxa"/>
          </w:tcPr>
          <w:p w14:paraId="286B8925"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Condition</w:t>
            </w:r>
          </w:p>
        </w:tc>
      </w:tr>
      <w:tr w:rsidR="00A80E34" w:rsidRPr="006B55F6" w14:paraId="31912B29" w14:textId="77777777" w:rsidTr="00B465D2">
        <w:trPr>
          <w:jc w:val="center"/>
        </w:trPr>
        <w:tc>
          <w:tcPr>
            <w:tcW w:w="4535" w:type="dxa"/>
          </w:tcPr>
          <w:p w14:paraId="0157D8E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MUSIM-GapConfig-r</w:t>
            </w:r>
            <w:proofErr w:type="gramStart"/>
            <w:r w:rsidRPr="006B55F6">
              <w:rPr>
                <w:rFonts w:ascii="Arial" w:hAnsi="Arial"/>
                <w:sz w:val="18"/>
                <w:lang w:eastAsia="zh-CN"/>
              </w:rPr>
              <w:t>17 ::=</w:t>
            </w:r>
            <w:proofErr w:type="gramEnd"/>
            <w:r w:rsidRPr="006B55F6">
              <w:rPr>
                <w:rFonts w:ascii="Arial" w:hAnsi="Arial"/>
                <w:sz w:val="18"/>
                <w:lang w:eastAsia="zh-CN"/>
              </w:rPr>
              <w:t xml:space="preserve"> SEQUENCE {</w:t>
            </w:r>
          </w:p>
        </w:tc>
        <w:tc>
          <w:tcPr>
            <w:tcW w:w="2267" w:type="dxa"/>
          </w:tcPr>
          <w:p w14:paraId="2227D5A7" w14:textId="77777777" w:rsidR="00A80E34" w:rsidRPr="006B55F6" w:rsidRDefault="00A80E34" w:rsidP="00A80E34">
            <w:pPr>
              <w:keepNext/>
              <w:keepLines/>
              <w:spacing w:after="0"/>
              <w:rPr>
                <w:rFonts w:ascii="Arial" w:hAnsi="Arial"/>
                <w:sz w:val="18"/>
                <w:lang w:eastAsia="zh-CN"/>
              </w:rPr>
            </w:pPr>
          </w:p>
        </w:tc>
        <w:tc>
          <w:tcPr>
            <w:tcW w:w="1700" w:type="dxa"/>
          </w:tcPr>
          <w:p w14:paraId="6D3C3E0F" w14:textId="77777777" w:rsidR="00A80E34" w:rsidRPr="006B55F6" w:rsidRDefault="00A80E34" w:rsidP="00A80E34">
            <w:pPr>
              <w:keepNext/>
              <w:keepLines/>
              <w:spacing w:after="0"/>
              <w:rPr>
                <w:rFonts w:ascii="Arial" w:hAnsi="Arial"/>
                <w:sz w:val="18"/>
                <w:lang w:eastAsia="zh-CN"/>
              </w:rPr>
            </w:pPr>
          </w:p>
        </w:tc>
        <w:tc>
          <w:tcPr>
            <w:tcW w:w="1245" w:type="dxa"/>
          </w:tcPr>
          <w:p w14:paraId="3B25BB59" w14:textId="77777777" w:rsidR="00A80E34" w:rsidRPr="006B55F6" w:rsidRDefault="00A80E34" w:rsidP="00A80E34">
            <w:pPr>
              <w:keepNext/>
              <w:keepLines/>
              <w:spacing w:after="0"/>
              <w:rPr>
                <w:rFonts w:ascii="Arial" w:hAnsi="Arial"/>
                <w:sz w:val="18"/>
                <w:lang w:eastAsia="zh-CN"/>
              </w:rPr>
            </w:pPr>
          </w:p>
        </w:tc>
      </w:tr>
      <w:tr w:rsidR="00A80E34" w:rsidRPr="006B55F6" w14:paraId="6F6BF1D8" w14:textId="77777777" w:rsidTr="00B465D2">
        <w:trPr>
          <w:jc w:val="center"/>
        </w:trPr>
        <w:tc>
          <w:tcPr>
            <w:tcW w:w="4535" w:type="dxa"/>
          </w:tcPr>
          <w:p w14:paraId="293197F7"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musim-GapToReleaseList-r17</w:t>
            </w:r>
          </w:p>
        </w:tc>
        <w:tc>
          <w:tcPr>
            <w:tcW w:w="2267" w:type="dxa"/>
          </w:tcPr>
          <w:p w14:paraId="6E9FB0ED"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n</w:t>
            </w:r>
            <w:r w:rsidRPr="006B55F6">
              <w:rPr>
                <w:rFonts w:ascii="Arial" w:hAnsi="Arial"/>
                <w:sz w:val="18"/>
                <w:lang w:eastAsia="zh-CN"/>
              </w:rPr>
              <w:t>ot present</w:t>
            </w:r>
          </w:p>
        </w:tc>
        <w:tc>
          <w:tcPr>
            <w:tcW w:w="1700" w:type="dxa"/>
          </w:tcPr>
          <w:p w14:paraId="7F5357E6" w14:textId="77777777" w:rsidR="00A80E34" w:rsidRPr="006B55F6" w:rsidRDefault="00A80E34" w:rsidP="00A80E34">
            <w:pPr>
              <w:keepNext/>
              <w:keepLines/>
              <w:spacing w:after="0"/>
              <w:rPr>
                <w:rFonts w:ascii="Arial" w:hAnsi="Arial"/>
                <w:sz w:val="18"/>
                <w:lang w:eastAsia="zh-CN"/>
              </w:rPr>
            </w:pPr>
          </w:p>
        </w:tc>
        <w:tc>
          <w:tcPr>
            <w:tcW w:w="1245" w:type="dxa"/>
          </w:tcPr>
          <w:p w14:paraId="3B6010A9" w14:textId="77777777" w:rsidR="00A80E34" w:rsidRPr="006B55F6" w:rsidRDefault="00A80E34" w:rsidP="00A80E34">
            <w:pPr>
              <w:keepNext/>
              <w:keepLines/>
              <w:spacing w:after="0"/>
              <w:rPr>
                <w:rFonts w:ascii="Arial" w:hAnsi="Arial"/>
                <w:sz w:val="18"/>
                <w:lang w:eastAsia="zh-CN"/>
              </w:rPr>
            </w:pPr>
          </w:p>
        </w:tc>
      </w:tr>
      <w:tr w:rsidR="00A80E34" w:rsidRPr="006B55F6" w14:paraId="36F65C41" w14:textId="77777777" w:rsidTr="00B465D2">
        <w:trPr>
          <w:jc w:val="center"/>
        </w:trPr>
        <w:tc>
          <w:tcPr>
            <w:tcW w:w="4535" w:type="dxa"/>
          </w:tcPr>
          <w:p w14:paraId="1B29CC2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  musim-GapToAddModList-r17 SEQUENCE (SIZE (</w:t>
            </w:r>
            <w:proofErr w:type="gramStart"/>
            <w:r w:rsidRPr="006B55F6">
              <w:rPr>
                <w:rFonts w:ascii="Arial" w:hAnsi="Arial"/>
                <w:sz w:val="18"/>
                <w:lang w:eastAsia="zh-CN"/>
              </w:rPr>
              <w:t>1..</w:t>
            </w:r>
            <w:proofErr w:type="gramEnd"/>
            <w:r w:rsidRPr="006B55F6">
              <w:rPr>
                <w:rFonts w:ascii="Arial" w:hAnsi="Arial"/>
                <w:sz w:val="18"/>
                <w:lang w:eastAsia="zh-CN"/>
              </w:rPr>
              <w:t>3)) OF MUSIM-Gap-r17 {</w:t>
            </w:r>
          </w:p>
        </w:tc>
        <w:tc>
          <w:tcPr>
            <w:tcW w:w="2267" w:type="dxa"/>
          </w:tcPr>
          <w:p w14:paraId="2D88CDC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1 entry</w:t>
            </w:r>
          </w:p>
        </w:tc>
        <w:tc>
          <w:tcPr>
            <w:tcW w:w="1700" w:type="dxa"/>
          </w:tcPr>
          <w:p w14:paraId="744A2EB1" w14:textId="77777777" w:rsidR="00A80E34" w:rsidRPr="006B55F6" w:rsidRDefault="00A80E34" w:rsidP="00A80E34">
            <w:pPr>
              <w:keepNext/>
              <w:keepLines/>
              <w:spacing w:after="0"/>
              <w:rPr>
                <w:rFonts w:ascii="Arial" w:hAnsi="Arial"/>
                <w:sz w:val="18"/>
                <w:lang w:eastAsia="zh-CN"/>
              </w:rPr>
            </w:pPr>
          </w:p>
        </w:tc>
        <w:tc>
          <w:tcPr>
            <w:tcW w:w="1245" w:type="dxa"/>
          </w:tcPr>
          <w:p w14:paraId="5CEE2460" w14:textId="77777777" w:rsidR="00A80E34" w:rsidRPr="006B55F6" w:rsidRDefault="00A80E34" w:rsidP="00A80E34">
            <w:pPr>
              <w:keepNext/>
              <w:keepLines/>
              <w:spacing w:after="0"/>
              <w:rPr>
                <w:rFonts w:ascii="Arial" w:hAnsi="Arial"/>
                <w:sz w:val="18"/>
                <w:lang w:eastAsia="zh-CN"/>
              </w:rPr>
            </w:pPr>
          </w:p>
        </w:tc>
      </w:tr>
      <w:tr w:rsidR="00A80E34" w:rsidRPr="006B55F6" w14:paraId="039711D6" w14:textId="77777777" w:rsidTr="00B465D2">
        <w:trPr>
          <w:jc w:val="center"/>
        </w:trPr>
        <w:tc>
          <w:tcPr>
            <w:tcW w:w="4535" w:type="dxa"/>
          </w:tcPr>
          <w:p w14:paraId="243DFA3D"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MUSIM-Gap-r17[1] SEQUENCE {</w:t>
            </w:r>
          </w:p>
        </w:tc>
        <w:tc>
          <w:tcPr>
            <w:tcW w:w="2267" w:type="dxa"/>
          </w:tcPr>
          <w:p w14:paraId="78B5BAB7" w14:textId="77777777" w:rsidR="00A80E34" w:rsidRPr="006B55F6" w:rsidRDefault="00A80E34" w:rsidP="00A80E34">
            <w:pPr>
              <w:keepNext/>
              <w:keepLines/>
              <w:spacing w:after="0"/>
              <w:rPr>
                <w:rFonts w:ascii="Arial" w:hAnsi="Arial"/>
                <w:sz w:val="18"/>
                <w:lang w:eastAsia="zh-CN"/>
              </w:rPr>
            </w:pPr>
          </w:p>
        </w:tc>
        <w:tc>
          <w:tcPr>
            <w:tcW w:w="1700" w:type="dxa"/>
          </w:tcPr>
          <w:p w14:paraId="6EC9066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Entry 1</w:t>
            </w:r>
          </w:p>
        </w:tc>
        <w:tc>
          <w:tcPr>
            <w:tcW w:w="1245" w:type="dxa"/>
          </w:tcPr>
          <w:p w14:paraId="31076414" w14:textId="77777777" w:rsidR="00A80E34" w:rsidRPr="006B55F6" w:rsidRDefault="00A80E34" w:rsidP="00A80E34">
            <w:pPr>
              <w:keepNext/>
              <w:keepLines/>
              <w:spacing w:after="0"/>
              <w:rPr>
                <w:rFonts w:ascii="Arial" w:hAnsi="Arial"/>
                <w:sz w:val="18"/>
                <w:lang w:eastAsia="zh-CN"/>
              </w:rPr>
            </w:pPr>
          </w:p>
        </w:tc>
      </w:tr>
      <w:tr w:rsidR="00A80E34" w:rsidRPr="006B55F6" w14:paraId="4763690E" w14:textId="77777777" w:rsidTr="00B465D2">
        <w:trPr>
          <w:jc w:val="center"/>
        </w:trPr>
        <w:tc>
          <w:tcPr>
            <w:tcW w:w="4535" w:type="dxa"/>
          </w:tcPr>
          <w:p w14:paraId="5593E58E"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musim-GapId-r17</w:t>
            </w:r>
          </w:p>
        </w:tc>
        <w:tc>
          <w:tcPr>
            <w:tcW w:w="2267" w:type="dxa"/>
          </w:tcPr>
          <w:p w14:paraId="25DA55E0"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0</w:t>
            </w:r>
          </w:p>
        </w:tc>
        <w:tc>
          <w:tcPr>
            <w:tcW w:w="1700" w:type="dxa"/>
          </w:tcPr>
          <w:p w14:paraId="441D2B52" w14:textId="77777777" w:rsidR="00A80E34" w:rsidRPr="006B55F6" w:rsidRDefault="00A80E34" w:rsidP="00A80E34">
            <w:pPr>
              <w:keepNext/>
              <w:keepLines/>
              <w:spacing w:after="0"/>
              <w:rPr>
                <w:rFonts w:ascii="Arial" w:hAnsi="Arial"/>
                <w:sz w:val="18"/>
                <w:lang w:eastAsia="zh-CN"/>
              </w:rPr>
            </w:pPr>
          </w:p>
        </w:tc>
        <w:tc>
          <w:tcPr>
            <w:tcW w:w="1245" w:type="dxa"/>
          </w:tcPr>
          <w:p w14:paraId="2E13C46E" w14:textId="77777777" w:rsidR="00A80E34" w:rsidRPr="006B55F6" w:rsidRDefault="00A80E34" w:rsidP="00A80E34">
            <w:pPr>
              <w:keepNext/>
              <w:keepLines/>
              <w:spacing w:after="0"/>
              <w:rPr>
                <w:rFonts w:ascii="Arial" w:hAnsi="Arial"/>
                <w:sz w:val="18"/>
                <w:lang w:eastAsia="zh-CN"/>
              </w:rPr>
            </w:pPr>
          </w:p>
        </w:tc>
      </w:tr>
      <w:tr w:rsidR="00A80E34" w:rsidRPr="006B55F6" w14:paraId="2D7DBD8C" w14:textId="77777777" w:rsidTr="00B465D2">
        <w:trPr>
          <w:jc w:val="center"/>
        </w:trPr>
        <w:tc>
          <w:tcPr>
            <w:tcW w:w="4535" w:type="dxa"/>
          </w:tcPr>
          <w:p w14:paraId="4BC227A9"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musim-GapInfo-r17 SEQUENCE {</w:t>
            </w:r>
          </w:p>
        </w:tc>
        <w:tc>
          <w:tcPr>
            <w:tcW w:w="2267" w:type="dxa"/>
          </w:tcPr>
          <w:p w14:paraId="7278559C" w14:textId="77777777" w:rsidR="00A80E34" w:rsidRPr="006B55F6" w:rsidRDefault="00A80E34" w:rsidP="00A80E34">
            <w:pPr>
              <w:keepNext/>
              <w:keepLines/>
              <w:spacing w:after="0"/>
              <w:rPr>
                <w:rFonts w:ascii="Arial" w:hAnsi="Arial"/>
                <w:sz w:val="18"/>
                <w:lang w:eastAsia="zh-CN"/>
              </w:rPr>
            </w:pPr>
          </w:p>
        </w:tc>
        <w:tc>
          <w:tcPr>
            <w:tcW w:w="1700" w:type="dxa"/>
          </w:tcPr>
          <w:p w14:paraId="0D792C00" w14:textId="77777777" w:rsidR="00A80E34" w:rsidRPr="006B55F6" w:rsidRDefault="00A80E34" w:rsidP="00A80E34">
            <w:pPr>
              <w:keepNext/>
              <w:keepLines/>
              <w:spacing w:after="0"/>
              <w:rPr>
                <w:rFonts w:ascii="Arial" w:hAnsi="Arial"/>
                <w:sz w:val="18"/>
                <w:lang w:eastAsia="zh-CN"/>
              </w:rPr>
            </w:pPr>
          </w:p>
        </w:tc>
        <w:tc>
          <w:tcPr>
            <w:tcW w:w="1245" w:type="dxa"/>
          </w:tcPr>
          <w:p w14:paraId="7C99A5E2" w14:textId="77777777" w:rsidR="00A80E34" w:rsidRPr="006B55F6" w:rsidRDefault="00A80E34" w:rsidP="00A80E34">
            <w:pPr>
              <w:keepNext/>
              <w:keepLines/>
              <w:spacing w:after="0"/>
              <w:rPr>
                <w:rFonts w:ascii="Arial" w:hAnsi="Arial"/>
                <w:sz w:val="18"/>
                <w:lang w:eastAsia="zh-CN"/>
              </w:rPr>
            </w:pPr>
          </w:p>
        </w:tc>
      </w:tr>
      <w:tr w:rsidR="00A80E34" w:rsidRPr="006B55F6" w14:paraId="1AABE621" w14:textId="77777777" w:rsidTr="00B465D2">
        <w:trPr>
          <w:jc w:val="center"/>
        </w:trPr>
        <w:tc>
          <w:tcPr>
            <w:tcW w:w="4535" w:type="dxa"/>
          </w:tcPr>
          <w:p w14:paraId="4BDD73CF"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musim-Starting-SFN-AndSubframe-r17</w:t>
            </w:r>
          </w:p>
        </w:tc>
        <w:tc>
          <w:tcPr>
            <w:tcW w:w="2267" w:type="dxa"/>
          </w:tcPr>
          <w:p w14:paraId="09B09EC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not present</w:t>
            </w:r>
          </w:p>
        </w:tc>
        <w:tc>
          <w:tcPr>
            <w:tcW w:w="1700" w:type="dxa"/>
          </w:tcPr>
          <w:p w14:paraId="57C7CBD9" w14:textId="77777777" w:rsidR="00A80E34" w:rsidRPr="006B55F6" w:rsidRDefault="00A80E34" w:rsidP="00A80E34">
            <w:pPr>
              <w:keepNext/>
              <w:keepLines/>
              <w:spacing w:after="0"/>
              <w:rPr>
                <w:rFonts w:ascii="Arial" w:hAnsi="Arial"/>
                <w:sz w:val="18"/>
                <w:lang w:eastAsia="zh-CN"/>
              </w:rPr>
            </w:pPr>
          </w:p>
        </w:tc>
        <w:tc>
          <w:tcPr>
            <w:tcW w:w="1245" w:type="dxa"/>
          </w:tcPr>
          <w:p w14:paraId="26E42D55" w14:textId="77777777" w:rsidR="00A80E34" w:rsidRPr="006B55F6" w:rsidRDefault="00A80E34" w:rsidP="00A80E34">
            <w:pPr>
              <w:keepNext/>
              <w:keepLines/>
              <w:spacing w:after="0"/>
              <w:rPr>
                <w:rFonts w:ascii="Arial" w:hAnsi="Arial"/>
                <w:sz w:val="18"/>
                <w:lang w:eastAsia="zh-CN"/>
              </w:rPr>
            </w:pPr>
          </w:p>
        </w:tc>
      </w:tr>
      <w:tr w:rsidR="00A80E34" w:rsidRPr="006B55F6" w14:paraId="46828E53" w14:textId="77777777" w:rsidTr="00B465D2">
        <w:trPr>
          <w:jc w:val="center"/>
        </w:trPr>
        <w:tc>
          <w:tcPr>
            <w:tcW w:w="4535" w:type="dxa"/>
          </w:tcPr>
          <w:p w14:paraId="4FA84812"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musim-GapLength-r17</w:t>
            </w:r>
          </w:p>
        </w:tc>
        <w:tc>
          <w:tcPr>
            <w:tcW w:w="2267" w:type="dxa"/>
          </w:tcPr>
          <w:p w14:paraId="05E1AA5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ms6</w:t>
            </w:r>
          </w:p>
        </w:tc>
        <w:tc>
          <w:tcPr>
            <w:tcW w:w="1700" w:type="dxa"/>
          </w:tcPr>
          <w:p w14:paraId="3D50903E"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#0</w:t>
            </w:r>
          </w:p>
        </w:tc>
        <w:tc>
          <w:tcPr>
            <w:tcW w:w="1245" w:type="dxa"/>
          </w:tcPr>
          <w:p w14:paraId="56BA5CAF" w14:textId="77777777" w:rsidR="00A80E34" w:rsidRPr="006B55F6" w:rsidRDefault="00A80E34" w:rsidP="00A80E34">
            <w:pPr>
              <w:keepNext/>
              <w:keepLines/>
              <w:spacing w:after="0"/>
              <w:rPr>
                <w:rFonts w:ascii="Arial" w:hAnsi="Arial"/>
                <w:sz w:val="18"/>
                <w:lang w:eastAsia="zh-CN"/>
              </w:rPr>
            </w:pPr>
          </w:p>
        </w:tc>
      </w:tr>
      <w:tr w:rsidR="00A80E34" w:rsidRPr="006B55F6" w14:paraId="4547C485" w14:textId="77777777" w:rsidTr="00B465D2">
        <w:trPr>
          <w:jc w:val="center"/>
        </w:trPr>
        <w:tc>
          <w:tcPr>
            <w:tcW w:w="4535" w:type="dxa"/>
          </w:tcPr>
          <w:p w14:paraId="199ADD72"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musim-GapRepetitionAndOffset-r17 CHOICE {</w:t>
            </w:r>
          </w:p>
        </w:tc>
        <w:tc>
          <w:tcPr>
            <w:tcW w:w="2267" w:type="dxa"/>
          </w:tcPr>
          <w:p w14:paraId="652E2957" w14:textId="77777777" w:rsidR="00A80E34" w:rsidRPr="006B55F6" w:rsidRDefault="00A80E34" w:rsidP="00A80E34">
            <w:pPr>
              <w:keepNext/>
              <w:keepLines/>
              <w:spacing w:after="0"/>
              <w:rPr>
                <w:rFonts w:ascii="Arial" w:hAnsi="Arial"/>
                <w:sz w:val="18"/>
                <w:lang w:eastAsia="zh-CN"/>
              </w:rPr>
            </w:pPr>
          </w:p>
        </w:tc>
        <w:tc>
          <w:tcPr>
            <w:tcW w:w="1700" w:type="dxa"/>
          </w:tcPr>
          <w:p w14:paraId="36F4E106" w14:textId="77777777" w:rsidR="00A80E34" w:rsidRPr="006B55F6" w:rsidRDefault="00A80E34" w:rsidP="00A80E34">
            <w:pPr>
              <w:keepNext/>
              <w:keepLines/>
              <w:spacing w:after="0"/>
              <w:rPr>
                <w:rFonts w:ascii="Arial" w:hAnsi="Arial"/>
                <w:sz w:val="18"/>
                <w:lang w:eastAsia="zh-CN"/>
              </w:rPr>
            </w:pPr>
          </w:p>
        </w:tc>
        <w:tc>
          <w:tcPr>
            <w:tcW w:w="1245" w:type="dxa"/>
          </w:tcPr>
          <w:p w14:paraId="6B6964AA" w14:textId="77777777" w:rsidR="00A80E34" w:rsidRPr="006B55F6" w:rsidRDefault="00A80E34" w:rsidP="00A80E34">
            <w:pPr>
              <w:keepNext/>
              <w:keepLines/>
              <w:spacing w:after="0"/>
              <w:rPr>
                <w:rFonts w:ascii="Arial" w:hAnsi="Arial"/>
                <w:sz w:val="18"/>
                <w:lang w:eastAsia="zh-CN"/>
              </w:rPr>
            </w:pPr>
          </w:p>
        </w:tc>
      </w:tr>
      <w:tr w:rsidR="00A80E34" w:rsidRPr="006B55F6" w14:paraId="139912C7" w14:textId="77777777" w:rsidTr="00B465D2">
        <w:trPr>
          <w:jc w:val="center"/>
        </w:trPr>
        <w:tc>
          <w:tcPr>
            <w:tcW w:w="4535" w:type="dxa"/>
          </w:tcPr>
          <w:p w14:paraId="6D4AF868"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ms40</w:t>
            </w:r>
          </w:p>
        </w:tc>
        <w:tc>
          <w:tcPr>
            <w:tcW w:w="2267" w:type="dxa"/>
          </w:tcPr>
          <w:p w14:paraId="7028A2A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2</w:t>
            </w:r>
          </w:p>
        </w:tc>
        <w:tc>
          <w:tcPr>
            <w:tcW w:w="1700" w:type="dxa"/>
          </w:tcPr>
          <w:p w14:paraId="61F561BF"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P</w:t>
            </w:r>
            <w:r w:rsidRPr="006B55F6">
              <w:rPr>
                <w:rFonts w:ascii="Arial" w:hAnsi="Arial"/>
                <w:sz w:val="18"/>
                <w:lang w:eastAsia="zh-CN"/>
              </w:rPr>
              <w:t>attern #0</w:t>
            </w:r>
          </w:p>
        </w:tc>
        <w:tc>
          <w:tcPr>
            <w:tcW w:w="1245" w:type="dxa"/>
          </w:tcPr>
          <w:p w14:paraId="1DB3BE52" w14:textId="77777777" w:rsidR="00A80E34" w:rsidRPr="006B55F6" w:rsidRDefault="00A80E34" w:rsidP="00A80E34">
            <w:pPr>
              <w:keepNext/>
              <w:keepLines/>
              <w:spacing w:after="0"/>
              <w:rPr>
                <w:rFonts w:ascii="Arial" w:hAnsi="Arial"/>
                <w:sz w:val="18"/>
                <w:lang w:eastAsia="zh-CN"/>
              </w:rPr>
            </w:pPr>
          </w:p>
        </w:tc>
      </w:tr>
      <w:tr w:rsidR="00A80E34" w:rsidRPr="006B55F6" w14:paraId="67520497" w14:textId="77777777" w:rsidTr="00B465D2">
        <w:trPr>
          <w:jc w:val="center"/>
        </w:trPr>
        <w:tc>
          <w:tcPr>
            <w:tcW w:w="4535" w:type="dxa"/>
          </w:tcPr>
          <w:p w14:paraId="72721E9A"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
        </w:tc>
        <w:tc>
          <w:tcPr>
            <w:tcW w:w="2267" w:type="dxa"/>
          </w:tcPr>
          <w:p w14:paraId="1F0CF0A2" w14:textId="77777777" w:rsidR="00A80E34" w:rsidRPr="006B55F6" w:rsidRDefault="00A80E34" w:rsidP="00A80E34">
            <w:pPr>
              <w:keepNext/>
              <w:keepLines/>
              <w:spacing w:after="0"/>
              <w:rPr>
                <w:rFonts w:ascii="Arial" w:hAnsi="Arial"/>
                <w:sz w:val="18"/>
                <w:lang w:eastAsia="zh-CN"/>
              </w:rPr>
            </w:pPr>
          </w:p>
        </w:tc>
        <w:tc>
          <w:tcPr>
            <w:tcW w:w="1700" w:type="dxa"/>
          </w:tcPr>
          <w:p w14:paraId="4E7845E6" w14:textId="77777777" w:rsidR="00A80E34" w:rsidRPr="006B55F6" w:rsidRDefault="00A80E34" w:rsidP="00A80E34">
            <w:pPr>
              <w:keepNext/>
              <w:keepLines/>
              <w:spacing w:after="0"/>
              <w:rPr>
                <w:rFonts w:ascii="Arial" w:hAnsi="Arial"/>
                <w:sz w:val="18"/>
                <w:lang w:eastAsia="zh-CN"/>
              </w:rPr>
            </w:pPr>
          </w:p>
        </w:tc>
        <w:tc>
          <w:tcPr>
            <w:tcW w:w="1245" w:type="dxa"/>
          </w:tcPr>
          <w:p w14:paraId="771E7A98" w14:textId="77777777" w:rsidR="00A80E34" w:rsidRPr="006B55F6" w:rsidRDefault="00A80E34" w:rsidP="00A80E34">
            <w:pPr>
              <w:keepNext/>
              <w:keepLines/>
              <w:spacing w:after="0"/>
              <w:rPr>
                <w:rFonts w:ascii="Arial" w:hAnsi="Arial"/>
                <w:sz w:val="18"/>
                <w:lang w:eastAsia="zh-CN"/>
              </w:rPr>
            </w:pPr>
          </w:p>
        </w:tc>
      </w:tr>
      <w:tr w:rsidR="00A80E34" w:rsidRPr="006B55F6" w14:paraId="6A04FD5E" w14:textId="77777777" w:rsidTr="00B465D2">
        <w:trPr>
          <w:jc w:val="center"/>
        </w:trPr>
        <w:tc>
          <w:tcPr>
            <w:tcW w:w="4535" w:type="dxa"/>
          </w:tcPr>
          <w:p w14:paraId="5086F9EF"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
        </w:tc>
        <w:tc>
          <w:tcPr>
            <w:tcW w:w="2267" w:type="dxa"/>
          </w:tcPr>
          <w:p w14:paraId="652F20EF" w14:textId="77777777" w:rsidR="00A80E34" w:rsidRPr="006B55F6" w:rsidRDefault="00A80E34" w:rsidP="00A80E34">
            <w:pPr>
              <w:keepNext/>
              <w:keepLines/>
              <w:spacing w:after="0"/>
              <w:rPr>
                <w:rFonts w:ascii="Arial" w:hAnsi="Arial"/>
                <w:sz w:val="18"/>
                <w:lang w:eastAsia="zh-CN"/>
              </w:rPr>
            </w:pPr>
          </w:p>
        </w:tc>
        <w:tc>
          <w:tcPr>
            <w:tcW w:w="1700" w:type="dxa"/>
          </w:tcPr>
          <w:p w14:paraId="5C0F6C3B" w14:textId="77777777" w:rsidR="00A80E34" w:rsidRPr="006B55F6" w:rsidRDefault="00A80E34" w:rsidP="00A80E34">
            <w:pPr>
              <w:keepNext/>
              <w:keepLines/>
              <w:spacing w:after="0"/>
              <w:rPr>
                <w:rFonts w:ascii="Arial" w:hAnsi="Arial"/>
                <w:sz w:val="18"/>
                <w:lang w:eastAsia="zh-CN"/>
              </w:rPr>
            </w:pPr>
          </w:p>
        </w:tc>
        <w:tc>
          <w:tcPr>
            <w:tcW w:w="1245" w:type="dxa"/>
          </w:tcPr>
          <w:p w14:paraId="56B7F37E" w14:textId="77777777" w:rsidR="00A80E34" w:rsidRPr="006B55F6" w:rsidRDefault="00A80E34" w:rsidP="00A80E34">
            <w:pPr>
              <w:keepNext/>
              <w:keepLines/>
              <w:spacing w:after="0"/>
              <w:rPr>
                <w:rFonts w:ascii="Arial" w:hAnsi="Arial"/>
                <w:sz w:val="18"/>
                <w:lang w:eastAsia="zh-CN"/>
              </w:rPr>
            </w:pPr>
          </w:p>
        </w:tc>
      </w:tr>
      <w:tr w:rsidR="00A80E34" w:rsidRPr="006B55F6" w14:paraId="09AA60FB" w14:textId="77777777" w:rsidTr="00B465D2">
        <w:trPr>
          <w:jc w:val="center"/>
        </w:trPr>
        <w:tc>
          <w:tcPr>
            <w:tcW w:w="4535" w:type="dxa"/>
          </w:tcPr>
          <w:p w14:paraId="5C78DBC2"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
        </w:tc>
        <w:tc>
          <w:tcPr>
            <w:tcW w:w="2267" w:type="dxa"/>
          </w:tcPr>
          <w:p w14:paraId="23938ECD" w14:textId="77777777" w:rsidR="00A80E34" w:rsidRPr="006B55F6" w:rsidRDefault="00A80E34" w:rsidP="00A80E34">
            <w:pPr>
              <w:keepNext/>
              <w:keepLines/>
              <w:spacing w:after="0"/>
              <w:rPr>
                <w:rFonts w:ascii="Arial" w:hAnsi="Arial"/>
                <w:sz w:val="18"/>
                <w:lang w:eastAsia="zh-CN"/>
              </w:rPr>
            </w:pPr>
          </w:p>
        </w:tc>
        <w:tc>
          <w:tcPr>
            <w:tcW w:w="1700" w:type="dxa"/>
          </w:tcPr>
          <w:p w14:paraId="6EDA0278" w14:textId="77777777" w:rsidR="00A80E34" w:rsidRPr="006B55F6" w:rsidRDefault="00A80E34" w:rsidP="00A80E34">
            <w:pPr>
              <w:keepNext/>
              <w:keepLines/>
              <w:spacing w:after="0"/>
              <w:rPr>
                <w:rFonts w:ascii="Arial" w:hAnsi="Arial"/>
                <w:sz w:val="18"/>
                <w:lang w:eastAsia="zh-CN"/>
              </w:rPr>
            </w:pPr>
          </w:p>
        </w:tc>
        <w:tc>
          <w:tcPr>
            <w:tcW w:w="1245" w:type="dxa"/>
          </w:tcPr>
          <w:p w14:paraId="3C9DB80B" w14:textId="77777777" w:rsidR="00A80E34" w:rsidRPr="006B55F6" w:rsidRDefault="00A80E34" w:rsidP="00A80E34">
            <w:pPr>
              <w:keepNext/>
              <w:keepLines/>
              <w:spacing w:after="0"/>
              <w:rPr>
                <w:rFonts w:ascii="Arial" w:hAnsi="Arial"/>
                <w:sz w:val="18"/>
                <w:lang w:eastAsia="zh-CN"/>
              </w:rPr>
            </w:pPr>
          </w:p>
        </w:tc>
      </w:tr>
      <w:tr w:rsidR="00A80E34" w:rsidRPr="006B55F6" w14:paraId="72C61072" w14:textId="77777777" w:rsidTr="00B465D2">
        <w:trPr>
          <w:jc w:val="center"/>
        </w:trPr>
        <w:tc>
          <w:tcPr>
            <w:tcW w:w="4535" w:type="dxa"/>
          </w:tcPr>
          <w:p w14:paraId="68572EA2"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w:t>
            </w:r>
          </w:p>
        </w:tc>
        <w:tc>
          <w:tcPr>
            <w:tcW w:w="2267" w:type="dxa"/>
          </w:tcPr>
          <w:p w14:paraId="73A4F88E" w14:textId="77777777" w:rsidR="00A80E34" w:rsidRPr="006B55F6" w:rsidRDefault="00A80E34" w:rsidP="00A80E34">
            <w:pPr>
              <w:keepNext/>
              <w:keepLines/>
              <w:spacing w:after="0"/>
              <w:rPr>
                <w:rFonts w:ascii="Arial" w:hAnsi="Arial"/>
                <w:sz w:val="18"/>
                <w:lang w:eastAsia="zh-CN"/>
              </w:rPr>
            </w:pPr>
          </w:p>
        </w:tc>
        <w:tc>
          <w:tcPr>
            <w:tcW w:w="1700" w:type="dxa"/>
          </w:tcPr>
          <w:p w14:paraId="1AE05B85" w14:textId="77777777" w:rsidR="00A80E34" w:rsidRPr="006B55F6" w:rsidRDefault="00A80E34" w:rsidP="00A80E34">
            <w:pPr>
              <w:keepNext/>
              <w:keepLines/>
              <w:spacing w:after="0"/>
              <w:rPr>
                <w:rFonts w:ascii="Arial" w:hAnsi="Arial"/>
                <w:sz w:val="18"/>
                <w:lang w:eastAsia="zh-CN"/>
              </w:rPr>
            </w:pPr>
          </w:p>
        </w:tc>
        <w:tc>
          <w:tcPr>
            <w:tcW w:w="1245" w:type="dxa"/>
          </w:tcPr>
          <w:p w14:paraId="2C23C194" w14:textId="77777777" w:rsidR="00A80E34" w:rsidRPr="006B55F6" w:rsidRDefault="00A80E34" w:rsidP="00A80E34">
            <w:pPr>
              <w:keepNext/>
              <w:keepLines/>
              <w:spacing w:after="0"/>
              <w:rPr>
                <w:rFonts w:ascii="Arial" w:hAnsi="Arial"/>
                <w:sz w:val="18"/>
                <w:lang w:eastAsia="zh-CN"/>
              </w:rPr>
            </w:pPr>
          </w:p>
        </w:tc>
      </w:tr>
      <w:tr w:rsidR="00A80E34" w:rsidRPr="006B55F6" w14:paraId="4DDFAEDF" w14:textId="77777777" w:rsidTr="00B465D2">
        <w:trPr>
          <w:jc w:val="center"/>
        </w:trPr>
        <w:tc>
          <w:tcPr>
            <w:tcW w:w="4535" w:type="dxa"/>
          </w:tcPr>
          <w:p w14:paraId="3371E2C5"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 xml:space="preserve"> </w:t>
            </w:r>
            <w:r w:rsidRPr="006B55F6">
              <w:rPr>
                <w:rFonts w:ascii="Arial" w:hAnsi="Arial"/>
                <w:sz w:val="18"/>
                <w:lang w:eastAsia="zh-CN"/>
              </w:rPr>
              <w:t xml:space="preserve"> musim-AperiodicGap-r17</w:t>
            </w:r>
          </w:p>
        </w:tc>
        <w:tc>
          <w:tcPr>
            <w:tcW w:w="2267" w:type="dxa"/>
          </w:tcPr>
          <w:p w14:paraId="33157510"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not present</w:t>
            </w:r>
          </w:p>
        </w:tc>
        <w:tc>
          <w:tcPr>
            <w:tcW w:w="1700" w:type="dxa"/>
          </w:tcPr>
          <w:p w14:paraId="5938A3F4" w14:textId="77777777" w:rsidR="00A80E34" w:rsidRPr="006B55F6" w:rsidRDefault="00A80E34" w:rsidP="00A80E34">
            <w:pPr>
              <w:keepNext/>
              <w:keepLines/>
              <w:spacing w:after="0"/>
              <w:rPr>
                <w:rFonts w:ascii="Arial" w:hAnsi="Arial"/>
                <w:sz w:val="18"/>
                <w:lang w:eastAsia="zh-CN"/>
              </w:rPr>
            </w:pPr>
          </w:p>
        </w:tc>
        <w:tc>
          <w:tcPr>
            <w:tcW w:w="1245" w:type="dxa"/>
          </w:tcPr>
          <w:p w14:paraId="6CF6A9DF" w14:textId="77777777" w:rsidR="00A80E34" w:rsidRPr="006B55F6" w:rsidRDefault="00A80E34" w:rsidP="00A80E34">
            <w:pPr>
              <w:keepNext/>
              <w:keepLines/>
              <w:spacing w:after="0"/>
              <w:rPr>
                <w:rFonts w:ascii="Arial" w:hAnsi="Arial"/>
                <w:sz w:val="18"/>
                <w:lang w:eastAsia="zh-CN"/>
              </w:rPr>
            </w:pPr>
          </w:p>
        </w:tc>
      </w:tr>
      <w:tr w:rsidR="00A80E34" w:rsidRPr="006B55F6" w14:paraId="025C5D2B" w14:textId="77777777" w:rsidTr="00B465D2">
        <w:trPr>
          <w:jc w:val="center"/>
        </w:trPr>
        <w:tc>
          <w:tcPr>
            <w:tcW w:w="4535" w:type="dxa"/>
            <w:tcBorders>
              <w:bottom w:val="single" w:sz="4" w:space="0" w:color="auto"/>
            </w:tcBorders>
          </w:tcPr>
          <w:p w14:paraId="1944795B" w14:textId="77777777" w:rsidR="00A80E34" w:rsidRPr="006B55F6" w:rsidRDefault="00A80E34" w:rsidP="00A80E34">
            <w:pPr>
              <w:keepNext/>
              <w:keepLines/>
              <w:spacing w:after="0"/>
              <w:rPr>
                <w:rFonts w:ascii="Arial" w:hAnsi="Arial"/>
                <w:sz w:val="18"/>
                <w:lang w:eastAsia="zh-CN"/>
              </w:rPr>
            </w:pPr>
            <w:r w:rsidRPr="006B55F6">
              <w:rPr>
                <w:rFonts w:ascii="Arial" w:hAnsi="Arial" w:hint="eastAsia"/>
                <w:sz w:val="18"/>
                <w:lang w:eastAsia="zh-CN"/>
              </w:rPr>
              <w:t>}</w:t>
            </w:r>
          </w:p>
        </w:tc>
        <w:tc>
          <w:tcPr>
            <w:tcW w:w="2267" w:type="dxa"/>
          </w:tcPr>
          <w:p w14:paraId="72F05173" w14:textId="77777777" w:rsidR="00A80E34" w:rsidRPr="006B55F6" w:rsidRDefault="00A80E34" w:rsidP="00A80E34">
            <w:pPr>
              <w:keepNext/>
              <w:keepLines/>
              <w:spacing w:after="0"/>
              <w:rPr>
                <w:rFonts w:ascii="Arial" w:hAnsi="Arial"/>
                <w:sz w:val="18"/>
                <w:lang w:eastAsia="zh-CN"/>
              </w:rPr>
            </w:pPr>
          </w:p>
        </w:tc>
        <w:tc>
          <w:tcPr>
            <w:tcW w:w="1700" w:type="dxa"/>
          </w:tcPr>
          <w:p w14:paraId="0871AE3A" w14:textId="77777777" w:rsidR="00A80E34" w:rsidRPr="006B55F6" w:rsidRDefault="00A80E34" w:rsidP="00A80E34">
            <w:pPr>
              <w:keepNext/>
              <w:keepLines/>
              <w:spacing w:after="0"/>
              <w:rPr>
                <w:rFonts w:ascii="Arial" w:hAnsi="Arial"/>
                <w:sz w:val="18"/>
                <w:lang w:eastAsia="zh-CN"/>
              </w:rPr>
            </w:pPr>
          </w:p>
        </w:tc>
        <w:tc>
          <w:tcPr>
            <w:tcW w:w="1245" w:type="dxa"/>
          </w:tcPr>
          <w:p w14:paraId="0C35ADE2" w14:textId="77777777" w:rsidR="00A80E34" w:rsidRPr="006B55F6" w:rsidRDefault="00A80E34" w:rsidP="00A80E34">
            <w:pPr>
              <w:keepNext/>
              <w:keepLines/>
              <w:spacing w:after="0"/>
              <w:rPr>
                <w:rFonts w:ascii="Arial" w:hAnsi="Arial"/>
                <w:sz w:val="18"/>
                <w:lang w:eastAsia="zh-CN"/>
              </w:rPr>
            </w:pPr>
          </w:p>
        </w:tc>
      </w:tr>
      <w:bookmarkEnd w:id="31"/>
    </w:tbl>
    <w:p w14:paraId="2C6EF897" w14:textId="77777777" w:rsidR="00A80E34" w:rsidRPr="006B55F6" w:rsidRDefault="00A80E34" w:rsidP="00A80E34">
      <w:pPr>
        <w:overflowPunct w:val="0"/>
        <w:autoSpaceDE w:val="0"/>
        <w:autoSpaceDN w:val="0"/>
        <w:adjustRightInd w:val="0"/>
        <w:textAlignment w:val="baseline"/>
      </w:pPr>
    </w:p>
    <w:p w14:paraId="384374A7" w14:textId="77777777" w:rsidR="00A80E34" w:rsidRPr="006B55F6" w:rsidRDefault="00A80E34" w:rsidP="00A80E34">
      <w:pPr>
        <w:keepNext/>
        <w:keepLines/>
        <w:spacing w:before="120"/>
        <w:ind w:left="1985" w:hanging="1985"/>
        <w:rPr>
          <w:rFonts w:ascii="Arial" w:hAnsi="Arial"/>
        </w:rPr>
      </w:pPr>
      <w:bookmarkStart w:id="32" w:name="_CR6_6_1_1_5"/>
      <w:r w:rsidRPr="006B55F6">
        <w:rPr>
          <w:rFonts w:ascii="Arial" w:hAnsi="Arial"/>
        </w:rPr>
        <w:t>7.6.2.21.5</w:t>
      </w:r>
      <w:r w:rsidRPr="006B55F6">
        <w:rPr>
          <w:rFonts w:ascii="Arial" w:hAnsi="Arial"/>
        </w:rPr>
        <w:tab/>
        <w:t>Test requirement</w:t>
      </w:r>
    </w:p>
    <w:bookmarkEnd w:id="32"/>
    <w:p w14:paraId="0EDEF334" w14:textId="77777777" w:rsidR="00A80E34" w:rsidRPr="006B55F6" w:rsidRDefault="00A80E34" w:rsidP="00A80E34">
      <w:pPr>
        <w:overflowPunct w:val="0"/>
        <w:autoSpaceDE w:val="0"/>
        <w:autoSpaceDN w:val="0"/>
        <w:adjustRightInd w:val="0"/>
        <w:textAlignment w:val="baseline"/>
      </w:pPr>
      <w:r w:rsidRPr="006B55F6">
        <w:t>Table 7.6.2.21.4.1-3 and Table 7.6.2.21.5-1 define the primary level settings including test tolerances for NR SA FR2-FR2 event-triggered reporting using MUSIM gap with shorter MGRP.</w:t>
      </w:r>
    </w:p>
    <w:p w14:paraId="1A24BEC6" w14:textId="77777777" w:rsidR="00A80E34" w:rsidRPr="006B55F6" w:rsidRDefault="00A80E34" w:rsidP="00A80E34">
      <w:pPr>
        <w:keepNext/>
        <w:keepLines/>
        <w:spacing w:before="60"/>
        <w:jc w:val="center"/>
        <w:rPr>
          <w:rFonts w:ascii="Arial" w:hAnsi="Arial"/>
          <w:b/>
          <w:lang w:eastAsia="en-GB"/>
        </w:rPr>
      </w:pPr>
      <w:bookmarkStart w:id="33" w:name="_CRTable6_6_1_1_51"/>
      <w:r w:rsidRPr="006B55F6">
        <w:rPr>
          <w:rFonts w:ascii="Arial" w:hAnsi="Arial"/>
          <w:b/>
          <w:lang w:eastAsia="en-GB"/>
        </w:rPr>
        <w:lastRenderedPageBreak/>
        <w:t xml:space="preserve">Table </w:t>
      </w:r>
      <w:bookmarkEnd w:id="33"/>
      <w:r w:rsidRPr="006B55F6">
        <w:rPr>
          <w:rFonts w:ascii="Arial" w:hAnsi="Arial"/>
          <w:b/>
          <w:lang w:eastAsia="en-GB"/>
        </w:rPr>
        <w:t>7.6.2.21.5-1: NR Cell specific test parameters for NR SA FR2-FR2 event-triggered reporting using MUSIM gap with shorter MGRP</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80E34" w:rsidRPr="006B55F6" w14:paraId="3C7AA0D5" w14:textId="77777777" w:rsidTr="00B465D2">
        <w:trPr>
          <w:cantSplit/>
          <w:trHeight w:val="150"/>
        </w:trPr>
        <w:tc>
          <w:tcPr>
            <w:tcW w:w="2623" w:type="dxa"/>
            <w:gridSpan w:val="2"/>
            <w:tcBorders>
              <w:top w:val="single" w:sz="4" w:space="0" w:color="auto"/>
              <w:left w:val="single" w:sz="4" w:space="0" w:color="auto"/>
              <w:bottom w:val="nil"/>
            </w:tcBorders>
            <w:shd w:val="clear" w:color="auto" w:fill="auto"/>
          </w:tcPr>
          <w:p w14:paraId="0EB78434"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lastRenderedPageBreak/>
              <w:t>Parameter</w:t>
            </w:r>
          </w:p>
        </w:tc>
        <w:tc>
          <w:tcPr>
            <w:tcW w:w="876" w:type="dxa"/>
            <w:tcBorders>
              <w:top w:val="single" w:sz="4" w:space="0" w:color="auto"/>
              <w:bottom w:val="nil"/>
            </w:tcBorders>
            <w:shd w:val="clear" w:color="auto" w:fill="auto"/>
          </w:tcPr>
          <w:p w14:paraId="3157834D"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Unit</w:t>
            </w:r>
          </w:p>
        </w:tc>
        <w:tc>
          <w:tcPr>
            <w:tcW w:w="1281" w:type="dxa"/>
            <w:tcBorders>
              <w:top w:val="single" w:sz="4" w:space="0" w:color="auto"/>
              <w:bottom w:val="nil"/>
            </w:tcBorders>
            <w:shd w:val="clear" w:color="auto" w:fill="auto"/>
          </w:tcPr>
          <w:p w14:paraId="0554F499"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Test configuration</w:t>
            </w:r>
          </w:p>
        </w:tc>
        <w:tc>
          <w:tcPr>
            <w:tcW w:w="1962" w:type="dxa"/>
            <w:gridSpan w:val="2"/>
            <w:tcBorders>
              <w:top w:val="single" w:sz="4" w:space="0" w:color="auto"/>
            </w:tcBorders>
          </w:tcPr>
          <w:p w14:paraId="273839F8"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Cell 1</w:t>
            </w:r>
          </w:p>
        </w:tc>
        <w:tc>
          <w:tcPr>
            <w:tcW w:w="2204" w:type="dxa"/>
            <w:gridSpan w:val="2"/>
            <w:tcBorders>
              <w:top w:val="single" w:sz="4" w:space="0" w:color="auto"/>
              <w:right w:val="single" w:sz="4" w:space="0" w:color="auto"/>
            </w:tcBorders>
          </w:tcPr>
          <w:p w14:paraId="3314B543"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Cell 2</w:t>
            </w:r>
          </w:p>
        </w:tc>
      </w:tr>
      <w:tr w:rsidR="00A80E34" w:rsidRPr="006B55F6" w14:paraId="6C8045F3" w14:textId="77777777" w:rsidTr="00B465D2">
        <w:trPr>
          <w:cantSplit/>
          <w:trHeight w:val="150"/>
        </w:trPr>
        <w:tc>
          <w:tcPr>
            <w:tcW w:w="2623" w:type="dxa"/>
            <w:gridSpan w:val="2"/>
            <w:tcBorders>
              <w:top w:val="nil"/>
              <w:left w:val="single" w:sz="4" w:space="0" w:color="auto"/>
              <w:bottom w:val="single" w:sz="4" w:space="0" w:color="auto"/>
            </w:tcBorders>
            <w:shd w:val="clear" w:color="auto" w:fill="auto"/>
          </w:tcPr>
          <w:p w14:paraId="4778EEE2" w14:textId="77777777" w:rsidR="00A80E34" w:rsidRPr="006B55F6" w:rsidRDefault="00A80E34" w:rsidP="00A80E34">
            <w:pPr>
              <w:keepNext/>
              <w:keepLines/>
              <w:spacing w:after="0"/>
              <w:jc w:val="center"/>
              <w:rPr>
                <w:rFonts w:ascii="Arial" w:hAnsi="Arial"/>
                <w:b/>
                <w:sz w:val="18"/>
                <w:lang w:eastAsia="en-GB"/>
              </w:rPr>
            </w:pPr>
          </w:p>
        </w:tc>
        <w:tc>
          <w:tcPr>
            <w:tcW w:w="876" w:type="dxa"/>
            <w:tcBorders>
              <w:top w:val="nil"/>
              <w:bottom w:val="single" w:sz="4" w:space="0" w:color="auto"/>
            </w:tcBorders>
            <w:shd w:val="clear" w:color="auto" w:fill="auto"/>
          </w:tcPr>
          <w:p w14:paraId="05713656" w14:textId="77777777" w:rsidR="00A80E34" w:rsidRPr="006B55F6" w:rsidRDefault="00A80E34" w:rsidP="00A80E34">
            <w:pPr>
              <w:keepNext/>
              <w:keepLines/>
              <w:spacing w:after="0"/>
              <w:jc w:val="center"/>
              <w:rPr>
                <w:rFonts w:ascii="Arial" w:hAnsi="Arial"/>
                <w:b/>
                <w:sz w:val="18"/>
                <w:lang w:eastAsia="en-GB"/>
              </w:rPr>
            </w:pPr>
          </w:p>
        </w:tc>
        <w:tc>
          <w:tcPr>
            <w:tcW w:w="1281" w:type="dxa"/>
            <w:tcBorders>
              <w:top w:val="nil"/>
              <w:bottom w:val="single" w:sz="4" w:space="0" w:color="auto"/>
            </w:tcBorders>
            <w:shd w:val="clear" w:color="auto" w:fill="auto"/>
          </w:tcPr>
          <w:p w14:paraId="633E39BC" w14:textId="77777777" w:rsidR="00A80E34" w:rsidRPr="006B55F6" w:rsidRDefault="00A80E34" w:rsidP="00A80E34">
            <w:pPr>
              <w:keepNext/>
              <w:keepLines/>
              <w:spacing w:after="0"/>
              <w:jc w:val="center"/>
              <w:rPr>
                <w:rFonts w:ascii="Arial" w:hAnsi="Arial"/>
                <w:b/>
                <w:sz w:val="18"/>
                <w:lang w:eastAsia="en-GB"/>
              </w:rPr>
            </w:pPr>
          </w:p>
        </w:tc>
        <w:tc>
          <w:tcPr>
            <w:tcW w:w="984" w:type="dxa"/>
            <w:tcBorders>
              <w:bottom w:val="single" w:sz="4" w:space="0" w:color="auto"/>
            </w:tcBorders>
          </w:tcPr>
          <w:p w14:paraId="6539DFD9"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T1</w:t>
            </w:r>
          </w:p>
        </w:tc>
        <w:tc>
          <w:tcPr>
            <w:tcW w:w="978" w:type="dxa"/>
            <w:tcBorders>
              <w:bottom w:val="single" w:sz="4" w:space="0" w:color="auto"/>
            </w:tcBorders>
          </w:tcPr>
          <w:p w14:paraId="784D8004"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T2</w:t>
            </w:r>
          </w:p>
        </w:tc>
        <w:tc>
          <w:tcPr>
            <w:tcW w:w="993" w:type="dxa"/>
            <w:tcBorders>
              <w:bottom w:val="single" w:sz="4" w:space="0" w:color="auto"/>
            </w:tcBorders>
          </w:tcPr>
          <w:p w14:paraId="503500C7"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T1</w:t>
            </w:r>
          </w:p>
        </w:tc>
        <w:tc>
          <w:tcPr>
            <w:tcW w:w="1211" w:type="dxa"/>
            <w:tcBorders>
              <w:bottom w:val="single" w:sz="4" w:space="0" w:color="auto"/>
            </w:tcBorders>
          </w:tcPr>
          <w:p w14:paraId="1C6BBEB7" w14:textId="77777777" w:rsidR="00A80E34" w:rsidRPr="006B55F6" w:rsidRDefault="00A80E34" w:rsidP="00A80E34">
            <w:pPr>
              <w:keepNext/>
              <w:keepLines/>
              <w:spacing w:after="0"/>
              <w:jc w:val="center"/>
              <w:rPr>
                <w:rFonts w:ascii="Arial" w:hAnsi="Arial"/>
                <w:b/>
                <w:sz w:val="18"/>
                <w:lang w:eastAsia="en-GB"/>
              </w:rPr>
            </w:pPr>
            <w:r w:rsidRPr="006B55F6">
              <w:rPr>
                <w:rFonts w:ascii="Arial" w:hAnsi="Arial"/>
                <w:b/>
                <w:sz w:val="18"/>
                <w:lang w:eastAsia="en-GB"/>
              </w:rPr>
              <w:t>T2</w:t>
            </w:r>
          </w:p>
        </w:tc>
      </w:tr>
      <w:tr w:rsidR="00A80E34" w:rsidRPr="006B55F6" w14:paraId="3342EE13" w14:textId="77777777" w:rsidTr="00B465D2">
        <w:trPr>
          <w:cantSplit/>
          <w:trHeight w:val="292"/>
        </w:trPr>
        <w:tc>
          <w:tcPr>
            <w:tcW w:w="2623" w:type="dxa"/>
            <w:gridSpan w:val="2"/>
            <w:tcBorders>
              <w:left w:val="single" w:sz="4" w:space="0" w:color="auto"/>
              <w:bottom w:val="nil"/>
            </w:tcBorders>
          </w:tcPr>
          <w:p w14:paraId="10086275"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AoA</w:t>
            </w:r>
            <w:proofErr w:type="spellEnd"/>
            <w:r w:rsidRPr="006B55F6">
              <w:rPr>
                <w:rFonts w:ascii="Arial" w:hAnsi="Arial"/>
                <w:sz w:val="18"/>
                <w:lang w:eastAsia="zh-CN"/>
              </w:rPr>
              <w:t xml:space="preserve"> setup</w:t>
            </w:r>
          </w:p>
        </w:tc>
        <w:tc>
          <w:tcPr>
            <w:tcW w:w="876" w:type="dxa"/>
            <w:tcBorders>
              <w:bottom w:val="nil"/>
            </w:tcBorders>
          </w:tcPr>
          <w:p w14:paraId="2CB5DAA0"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nil"/>
            </w:tcBorders>
          </w:tcPr>
          <w:p w14:paraId="579107D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4166" w:type="dxa"/>
            <w:gridSpan w:val="4"/>
            <w:tcBorders>
              <w:bottom w:val="single" w:sz="4" w:space="0" w:color="auto"/>
            </w:tcBorders>
          </w:tcPr>
          <w:p w14:paraId="71E6832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Setup 3 as specified in clause A.9</w:t>
            </w:r>
          </w:p>
        </w:tc>
      </w:tr>
      <w:tr w:rsidR="00A80E34" w:rsidRPr="006B55F6" w14:paraId="394C4D6A" w14:textId="77777777" w:rsidTr="00B465D2">
        <w:trPr>
          <w:cantSplit/>
          <w:trHeight w:val="292"/>
        </w:trPr>
        <w:tc>
          <w:tcPr>
            <w:tcW w:w="2623" w:type="dxa"/>
            <w:gridSpan w:val="2"/>
            <w:tcBorders>
              <w:top w:val="nil"/>
              <w:left w:val="single" w:sz="4" w:space="0" w:color="auto"/>
              <w:bottom w:val="single" w:sz="4" w:space="0" w:color="auto"/>
            </w:tcBorders>
          </w:tcPr>
          <w:p w14:paraId="29B426A5" w14:textId="77777777" w:rsidR="00A80E34" w:rsidRPr="006B55F6" w:rsidRDefault="00A80E34" w:rsidP="00A80E34">
            <w:pPr>
              <w:keepNext/>
              <w:keepLines/>
              <w:spacing w:after="0"/>
              <w:rPr>
                <w:rFonts w:ascii="Arial" w:hAnsi="Arial"/>
                <w:sz w:val="18"/>
                <w:lang w:eastAsia="zh-CN"/>
              </w:rPr>
            </w:pPr>
          </w:p>
        </w:tc>
        <w:tc>
          <w:tcPr>
            <w:tcW w:w="876" w:type="dxa"/>
            <w:tcBorders>
              <w:top w:val="nil"/>
              <w:bottom w:val="single" w:sz="4" w:space="0" w:color="auto"/>
            </w:tcBorders>
          </w:tcPr>
          <w:p w14:paraId="7F3B5650"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226B3B1E"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06C7B1B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AoA1</w:t>
            </w:r>
          </w:p>
        </w:tc>
        <w:tc>
          <w:tcPr>
            <w:tcW w:w="2204" w:type="dxa"/>
            <w:gridSpan w:val="2"/>
            <w:tcBorders>
              <w:bottom w:val="single" w:sz="4" w:space="0" w:color="auto"/>
            </w:tcBorders>
          </w:tcPr>
          <w:p w14:paraId="35F9555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AoA2</w:t>
            </w:r>
          </w:p>
        </w:tc>
      </w:tr>
      <w:tr w:rsidR="00A80E34" w:rsidRPr="006B55F6" w14:paraId="1B3ED199" w14:textId="77777777" w:rsidTr="00B465D2">
        <w:trPr>
          <w:cantSplit/>
          <w:trHeight w:val="292"/>
        </w:trPr>
        <w:tc>
          <w:tcPr>
            <w:tcW w:w="2623" w:type="dxa"/>
            <w:gridSpan w:val="2"/>
            <w:tcBorders>
              <w:left w:val="single" w:sz="4" w:space="0" w:color="auto"/>
              <w:bottom w:val="single" w:sz="4" w:space="0" w:color="auto"/>
            </w:tcBorders>
          </w:tcPr>
          <w:p w14:paraId="3F42AEA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Beam </w:t>
            </w:r>
            <w:proofErr w:type="spellStart"/>
            <w:r w:rsidRPr="006B55F6">
              <w:rPr>
                <w:rFonts w:ascii="Arial" w:hAnsi="Arial"/>
                <w:sz w:val="18"/>
                <w:lang w:eastAsia="zh-CN"/>
              </w:rPr>
              <w:t>AssumptionNote</w:t>
            </w:r>
            <w:proofErr w:type="spellEnd"/>
            <w:r w:rsidRPr="006B55F6">
              <w:rPr>
                <w:rFonts w:ascii="Arial" w:hAnsi="Arial"/>
                <w:sz w:val="18"/>
                <w:lang w:eastAsia="zh-CN"/>
              </w:rPr>
              <w:t xml:space="preserve"> 7</w:t>
            </w:r>
          </w:p>
        </w:tc>
        <w:tc>
          <w:tcPr>
            <w:tcW w:w="876" w:type="dxa"/>
            <w:tcBorders>
              <w:bottom w:val="single" w:sz="4" w:space="0" w:color="auto"/>
            </w:tcBorders>
          </w:tcPr>
          <w:p w14:paraId="7C341483"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7503D47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1,2</w:t>
            </w:r>
          </w:p>
        </w:tc>
        <w:tc>
          <w:tcPr>
            <w:tcW w:w="1962" w:type="dxa"/>
            <w:gridSpan w:val="2"/>
            <w:tcBorders>
              <w:bottom w:val="single" w:sz="4" w:space="0" w:color="auto"/>
            </w:tcBorders>
          </w:tcPr>
          <w:p w14:paraId="2EFB6C4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Rough</w:t>
            </w:r>
          </w:p>
        </w:tc>
        <w:tc>
          <w:tcPr>
            <w:tcW w:w="2204" w:type="dxa"/>
            <w:gridSpan w:val="2"/>
            <w:tcBorders>
              <w:bottom w:val="single" w:sz="4" w:space="0" w:color="auto"/>
            </w:tcBorders>
          </w:tcPr>
          <w:p w14:paraId="7E764B9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Rough</w:t>
            </w:r>
          </w:p>
        </w:tc>
      </w:tr>
      <w:tr w:rsidR="00A80E34" w:rsidRPr="006B55F6" w14:paraId="7B3C2B9A" w14:textId="77777777" w:rsidTr="00B465D2">
        <w:trPr>
          <w:cantSplit/>
          <w:trHeight w:val="292"/>
        </w:trPr>
        <w:tc>
          <w:tcPr>
            <w:tcW w:w="2623" w:type="dxa"/>
            <w:gridSpan w:val="2"/>
            <w:tcBorders>
              <w:left w:val="single" w:sz="4" w:space="0" w:color="auto"/>
              <w:bottom w:val="single" w:sz="4" w:space="0" w:color="auto"/>
            </w:tcBorders>
          </w:tcPr>
          <w:p w14:paraId="53FBAA3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NR RF Channel Number</w:t>
            </w:r>
          </w:p>
        </w:tc>
        <w:tc>
          <w:tcPr>
            <w:tcW w:w="876" w:type="dxa"/>
            <w:tcBorders>
              <w:bottom w:val="single" w:sz="4" w:space="0" w:color="auto"/>
            </w:tcBorders>
          </w:tcPr>
          <w:p w14:paraId="78BE767E"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3DD4B08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tcPr>
          <w:p w14:paraId="2385863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1</w:t>
            </w:r>
          </w:p>
        </w:tc>
        <w:tc>
          <w:tcPr>
            <w:tcW w:w="2204" w:type="dxa"/>
            <w:gridSpan w:val="2"/>
            <w:tcBorders>
              <w:bottom w:val="single" w:sz="4" w:space="0" w:color="auto"/>
            </w:tcBorders>
          </w:tcPr>
          <w:p w14:paraId="547A848E"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2</w:t>
            </w:r>
          </w:p>
        </w:tc>
      </w:tr>
      <w:tr w:rsidR="00A80E34" w:rsidRPr="006B55F6" w14:paraId="60FA8C58" w14:textId="77777777" w:rsidTr="00B465D2">
        <w:trPr>
          <w:cantSplit/>
          <w:trHeight w:val="150"/>
        </w:trPr>
        <w:tc>
          <w:tcPr>
            <w:tcW w:w="2623" w:type="dxa"/>
            <w:gridSpan w:val="2"/>
            <w:tcBorders>
              <w:left w:val="single" w:sz="4" w:space="0" w:color="auto"/>
            </w:tcBorders>
          </w:tcPr>
          <w:p w14:paraId="4E61A1F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Duplex mode</w:t>
            </w:r>
          </w:p>
        </w:tc>
        <w:tc>
          <w:tcPr>
            <w:tcW w:w="876" w:type="dxa"/>
          </w:tcPr>
          <w:p w14:paraId="1290483F"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4304A7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tcPr>
          <w:p w14:paraId="0BA680B2"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TDD</w:t>
            </w:r>
          </w:p>
        </w:tc>
        <w:tc>
          <w:tcPr>
            <w:tcW w:w="2204" w:type="dxa"/>
            <w:gridSpan w:val="2"/>
            <w:tcBorders>
              <w:bottom w:val="single" w:sz="4" w:space="0" w:color="auto"/>
            </w:tcBorders>
          </w:tcPr>
          <w:p w14:paraId="0DA3D3A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TDD</w:t>
            </w:r>
          </w:p>
        </w:tc>
      </w:tr>
      <w:tr w:rsidR="00A80E34" w:rsidRPr="006B55F6" w14:paraId="6952DE33" w14:textId="77777777" w:rsidTr="00B465D2">
        <w:trPr>
          <w:cantSplit/>
          <w:trHeight w:val="150"/>
        </w:trPr>
        <w:tc>
          <w:tcPr>
            <w:tcW w:w="2623" w:type="dxa"/>
            <w:gridSpan w:val="2"/>
            <w:tcBorders>
              <w:left w:val="single" w:sz="4" w:space="0" w:color="auto"/>
            </w:tcBorders>
          </w:tcPr>
          <w:p w14:paraId="06E7096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TDD configuration</w:t>
            </w:r>
          </w:p>
        </w:tc>
        <w:tc>
          <w:tcPr>
            <w:tcW w:w="876" w:type="dxa"/>
          </w:tcPr>
          <w:p w14:paraId="68606A70"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55E0497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tcPr>
          <w:p w14:paraId="186F40F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TDDConf.3.1</w:t>
            </w:r>
          </w:p>
        </w:tc>
        <w:tc>
          <w:tcPr>
            <w:tcW w:w="2204" w:type="dxa"/>
            <w:gridSpan w:val="2"/>
            <w:tcBorders>
              <w:bottom w:val="single" w:sz="4" w:space="0" w:color="auto"/>
            </w:tcBorders>
          </w:tcPr>
          <w:p w14:paraId="7F1BD1F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TDDConf.3.1</w:t>
            </w:r>
          </w:p>
        </w:tc>
      </w:tr>
      <w:tr w:rsidR="00A80E34" w:rsidRPr="006B55F6" w14:paraId="1124430D" w14:textId="77777777" w:rsidTr="00B465D2">
        <w:trPr>
          <w:cantSplit/>
          <w:trHeight w:val="150"/>
        </w:trPr>
        <w:tc>
          <w:tcPr>
            <w:tcW w:w="2623" w:type="dxa"/>
            <w:gridSpan w:val="2"/>
            <w:tcBorders>
              <w:left w:val="single" w:sz="4" w:space="0" w:color="auto"/>
            </w:tcBorders>
          </w:tcPr>
          <w:p w14:paraId="2B2332E7"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BWchannel</w:t>
            </w:r>
            <w:proofErr w:type="spellEnd"/>
          </w:p>
        </w:tc>
        <w:tc>
          <w:tcPr>
            <w:tcW w:w="876" w:type="dxa"/>
          </w:tcPr>
          <w:p w14:paraId="0064A2B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MHz</w:t>
            </w:r>
          </w:p>
        </w:tc>
        <w:tc>
          <w:tcPr>
            <w:tcW w:w="1281" w:type="dxa"/>
            <w:tcBorders>
              <w:bottom w:val="single" w:sz="4" w:space="0" w:color="auto"/>
            </w:tcBorders>
            <w:vAlign w:val="center"/>
          </w:tcPr>
          <w:p w14:paraId="2FC3BF78"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039528C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 xml:space="preserve">100: </w:t>
            </w:r>
            <w:proofErr w:type="spellStart"/>
            <w:proofErr w:type="gramStart"/>
            <w:r w:rsidRPr="006B55F6">
              <w:rPr>
                <w:rFonts w:ascii="Arial" w:hAnsi="Arial"/>
                <w:sz w:val="18"/>
                <w:lang w:eastAsia="zh-CN"/>
              </w:rPr>
              <w:t>NRB,c</w:t>
            </w:r>
            <w:proofErr w:type="spellEnd"/>
            <w:proofErr w:type="gramEnd"/>
            <w:r w:rsidRPr="006B55F6">
              <w:rPr>
                <w:rFonts w:ascii="Arial" w:hAnsi="Arial"/>
                <w:sz w:val="18"/>
                <w:lang w:eastAsia="zh-CN"/>
              </w:rPr>
              <w:t xml:space="preserve"> = 66</w:t>
            </w:r>
          </w:p>
        </w:tc>
        <w:tc>
          <w:tcPr>
            <w:tcW w:w="2204" w:type="dxa"/>
            <w:gridSpan w:val="2"/>
            <w:tcBorders>
              <w:bottom w:val="single" w:sz="4" w:space="0" w:color="auto"/>
            </w:tcBorders>
            <w:vAlign w:val="center"/>
          </w:tcPr>
          <w:p w14:paraId="0C4A156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 xml:space="preserve">100: </w:t>
            </w:r>
            <w:proofErr w:type="spellStart"/>
            <w:proofErr w:type="gramStart"/>
            <w:r w:rsidRPr="006B55F6">
              <w:rPr>
                <w:rFonts w:ascii="Arial" w:hAnsi="Arial"/>
                <w:sz w:val="18"/>
                <w:lang w:eastAsia="zh-CN"/>
              </w:rPr>
              <w:t>NRB,c</w:t>
            </w:r>
            <w:proofErr w:type="spellEnd"/>
            <w:proofErr w:type="gramEnd"/>
            <w:r w:rsidRPr="006B55F6">
              <w:rPr>
                <w:rFonts w:ascii="Arial" w:hAnsi="Arial"/>
                <w:sz w:val="18"/>
                <w:lang w:eastAsia="zh-CN"/>
              </w:rPr>
              <w:t xml:space="preserve"> = 66</w:t>
            </w:r>
          </w:p>
        </w:tc>
      </w:tr>
      <w:tr w:rsidR="00A80E34" w:rsidRPr="006B55F6" w14:paraId="0E01FFBA" w14:textId="77777777" w:rsidTr="00B465D2">
        <w:trPr>
          <w:cantSplit/>
          <w:trHeight w:val="150"/>
        </w:trPr>
        <w:tc>
          <w:tcPr>
            <w:tcW w:w="2623" w:type="dxa"/>
            <w:gridSpan w:val="2"/>
            <w:tcBorders>
              <w:left w:val="single" w:sz="4" w:space="0" w:color="auto"/>
            </w:tcBorders>
          </w:tcPr>
          <w:p w14:paraId="372CFE6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Data RBs allocated</w:t>
            </w:r>
          </w:p>
        </w:tc>
        <w:tc>
          <w:tcPr>
            <w:tcW w:w="876" w:type="dxa"/>
          </w:tcPr>
          <w:p w14:paraId="54285D21"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2B899F2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59AC08D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66</w:t>
            </w:r>
          </w:p>
        </w:tc>
        <w:tc>
          <w:tcPr>
            <w:tcW w:w="2204" w:type="dxa"/>
            <w:gridSpan w:val="2"/>
            <w:tcBorders>
              <w:bottom w:val="single" w:sz="4" w:space="0" w:color="auto"/>
            </w:tcBorders>
            <w:vAlign w:val="center"/>
          </w:tcPr>
          <w:p w14:paraId="37DC003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66</w:t>
            </w:r>
          </w:p>
        </w:tc>
      </w:tr>
      <w:tr w:rsidR="00A80E34" w:rsidRPr="006B55F6" w14:paraId="2D4219CD" w14:textId="77777777" w:rsidTr="00B465D2">
        <w:trPr>
          <w:cantSplit/>
          <w:trHeight w:val="81"/>
        </w:trPr>
        <w:tc>
          <w:tcPr>
            <w:tcW w:w="2623" w:type="dxa"/>
            <w:gridSpan w:val="2"/>
            <w:tcBorders>
              <w:left w:val="single" w:sz="4" w:space="0" w:color="auto"/>
            </w:tcBorders>
          </w:tcPr>
          <w:p w14:paraId="7DBC34B2"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BWP BW</w:t>
            </w:r>
          </w:p>
        </w:tc>
        <w:tc>
          <w:tcPr>
            <w:tcW w:w="876" w:type="dxa"/>
          </w:tcPr>
          <w:p w14:paraId="383E7E5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MHz</w:t>
            </w:r>
          </w:p>
        </w:tc>
        <w:tc>
          <w:tcPr>
            <w:tcW w:w="1281" w:type="dxa"/>
            <w:tcBorders>
              <w:bottom w:val="single" w:sz="4" w:space="0" w:color="auto"/>
            </w:tcBorders>
            <w:vAlign w:val="center"/>
          </w:tcPr>
          <w:p w14:paraId="50826643"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359A0630"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 xml:space="preserve">100: </w:t>
            </w:r>
            <w:proofErr w:type="spellStart"/>
            <w:proofErr w:type="gramStart"/>
            <w:r w:rsidRPr="006B55F6">
              <w:rPr>
                <w:rFonts w:ascii="Arial" w:hAnsi="Arial"/>
                <w:sz w:val="18"/>
                <w:lang w:eastAsia="zh-CN"/>
              </w:rPr>
              <w:t>NRB,c</w:t>
            </w:r>
            <w:proofErr w:type="spellEnd"/>
            <w:proofErr w:type="gramEnd"/>
            <w:r w:rsidRPr="006B55F6">
              <w:rPr>
                <w:rFonts w:ascii="Arial" w:hAnsi="Arial"/>
                <w:sz w:val="18"/>
                <w:lang w:eastAsia="zh-CN"/>
              </w:rPr>
              <w:t xml:space="preserve"> = 66</w:t>
            </w:r>
          </w:p>
        </w:tc>
        <w:tc>
          <w:tcPr>
            <w:tcW w:w="2204" w:type="dxa"/>
            <w:gridSpan w:val="2"/>
            <w:tcBorders>
              <w:bottom w:val="single" w:sz="4" w:space="0" w:color="auto"/>
            </w:tcBorders>
            <w:vAlign w:val="center"/>
          </w:tcPr>
          <w:p w14:paraId="70EC1DD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 xml:space="preserve">100: </w:t>
            </w:r>
            <w:proofErr w:type="spellStart"/>
            <w:proofErr w:type="gramStart"/>
            <w:r w:rsidRPr="006B55F6">
              <w:rPr>
                <w:rFonts w:ascii="Arial" w:hAnsi="Arial"/>
                <w:sz w:val="18"/>
                <w:lang w:eastAsia="zh-CN"/>
              </w:rPr>
              <w:t>NRB,c</w:t>
            </w:r>
            <w:proofErr w:type="spellEnd"/>
            <w:proofErr w:type="gramEnd"/>
            <w:r w:rsidRPr="006B55F6">
              <w:rPr>
                <w:rFonts w:ascii="Arial" w:hAnsi="Arial"/>
                <w:sz w:val="18"/>
                <w:lang w:eastAsia="zh-CN"/>
              </w:rPr>
              <w:t xml:space="preserve"> = 66</w:t>
            </w:r>
          </w:p>
        </w:tc>
      </w:tr>
      <w:tr w:rsidR="00A80E34" w:rsidRPr="006B55F6" w14:paraId="70CD2838" w14:textId="77777777" w:rsidTr="00B465D2">
        <w:trPr>
          <w:cantSplit/>
          <w:trHeight w:val="259"/>
        </w:trPr>
        <w:tc>
          <w:tcPr>
            <w:tcW w:w="1311" w:type="dxa"/>
            <w:tcBorders>
              <w:left w:val="single" w:sz="4" w:space="0" w:color="auto"/>
              <w:bottom w:val="nil"/>
            </w:tcBorders>
          </w:tcPr>
          <w:p w14:paraId="5BE48CA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BWP configuration</w:t>
            </w:r>
          </w:p>
        </w:tc>
        <w:tc>
          <w:tcPr>
            <w:tcW w:w="1312" w:type="dxa"/>
            <w:tcBorders>
              <w:left w:val="single" w:sz="4" w:space="0" w:color="auto"/>
            </w:tcBorders>
          </w:tcPr>
          <w:p w14:paraId="69F427C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Initial DL BWP</w:t>
            </w:r>
          </w:p>
        </w:tc>
        <w:tc>
          <w:tcPr>
            <w:tcW w:w="876" w:type="dxa"/>
            <w:tcBorders>
              <w:bottom w:val="single" w:sz="4" w:space="0" w:color="auto"/>
            </w:tcBorders>
          </w:tcPr>
          <w:p w14:paraId="56A6B99C"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552B77F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tcPr>
          <w:p w14:paraId="7FA697A5"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DLBWP.0.1</w:t>
            </w:r>
          </w:p>
        </w:tc>
        <w:tc>
          <w:tcPr>
            <w:tcW w:w="2204" w:type="dxa"/>
            <w:gridSpan w:val="2"/>
            <w:tcBorders>
              <w:bottom w:val="single" w:sz="4" w:space="0" w:color="auto"/>
            </w:tcBorders>
          </w:tcPr>
          <w:p w14:paraId="35148F60"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4A8A9437" w14:textId="77777777" w:rsidTr="00B465D2">
        <w:trPr>
          <w:cantSplit/>
          <w:trHeight w:val="259"/>
        </w:trPr>
        <w:tc>
          <w:tcPr>
            <w:tcW w:w="1311" w:type="dxa"/>
            <w:tcBorders>
              <w:top w:val="nil"/>
              <w:left w:val="single" w:sz="4" w:space="0" w:color="auto"/>
              <w:bottom w:val="nil"/>
            </w:tcBorders>
          </w:tcPr>
          <w:p w14:paraId="098CDE17" w14:textId="77777777" w:rsidR="00A80E34" w:rsidRPr="006B55F6" w:rsidRDefault="00A80E34" w:rsidP="00A80E34">
            <w:pPr>
              <w:keepNext/>
              <w:keepLines/>
              <w:spacing w:after="0"/>
              <w:rPr>
                <w:rFonts w:ascii="Arial" w:hAnsi="Arial"/>
                <w:sz w:val="18"/>
                <w:lang w:eastAsia="zh-CN"/>
              </w:rPr>
            </w:pPr>
          </w:p>
        </w:tc>
        <w:tc>
          <w:tcPr>
            <w:tcW w:w="1312" w:type="dxa"/>
            <w:tcBorders>
              <w:left w:val="single" w:sz="4" w:space="0" w:color="auto"/>
            </w:tcBorders>
          </w:tcPr>
          <w:p w14:paraId="7C30C1A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Initial UL BWP</w:t>
            </w:r>
          </w:p>
        </w:tc>
        <w:tc>
          <w:tcPr>
            <w:tcW w:w="876" w:type="dxa"/>
            <w:tcBorders>
              <w:bottom w:val="single" w:sz="4" w:space="0" w:color="auto"/>
            </w:tcBorders>
          </w:tcPr>
          <w:p w14:paraId="75818DA3"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06239723"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1E69C30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ULBWP.0.1</w:t>
            </w:r>
          </w:p>
        </w:tc>
        <w:tc>
          <w:tcPr>
            <w:tcW w:w="2204" w:type="dxa"/>
            <w:gridSpan w:val="2"/>
            <w:tcBorders>
              <w:bottom w:val="single" w:sz="4" w:space="0" w:color="auto"/>
            </w:tcBorders>
            <w:vAlign w:val="center"/>
          </w:tcPr>
          <w:p w14:paraId="5A6AB40F"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6BB2FCF2" w14:textId="77777777" w:rsidTr="00B465D2">
        <w:trPr>
          <w:cantSplit/>
          <w:trHeight w:val="232"/>
        </w:trPr>
        <w:tc>
          <w:tcPr>
            <w:tcW w:w="1311" w:type="dxa"/>
            <w:tcBorders>
              <w:top w:val="nil"/>
              <w:left w:val="single" w:sz="4" w:space="0" w:color="auto"/>
              <w:bottom w:val="nil"/>
            </w:tcBorders>
          </w:tcPr>
          <w:p w14:paraId="4164E9FB" w14:textId="77777777" w:rsidR="00A80E34" w:rsidRPr="006B55F6" w:rsidRDefault="00A80E34" w:rsidP="00A80E34">
            <w:pPr>
              <w:keepNext/>
              <w:keepLines/>
              <w:spacing w:after="0"/>
              <w:rPr>
                <w:rFonts w:ascii="Arial" w:hAnsi="Arial"/>
                <w:sz w:val="18"/>
                <w:lang w:eastAsia="zh-CN"/>
              </w:rPr>
            </w:pPr>
          </w:p>
        </w:tc>
        <w:tc>
          <w:tcPr>
            <w:tcW w:w="1312" w:type="dxa"/>
            <w:tcBorders>
              <w:left w:val="single" w:sz="4" w:space="0" w:color="auto"/>
            </w:tcBorders>
          </w:tcPr>
          <w:p w14:paraId="5771208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Dedicated DL BWP</w:t>
            </w:r>
          </w:p>
        </w:tc>
        <w:tc>
          <w:tcPr>
            <w:tcW w:w="876" w:type="dxa"/>
            <w:tcBorders>
              <w:bottom w:val="single" w:sz="4" w:space="0" w:color="auto"/>
            </w:tcBorders>
          </w:tcPr>
          <w:p w14:paraId="29F95C18"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vAlign w:val="center"/>
          </w:tcPr>
          <w:p w14:paraId="5E4ECD06"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tcPr>
          <w:p w14:paraId="101C43E3"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DLBWP.1.1</w:t>
            </w:r>
          </w:p>
        </w:tc>
        <w:tc>
          <w:tcPr>
            <w:tcW w:w="2204" w:type="dxa"/>
            <w:gridSpan w:val="2"/>
            <w:tcBorders>
              <w:bottom w:val="single" w:sz="4" w:space="0" w:color="auto"/>
            </w:tcBorders>
          </w:tcPr>
          <w:p w14:paraId="276513B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39A2F7B3" w14:textId="77777777" w:rsidTr="00B465D2">
        <w:trPr>
          <w:cantSplit/>
          <w:trHeight w:val="213"/>
        </w:trPr>
        <w:tc>
          <w:tcPr>
            <w:tcW w:w="1311" w:type="dxa"/>
            <w:tcBorders>
              <w:top w:val="nil"/>
              <w:left w:val="single" w:sz="4" w:space="0" w:color="auto"/>
              <w:bottom w:val="single" w:sz="4" w:space="0" w:color="auto"/>
            </w:tcBorders>
          </w:tcPr>
          <w:p w14:paraId="4C9EAE19" w14:textId="77777777" w:rsidR="00A80E34" w:rsidRPr="006B55F6" w:rsidRDefault="00A80E34" w:rsidP="00A80E34">
            <w:pPr>
              <w:keepNext/>
              <w:keepLines/>
              <w:spacing w:after="0"/>
              <w:rPr>
                <w:rFonts w:ascii="Arial" w:hAnsi="Arial"/>
                <w:sz w:val="18"/>
                <w:lang w:eastAsia="zh-CN"/>
              </w:rPr>
            </w:pPr>
          </w:p>
        </w:tc>
        <w:tc>
          <w:tcPr>
            <w:tcW w:w="1312" w:type="dxa"/>
            <w:tcBorders>
              <w:left w:val="single" w:sz="4" w:space="0" w:color="auto"/>
              <w:bottom w:val="single" w:sz="4" w:space="0" w:color="auto"/>
            </w:tcBorders>
          </w:tcPr>
          <w:p w14:paraId="7E89DB5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Dedicated UL BWP</w:t>
            </w:r>
          </w:p>
        </w:tc>
        <w:tc>
          <w:tcPr>
            <w:tcW w:w="876" w:type="dxa"/>
            <w:tcBorders>
              <w:bottom w:val="single" w:sz="4" w:space="0" w:color="auto"/>
            </w:tcBorders>
          </w:tcPr>
          <w:p w14:paraId="09B12FF1"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vAlign w:val="center"/>
          </w:tcPr>
          <w:p w14:paraId="6D88EA05"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bottom w:val="single" w:sz="4" w:space="0" w:color="auto"/>
            </w:tcBorders>
            <w:vAlign w:val="center"/>
          </w:tcPr>
          <w:p w14:paraId="3886A7DF"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ULBWP.1.1</w:t>
            </w:r>
          </w:p>
        </w:tc>
        <w:tc>
          <w:tcPr>
            <w:tcW w:w="2204" w:type="dxa"/>
            <w:gridSpan w:val="2"/>
            <w:tcBorders>
              <w:bottom w:val="single" w:sz="4" w:space="0" w:color="auto"/>
            </w:tcBorders>
            <w:vAlign w:val="center"/>
          </w:tcPr>
          <w:p w14:paraId="20E2D8C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12C2DFB3" w14:textId="77777777" w:rsidTr="00B465D2">
        <w:trPr>
          <w:cantSplit/>
          <w:trHeight w:val="443"/>
        </w:trPr>
        <w:tc>
          <w:tcPr>
            <w:tcW w:w="2623" w:type="dxa"/>
            <w:gridSpan w:val="2"/>
            <w:tcBorders>
              <w:left w:val="single" w:sz="4" w:space="0" w:color="auto"/>
              <w:bottom w:val="single" w:sz="4" w:space="0" w:color="auto"/>
            </w:tcBorders>
          </w:tcPr>
          <w:p w14:paraId="3C056AB7"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OCNG Patterns defined in A.3.2.1.1 (OP.1) </w:t>
            </w:r>
          </w:p>
        </w:tc>
        <w:tc>
          <w:tcPr>
            <w:tcW w:w="876" w:type="dxa"/>
            <w:tcBorders>
              <w:bottom w:val="single" w:sz="4" w:space="0" w:color="auto"/>
            </w:tcBorders>
          </w:tcPr>
          <w:p w14:paraId="36DBBC68"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26D7B80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tcPr>
          <w:p w14:paraId="3CBB9AA4" w14:textId="77777777" w:rsidR="00A80E34" w:rsidRPr="006B55F6" w:rsidRDefault="00A80E34" w:rsidP="00A80E34">
            <w:pPr>
              <w:keepNext/>
              <w:keepLines/>
              <w:spacing w:after="0"/>
              <w:jc w:val="center"/>
              <w:rPr>
                <w:rFonts w:ascii="Arial" w:hAnsi="Arial"/>
                <w:sz w:val="18"/>
                <w:lang w:eastAsia="zh-CN"/>
              </w:rPr>
            </w:pPr>
          </w:p>
          <w:p w14:paraId="042864F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 xml:space="preserve">OP.1 </w:t>
            </w:r>
          </w:p>
        </w:tc>
        <w:tc>
          <w:tcPr>
            <w:tcW w:w="2204" w:type="dxa"/>
            <w:gridSpan w:val="2"/>
            <w:tcBorders>
              <w:bottom w:val="single" w:sz="4" w:space="0" w:color="auto"/>
            </w:tcBorders>
          </w:tcPr>
          <w:p w14:paraId="1CB613FA" w14:textId="77777777" w:rsidR="00A80E34" w:rsidRPr="006B55F6" w:rsidRDefault="00A80E34" w:rsidP="00A80E34">
            <w:pPr>
              <w:keepNext/>
              <w:keepLines/>
              <w:spacing w:after="0"/>
              <w:jc w:val="center"/>
              <w:rPr>
                <w:rFonts w:ascii="Arial" w:hAnsi="Arial"/>
                <w:sz w:val="18"/>
                <w:lang w:eastAsia="zh-CN"/>
              </w:rPr>
            </w:pPr>
          </w:p>
          <w:p w14:paraId="102912C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OP.1</w:t>
            </w:r>
          </w:p>
        </w:tc>
      </w:tr>
      <w:tr w:rsidR="00A80E34" w:rsidRPr="006B55F6" w14:paraId="5D24B92D" w14:textId="77777777" w:rsidTr="00B465D2">
        <w:trPr>
          <w:cantSplit/>
          <w:trHeight w:val="259"/>
        </w:trPr>
        <w:tc>
          <w:tcPr>
            <w:tcW w:w="2623" w:type="dxa"/>
            <w:gridSpan w:val="2"/>
            <w:tcBorders>
              <w:left w:val="single" w:sz="4" w:space="0" w:color="auto"/>
            </w:tcBorders>
          </w:tcPr>
          <w:p w14:paraId="590C835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PDSCH Reference measurement channel</w:t>
            </w:r>
          </w:p>
        </w:tc>
        <w:tc>
          <w:tcPr>
            <w:tcW w:w="876" w:type="dxa"/>
            <w:tcBorders>
              <w:bottom w:val="single" w:sz="4" w:space="0" w:color="auto"/>
            </w:tcBorders>
          </w:tcPr>
          <w:p w14:paraId="50183624"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4BE1D520"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31BA027E"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SR.3.1 TDD</w:t>
            </w:r>
          </w:p>
          <w:p w14:paraId="47FE7BC2"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Pr>
          <w:p w14:paraId="08DE8F1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w:t>
            </w:r>
          </w:p>
        </w:tc>
      </w:tr>
      <w:tr w:rsidR="00A80E34" w:rsidRPr="006B55F6" w14:paraId="20197952" w14:textId="77777777" w:rsidTr="00B465D2">
        <w:trPr>
          <w:cantSplit/>
          <w:trHeight w:val="186"/>
        </w:trPr>
        <w:tc>
          <w:tcPr>
            <w:tcW w:w="2623" w:type="dxa"/>
            <w:gridSpan w:val="2"/>
            <w:tcBorders>
              <w:left w:val="single" w:sz="4" w:space="0" w:color="auto"/>
            </w:tcBorders>
          </w:tcPr>
          <w:p w14:paraId="64E0E04B"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CORESET Reference Channel</w:t>
            </w:r>
          </w:p>
        </w:tc>
        <w:tc>
          <w:tcPr>
            <w:tcW w:w="876" w:type="dxa"/>
            <w:tcBorders>
              <w:bottom w:val="single" w:sz="4" w:space="0" w:color="auto"/>
            </w:tcBorders>
          </w:tcPr>
          <w:p w14:paraId="22097B22"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60C591AE"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1672A13F"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CR.3.1 TDD</w:t>
            </w:r>
          </w:p>
          <w:p w14:paraId="46A0A9FB"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Pr>
          <w:p w14:paraId="1CA5CF9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w:t>
            </w:r>
          </w:p>
        </w:tc>
      </w:tr>
      <w:tr w:rsidR="00A80E34" w:rsidRPr="006B55F6" w14:paraId="1D8D5C8E" w14:textId="77777777" w:rsidTr="00B465D2">
        <w:trPr>
          <w:cantSplit/>
          <w:trHeight w:val="450"/>
        </w:trPr>
        <w:tc>
          <w:tcPr>
            <w:tcW w:w="2623" w:type="dxa"/>
            <w:gridSpan w:val="2"/>
            <w:tcBorders>
              <w:left w:val="single" w:sz="4" w:space="0" w:color="auto"/>
            </w:tcBorders>
          </w:tcPr>
          <w:p w14:paraId="0C5011BD"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SMTC configuration defined in A.3.11.1 and A.3.11.2</w:t>
            </w:r>
          </w:p>
        </w:tc>
        <w:tc>
          <w:tcPr>
            <w:tcW w:w="876" w:type="dxa"/>
            <w:tcBorders>
              <w:bottom w:val="single" w:sz="4" w:space="0" w:color="auto"/>
            </w:tcBorders>
          </w:tcPr>
          <w:p w14:paraId="76C5360E"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vAlign w:val="center"/>
          </w:tcPr>
          <w:p w14:paraId="06B7B259"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5041AC2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SMTC.1</w:t>
            </w:r>
          </w:p>
        </w:tc>
        <w:tc>
          <w:tcPr>
            <w:tcW w:w="2204" w:type="dxa"/>
            <w:gridSpan w:val="2"/>
            <w:tcBorders>
              <w:bottom w:val="single" w:sz="4" w:space="0" w:color="auto"/>
            </w:tcBorders>
            <w:vAlign w:val="center"/>
          </w:tcPr>
          <w:p w14:paraId="0276AB1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SMTC.1</w:t>
            </w:r>
          </w:p>
        </w:tc>
      </w:tr>
      <w:tr w:rsidR="00A80E34" w:rsidRPr="006B55F6" w14:paraId="28E93896" w14:textId="77777777" w:rsidTr="00B465D2">
        <w:trPr>
          <w:cantSplit/>
          <w:trHeight w:val="193"/>
        </w:trPr>
        <w:tc>
          <w:tcPr>
            <w:tcW w:w="2623" w:type="dxa"/>
            <w:gridSpan w:val="2"/>
            <w:tcBorders>
              <w:left w:val="single" w:sz="4" w:space="0" w:color="auto"/>
            </w:tcBorders>
          </w:tcPr>
          <w:p w14:paraId="532481F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PDSCH/PDCCH subcarrier spacing</w:t>
            </w:r>
          </w:p>
        </w:tc>
        <w:tc>
          <w:tcPr>
            <w:tcW w:w="876" w:type="dxa"/>
          </w:tcPr>
          <w:p w14:paraId="3A9AAB0F"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kHz</w:t>
            </w:r>
          </w:p>
        </w:tc>
        <w:tc>
          <w:tcPr>
            <w:tcW w:w="1281" w:type="dxa"/>
            <w:tcBorders>
              <w:bottom w:val="single" w:sz="4" w:space="0" w:color="auto"/>
            </w:tcBorders>
          </w:tcPr>
          <w:p w14:paraId="5AA13F7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770D3423"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120</w:t>
            </w:r>
          </w:p>
        </w:tc>
        <w:tc>
          <w:tcPr>
            <w:tcW w:w="2204" w:type="dxa"/>
            <w:gridSpan w:val="2"/>
            <w:tcBorders>
              <w:bottom w:val="single" w:sz="4" w:space="0" w:color="auto"/>
            </w:tcBorders>
            <w:vAlign w:val="center"/>
          </w:tcPr>
          <w:p w14:paraId="5096167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120</w:t>
            </w:r>
          </w:p>
        </w:tc>
      </w:tr>
      <w:tr w:rsidR="00A80E34" w:rsidRPr="006B55F6" w14:paraId="32722E9B" w14:textId="77777777" w:rsidTr="00B465D2">
        <w:trPr>
          <w:cantSplit/>
          <w:trHeight w:val="193"/>
        </w:trPr>
        <w:tc>
          <w:tcPr>
            <w:tcW w:w="2623" w:type="dxa"/>
            <w:gridSpan w:val="2"/>
            <w:tcBorders>
              <w:left w:val="single" w:sz="4" w:space="0" w:color="auto"/>
            </w:tcBorders>
          </w:tcPr>
          <w:p w14:paraId="162CAC6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TRS configuration</w:t>
            </w:r>
          </w:p>
        </w:tc>
        <w:tc>
          <w:tcPr>
            <w:tcW w:w="876" w:type="dxa"/>
          </w:tcPr>
          <w:p w14:paraId="4ADEEA6C"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64D40680"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350A517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TRS.2.1 TDD</w:t>
            </w:r>
          </w:p>
        </w:tc>
        <w:tc>
          <w:tcPr>
            <w:tcW w:w="2204" w:type="dxa"/>
            <w:gridSpan w:val="2"/>
            <w:tcBorders>
              <w:bottom w:val="single" w:sz="4" w:space="0" w:color="auto"/>
            </w:tcBorders>
            <w:vAlign w:val="center"/>
          </w:tcPr>
          <w:p w14:paraId="67E40A7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47EC4BF4" w14:textId="77777777" w:rsidTr="00B465D2">
        <w:trPr>
          <w:cantSplit/>
          <w:trHeight w:val="193"/>
        </w:trPr>
        <w:tc>
          <w:tcPr>
            <w:tcW w:w="2623" w:type="dxa"/>
            <w:gridSpan w:val="2"/>
            <w:tcBorders>
              <w:left w:val="single" w:sz="4" w:space="0" w:color="auto"/>
            </w:tcBorders>
          </w:tcPr>
          <w:p w14:paraId="6172ACB3"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PDSCH/PDCCH TCI state</w:t>
            </w:r>
          </w:p>
        </w:tc>
        <w:tc>
          <w:tcPr>
            <w:tcW w:w="876" w:type="dxa"/>
          </w:tcPr>
          <w:p w14:paraId="0758384E"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single" w:sz="4" w:space="0" w:color="auto"/>
            </w:tcBorders>
          </w:tcPr>
          <w:p w14:paraId="5E74C3A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bottom w:val="single" w:sz="4" w:space="0" w:color="auto"/>
            </w:tcBorders>
            <w:vAlign w:val="center"/>
          </w:tcPr>
          <w:p w14:paraId="4083BEA8"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TCI.State.2</w:t>
            </w:r>
          </w:p>
        </w:tc>
        <w:tc>
          <w:tcPr>
            <w:tcW w:w="2204" w:type="dxa"/>
            <w:gridSpan w:val="2"/>
            <w:tcBorders>
              <w:bottom w:val="single" w:sz="4" w:space="0" w:color="auto"/>
            </w:tcBorders>
            <w:vAlign w:val="center"/>
          </w:tcPr>
          <w:p w14:paraId="193601B5"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N/A</w:t>
            </w:r>
          </w:p>
        </w:tc>
      </w:tr>
      <w:tr w:rsidR="00A80E34" w:rsidRPr="006B55F6" w14:paraId="0FB86729" w14:textId="77777777" w:rsidTr="00B465D2">
        <w:trPr>
          <w:cantSplit/>
          <w:trHeight w:val="292"/>
        </w:trPr>
        <w:tc>
          <w:tcPr>
            <w:tcW w:w="2623" w:type="dxa"/>
            <w:gridSpan w:val="2"/>
            <w:tcBorders>
              <w:left w:val="single" w:sz="4" w:space="0" w:color="auto"/>
              <w:bottom w:val="single" w:sz="4" w:space="0" w:color="auto"/>
            </w:tcBorders>
          </w:tcPr>
          <w:p w14:paraId="4F2AA941"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PSS to SSS</w:t>
            </w:r>
          </w:p>
        </w:tc>
        <w:tc>
          <w:tcPr>
            <w:tcW w:w="876" w:type="dxa"/>
            <w:tcBorders>
              <w:bottom w:val="single" w:sz="4" w:space="0" w:color="auto"/>
            </w:tcBorders>
          </w:tcPr>
          <w:p w14:paraId="32AC05BF" w14:textId="77777777" w:rsidR="00A80E34" w:rsidRPr="006B55F6" w:rsidRDefault="00A80E34" w:rsidP="00A80E34">
            <w:pPr>
              <w:keepNext/>
              <w:keepLines/>
              <w:spacing w:after="0"/>
              <w:jc w:val="center"/>
              <w:rPr>
                <w:rFonts w:ascii="Arial" w:hAnsi="Arial"/>
                <w:sz w:val="18"/>
                <w:lang w:eastAsia="zh-CN"/>
              </w:rPr>
            </w:pPr>
          </w:p>
        </w:tc>
        <w:tc>
          <w:tcPr>
            <w:tcW w:w="1281" w:type="dxa"/>
            <w:tcBorders>
              <w:bottom w:val="nil"/>
            </w:tcBorders>
            <w:vAlign w:val="center"/>
          </w:tcPr>
          <w:p w14:paraId="0C652FC8"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bottom w:val="nil"/>
            </w:tcBorders>
            <w:vAlign w:val="center"/>
          </w:tcPr>
          <w:p w14:paraId="20E6B265"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bottom w:val="nil"/>
            </w:tcBorders>
            <w:vAlign w:val="center"/>
          </w:tcPr>
          <w:p w14:paraId="4D56A302"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338F0F2D" w14:textId="77777777" w:rsidTr="00B465D2">
        <w:trPr>
          <w:cantSplit/>
          <w:trHeight w:val="292"/>
        </w:trPr>
        <w:tc>
          <w:tcPr>
            <w:tcW w:w="2623" w:type="dxa"/>
            <w:gridSpan w:val="2"/>
            <w:tcBorders>
              <w:left w:val="single" w:sz="4" w:space="0" w:color="auto"/>
              <w:bottom w:val="single" w:sz="4" w:space="0" w:color="auto"/>
            </w:tcBorders>
          </w:tcPr>
          <w:p w14:paraId="305A44CC"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PBCH DMRS to SSS</w:t>
            </w:r>
          </w:p>
        </w:tc>
        <w:tc>
          <w:tcPr>
            <w:tcW w:w="876" w:type="dxa"/>
            <w:tcBorders>
              <w:bottom w:val="single" w:sz="4" w:space="0" w:color="auto"/>
            </w:tcBorders>
          </w:tcPr>
          <w:p w14:paraId="120E02BB"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8B7163"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0689B850"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6C708444"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6A36B903" w14:textId="77777777" w:rsidTr="00B465D2">
        <w:trPr>
          <w:cantSplit/>
          <w:trHeight w:val="292"/>
        </w:trPr>
        <w:tc>
          <w:tcPr>
            <w:tcW w:w="2623" w:type="dxa"/>
            <w:gridSpan w:val="2"/>
            <w:tcBorders>
              <w:left w:val="single" w:sz="4" w:space="0" w:color="auto"/>
              <w:bottom w:val="single" w:sz="4" w:space="0" w:color="auto"/>
            </w:tcBorders>
          </w:tcPr>
          <w:p w14:paraId="12460F8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PBCH to PBCH DMRS</w:t>
            </w:r>
          </w:p>
        </w:tc>
        <w:tc>
          <w:tcPr>
            <w:tcW w:w="876" w:type="dxa"/>
            <w:tcBorders>
              <w:bottom w:val="single" w:sz="4" w:space="0" w:color="auto"/>
            </w:tcBorders>
          </w:tcPr>
          <w:p w14:paraId="24CEBA9C"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29D9C339"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22231F4D"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8748C4A"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674EEDB0" w14:textId="77777777" w:rsidTr="00B465D2">
        <w:trPr>
          <w:cantSplit/>
          <w:trHeight w:val="292"/>
        </w:trPr>
        <w:tc>
          <w:tcPr>
            <w:tcW w:w="2623" w:type="dxa"/>
            <w:gridSpan w:val="2"/>
            <w:tcBorders>
              <w:left w:val="single" w:sz="4" w:space="0" w:color="auto"/>
              <w:bottom w:val="single" w:sz="4" w:space="0" w:color="auto"/>
            </w:tcBorders>
          </w:tcPr>
          <w:p w14:paraId="5064A8E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PDCCH DMRS to SSS</w:t>
            </w:r>
          </w:p>
        </w:tc>
        <w:tc>
          <w:tcPr>
            <w:tcW w:w="876" w:type="dxa"/>
            <w:tcBorders>
              <w:bottom w:val="single" w:sz="4" w:space="0" w:color="auto"/>
            </w:tcBorders>
          </w:tcPr>
          <w:p w14:paraId="40B015E2"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E445DE3"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FD29EAF"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E1E9BE2"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1C850A07" w14:textId="77777777" w:rsidTr="00B465D2">
        <w:trPr>
          <w:cantSplit/>
          <w:trHeight w:val="292"/>
        </w:trPr>
        <w:tc>
          <w:tcPr>
            <w:tcW w:w="2623" w:type="dxa"/>
            <w:gridSpan w:val="2"/>
            <w:tcBorders>
              <w:left w:val="single" w:sz="4" w:space="0" w:color="auto"/>
              <w:bottom w:val="single" w:sz="4" w:space="0" w:color="auto"/>
            </w:tcBorders>
          </w:tcPr>
          <w:p w14:paraId="5A0168C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PDCCH to PDCCH DMRS</w:t>
            </w:r>
          </w:p>
        </w:tc>
        <w:tc>
          <w:tcPr>
            <w:tcW w:w="876" w:type="dxa"/>
            <w:tcBorders>
              <w:bottom w:val="single" w:sz="4" w:space="0" w:color="auto"/>
            </w:tcBorders>
          </w:tcPr>
          <w:p w14:paraId="031E87F2"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455211F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1962" w:type="dxa"/>
            <w:gridSpan w:val="2"/>
            <w:tcBorders>
              <w:top w:val="nil"/>
              <w:bottom w:val="nil"/>
            </w:tcBorders>
          </w:tcPr>
          <w:p w14:paraId="78886D19"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0</w:t>
            </w:r>
          </w:p>
        </w:tc>
        <w:tc>
          <w:tcPr>
            <w:tcW w:w="2204" w:type="dxa"/>
            <w:gridSpan w:val="2"/>
            <w:tcBorders>
              <w:top w:val="nil"/>
              <w:bottom w:val="nil"/>
            </w:tcBorders>
          </w:tcPr>
          <w:p w14:paraId="24CE61A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0</w:t>
            </w:r>
          </w:p>
        </w:tc>
      </w:tr>
      <w:tr w:rsidR="00A80E34" w:rsidRPr="006B55F6" w14:paraId="084641A8" w14:textId="77777777" w:rsidTr="00B465D2">
        <w:trPr>
          <w:cantSplit/>
          <w:trHeight w:val="292"/>
        </w:trPr>
        <w:tc>
          <w:tcPr>
            <w:tcW w:w="2623" w:type="dxa"/>
            <w:gridSpan w:val="2"/>
            <w:tcBorders>
              <w:left w:val="single" w:sz="4" w:space="0" w:color="auto"/>
              <w:bottom w:val="single" w:sz="4" w:space="0" w:color="auto"/>
            </w:tcBorders>
          </w:tcPr>
          <w:p w14:paraId="36DE7786"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EPRE ratio of PDSCH DMRS to SSS </w:t>
            </w:r>
          </w:p>
        </w:tc>
        <w:tc>
          <w:tcPr>
            <w:tcW w:w="876" w:type="dxa"/>
            <w:tcBorders>
              <w:bottom w:val="single" w:sz="4" w:space="0" w:color="auto"/>
            </w:tcBorders>
          </w:tcPr>
          <w:p w14:paraId="0F9C2660"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7478EA6B"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DC5F7E4"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0EC3CAC3"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03FB0DF2" w14:textId="77777777" w:rsidTr="00B465D2">
        <w:trPr>
          <w:cantSplit/>
          <w:trHeight w:val="292"/>
        </w:trPr>
        <w:tc>
          <w:tcPr>
            <w:tcW w:w="2623" w:type="dxa"/>
            <w:gridSpan w:val="2"/>
            <w:tcBorders>
              <w:left w:val="single" w:sz="4" w:space="0" w:color="auto"/>
              <w:bottom w:val="single" w:sz="4" w:space="0" w:color="auto"/>
            </w:tcBorders>
          </w:tcPr>
          <w:p w14:paraId="0A5180F5"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EPRE ratio of PDSCH to PDSCH </w:t>
            </w:r>
          </w:p>
        </w:tc>
        <w:tc>
          <w:tcPr>
            <w:tcW w:w="876" w:type="dxa"/>
            <w:tcBorders>
              <w:bottom w:val="single" w:sz="4" w:space="0" w:color="auto"/>
            </w:tcBorders>
          </w:tcPr>
          <w:p w14:paraId="73CCEFF2"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181E18EB"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55AEA88A"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2884A6AD"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26D85377" w14:textId="77777777" w:rsidTr="00B465D2">
        <w:trPr>
          <w:cantSplit/>
          <w:trHeight w:val="43"/>
        </w:trPr>
        <w:tc>
          <w:tcPr>
            <w:tcW w:w="2623" w:type="dxa"/>
            <w:gridSpan w:val="2"/>
            <w:tcBorders>
              <w:left w:val="single" w:sz="4" w:space="0" w:color="auto"/>
              <w:bottom w:val="single" w:sz="4" w:space="0" w:color="auto"/>
            </w:tcBorders>
          </w:tcPr>
          <w:p w14:paraId="5152C13F"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EPRE ratio of OCNG DMRS to </w:t>
            </w:r>
            <w:proofErr w:type="gramStart"/>
            <w:r w:rsidRPr="006B55F6">
              <w:rPr>
                <w:rFonts w:ascii="Arial" w:hAnsi="Arial"/>
                <w:sz w:val="18"/>
                <w:lang w:eastAsia="zh-CN"/>
              </w:rPr>
              <w:t>SSS(</w:t>
            </w:r>
            <w:proofErr w:type="gramEnd"/>
            <w:r w:rsidRPr="006B55F6">
              <w:rPr>
                <w:rFonts w:ascii="Arial" w:hAnsi="Arial"/>
                <w:sz w:val="18"/>
                <w:lang w:eastAsia="zh-CN"/>
              </w:rPr>
              <w:t>Note 1)</w:t>
            </w:r>
          </w:p>
        </w:tc>
        <w:tc>
          <w:tcPr>
            <w:tcW w:w="876" w:type="dxa"/>
            <w:tcBorders>
              <w:bottom w:val="single" w:sz="4" w:space="0" w:color="auto"/>
            </w:tcBorders>
          </w:tcPr>
          <w:p w14:paraId="6ECC80E6"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nil"/>
            </w:tcBorders>
          </w:tcPr>
          <w:p w14:paraId="3679F0CA"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nil"/>
            </w:tcBorders>
          </w:tcPr>
          <w:p w14:paraId="7F174B52"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nil"/>
            </w:tcBorders>
          </w:tcPr>
          <w:p w14:paraId="3BB1961B"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7BA78217" w14:textId="77777777" w:rsidTr="00B465D2">
        <w:trPr>
          <w:cantSplit/>
          <w:trHeight w:val="292"/>
        </w:trPr>
        <w:tc>
          <w:tcPr>
            <w:tcW w:w="2623" w:type="dxa"/>
            <w:gridSpan w:val="2"/>
            <w:tcBorders>
              <w:left w:val="single" w:sz="4" w:space="0" w:color="auto"/>
              <w:bottom w:val="single" w:sz="4" w:space="0" w:color="auto"/>
            </w:tcBorders>
          </w:tcPr>
          <w:p w14:paraId="5406C4E9"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EPRE ratio of OCNG to OCNG DMRS (Note 1)</w:t>
            </w:r>
          </w:p>
        </w:tc>
        <w:tc>
          <w:tcPr>
            <w:tcW w:w="876" w:type="dxa"/>
            <w:tcBorders>
              <w:bottom w:val="single" w:sz="4" w:space="0" w:color="auto"/>
            </w:tcBorders>
          </w:tcPr>
          <w:p w14:paraId="22BCFFD4" w14:textId="77777777" w:rsidR="00A80E34" w:rsidRPr="006B55F6" w:rsidRDefault="00A80E34" w:rsidP="00A80E34">
            <w:pPr>
              <w:keepNext/>
              <w:keepLines/>
              <w:spacing w:after="0"/>
              <w:jc w:val="center"/>
              <w:rPr>
                <w:rFonts w:ascii="Arial" w:hAnsi="Arial"/>
                <w:sz w:val="18"/>
                <w:lang w:eastAsia="zh-CN"/>
              </w:rPr>
            </w:pPr>
          </w:p>
        </w:tc>
        <w:tc>
          <w:tcPr>
            <w:tcW w:w="1281" w:type="dxa"/>
            <w:tcBorders>
              <w:top w:val="nil"/>
              <w:bottom w:val="single" w:sz="4" w:space="0" w:color="auto"/>
            </w:tcBorders>
          </w:tcPr>
          <w:p w14:paraId="47AF320B" w14:textId="77777777" w:rsidR="00A80E34" w:rsidRPr="006B55F6" w:rsidRDefault="00A80E34" w:rsidP="00A80E34">
            <w:pPr>
              <w:keepNext/>
              <w:keepLines/>
              <w:spacing w:after="0"/>
              <w:jc w:val="center"/>
              <w:rPr>
                <w:rFonts w:ascii="Arial" w:hAnsi="Arial"/>
                <w:sz w:val="18"/>
                <w:lang w:eastAsia="zh-CN"/>
              </w:rPr>
            </w:pPr>
          </w:p>
        </w:tc>
        <w:tc>
          <w:tcPr>
            <w:tcW w:w="1962" w:type="dxa"/>
            <w:gridSpan w:val="2"/>
            <w:tcBorders>
              <w:top w:val="nil"/>
              <w:bottom w:val="single" w:sz="4" w:space="0" w:color="auto"/>
            </w:tcBorders>
          </w:tcPr>
          <w:p w14:paraId="271FBB85" w14:textId="77777777" w:rsidR="00A80E34" w:rsidRPr="006B55F6" w:rsidRDefault="00A80E34" w:rsidP="00A80E34">
            <w:pPr>
              <w:keepNext/>
              <w:keepLines/>
              <w:spacing w:after="0"/>
              <w:jc w:val="center"/>
              <w:rPr>
                <w:rFonts w:ascii="Arial" w:hAnsi="Arial"/>
                <w:sz w:val="18"/>
                <w:lang w:eastAsia="zh-CN"/>
              </w:rPr>
            </w:pPr>
          </w:p>
        </w:tc>
        <w:tc>
          <w:tcPr>
            <w:tcW w:w="2204" w:type="dxa"/>
            <w:gridSpan w:val="2"/>
            <w:tcBorders>
              <w:top w:val="nil"/>
              <w:bottom w:val="single" w:sz="4" w:space="0" w:color="auto"/>
            </w:tcBorders>
          </w:tcPr>
          <w:p w14:paraId="0769A9E6" w14:textId="77777777" w:rsidR="00A80E34" w:rsidRPr="006B55F6" w:rsidRDefault="00A80E34" w:rsidP="00A80E34">
            <w:pPr>
              <w:keepNext/>
              <w:keepLines/>
              <w:spacing w:after="0"/>
              <w:jc w:val="center"/>
              <w:rPr>
                <w:rFonts w:ascii="Arial" w:hAnsi="Arial"/>
                <w:sz w:val="18"/>
                <w:lang w:eastAsia="zh-CN"/>
              </w:rPr>
            </w:pPr>
          </w:p>
        </w:tc>
      </w:tr>
      <w:tr w:rsidR="00A80E34" w:rsidRPr="006B55F6" w14:paraId="6B3C230F" w14:textId="77777777" w:rsidTr="00B465D2">
        <w:trPr>
          <w:cantSplit/>
          <w:trHeight w:val="92"/>
        </w:trPr>
        <w:tc>
          <w:tcPr>
            <w:tcW w:w="2623" w:type="dxa"/>
            <w:gridSpan w:val="2"/>
          </w:tcPr>
          <w:p w14:paraId="6436ACA1" w14:textId="77777777" w:rsidR="00A80E34" w:rsidRPr="006B55F6" w:rsidRDefault="00A80E34" w:rsidP="00A80E34">
            <w:pPr>
              <w:keepNext/>
              <w:keepLines/>
              <w:spacing w:after="0"/>
              <w:rPr>
                <w:rFonts w:ascii="Arial" w:hAnsi="Arial"/>
                <w:sz w:val="18"/>
                <w:lang w:eastAsia="zh-CN"/>
              </w:rPr>
            </w:pPr>
            <w:proofErr w:type="spellStart"/>
            <w:r w:rsidRPr="006B55F6">
              <w:rPr>
                <w:rFonts w:ascii="Arial" w:hAnsi="Arial"/>
                <w:sz w:val="18"/>
                <w:lang w:eastAsia="zh-CN"/>
              </w:rPr>
              <w:t>Ês</w:t>
            </w:r>
            <w:proofErr w:type="spellEnd"/>
          </w:p>
        </w:tc>
        <w:tc>
          <w:tcPr>
            <w:tcW w:w="876" w:type="dxa"/>
          </w:tcPr>
          <w:p w14:paraId="20899B7E"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dBm/SCS</w:t>
            </w:r>
          </w:p>
        </w:tc>
        <w:tc>
          <w:tcPr>
            <w:tcW w:w="1281" w:type="dxa"/>
          </w:tcPr>
          <w:p w14:paraId="5A1F060A"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984" w:type="dxa"/>
          </w:tcPr>
          <w:p w14:paraId="7337A298"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c>
          <w:tcPr>
            <w:tcW w:w="978" w:type="dxa"/>
          </w:tcPr>
          <w:p w14:paraId="38658FD0"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c>
          <w:tcPr>
            <w:tcW w:w="993" w:type="dxa"/>
          </w:tcPr>
          <w:p w14:paraId="2B4AFC4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-Infinity</w:t>
            </w:r>
          </w:p>
        </w:tc>
        <w:tc>
          <w:tcPr>
            <w:tcW w:w="1211" w:type="dxa"/>
          </w:tcPr>
          <w:p w14:paraId="76BDD25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r>
      <w:tr w:rsidR="00A80E34" w:rsidRPr="006B55F6" w14:paraId="6B537620" w14:textId="77777777" w:rsidTr="00B465D2">
        <w:trPr>
          <w:cantSplit/>
          <w:trHeight w:val="92"/>
        </w:trPr>
        <w:tc>
          <w:tcPr>
            <w:tcW w:w="2623" w:type="dxa"/>
            <w:gridSpan w:val="2"/>
          </w:tcPr>
          <w:p w14:paraId="7D19D83A"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SSBRP Note 3</w:t>
            </w:r>
          </w:p>
        </w:tc>
        <w:tc>
          <w:tcPr>
            <w:tcW w:w="876" w:type="dxa"/>
          </w:tcPr>
          <w:p w14:paraId="63892AEB"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dBm/SCS Note5</w:t>
            </w:r>
          </w:p>
        </w:tc>
        <w:tc>
          <w:tcPr>
            <w:tcW w:w="1281" w:type="dxa"/>
          </w:tcPr>
          <w:p w14:paraId="20407155"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984" w:type="dxa"/>
          </w:tcPr>
          <w:p w14:paraId="63489C4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c>
          <w:tcPr>
            <w:tcW w:w="978" w:type="dxa"/>
          </w:tcPr>
          <w:p w14:paraId="73A1085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c>
          <w:tcPr>
            <w:tcW w:w="993" w:type="dxa"/>
          </w:tcPr>
          <w:p w14:paraId="03C8FD2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-Infinity</w:t>
            </w:r>
          </w:p>
        </w:tc>
        <w:tc>
          <w:tcPr>
            <w:tcW w:w="1211" w:type="dxa"/>
          </w:tcPr>
          <w:p w14:paraId="50A52A45"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-87</w:t>
            </w:r>
          </w:p>
        </w:tc>
      </w:tr>
      <w:tr w:rsidR="00A80E34" w:rsidRPr="006B55F6" w14:paraId="42D83C11" w14:textId="77777777" w:rsidTr="00B465D2">
        <w:trPr>
          <w:cantSplit/>
          <w:trHeight w:val="94"/>
        </w:trPr>
        <w:tc>
          <w:tcPr>
            <w:tcW w:w="2623" w:type="dxa"/>
            <w:gridSpan w:val="2"/>
          </w:tcPr>
          <w:p w14:paraId="7BE79A64"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object w:dxaOrig="620" w:dyaOrig="380" w14:anchorId="3FBBF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9.95pt" o:ole="" fillcolor="window">
                  <v:imagedata r:id="rId13" o:title=""/>
                </v:shape>
                <o:OLEObject Type="Embed" ProgID="Equation.3" ShapeID="_x0000_i1025" DrawAspect="Content" ObjectID="_1809410948" r:id="rId14"/>
              </w:object>
            </w:r>
            <w:r w:rsidRPr="006B55F6">
              <w:rPr>
                <w:rFonts w:ascii="Arial" w:hAnsi="Arial"/>
                <w:sz w:val="18"/>
                <w:lang w:eastAsia="zh-CN"/>
              </w:rPr>
              <w:t xml:space="preserve"> BB Note 8</w:t>
            </w:r>
          </w:p>
        </w:tc>
        <w:tc>
          <w:tcPr>
            <w:tcW w:w="876" w:type="dxa"/>
          </w:tcPr>
          <w:p w14:paraId="7F1AD666"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dB</w:t>
            </w:r>
          </w:p>
        </w:tc>
        <w:tc>
          <w:tcPr>
            <w:tcW w:w="1281" w:type="dxa"/>
          </w:tcPr>
          <w:p w14:paraId="43A012C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984" w:type="dxa"/>
          </w:tcPr>
          <w:p w14:paraId="6EFDECCE" w14:textId="77777777" w:rsidR="00A80E34" w:rsidRPr="006B55F6" w:rsidDel="004B51DC" w:rsidRDefault="00A80E34" w:rsidP="00A80E34">
            <w:pPr>
              <w:keepNext/>
              <w:keepLines/>
              <w:spacing w:after="0"/>
              <w:jc w:val="center"/>
              <w:rPr>
                <w:rFonts w:ascii="Arial" w:hAnsi="Arial"/>
                <w:sz w:val="18"/>
                <w:lang w:eastAsia="zh-CN"/>
              </w:rPr>
            </w:pPr>
            <w:r w:rsidRPr="006B55F6">
              <w:rPr>
                <w:rFonts w:ascii="Arial" w:hAnsi="Arial"/>
                <w:sz w:val="18"/>
                <w:lang w:eastAsia="zh-CN"/>
              </w:rPr>
              <w:t>1.89</w:t>
            </w:r>
          </w:p>
        </w:tc>
        <w:tc>
          <w:tcPr>
            <w:tcW w:w="978" w:type="dxa"/>
          </w:tcPr>
          <w:p w14:paraId="1E728CBB" w14:textId="77777777" w:rsidR="00A80E34" w:rsidRPr="006B55F6" w:rsidDel="004B51DC" w:rsidRDefault="00A80E34" w:rsidP="00A80E34">
            <w:pPr>
              <w:keepNext/>
              <w:keepLines/>
              <w:spacing w:after="0"/>
              <w:jc w:val="center"/>
              <w:rPr>
                <w:rFonts w:ascii="Arial" w:hAnsi="Arial"/>
                <w:sz w:val="18"/>
                <w:lang w:eastAsia="zh-CN"/>
              </w:rPr>
            </w:pPr>
            <w:r w:rsidRPr="006B55F6">
              <w:rPr>
                <w:rFonts w:ascii="Arial" w:hAnsi="Arial"/>
                <w:sz w:val="18"/>
                <w:lang w:eastAsia="zh-CN"/>
              </w:rPr>
              <w:t>1.89</w:t>
            </w:r>
          </w:p>
        </w:tc>
        <w:tc>
          <w:tcPr>
            <w:tcW w:w="993" w:type="dxa"/>
          </w:tcPr>
          <w:p w14:paraId="2B8D9902" w14:textId="77777777" w:rsidR="00A80E34" w:rsidRPr="006B55F6" w:rsidDel="00B36E6D" w:rsidRDefault="00A80E34" w:rsidP="00A80E34">
            <w:pPr>
              <w:keepNext/>
              <w:keepLines/>
              <w:spacing w:after="0"/>
              <w:jc w:val="center"/>
              <w:rPr>
                <w:rFonts w:ascii="Arial" w:hAnsi="Arial"/>
                <w:sz w:val="18"/>
                <w:lang w:eastAsia="zh-CN"/>
              </w:rPr>
            </w:pPr>
            <w:r w:rsidRPr="006B55F6">
              <w:rPr>
                <w:rFonts w:ascii="Arial" w:hAnsi="Arial"/>
                <w:sz w:val="18"/>
                <w:lang w:eastAsia="zh-CN"/>
              </w:rPr>
              <w:t>-Infinity</w:t>
            </w:r>
          </w:p>
        </w:tc>
        <w:tc>
          <w:tcPr>
            <w:tcW w:w="1211" w:type="dxa"/>
          </w:tcPr>
          <w:p w14:paraId="7233A89B" w14:textId="77777777" w:rsidR="00A80E34" w:rsidRPr="006B55F6" w:rsidDel="004B51DC" w:rsidRDefault="00A80E34" w:rsidP="00A80E34">
            <w:pPr>
              <w:keepNext/>
              <w:keepLines/>
              <w:spacing w:after="0"/>
              <w:jc w:val="center"/>
              <w:rPr>
                <w:rFonts w:ascii="Arial" w:hAnsi="Arial"/>
                <w:sz w:val="18"/>
                <w:lang w:eastAsia="zh-CN"/>
              </w:rPr>
            </w:pPr>
            <w:r w:rsidRPr="006B55F6">
              <w:rPr>
                <w:rFonts w:ascii="Arial" w:hAnsi="Arial"/>
                <w:sz w:val="18"/>
                <w:lang w:eastAsia="zh-CN"/>
              </w:rPr>
              <w:t>1.89</w:t>
            </w:r>
          </w:p>
        </w:tc>
      </w:tr>
      <w:tr w:rsidR="00A80E34" w:rsidRPr="006B55F6" w14:paraId="08909B20" w14:textId="77777777" w:rsidTr="00B465D2">
        <w:trPr>
          <w:cantSplit/>
          <w:trHeight w:val="94"/>
        </w:trPr>
        <w:tc>
          <w:tcPr>
            <w:tcW w:w="2623" w:type="dxa"/>
            <w:gridSpan w:val="2"/>
          </w:tcPr>
          <w:p w14:paraId="7C853875"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IoNote3</w:t>
            </w:r>
          </w:p>
        </w:tc>
        <w:tc>
          <w:tcPr>
            <w:tcW w:w="876" w:type="dxa"/>
          </w:tcPr>
          <w:p w14:paraId="1DD3CA0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dBm/95.04 MHz Note5</w:t>
            </w:r>
          </w:p>
        </w:tc>
        <w:tc>
          <w:tcPr>
            <w:tcW w:w="1281" w:type="dxa"/>
          </w:tcPr>
          <w:p w14:paraId="60F9589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984" w:type="dxa"/>
          </w:tcPr>
          <w:p w14:paraId="58C9471D"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-58.01</w:t>
            </w:r>
          </w:p>
        </w:tc>
        <w:tc>
          <w:tcPr>
            <w:tcW w:w="978" w:type="dxa"/>
          </w:tcPr>
          <w:p w14:paraId="3CBA19B3"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-58.01</w:t>
            </w:r>
          </w:p>
        </w:tc>
        <w:tc>
          <w:tcPr>
            <w:tcW w:w="993" w:type="dxa"/>
          </w:tcPr>
          <w:p w14:paraId="4A78ACA9"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-Infinity</w:t>
            </w:r>
          </w:p>
        </w:tc>
        <w:tc>
          <w:tcPr>
            <w:tcW w:w="1211" w:type="dxa"/>
          </w:tcPr>
          <w:p w14:paraId="1284B7EC"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-58.01</w:t>
            </w:r>
          </w:p>
        </w:tc>
      </w:tr>
      <w:tr w:rsidR="00A80E34" w:rsidRPr="006B55F6" w14:paraId="010BF843" w14:textId="77777777" w:rsidTr="00B465D2">
        <w:trPr>
          <w:cantSplit/>
          <w:trHeight w:val="150"/>
        </w:trPr>
        <w:tc>
          <w:tcPr>
            <w:tcW w:w="2623" w:type="dxa"/>
            <w:gridSpan w:val="2"/>
          </w:tcPr>
          <w:p w14:paraId="2E9BCB8E" w14:textId="77777777" w:rsidR="00A80E34" w:rsidRPr="006B55F6" w:rsidRDefault="00A80E34" w:rsidP="00A80E34">
            <w:pPr>
              <w:keepNext/>
              <w:keepLines/>
              <w:spacing w:after="0"/>
              <w:rPr>
                <w:rFonts w:ascii="Arial" w:hAnsi="Arial"/>
                <w:sz w:val="18"/>
                <w:lang w:eastAsia="zh-CN"/>
              </w:rPr>
            </w:pPr>
            <w:r w:rsidRPr="006B55F6">
              <w:rPr>
                <w:rFonts w:ascii="Arial" w:hAnsi="Arial"/>
                <w:sz w:val="18"/>
                <w:lang w:eastAsia="zh-CN"/>
              </w:rPr>
              <w:t xml:space="preserve">Propagation Condition </w:t>
            </w:r>
          </w:p>
        </w:tc>
        <w:tc>
          <w:tcPr>
            <w:tcW w:w="876" w:type="dxa"/>
          </w:tcPr>
          <w:p w14:paraId="29DCD184" w14:textId="77777777" w:rsidR="00A80E34" w:rsidRPr="006B55F6" w:rsidRDefault="00A80E34" w:rsidP="00A80E34">
            <w:pPr>
              <w:keepNext/>
              <w:keepLines/>
              <w:spacing w:after="0"/>
              <w:jc w:val="center"/>
              <w:rPr>
                <w:rFonts w:ascii="Arial" w:hAnsi="Arial"/>
                <w:sz w:val="18"/>
                <w:lang w:eastAsia="zh-CN"/>
              </w:rPr>
            </w:pPr>
          </w:p>
        </w:tc>
        <w:tc>
          <w:tcPr>
            <w:tcW w:w="1281" w:type="dxa"/>
          </w:tcPr>
          <w:p w14:paraId="175E8102"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Config 1</w:t>
            </w:r>
          </w:p>
        </w:tc>
        <w:tc>
          <w:tcPr>
            <w:tcW w:w="2019" w:type="dxa"/>
            <w:gridSpan w:val="2"/>
          </w:tcPr>
          <w:p w14:paraId="1F87EB37"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AWGN</w:t>
            </w:r>
          </w:p>
        </w:tc>
        <w:tc>
          <w:tcPr>
            <w:tcW w:w="2147" w:type="dxa"/>
            <w:gridSpan w:val="2"/>
          </w:tcPr>
          <w:p w14:paraId="3C576D61" w14:textId="77777777" w:rsidR="00A80E34" w:rsidRPr="006B55F6" w:rsidRDefault="00A80E34" w:rsidP="00A80E34">
            <w:pPr>
              <w:keepNext/>
              <w:keepLines/>
              <w:spacing w:after="0"/>
              <w:jc w:val="center"/>
              <w:rPr>
                <w:rFonts w:ascii="Arial" w:hAnsi="Arial"/>
                <w:sz w:val="18"/>
                <w:lang w:eastAsia="zh-CN"/>
              </w:rPr>
            </w:pPr>
            <w:r w:rsidRPr="006B55F6">
              <w:rPr>
                <w:rFonts w:ascii="Arial" w:hAnsi="Arial"/>
                <w:sz w:val="18"/>
                <w:lang w:eastAsia="zh-CN"/>
              </w:rPr>
              <w:t>AWGN</w:t>
            </w:r>
          </w:p>
        </w:tc>
      </w:tr>
      <w:tr w:rsidR="00A80E34" w:rsidRPr="006B55F6" w14:paraId="261188EF" w14:textId="77777777" w:rsidTr="00B465D2">
        <w:trPr>
          <w:cantSplit/>
          <w:trHeight w:val="1023"/>
        </w:trPr>
        <w:tc>
          <w:tcPr>
            <w:tcW w:w="8946" w:type="dxa"/>
            <w:gridSpan w:val="8"/>
          </w:tcPr>
          <w:p w14:paraId="433FC389" w14:textId="77777777" w:rsidR="00A80E34" w:rsidRPr="006B55F6" w:rsidRDefault="00A80E34" w:rsidP="00A80E34">
            <w:pPr>
              <w:keepNext/>
              <w:keepLines/>
              <w:spacing w:after="0"/>
              <w:ind w:left="851" w:hanging="851"/>
              <w:rPr>
                <w:rFonts w:ascii="Arial" w:hAnsi="Arial"/>
                <w:sz w:val="18"/>
                <w:lang w:eastAsia="en-GB"/>
              </w:rPr>
            </w:pPr>
            <w:r w:rsidRPr="006B55F6">
              <w:rPr>
                <w:rFonts w:ascii="Arial" w:hAnsi="Arial"/>
                <w:sz w:val="18"/>
                <w:lang w:eastAsia="en-GB"/>
              </w:rPr>
              <w:lastRenderedPageBreak/>
              <w:t>Note 1:</w:t>
            </w:r>
            <w:r w:rsidRPr="006B55F6">
              <w:rPr>
                <w:rFonts w:ascii="Arial" w:hAnsi="Arial"/>
                <w:sz w:val="18"/>
                <w:lang w:eastAsia="en-GB"/>
              </w:rPr>
              <w:tab/>
              <w:t>OCNG shall be used such that both cells are fully allocated and a constant total transmitted power spectral density is achieved for all OFDM symbols.</w:t>
            </w:r>
          </w:p>
          <w:p w14:paraId="003D2429" w14:textId="77777777" w:rsidR="00A80E34" w:rsidRPr="006B55F6" w:rsidRDefault="00A80E34" w:rsidP="00A80E34">
            <w:pPr>
              <w:keepNext/>
              <w:keepLines/>
              <w:spacing w:after="0"/>
              <w:ind w:left="851" w:hanging="851"/>
              <w:rPr>
                <w:rFonts w:ascii="Arial" w:hAnsi="Arial"/>
                <w:sz w:val="18"/>
                <w:lang w:eastAsia="en-GB"/>
              </w:rPr>
            </w:pPr>
            <w:r w:rsidRPr="006B55F6">
              <w:rPr>
                <w:rFonts w:ascii="Arial" w:hAnsi="Arial"/>
                <w:sz w:val="18"/>
                <w:lang w:eastAsia="en-GB"/>
              </w:rPr>
              <w:t>Note 2:</w:t>
            </w:r>
            <w:r w:rsidRPr="006B55F6">
              <w:rPr>
                <w:rFonts w:ascii="Arial" w:hAnsi="Arial"/>
                <w:sz w:val="18"/>
                <w:lang w:eastAsia="en-GB"/>
              </w:rPr>
              <w:tab/>
            </w:r>
            <w:r w:rsidRPr="006B55F6">
              <w:rPr>
                <w:rFonts w:ascii="Arial" w:hAnsi="Arial"/>
                <w:sz w:val="18"/>
                <w:lang w:val="en-US" w:eastAsia="en-GB"/>
              </w:rPr>
              <w:t>Void</w:t>
            </w:r>
            <w:r w:rsidRPr="006B55F6">
              <w:rPr>
                <w:rFonts w:ascii="Arial" w:hAnsi="Arial"/>
                <w:sz w:val="18"/>
                <w:lang w:eastAsia="en-GB"/>
              </w:rPr>
              <w:t>Note 3:</w:t>
            </w:r>
            <w:r w:rsidRPr="006B55F6">
              <w:rPr>
                <w:rFonts w:ascii="Arial" w:hAnsi="Arial"/>
                <w:sz w:val="18"/>
                <w:lang w:eastAsia="en-GB"/>
              </w:rPr>
              <w:tab/>
              <w:t>SS</w:t>
            </w:r>
            <w:r w:rsidRPr="006B55F6">
              <w:rPr>
                <w:rFonts w:ascii="Arial" w:hAnsi="Arial"/>
                <w:sz w:val="18"/>
                <w:lang w:val="en-US" w:eastAsia="en-GB"/>
              </w:rPr>
              <w:t>B</w:t>
            </w:r>
            <w:r w:rsidRPr="006B55F6">
              <w:rPr>
                <w:rFonts w:ascii="Arial" w:hAnsi="Arial"/>
                <w:sz w:val="18"/>
                <w:lang w:eastAsia="en-GB"/>
              </w:rPr>
              <w:t>RP</w:t>
            </w:r>
            <w:r w:rsidRPr="006B55F6">
              <w:rPr>
                <w:rFonts w:ascii="Arial" w:hAnsi="Arial"/>
                <w:sz w:val="18"/>
                <w:lang w:val="en-US" w:eastAsia="en-GB"/>
              </w:rPr>
              <w:t>, Es/</w:t>
            </w:r>
            <w:proofErr w:type="spellStart"/>
            <w:r w:rsidRPr="006B55F6">
              <w:rPr>
                <w:rFonts w:ascii="Arial" w:hAnsi="Arial"/>
                <w:sz w:val="18"/>
                <w:lang w:val="en-US" w:eastAsia="en-GB"/>
              </w:rPr>
              <w:t>Iot</w:t>
            </w:r>
            <w:proofErr w:type="spellEnd"/>
            <w:r w:rsidRPr="006B55F6">
              <w:rPr>
                <w:rFonts w:ascii="Arial" w:hAnsi="Arial"/>
                <w:sz w:val="18"/>
                <w:lang w:eastAsia="en-GB"/>
              </w:rPr>
              <w:t xml:space="preserve"> and Io levels have been derived from other parameters for information purposes. They are not settable parameters themselves.</w:t>
            </w:r>
          </w:p>
          <w:p w14:paraId="44A0D91D" w14:textId="77777777" w:rsidR="00A80E34" w:rsidRPr="006B55F6" w:rsidRDefault="00A80E34" w:rsidP="00A80E34">
            <w:pPr>
              <w:keepNext/>
              <w:keepLines/>
              <w:spacing w:after="0"/>
              <w:ind w:left="851" w:hanging="851"/>
              <w:rPr>
                <w:rFonts w:ascii="Arial" w:hAnsi="Arial"/>
                <w:sz w:val="18"/>
                <w:lang w:eastAsia="en-GB"/>
              </w:rPr>
            </w:pPr>
            <w:r w:rsidRPr="006B55F6">
              <w:rPr>
                <w:rFonts w:ascii="Arial" w:hAnsi="Arial"/>
                <w:sz w:val="18"/>
                <w:lang w:eastAsia="en-GB"/>
              </w:rPr>
              <w:t>Note 4:</w:t>
            </w:r>
            <w:r w:rsidRPr="006B55F6">
              <w:rPr>
                <w:rFonts w:ascii="Arial" w:hAnsi="Arial"/>
                <w:sz w:val="18"/>
                <w:lang w:eastAsia="en-GB"/>
              </w:rPr>
              <w:tab/>
            </w:r>
            <w:r w:rsidRPr="006B55F6">
              <w:rPr>
                <w:rFonts w:ascii="Arial" w:hAnsi="Arial"/>
                <w:sz w:val="18"/>
                <w:lang w:val="en-US" w:eastAsia="en-GB"/>
              </w:rPr>
              <w:t>Void</w:t>
            </w:r>
          </w:p>
          <w:p w14:paraId="69B60B6B" w14:textId="77777777" w:rsidR="00A80E34" w:rsidRPr="006B55F6" w:rsidRDefault="00A80E34" w:rsidP="00A80E34">
            <w:pPr>
              <w:keepNext/>
              <w:keepLines/>
              <w:spacing w:after="0"/>
              <w:ind w:left="851" w:hanging="851"/>
              <w:rPr>
                <w:rFonts w:ascii="Arial" w:hAnsi="Arial"/>
                <w:sz w:val="18"/>
                <w:lang w:eastAsia="en-GB"/>
              </w:rPr>
            </w:pPr>
            <w:r w:rsidRPr="006B55F6">
              <w:rPr>
                <w:rFonts w:ascii="Arial" w:hAnsi="Arial"/>
                <w:sz w:val="18"/>
                <w:lang w:eastAsia="en-GB"/>
              </w:rPr>
              <w:t>Note 5:</w:t>
            </w:r>
            <w:r w:rsidRPr="006B55F6">
              <w:rPr>
                <w:rFonts w:ascii="Arial" w:hAnsi="Arial"/>
                <w:sz w:val="18"/>
                <w:lang w:eastAsia="en-GB"/>
              </w:rPr>
              <w:tab/>
              <w:t xml:space="preserve">Equivalent power received by an antenna with 0 </w:t>
            </w:r>
            <w:proofErr w:type="spellStart"/>
            <w:r w:rsidRPr="006B55F6">
              <w:rPr>
                <w:rFonts w:ascii="Arial" w:hAnsi="Arial"/>
                <w:sz w:val="18"/>
                <w:lang w:eastAsia="en-GB"/>
              </w:rPr>
              <w:t>dBi</w:t>
            </w:r>
            <w:proofErr w:type="spellEnd"/>
            <w:r w:rsidRPr="006B55F6">
              <w:rPr>
                <w:rFonts w:ascii="Arial" w:hAnsi="Arial"/>
                <w:sz w:val="18"/>
                <w:lang w:eastAsia="en-GB"/>
              </w:rPr>
              <w:t xml:space="preserve"> gain at the centre of the quiet zone</w:t>
            </w:r>
          </w:p>
          <w:p w14:paraId="07E106F4" w14:textId="77777777" w:rsidR="00A80E34" w:rsidRPr="006B55F6" w:rsidRDefault="00A80E34" w:rsidP="00A80E34">
            <w:pPr>
              <w:keepNext/>
              <w:keepLines/>
              <w:spacing w:after="0"/>
              <w:ind w:left="851" w:hanging="851"/>
              <w:rPr>
                <w:rFonts w:ascii="Arial" w:hAnsi="Arial"/>
                <w:sz w:val="18"/>
                <w:lang w:eastAsia="en-GB"/>
              </w:rPr>
            </w:pPr>
            <w:r w:rsidRPr="006B55F6">
              <w:rPr>
                <w:rFonts w:ascii="Arial" w:hAnsi="Arial"/>
                <w:sz w:val="18"/>
                <w:lang w:eastAsia="en-GB"/>
              </w:rPr>
              <w:t>Note 6:</w:t>
            </w:r>
            <w:r w:rsidRPr="006B55F6">
              <w:rPr>
                <w:rFonts w:ascii="Arial" w:hAnsi="Arial"/>
                <w:sz w:val="18"/>
                <w:lang w:eastAsia="en-GB"/>
              </w:rPr>
              <w:tab/>
              <w:t xml:space="preserve">As observed with 0 </w:t>
            </w:r>
            <w:proofErr w:type="spellStart"/>
            <w:r w:rsidRPr="006B55F6">
              <w:rPr>
                <w:rFonts w:ascii="Arial" w:hAnsi="Arial"/>
                <w:sz w:val="18"/>
                <w:lang w:eastAsia="en-GB"/>
              </w:rPr>
              <w:t>dBi</w:t>
            </w:r>
            <w:proofErr w:type="spellEnd"/>
            <w:r w:rsidRPr="006B55F6">
              <w:rPr>
                <w:rFonts w:ascii="Arial" w:hAnsi="Arial"/>
                <w:sz w:val="18"/>
                <w:lang w:eastAsia="en-GB"/>
              </w:rPr>
              <w:t xml:space="preserve"> gain antenna at the centre of the quiet zone</w:t>
            </w:r>
          </w:p>
          <w:p w14:paraId="5ED47483" w14:textId="77777777" w:rsidR="00A80E34" w:rsidRPr="006B55F6" w:rsidRDefault="00A80E34" w:rsidP="00A80E34">
            <w:pPr>
              <w:keepNext/>
              <w:keepLines/>
              <w:spacing w:after="0"/>
              <w:ind w:left="851" w:hanging="851"/>
              <w:rPr>
                <w:rFonts w:ascii="Arial" w:hAnsi="Arial" w:cs="Arial"/>
                <w:sz w:val="18"/>
                <w:lang w:eastAsia="en-GB"/>
              </w:rPr>
            </w:pPr>
            <w:r w:rsidRPr="006B55F6">
              <w:rPr>
                <w:rFonts w:ascii="Arial" w:hAnsi="Arial" w:cs="Arial"/>
                <w:sz w:val="18"/>
                <w:lang w:eastAsia="en-GB"/>
              </w:rPr>
              <w:t>Note 7:</w:t>
            </w:r>
            <w:r w:rsidRPr="006B55F6">
              <w:rPr>
                <w:rFonts w:ascii="Arial" w:hAnsi="Arial" w:cs="Arial"/>
                <w:sz w:val="18"/>
                <w:lang w:eastAsia="en-GB"/>
              </w:rPr>
              <w:tab/>
              <w:t>Information about types of UE beam is given in TS 38.133 [6] B.2.1.3, and does not limit UE implementation or test system implementation</w:t>
            </w:r>
          </w:p>
          <w:p w14:paraId="1786B66F" w14:textId="77777777" w:rsidR="00A80E34" w:rsidRPr="006B55F6" w:rsidRDefault="00A80E34" w:rsidP="00A80E34">
            <w:pPr>
              <w:keepNext/>
              <w:keepLines/>
              <w:spacing w:after="0"/>
              <w:ind w:left="851" w:hanging="851"/>
              <w:rPr>
                <w:rFonts w:ascii="Arial" w:hAnsi="Arial"/>
                <w:sz w:val="14"/>
                <w:lang w:eastAsia="en-GB"/>
              </w:rPr>
            </w:pPr>
            <w:r w:rsidRPr="006B55F6">
              <w:rPr>
                <w:rFonts w:ascii="Arial" w:hAnsi="Arial" w:cs="Arial"/>
                <w:sz w:val="18"/>
                <w:lang w:val="en-US" w:eastAsia="en-GB"/>
              </w:rPr>
              <w:t>Note 8:</w:t>
            </w:r>
            <w:r w:rsidRPr="006B55F6">
              <w:rPr>
                <w:rFonts w:ascii="Arial" w:hAnsi="Arial" w:cs="Arial"/>
                <w:sz w:val="18"/>
                <w:lang w:val="en-US" w:eastAsia="en-GB"/>
              </w:rPr>
              <w:tab/>
              <w:t>Calculation of Es/</w:t>
            </w:r>
            <w:proofErr w:type="spellStart"/>
            <w:r w:rsidRPr="006B55F6">
              <w:rPr>
                <w:rFonts w:ascii="Arial" w:hAnsi="Arial" w:cs="Arial"/>
                <w:sz w:val="18"/>
                <w:lang w:val="en-US" w:eastAsia="en-GB"/>
              </w:rPr>
              <w:t>Iot</w:t>
            </w:r>
            <w:r w:rsidRPr="006B55F6">
              <w:rPr>
                <w:rFonts w:ascii="Arial" w:hAnsi="Arial" w:cs="Arial"/>
                <w:sz w:val="18"/>
                <w:vertAlign w:val="subscript"/>
                <w:lang w:val="en-US" w:eastAsia="en-GB"/>
              </w:rPr>
              <w:t>BB</w:t>
            </w:r>
            <w:proofErr w:type="spellEnd"/>
            <w:r w:rsidRPr="006B55F6">
              <w:rPr>
                <w:rFonts w:ascii="Arial" w:hAnsi="Arial" w:cs="Arial"/>
                <w:sz w:val="18"/>
                <w:lang w:val="en-US" w:eastAsia="en-GB"/>
              </w:rPr>
              <w:t xml:space="preserve"> includes the effect of UE internal noise up to the value assumed for the associated </w:t>
            </w:r>
            <w:proofErr w:type="spellStart"/>
            <w:r w:rsidRPr="006B55F6">
              <w:rPr>
                <w:rFonts w:ascii="Arial" w:hAnsi="Arial" w:cs="Arial"/>
                <w:sz w:val="18"/>
                <w:lang w:val="en-US" w:eastAsia="en-GB"/>
              </w:rPr>
              <w:t>Refsens</w:t>
            </w:r>
            <w:proofErr w:type="spellEnd"/>
            <w:r w:rsidRPr="006B55F6">
              <w:rPr>
                <w:rFonts w:ascii="Arial" w:hAnsi="Arial" w:cs="Arial"/>
                <w:sz w:val="18"/>
                <w:lang w:val="en-US" w:eastAsia="en-GB"/>
              </w:rPr>
              <w:t xml:space="preserve"> requirement in clause 7.3.2 of TS 38.101-2 [3], and an allowance of 1dB for UE multi-band relaxation factor ΔMB</w:t>
            </w:r>
            <w:r w:rsidRPr="006B55F6">
              <w:rPr>
                <w:rFonts w:ascii="Arial" w:hAnsi="Arial" w:cs="Arial"/>
                <w:sz w:val="18"/>
                <w:vertAlign w:val="subscript"/>
                <w:lang w:val="en-US" w:eastAsia="en-GB"/>
              </w:rPr>
              <w:t>S</w:t>
            </w:r>
            <w:r w:rsidRPr="006B55F6">
              <w:rPr>
                <w:rFonts w:ascii="Arial" w:hAnsi="Arial" w:cs="Arial"/>
                <w:sz w:val="18"/>
                <w:lang w:val="en-US" w:eastAsia="en-GB"/>
              </w:rPr>
              <w:t xml:space="preserve"> from TS 38.101-2 [3] Table 6.2.1.3-4.</w:t>
            </w:r>
          </w:p>
        </w:tc>
      </w:tr>
    </w:tbl>
    <w:p w14:paraId="09BEECAE" w14:textId="1B21E334" w:rsidR="00A80E34" w:rsidRPr="006B55F6" w:rsidRDefault="00A80E34" w:rsidP="00A80E34">
      <w:pPr>
        <w:overflowPunct w:val="0"/>
        <w:autoSpaceDE w:val="0"/>
        <w:autoSpaceDN w:val="0"/>
        <w:adjustRightInd w:val="0"/>
        <w:textAlignment w:val="baseline"/>
      </w:pPr>
    </w:p>
    <w:p w14:paraId="7C8A76FF" w14:textId="77777777" w:rsidR="00A80E34" w:rsidRPr="006B55F6" w:rsidRDefault="00A80E34" w:rsidP="00A80E34">
      <w:pPr>
        <w:overflowPunct w:val="0"/>
        <w:autoSpaceDE w:val="0"/>
        <w:autoSpaceDN w:val="0"/>
        <w:adjustRightInd w:val="0"/>
        <w:textAlignment w:val="baseline"/>
      </w:pPr>
      <w:r w:rsidRPr="006B55F6">
        <w:t xml:space="preserve">The UE shall send one Event A3 triggered measurement report, with a measurement reporting delay less than X </w:t>
      </w:r>
      <w:proofErr w:type="spellStart"/>
      <w:r w:rsidRPr="006B55F6">
        <w:t>ms</w:t>
      </w:r>
      <w:proofErr w:type="spellEnd"/>
      <w:r w:rsidRPr="006B55F6">
        <w:t xml:space="preserve"> from the beginning of time period T2, where X is</w:t>
      </w:r>
    </w:p>
    <w:p w14:paraId="6703FFC8" w14:textId="77777777" w:rsidR="00A80E34" w:rsidRPr="006B55F6" w:rsidRDefault="00A80E34" w:rsidP="00A80E34">
      <w:pPr>
        <w:overflowPunct w:val="0"/>
        <w:autoSpaceDE w:val="0"/>
        <w:autoSpaceDN w:val="0"/>
        <w:adjustRightInd w:val="0"/>
        <w:textAlignment w:val="baseline"/>
      </w:pPr>
      <w:r w:rsidRPr="006B55F6">
        <w:t>10240 for UE supporting power class 1, or</w:t>
      </w:r>
    </w:p>
    <w:p w14:paraId="1F789245" w14:textId="77777777" w:rsidR="00A80E34" w:rsidRPr="006B55F6" w:rsidRDefault="00A80E34" w:rsidP="00A80E34">
      <w:pPr>
        <w:overflowPunct w:val="0"/>
        <w:autoSpaceDE w:val="0"/>
        <w:autoSpaceDN w:val="0"/>
        <w:adjustRightInd w:val="0"/>
        <w:textAlignment w:val="baseline"/>
      </w:pPr>
      <w:r w:rsidRPr="006B55F6">
        <w:t xml:space="preserve">6400 for UE supporting power class 2, 3, 4. </w:t>
      </w:r>
    </w:p>
    <w:p w14:paraId="6F902925" w14:textId="77777777" w:rsidR="00A80E34" w:rsidRPr="006B55F6" w:rsidRDefault="00A80E34" w:rsidP="00A80E34">
      <w:pPr>
        <w:overflowPunct w:val="0"/>
        <w:autoSpaceDE w:val="0"/>
        <w:autoSpaceDN w:val="0"/>
        <w:adjustRightInd w:val="0"/>
        <w:textAlignment w:val="baseline"/>
      </w:pPr>
      <w:r w:rsidRPr="006B55F6">
        <w:t>The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0887669B" w14:textId="77777777" w:rsidR="00A80E34" w:rsidRPr="006B55F6" w:rsidRDefault="00A80E34" w:rsidP="00A80E34">
      <w:pPr>
        <w:overflowPunct w:val="0"/>
        <w:autoSpaceDE w:val="0"/>
        <w:autoSpaceDN w:val="0"/>
        <w:adjustRightInd w:val="0"/>
        <w:textAlignment w:val="baseline"/>
      </w:pPr>
      <w:r w:rsidRPr="006B55F6">
        <w:t>NOTE:</w:t>
      </w:r>
      <w:r w:rsidRPr="006B55F6">
        <w:tab/>
        <w:t>The actual overall delays measured in the test may be up to 2xTTIDCCH higher than the measurement reporting delays above because of TTI insertion uncertainty of the measurement report in DCCH.</w:t>
      </w:r>
    </w:p>
    <w:p w14:paraId="4D780D04" w14:textId="77777777" w:rsidR="00A80E34" w:rsidRPr="006B55F6" w:rsidRDefault="00A80E34" w:rsidP="00A80E34">
      <w:pPr>
        <w:overflowPunct w:val="0"/>
        <w:autoSpaceDE w:val="0"/>
        <w:autoSpaceDN w:val="0"/>
        <w:adjustRightInd w:val="0"/>
        <w:textAlignment w:val="baseline"/>
      </w:pPr>
      <w:r w:rsidRPr="006B55F6">
        <w:t>TTI insertion uncertainty = TTI</w:t>
      </w:r>
      <w:r w:rsidRPr="006B55F6">
        <w:rPr>
          <w:vertAlign w:val="subscript"/>
        </w:rPr>
        <w:t>DCCH</w:t>
      </w:r>
      <w:r w:rsidRPr="006B55F6">
        <w:t xml:space="preserve"> = 1 </w:t>
      </w:r>
      <w:proofErr w:type="spellStart"/>
      <w:r w:rsidRPr="006B55F6">
        <w:t>ms</w:t>
      </w:r>
      <w:proofErr w:type="spellEnd"/>
      <w:r w:rsidRPr="006B55F6">
        <w:t>; 2xTTI</w:t>
      </w:r>
      <w:r w:rsidRPr="006B55F6">
        <w:rPr>
          <w:vertAlign w:val="subscript"/>
        </w:rPr>
        <w:t>DCCH</w:t>
      </w:r>
      <w:r w:rsidRPr="006B55F6">
        <w:t xml:space="preserve"> = 2 </w:t>
      </w:r>
      <w:proofErr w:type="spellStart"/>
      <w:r w:rsidRPr="006B55F6">
        <w:t>ms</w:t>
      </w:r>
      <w:proofErr w:type="spellEnd"/>
    </w:p>
    <w:p w14:paraId="119841F3" w14:textId="77777777" w:rsidR="00A80E34" w:rsidRPr="006B55F6" w:rsidRDefault="00A80E34" w:rsidP="00A80E34">
      <w:pPr>
        <w:overflowPunct w:val="0"/>
        <w:autoSpaceDE w:val="0"/>
        <w:autoSpaceDN w:val="0"/>
        <w:adjustRightInd w:val="0"/>
        <w:textAlignment w:val="baseline"/>
      </w:pPr>
      <w:r w:rsidRPr="006B55F6">
        <w:t xml:space="preserve">The overall delays measured shall be less than a total of 10242 </w:t>
      </w:r>
      <w:proofErr w:type="spellStart"/>
      <w:r w:rsidRPr="006B55F6">
        <w:t>ms</w:t>
      </w:r>
      <w:proofErr w:type="spellEnd"/>
      <w:r w:rsidRPr="006B55F6">
        <w:t xml:space="preserve"> in this test for power class UE and 6402 </w:t>
      </w:r>
      <w:proofErr w:type="spellStart"/>
      <w:r w:rsidRPr="006B55F6">
        <w:t>ms</w:t>
      </w:r>
      <w:proofErr w:type="spellEnd"/>
      <w:r w:rsidRPr="006B55F6">
        <w:t xml:space="preserve"> for other power classes.</w:t>
      </w:r>
    </w:p>
    <w:p w14:paraId="1926C58C" w14:textId="77777777" w:rsidR="00A80E34" w:rsidRPr="006B55F6" w:rsidRDefault="00A80E34" w:rsidP="00A80E34">
      <w:pPr>
        <w:keepNext/>
        <w:keepLines/>
        <w:spacing w:before="120"/>
        <w:ind w:left="1418" w:hanging="1418"/>
        <w:outlineLvl w:val="3"/>
        <w:rPr>
          <w:rFonts w:ascii="Arial" w:hAnsi="Arial"/>
          <w:b/>
          <w:noProof/>
          <w:color w:val="00B0F0"/>
          <w:sz w:val="24"/>
          <w:lang w:eastAsia="zh-CN"/>
        </w:rPr>
      </w:pPr>
      <w:r w:rsidRPr="006B55F6">
        <w:rPr>
          <w:rFonts w:ascii="Arial" w:hAnsi="Arial" w:hint="eastAsia"/>
          <w:b/>
          <w:noProof/>
          <w:color w:val="00B0F0"/>
          <w:sz w:val="24"/>
          <w:lang w:eastAsia="zh-CN"/>
        </w:rPr>
        <w:t>&lt;</w:t>
      </w:r>
      <w:r w:rsidRPr="006B55F6">
        <w:rPr>
          <w:rFonts w:ascii="Arial" w:hAnsi="Arial"/>
          <w:b/>
          <w:noProof/>
          <w:color w:val="00B0F0"/>
          <w:sz w:val="24"/>
          <w:lang w:eastAsia="zh-CN"/>
        </w:rPr>
        <w:t>End of Change 1&gt;</w:t>
      </w:r>
    </w:p>
    <w:p w14:paraId="34B7D14A" w14:textId="2150DD7D" w:rsidR="009D4E3D" w:rsidRPr="006B55F6" w:rsidRDefault="009D4E3D" w:rsidP="009D4E3D">
      <w:pPr>
        <w:pStyle w:val="40"/>
        <w:rPr>
          <w:b/>
          <w:noProof/>
          <w:color w:val="00B0F0"/>
          <w:lang w:eastAsia="zh-CN"/>
        </w:rPr>
      </w:pPr>
      <w:r w:rsidRPr="006B55F6">
        <w:rPr>
          <w:rFonts w:hint="eastAsia"/>
          <w:b/>
          <w:noProof/>
          <w:color w:val="00B0F0"/>
          <w:lang w:eastAsia="zh-CN"/>
        </w:rPr>
        <w:t>&lt;</w:t>
      </w:r>
      <w:r w:rsidRPr="006B55F6">
        <w:rPr>
          <w:b/>
          <w:noProof/>
          <w:color w:val="00B0F0"/>
          <w:lang w:eastAsia="zh-CN"/>
        </w:rPr>
        <w:t>Start of Change 2&gt;</w:t>
      </w:r>
    </w:p>
    <w:p w14:paraId="25C8A7D4" w14:textId="77777777" w:rsidR="00A71E55" w:rsidRPr="006B55F6" w:rsidRDefault="00A71E55" w:rsidP="00A71E55">
      <w:pPr>
        <w:pStyle w:val="30"/>
      </w:pPr>
      <w:bookmarkStart w:id="34" w:name="_Hlk198313296"/>
      <w:r w:rsidRPr="006B55F6">
        <w:t>F.1.1.2</w:t>
      </w:r>
      <w:r w:rsidRPr="006B55F6">
        <w:tab/>
        <w:t>Measurement of RRM requirements</w:t>
      </w:r>
    </w:p>
    <w:bookmarkEnd w:id="34"/>
    <w:p w14:paraId="31EC3CFB" w14:textId="77777777" w:rsidR="005130EE" w:rsidRPr="006B55F6" w:rsidRDefault="005130EE" w:rsidP="005130EE">
      <w:pPr>
        <w:jc w:val="center"/>
        <w:rPr>
          <w:b/>
          <w:color w:val="FF0000"/>
          <w:sz w:val="28"/>
        </w:rPr>
      </w:pPr>
      <w:r w:rsidRPr="006B55F6">
        <w:rPr>
          <w:b/>
          <w:color w:val="FF0000"/>
          <w:sz w:val="28"/>
        </w:rPr>
        <w:t>&lt;Unchanged sections omitted&gt;</w:t>
      </w:r>
    </w:p>
    <w:p w14:paraId="0AE4E106" w14:textId="53E963CF" w:rsidR="009D4E3D" w:rsidRPr="006B55F6" w:rsidRDefault="009D4E3D" w:rsidP="009D4E3D">
      <w:pPr>
        <w:pStyle w:val="TH"/>
        <w:rPr>
          <w:lang w:eastAsia="en-GB"/>
        </w:rPr>
      </w:pPr>
      <w:r w:rsidRPr="006B55F6">
        <w:rPr>
          <w:lang w:eastAsia="en-GB"/>
        </w:rPr>
        <w:lastRenderedPageBreak/>
        <w:t>Table F.1.1.2-6: Maximum test system uncertainty for RRM requirements for SA FR</w:t>
      </w:r>
      <w:r w:rsidR="00897451" w:rsidRPr="006B55F6">
        <w:rPr>
          <w:lang w:eastAsia="en-GB"/>
        </w:rPr>
        <w:t>2</w:t>
      </w:r>
      <w:r w:rsidRPr="006B55F6">
        <w:rPr>
          <w:lang w:eastAsia="en-GB"/>
        </w:rP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97451" w:rsidRPr="006B55F6" w14:paraId="40726DAC"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301AFAE" w14:textId="77777777" w:rsidR="00897451" w:rsidRPr="006B55F6" w:rsidRDefault="00897451" w:rsidP="00897451">
            <w:pPr>
              <w:pStyle w:val="TAH"/>
              <w:rPr>
                <w:shd w:val="clear" w:color="auto" w:fill="FFFFFF"/>
                <w:lang w:eastAsia="en-GB"/>
              </w:rPr>
            </w:pPr>
            <w:r w:rsidRPr="006B55F6">
              <w:rPr>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2BD9901" w14:textId="77777777" w:rsidR="00897451" w:rsidRPr="006B55F6" w:rsidRDefault="00897451" w:rsidP="00897451">
            <w:pPr>
              <w:pStyle w:val="TAH"/>
              <w:rPr>
                <w:shd w:val="clear" w:color="auto" w:fill="FFFFFF"/>
                <w:lang w:eastAsia="en-GB"/>
              </w:rPr>
            </w:pPr>
            <w:r w:rsidRPr="006B55F6">
              <w:rPr>
                <w:lang w:eastAsia="en-GB"/>
              </w:rPr>
              <w:t>Maximum Test System Uncertainty</w:t>
            </w:r>
            <w:r w:rsidRPr="006B55F6">
              <w:rPr>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5EA37954" w14:textId="77777777" w:rsidR="00897451" w:rsidRPr="006B55F6" w:rsidRDefault="00897451" w:rsidP="00897451">
            <w:pPr>
              <w:pStyle w:val="TAH"/>
              <w:rPr>
                <w:lang w:eastAsia="en-GB"/>
              </w:rPr>
            </w:pPr>
            <w:r w:rsidRPr="006B55F6">
              <w:rPr>
                <w:lang w:eastAsia="en-GB"/>
              </w:rPr>
              <w:t>Derivation of Test System Uncertainty</w:t>
            </w:r>
          </w:p>
        </w:tc>
      </w:tr>
      <w:tr w:rsidR="00897451" w:rsidRPr="006B55F6" w14:paraId="414F155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00E63761" w14:textId="77777777" w:rsidR="00897451" w:rsidRPr="006B55F6" w:rsidRDefault="00897451" w:rsidP="00897451">
            <w:pPr>
              <w:pStyle w:val="TAL"/>
              <w:rPr>
                <w:lang w:eastAsia="en-GB"/>
              </w:rPr>
            </w:pPr>
            <w:r w:rsidRPr="006B55F6">
              <w:rPr>
                <w:lang w:eastAsia="en-GB"/>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1AE73A30" w14:textId="77777777" w:rsidR="00897451" w:rsidRPr="006B55F6" w:rsidRDefault="00897451" w:rsidP="00897451">
            <w:pPr>
              <w:pStyle w:val="TAL"/>
              <w:rPr>
                <w:lang w:eastAsia="en-GB"/>
              </w:rPr>
            </w:pP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w:t>
            </w:r>
            <w:r w:rsidRPr="006B55F6">
              <w:rPr>
                <w:lang w:eastAsia="sv-SE"/>
              </w:rPr>
              <w:t>±</w:t>
            </w:r>
            <w:r w:rsidRPr="006B55F6">
              <w:rPr>
                <w:lang w:eastAsia="en-GB"/>
              </w:rPr>
              <w:t>5.65 dB</w:t>
            </w:r>
          </w:p>
          <w:p w14:paraId="33B014E3" w14:textId="77777777" w:rsidR="00897451" w:rsidRPr="006B55F6" w:rsidRDefault="00897451" w:rsidP="00897451">
            <w:pPr>
              <w:pStyle w:val="TAL"/>
              <w:rPr>
                <w:lang w:eastAsia="en-GB"/>
              </w:rPr>
            </w:pPr>
            <w:proofErr w:type="spellStart"/>
            <w:r w:rsidRPr="006B55F6">
              <w:rPr>
                <w:lang w:eastAsia="en-GB"/>
              </w:rPr>
              <w:t>Noc</w:t>
            </w:r>
            <w:proofErr w:type="spellEnd"/>
            <w:r w:rsidRPr="006B55F6">
              <w:rPr>
                <w:lang w:eastAsia="en-GB"/>
              </w:rPr>
              <w:t xml:space="preserve">, averaged over Measurement PRB, </w:t>
            </w:r>
            <w:r w:rsidRPr="006B55F6">
              <w:rPr>
                <w:lang w:eastAsia="sv-SE"/>
              </w:rPr>
              <w:t>±</w:t>
            </w:r>
            <w:r w:rsidRPr="006B55F6">
              <w:rPr>
                <w:lang w:eastAsia="en-GB"/>
              </w:rPr>
              <w:t>5.65 dB</w:t>
            </w:r>
          </w:p>
          <w:p w14:paraId="051E1874" w14:textId="77777777" w:rsidR="00897451" w:rsidRPr="006B55F6" w:rsidRDefault="00897451" w:rsidP="00897451">
            <w:pPr>
              <w:pStyle w:val="TAL"/>
              <w:rPr>
                <w:lang w:eastAsia="en-GB"/>
              </w:rPr>
            </w:pPr>
          </w:p>
          <w:p w14:paraId="6E9CDD03"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1</w:t>
            </w:r>
            <w:r w:rsidRPr="006B55F6">
              <w:rPr>
                <w:lang w:eastAsia="en-GB"/>
              </w:rPr>
              <w:t>/</w:t>
            </w: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vertAlign w:val="subscript"/>
                <w:lang w:eastAsia="en-GB"/>
              </w:rPr>
              <w:t xml:space="preserve"> </w:t>
            </w:r>
            <w:r w:rsidRPr="006B55F6">
              <w:rPr>
                <w:lang w:eastAsia="sv-SE"/>
              </w:rPr>
              <w:t>±0.3</w:t>
            </w:r>
            <w:r w:rsidRPr="006B55F6">
              <w:rPr>
                <w:lang w:eastAsia="en-GB"/>
              </w:rPr>
              <w:t xml:space="preserve"> dB</w:t>
            </w:r>
          </w:p>
          <w:p w14:paraId="12D7AD7F"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1</w:t>
            </w:r>
            <w:r w:rsidRPr="006B55F6">
              <w:rPr>
                <w:lang w:eastAsia="en-GB"/>
              </w:rPr>
              <w:t>/</w:t>
            </w:r>
            <w:proofErr w:type="spellStart"/>
            <w:r w:rsidRPr="006B55F6">
              <w:rPr>
                <w:lang w:eastAsia="en-GB"/>
              </w:rPr>
              <w:t>Noc</w:t>
            </w:r>
            <w:proofErr w:type="spellEnd"/>
            <w:r w:rsidRPr="006B55F6">
              <w:rPr>
                <w:lang w:eastAsia="en-GB"/>
              </w:rPr>
              <w:t xml:space="preserve"> averaged over Measurement PRB</w:t>
            </w:r>
            <w:r w:rsidRPr="006B55F6">
              <w:rPr>
                <w:vertAlign w:val="subscript"/>
                <w:lang w:eastAsia="en-GB"/>
              </w:rPr>
              <w:t xml:space="preserve"> </w:t>
            </w:r>
            <w:r w:rsidRPr="006B55F6">
              <w:rPr>
                <w:lang w:eastAsia="sv-SE"/>
              </w:rPr>
              <w:t>±0.3</w:t>
            </w:r>
            <w:r w:rsidRPr="006B55F6">
              <w:rPr>
                <w:lang w:eastAsia="en-GB"/>
              </w:rPr>
              <w:t xml:space="preserve"> dB</w:t>
            </w:r>
          </w:p>
          <w:p w14:paraId="7727A47F" w14:textId="77777777" w:rsidR="00897451" w:rsidRPr="006B55F6" w:rsidRDefault="00897451" w:rsidP="00897451">
            <w:pPr>
              <w:pStyle w:val="TAL"/>
              <w:rPr>
                <w:lang w:eastAsia="en-GB"/>
              </w:rPr>
            </w:pPr>
          </w:p>
          <w:p w14:paraId="46DE814A"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w:t>
            </w: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vertAlign w:val="subscript"/>
                <w:lang w:eastAsia="en-GB"/>
              </w:rPr>
              <w:t xml:space="preserve"> </w:t>
            </w:r>
            <w:r w:rsidRPr="006B55F6">
              <w:rPr>
                <w:lang w:eastAsia="sv-SE"/>
              </w:rPr>
              <w:t>±0.3</w:t>
            </w:r>
            <w:r w:rsidRPr="006B55F6">
              <w:rPr>
                <w:lang w:eastAsia="en-GB"/>
              </w:rPr>
              <w:t xml:space="preserve"> dB</w:t>
            </w:r>
          </w:p>
          <w:p w14:paraId="6112D61D"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w:t>
            </w:r>
            <w:proofErr w:type="spellStart"/>
            <w:r w:rsidRPr="006B55F6">
              <w:rPr>
                <w:lang w:eastAsia="en-GB"/>
              </w:rPr>
              <w:t>Noc</w:t>
            </w:r>
            <w:proofErr w:type="spellEnd"/>
            <w:r w:rsidRPr="006B55F6">
              <w:rPr>
                <w:lang w:eastAsia="en-GB"/>
              </w:rPr>
              <w:t xml:space="preserve"> averaged over Measurement PRB</w:t>
            </w:r>
            <w:r w:rsidRPr="006B55F6">
              <w:rPr>
                <w:vertAlign w:val="subscript"/>
                <w:lang w:eastAsia="en-GB"/>
              </w:rPr>
              <w:t xml:space="preserve"> </w:t>
            </w:r>
            <w:r w:rsidRPr="006B55F6">
              <w:rPr>
                <w:lang w:eastAsia="sv-SE"/>
              </w:rPr>
              <w:t>±0.3</w:t>
            </w:r>
            <w:r w:rsidRPr="006B55F6">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2AACF565" w14:textId="77777777" w:rsidR="00897451" w:rsidRPr="006B55F6" w:rsidRDefault="00897451" w:rsidP="00897451">
            <w:pPr>
              <w:pStyle w:val="TAL"/>
              <w:rPr>
                <w:lang w:eastAsia="en-GB"/>
              </w:rPr>
            </w:pP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the AWGN absolute power of RF channel 1 averaged over </w:t>
            </w:r>
            <w:proofErr w:type="spellStart"/>
            <w:r w:rsidRPr="006B55F6">
              <w:rPr>
                <w:lang w:eastAsia="en-GB"/>
              </w:rPr>
              <w:t>BW</w:t>
            </w:r>
            <w:r w:rsidRPr="006B55F6">
              <w:rPr>
                <w:vertAlign w:val="subscript"/>
                <w:lang w:eastAsia="en-GB"/>
              </w:rPr>
              <w:t>Config</w:t>
            </w:r>
            <w:proofErr w:type="spellEnd"/>
          </w:p>
          <w:p w14:paraId="484EFBE2" w14:textId="77777777" w:rsidR="00897451" w:rsidRPr="006B55F6" w:rsidRDefault="00897451" w:rsidP="00897451">
            <w:pPr>
              <w:pStyle w:val="TAL"/>
              <w:rPr>
                <w:lang w:eastAsia="en-GB"/>
              </w:rPr>
            </w:pPr>
            <w:proofErr w:type="spellStart"/>
            <w:r w:rsidRPr="006B55F6">
              <w:rPr>
                <w:lang w:eastAsia="en-GB"/>
              </w:rPr>
              <w:t>Noc</w:t>
            </w:r>
            <w:proofErr w:type="spellEnd"/>
            <w:r w:rsidRPr="006B55F6">
              <w:rPr>
                <w:lang w:eastAsia="en-GB"/>
              </w:rPr>
              <w:t xml:space="preserve"> averaged over Measurement PRB is the AWGN absolute power of RF channel 1 averaged over Measurement PRB</w:t>
            </w:r>
          </w:p>
          <w:p w14:paraId="1921DEED" w14:textId="77777777" w:rsidR="00897451" w:rsidRPr="006B55F6" w:rsidRDefault="00897451" w:rsidP="00897451">
            <w:pPr>
              <w:pStyle w:val="TAL"/>
              <w:rPr>
                <w:lang w:eastAsia="en-GB"/>
              </w:rPr>
            </w:pPr>
          </w:p>
          <w:p w14:paraId="4371EB10"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1</w:t>
            </w:r>
            <w:r w:rsidRPr="006B55F6">
              <w:rPr>
                <w:lang w:eastAsia="en-GB"/>
              </w:rPr>
              <w:t>/</w:t>
            </w: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Ratio of cell 1 signal / AWGN averaged over </w:t>
            </w:r>
            <w:proofErr w:type="spellStart"/>
            <w:r w:rsidRPr="006B55F6">
              <w:rPr>
                <w:lang w:eastAsia="en-GB"/>
              </w:rPr>
              <w:t>BW</w:t>
            </w:r>
            <w:r w:rsidRPr="006B55F6">
              <w:rPr>
                <w:vertAlign w:val="subscript"/>
                <w:lang w:eastAsia="en-GB"/>
              </w:rPr>
              <w:t>Config</w:t>
            </w:r>
            <w:proofErr w:type="spellEnd"/>
          </w:p>
          <w:p w14:paraId="04538ACD"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1</w:t>
            </w:r>
            <w:r w:rsidRPr="006B55F6">
              <w:rPr>
                <w:lang w:eastAsia="en-GB"/>
              </w:rPr>
              <w:t>/</w:t>
            </w:r>
            <w:proofErr w:type="spellStart"/>
            <w:r w:rsidRPr="006B55F6">
              <w:rPr>
                <w:lang w:eastAsia="en-GB"/>
              </w:rPr>
              <w:t>Noc</w:t>
            </w:r>
            <w:proofErr w:type="spellEnd"/>
            <w:r w:rsidRPr="006B55F6">
              <w:rPr>
                <w:lang w:eastAsia="en-GB"/>
              </w:rPr>
              <w:t xml:space="preserve"> averaged over Measurement PRB is Ratio of cell 1 signal / AWGN averaged over Measurement PRB</w:t>
            </w:r>
          </w:p>
          <w:p w14:paraId="1400809D" w14:textId="77777777" w:rsidR="00897451" w:rsidRPr="006B55F6" w:rsidRDefault="00897451" w:rsidP="00897451">
            <w:pPr>
              <w:pStyle w:val="TAL"/>
              <w:rPr>
                <w:lang w:eastAsia="en-GB"/>
              </w:rPr>
            </w:pPr>
          </w:p>
          <w:p w14:paraId="7252CBF7"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2</w:t>
            </w:r>
            <w:r w:rsidRPr="006B55F6">
              <w:rPr>
                <w:lang w:eastAsia="en-GB"/>
              </w:rPr>
              <w:t>/</w:t>
            </w:r>
            <w:proofErr w:type="spellStart"/>
            <w:r w:rsidRPr="006B55F6">
              <w:rPr>
                <w:lang w:eastAsia="en-GB"/>
              </w:rPr>
              <w:t>Noc</w:t>
            </w:r>
            <w:proofErr w:type="spellEnd"/>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Ratio of cell 2 signal / AWGN averaged over </w:t>
            </w:r>
            <w:proofErr w:type="spellStart"/>
            <w:r w:rsidRPr="006B55F6">
              <w:rPr>
                <w:lang w:eastAsia="en-GB"/>
              </w:rPr>
              <w:t>BW</w:t>
            </w:r>
            <w:r w:rsidRPr="006B55F6">
              <w:rPr>
                <w:vertAlign w:val="subscript"/>
                <w:lang w:eastAsia="en-GB"/>
              </w:rPr>
              <w:t>Config</w:t>
            </w:r>
            <w:proofErr w:type="spellEnd"/>
          </w:p>
          <w:p w14:paraId="6D67C720"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w:t>
            </w:r>
            <w:proofErr w:type="spellStart"/>
            <w:r w:rsidRPr="006B55F6">
              <w:rPr>
                <w:lang w:eastAsia="en-GB"/>
              </w:rPr>
              <w:t>Noc</w:t>
            </w:r>
            <w:proofErr w:type="spellEnd"/>
            <w:r w:rsidRPr="006B55F6">
              <w:rPr>
                <w:lang w:eastAsia="en-GB"/>
              </w:rPr>
              <w:t xml:space="preserve"> averaged over Measurement PRB is Ratio of cell 2 signal / AWGN averaged over Measurement PRB</w:t>
            </w:r>
          </w:p>
        </w:tc>
      </w:tr>
      <w:tr w:rsidR="00897451" w:rsidRPr="006B55F6" w14:paraId="4B057CFB"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1F2175A" w14:textId="77777777" w:rsidR="00897451" w:rsidRPr="006B55F6" w:rsidRDefault="00897451" w:rsidP="00897451">
            <w:pPr>
              <w:pStyle w:val="TAL"/>
              <w:rPr>
                <w:lang w:eastAsia="en-GB"/>
              </w:rPr>
            </w:pPr>
            <w:r w:rsidRPr="006B55F6">
              <w:rPr>
                <w:lang w:eastAsia="en-GB"/>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0F769763"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1</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w:t>
            </w:r>
            <w:r w:rsidRPr="006B55F6">
              <w:rPr>
                <w:lang w:eastAsia="sv-SE"/>
              </w:rPr>
              <w:t>±</w:t>
            </w:r>
            <w:r w:rsidRPr="006B55F6">
              <w:rPr>
                <w:lang w:eastAsia="en-GB"/>
              </w:rPr>
              <w:t>5.65 dB</w:t>
            </w:r>
          </w:p>
          <w:p w14:paraId="539A7393"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1</w:t>
            </w:r>
            <w:r w:rsidRPr="006B55F6">
              <w:rPr>
                <w:lang w:eastAsia="en-GB"/>
              </w:rPr>
              <w:t xml:space="preserve">, averaged over Measurement PRB, </w:t>
            </w:r>
            <w:r w:rsidRPr="006B55F6">
              <w:rPr>
                <w:lang w:eastAsia="sv-SE"/>
              </w:rPr>
              <w:t>±</w:t>
            </w:r>
            <w:r w:rsidRPr="006B55F6">
              <w:rPr>
                <w:lang w:eastAsia="en-GB"/>
              </w:rPr>
              <w:t>5.65 dB</w:t>
            </w:r>
          </w:p>
          <w:p w14:paraId="6750BA99" w14:textId="77777777" w:rsidR="00897451" w:rsidRPr="006B55F6" w:rsidRDefault="00897451" w:rsidP="00897451">
            <w:pPr>
              <w:pStyle w:val="TAL"/>
              <w:rPr>
                <w:lang w:eastAsia="en-GB"/>
              </w:rPr>
            </w:pPr>
          </w:p>
          <w:p w14:paraId="1F136483"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2</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w:t>
            </w:r>
            <w:r w:rsidRPr="006B55F6">
              <w:rPr>
                <w:lang w:eastAsia="sv-SE"/>
              </w:rPr>
              <w:t>±</w:t>
            </w:r>
            <w:r w:rsidRPr="006B55F6">
              <w:rPr>
                <w:lang w:eastAsia="en-GB"/>
              </w:rPr>
              <w:t>5.65 dB</w:t>
            </w:r>
          </w:p>
          <w:p w14:paraId="4603C2C4"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2</w:t>
            </w:r>
            <w:r w:rsidRPr="006B55F6">
              <w:rPr>
                <w:lang w:eastAsia="en-GB"/>
              </w:rPr>
              <w:t xml:space="preserve">, averaged over Measurement PRB, </w:t>
            </w:r>
            <w:r w:rsidRPr="006B55F6">
              <w:rPr>
                <w:lang w:eastAsia="sv-SE"/>
              </w:rPr>
              <w:t>±</w:t>
            </w:r>
            <w:r w:rsidRPr="006B55F6">
              <w:rPr>
                <w:lang w:eastAsia="en-GB"/>
              </w:rPr>
              <w:t>5.65 dB</w:t>
            </w:r>
          </w:p>
          <w:p w14:paraId="1953B67E" w14:textId="77777777" w:rsidR="00897451" w:rsidRPr="006B55F6" w:rsidRDefault="00897451" w:rsidP="00897451">
            <w:pPr>
              <w:pStyle w:val="TAL"/>
              <w:rPr>
                <w:lang w:eastAsia="en-GB"/>
              </w:rPr>
            </w:pPr>
          </w:p>
          <w:p w14:paraId="3B8CB8B8"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1</w:t>
            </w:r>
            <w:r w:rsidRPr="006B55F6">
              <w:rPr>
                <w:lang w:eastAsia="en-GB"/>
              </w:rPr>
              <w:t>/Noc</w:t>
            </w:r>
            <w:r w:rsidRPr="006B55F6">
              <w:rPr>
                <w:vertAlign w:val="subscript"/>
                <w:lang w:eastAsia="en-GB"/>
              </w:rPr>
              <w:t>1</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vertAlign w:val="subscript"/>
                <w:lang w:eastAsia="en-GB"/>
              </w:rPr>
              <w:t xml:space="preserve"> </w:t>
            </w:r>
            <w:r w:rsidRPr="006B55F6">
              <w:rPr>
                <w:lang w:eastAsia="sv-SE"/>
              </w:rPr>
              <w:t>±0.3</w:t>
            </w:r>
            <w:r w:rsidRPr="006B55F6">
              <w:rPr>
                <w:lang w:eastAsia="en-GB"/>
              </w:rPr>
              <w:t xml:space="preserve"> dB</w:t>
            </w:r>
          </w:p>
          <w:p w14:paraId="2097467C"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1</w:t>
            </w:r>
            <w:r w:rsidRPr="006B55F6">
              <w:rPr>
                <w:lang w:eastAsia="en-GB"/>
              </w:rPr>
              <w:t>/Noc</w:t>
            </w:r>
            <w:r w:rsidRPr="006B55F6">
              <w:rPr>
                <w:vertAlign w:val="subscript"/>
                <w:lang w:eastAsia="en-GB"/>
              </w:rPr>
              <w:t>1</w:t>
            </w:r>
            <w:r w:rsidRPr="006B55F6">
              <w:rPr>
                <w:lang w:eastAsia="en-GB"/>
              </w:rPr>
              <w:t xml:space="preserve"> averaged over Measurement PRB</w:t>
            </w:r>
            <w:r w:rsidRPr="006B55F6">
              <w:rPr>
                <w:vertAlign w:val="subscript"/>
                <w:lang w:eastAsia="en-GB"/>
              </w:rPr>
              <w:t xml:space="preserve"> </w:t>
            </w:r>
            <w:r w:rsidRPr="006B55F6">
              <w:rPr>
                <w:lang w:eastAsia="sv-SE"/>
              </w:rPr>
              <w:t>±0.3</w:t>
            </w:r>
            <w:r w:rsidRPr="006B55F6">
              <w:rPr>
                <w:lang w:eastAsia="en-GB"/>
              </w:rPr>
              <w:t xml:space="preserve"> dB</w:t>
            </w:r>
          </w:p>
          <w:p w14:paraId="6677BC24" w14:textId="77777777" w:rsidR="00897451" w:rsidRPr="006B55F6" w:rsidRDefault="00897451" w:rsidP="00897451">
            <w:pPr>
              <w:pStyle w:val="TAL"/>
              <w:rPr>
                <w:lang w:eastAsia="en-GB"/>
              </w:rPr>
            </w:pPr>
          </w:p>
          <w:p w14:paraId="1A799AA8"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/Noc</w:t>
            </w:r>
            <w:r w:rsidRPr="006B55F6">
              <w:rPr>
                <w:vertAlign w:val="subscript"/>
                <w:lang w:eastAsia="en-GB"/>
              </w:rPr>
              <w:t>2</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vertAlign w:val="subscript"/>
                <w:lang w:eastAsia="en-GB"/>
              </w:rPr>
              <w:t xml:space="preserve"> </w:t>
            </w:r>
            <w:r w:rsidRPr="006B55F6">
              <w:rPr>
                <w:lang w:eastAsia="sv-SE"/>
              </w:rPr>
              <w:t>±0.3</w:t>
            </w:r>
            <w:r w:rsidRPr="006B55F6">
              <w:rPr>
                <w:lang w:eastAsia="en-GB"/>
              </w:rPr>
              <w:t xml:space="preserve"> dB</w:t>
            </w:r>
          </w:p>
          <w:p w14:paraId="462ECFE2"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/Noc</w:t>
            </w:r>
            <w:r w:rsidRPr="006B55F6">
              <w:rPr>
                <w:vertAlign w:val="subscript"/>
                <w:lang w:eastAsia="en-GB"/>
              </w:rPr>
              <w:t>2</w:t>
            </w:r>
            <w:r w:rsidRPr="006B55F6">
              <w:rPr>
                <w:lang w:eastAsia="en-GB"/>
              </w:rPr>
              <w:t xml:space="preserve"> averaged over Measurement PRB</w:t>
            </w:r>
            <w:r w:rsidRPr="006B55F6">
              <w:rPr>
                <w:vertAlign w:val="subscript"/>
                <w:lang w:eastAsia="en-GB"/>
              </w:rPr>
              <w:t xml:space="preserve"> </w:t>
            </w:r>
            <w:r w:rsidRPr="006B55F6">
              <w:rPr>
                <w:lang w:eastAsia="sv-SE"/>
              </w:rPr>
              <w:t>±0.3</w:t>
            </w:r>
            <w:r w:rsidRPr="006B55F6">
              <w:rPr>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0CE9FB6E"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1</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the AWGN absolute power of RF channel 1 averaged over </w:t>
            </w:r>
            <w:proofErr w:type="spellStart"/>
            <w:r w:rsidRPr="006B55F6">
              <w:rPr>
                <w:lang w:eastAsia="en-GB"/>
              </w:rPr>
              <w:t>BW</w:t>
            </w:r>
            <w:r w:rsidRPr="006B55F6">
              <w:rPr>
                <w:vertAlign w:val="subscript"/>
                <w:lang w:eastAsia="en-GB"/>
              </w:rPr>
              <w:t>Config</w:t>
            </w:r>
            <w:proofErr w:type="spellEnd"/>
          </w:p>
          <w:p w14:paraId="075F54C6"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1</w:t>
            </w:r>
            <w:r w:rsidRPr="006B55F6">
              <w:rPr>
                <w:lang w:eastAsia="en-GB"/>
              </w:rPr>
              <w:t xml:space="preserve"> averaged over Measurement PRB is the AWGN absolute power of RF channel 1 averaged over Measurement PRB</w:t>
            </w:r>
          </w:p>
          <w:p w14:paraId="6F43F10A" w14:textId="77777777" w:rsidR="00897451" w:rsidRPr="006B55F6" w:rsidRDefault="00897451" w:rsidP="00897451">
            <w:pPr>
              <w:pStyle w:val="TAL"/>
              <w:rPr>
                <w:lang w:eastAsia="en-GB"/>
              </w:rPr>
            </w:pPr>
          </w:p>
          <w:p w14:paraId="1C8306EB"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2</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the AWGN absolute power of RF channel 2 averaged over </w:t>
            </w:r>
            <w:proofErr w:type="spellStart"/>
            <w:r w:rsidRPr="006B55F6">
              <w:rPr>
                <w:lang w:eastAsia="en-GB"/>
              </w:rPr>
              <w:t>BW</w:t>
            </w:r>
            <w:r w:rsidRPr="006B55F6">
              <w:rPr>
                <w:vertAlign w:val="subscript"/>
                <w:lang w:eastAsia="en-GB"/>
              </w:rPr>
              <w:t>Config</w:t>
            </w:r>
            <w:proofErr w:type="spellEnd"/>
          </w:p>
          <w:p w14:paraId="69AD29A1" w14:textId="77777777" w:rsidR="00897451" w:rsidRPr="006B55F6" w:rsidRDefault="00897451" w:rsidP="00897451">
            <w:pPr>
              <w:pStyle w:val="TAL"/>
              <w:rPr>
                <w:lang w:eastAsia="en-GB"/>
              </w:rPr>
            </w:pPr>
            <w:r w:rsidRPr="006B55F6">
              <w:rPr>
                <w:lang w:eastAsia="en-GB"/>
              </w:rPr>
              <w:t>Noc</w:t>
            </w:r>
            <w:r w:rsidRPr="006B55F6">
              <w:rPr>
                <w:vertAlign w:val="subscript"/>
                <w:lang w:eastAsia="en-GB"/>
              </w:rPr>
              <w:t>2</w:t>
            </w:r>
            <w:r w:rsidRPr="006B55F6">
              <w:rPr>
                <w:lang w:eastAsia="en-GB"/>
              </w:rPr>
              <w:t xml:space="preserve"> averaged over Measurement PRB is the AWGN absolute power of RF channel 2 averaged over Measurement PRB</w:t>
            </w:r>
          </w:p>
          <w:p w14:paraId="3322F189" w14:textId="77777777" w:rsidR="00897451" w:rsidRPr="006B55F6" w:rsidRDefault="00897451" w:rsidP="00897451">
            <w:pPr>
              <w:pStyle w:val="TAL"/>
              <w:rPr>
                <w:lang w:eastAsia="en-GB"/>
              </w:rPr>
            </w:pPr>
          </w:p>
          <w:p w14:paraId="5E98EBC2"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1</w:t>
            </w:r>
            <w:r w:rsidRPr="006B55F6">
              <w:rPr>
                <w:lang w:eastAsia="en-GB"/>
              </w:rPr>
              <w:t>/Noc</w:t>
            </w:r>
            <w:r w:rsidRPr="006B55F6">
              <w:rPr>
                <w:vertAlign w:val="subscript"/>
                <w:lang w:eastAsia="en-GB"/>
              </w:rPr>
              <w:t>1</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Ratio of cell 1 signal / AWGN averaged over </w:t>
            </w:r>
            <w:proofErr w:type="spellStart"/>
            <w:r w:rsidRPr="006B55F6">
              <w:rPr>
                <w:lang w:eastAsia="en-GB"/>
              </w:rPr>
              <w:t>BW</w:t>
            </w:r>
            <w:r w:rsidRPr="006B55F6">
              <w:rPr>
                <w:vertAlign w:val="subscript"/>
                <w:lang w:eastAsia="en-GB"/>
              </w:rPr>
              <w:t>Config</w:t>
            </w:r>
            <w:proofErr w:type="spellEnd"/>
          </w:p>
          <w:p w14:paraId="2B996D42"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1</w:t>
            </w:r>
            <w:r w:rsidRPr="006B55F6">
              <w:rPr>
                <w:lang w:eastAsia="en-GB"/>
              </w:rPr>
              <w:t>/Noc</w:t>
            </w:r>
            <w:r w:rsidRPr="006B55F6">
              <w:rPr>
                <w:vertAlign w:val="subscript"/>
                <w:lang w:eastAsia="en-GB"/>
              </w:rPr>
              <w:t>1</w:t>
            </w:r>
            <w:r w:rsidRPr="006B55F6">
              <w:rPr>
                <w:lang w:eastAsia="en-GB"/>
              </w:rPr>
              <w:t xml:space="preserve"> averaged over Measurement PRB is Ratio of cell 1 signal / AWGN averaged over Measurement PRB</w:t>
            </w:r>
          </w:p>
          <w:p w14:paraId="38015984" w14:textId="77777777" w:rsidR="00897451" w:rsidRPr="006B55F6" w:rsidRDefault="00897451" w:rsidP="00897451">
            <w:pPr>
              <w:pStyle w:val="TAL"/>
              <w:rPr>
                <w:lang w:eastAsia="en-GB"/>
              </w:rPr>
            </w:pPr>
          </w:p>
          <w:p w14:paraId="26D3DCF2" w14:textId="77777777" w:rsidR="00897451" w:rsidRPr="006B55F6" w:rsidRDefault="00897451" w:rsidP="00897451">
            <w:pPr>
              <w:pStyle w:val="TAL"/>
              <w:rPr>
                <w:vertAlign w:val="subscript"/>
                <w:lang w:eastAsia="en-GB"/>
              </w:rPr>
            </w:pPr>
            <w:r w:rsidRPr="006B55F6">
              <w:rPr>
                <w:lang w:eastAsia="en-GB"/>
              </w:rPr>
              <w:t>Es</w:t>
            </w:r>
            <w:r w:rsidRPr="006B55F6">
              <w:rPr>
                <w:vertAlign w:val="subscript"/>
                <w:lang w:eastAsia="en-GB"/>
              </w:rPr>
              <w:t>2</w:t>
            </w:r>
            <w:r w:rsidRPr="006B55F6">
              <w:rPr>
                <w:lang w:eastAsia="en-GB"/>
              </w:rPr>
              <w:t>/Noc</w:t>
            </w:r>
            <w:r w:rsidRPr="006B55F6">
              <w:rPr>
                <w:vertAlign w:val="subscript"/>
                <w:lang w:eastAsia="en-GB"/>
              </w:rPr>
              <w:t>2</w:t>
            </w:r>
            <w:r w:rsidRPr="006B55F6">
              <w:rPr>
                <w:lang w:eastAsia="en-GB"/>
              </w:rPr>
              <w:t xml:space="preserve"> averaged over </w:t>
            </w:r>
            <w:proofErr w:type="spellStart"/>
            <w:r w:rsidRPr="006B55F6">
              <w:rPr>
                <w:lang w:eastAsia="en-GB"/>
              </w:rPr>
              <w:t>BW</w:t>
            </w:r>
            <w:r w:rsidRPr="006B55F6">
              <w:rPr>
                <w:vertAlign w:val="subscript"/>
                <w:lang w:eastAsia="en-GB"/>
              </w:rPr>
              <w:t>Config</w:t>
            </w:r>
            <w:proofErr w:type="spellEnd"/>
            <w:r w:rsidRPr="006B55F6">
              <w:rPr>
                <w:lang w:eastAsia="en-GB"/>
              </w:rPr>
              <w:t xml:space="preserve"> is Ratio of cell 2 signal / AWGN averaged over </w:t>
            </w:r>
            <w:proofErr w:type="spellStart"/>
            <w:r w:rsidRPr="006B55F6">
              <w:rPr>
                <w:lang w:eastAsia="en-GB"/>
              </w:rPr>
              <w:t>BW</w:t>
            </w:r>
            <w:r w:rsidRPr="006B55F6">
              <w:rPr>
                <w:vertAlign w:val="subscript"/>
                <w:lang w:eastAsia="en-GB"/>
              </w:rPr>
              <w:t>Config</w:t>
            </w:r>
            <w:proofErr w:type="spellEnd"/>
          </w:p>
          <w:p w14:paraId="28CFE809" w14:textId="77777777" w:rsidR="00897451" w:rsidRPr="006B55F6" w:rsidRDefault="00897451" w:rsidP="00897451">
            <w:pPr>
              <w:pStyle w:val="TAL"/>
              <w:rPr>
                <w:lang w:eastAsia="en-GB"/>
              </w:rPr>
            </w:pPr>
            <w:r w:rsidRPr="006B55F6">
              <w:rPr>
                <w:lang w:eastAsia="en-GB"/>
              </w:rPr>
              <w:t>Es</w:t>
            </w:r>
            <w:r w:rsidRPr="006B55F6">
              <w:rPr>
                <w:vertAlign w:val="subscript"/>
                <w:lang w:eastAsia="en-GB"/>
              </w:rPr>
              <w:t>2</w:t>
            </w:r>
            <w:r w:rsidRPr="006B55F6">
              <w:rPr>
                <w:lang w:eastAsia="en-GB"/>
              </w:rPr>
              <w:t>/Noc</w:t>
            </w:r>
            <w:r w:rsidRPr="006B55F6">
              <w:rPr>
                <w:vertAlign w:val="subscript"/>
                <w:lang w:eastAsia="en-GB"/>
              </w:rPr>
              <w:t>2</w:t>
            </w:r>
            <w:r w:rsidRPr="006B55F6">
              <w:rPr>
                <w:lang w:eastAsia="en-GB"/>
              </w:rPr>
              <w:t xml:space="preserve"> averaged over Measurement PRB is Ratio of cell 2 signal / AWGN averaged over Measurement PRB</w:t>
            </w:r>
          </w:p>
        </w:tc>
      </w:tr>
      <w:tr w:rsidR="00897451" w:rsidRPr="006B55F6" w14:paraId="6C443367" w14:textId="77777777" w:rsidTr="00682E51">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3F2E3F6E" w14:textId="7A911A1F" w:rsidR="00897451" w:rsidRPr="006B55F6" w:rsidRDefault="00897451" w:rsidP="00897451">
            <w:pPr>
              <w:pStyle w:val="TAL"/>
              <w:jc w:val="center"/>
              <w:rPr>
                <w:lang w:eastAsia="en-GB"/>
              </w:rPr>
            </w:pPr>
            <w:r w:rsidRPr="006B55F6">
              <w:rPr>
                <w:rFonts w:hint="eastAsia"/>
                <w:lang w:eastAsia="zh-CN"/>
              </w:rPr>
              <w:t>&lt;</w:t>
            </w:r>
            <w:r w:rsidRPr="006B55F6">
              <w:rPr>
                <w:lang w:eastAsia="zh-CN"/>
              </w:rPr>
              <w:t xml:space="preserve">Unchanged </w:t>
            </w:r>
            <w:proofErr w:type="spellStart"/>
            <w:r w:rsidRPr="006B55F6">
              <w:rPr>
                <w:lang w:eastAsia="zh-CN"/>
              </w:rPr>
              <w:t>cotents</w:t>
            </w:r>
            <w:proofErr w:type="spellEnd"/>
            <w:r w:rsidRPr="006B55F6">
              <w:rPr>
                <w:lang w:eastAsia="zh-CN"/>
              </w:rPr>
              <w:t xml:space="preserve"> are omitted&gt;</w:t>
            </w:r>
          </w:p>
        </w:tc>
      </w:tr>
      <w:tr w:rsidR="00897451" w:rsidRPr="006B55F6" w14:paraId="5AD1630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D1ACDBD" w14:textId="77777777" w:rsidR="00897451" w:rsidRPr="006B55F6" w:rsidRDefault="00897451" w:rsidP="00897451">
            <w:pPr>
              <w:pStyle w:val="TAL"/>
              <w:rPr>
                <w:lang w:eastAsia="en-GB"/>
              </w:rPr>
            </w:pPr>
            <w:r w:rsidRPr="006B55F6">
              <w:rPr>
                <w:lang w:eastAsia="en-GB"/>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853A2CD"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Ês1 ±5.65 dB, f &lt;= 40.8 GHz</w:t>
            </w:r>
          </w:p>
          <w:p w14:paraId="4B9975D4" w14:textId="77777777" w:rsidR="00897451" w:rsidRPr="006B55F6" w:rsidRDefault="00897451" w:rsidP="00897451">
            <w:pPr>
              <w:pStyle w:val="TAL"/>
              <w:rPr>
                <w:rFonts w:cs="Arial"/>
                <w:shd w:val="clear" w:color="auto" w:fill="FFFFFF"/>
                <w:lang w:eastAsia="en-GB"/>
              </w:rPr>
            </w:pP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 Ês1 ±5.65 dB, f &lt;= 40.8 GHz</w:t>
            </w:r>
          </w:p>
          <w:p w14:paraId="594A1A4F" w14:textId="77777777" w:rsidR="00897451" w:rsidRPr="006B55F6" w:rsidRDefault="00897451" w:rsidP="00897451">
            <w:pPr>
              <w:pStyle w:val="TAL"/>
              <w:rPr>
                <w:rFonts w:cs="Arial"/>
                <w:shd w:val="clear" w:color="auto" w:fill="FFFFFF"/>
                <w:lang w:eastAsia="en-GB"/>
              </w:rPr>
            </w:pPr>
          </w:p>
          <w:p w14:paraId="0AE02FCE"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Ês2 ±5.65 dB</w:t>
            </w:r>
          </w:p>
          <w:p w14:paraId="5596A2EA" w14:textId="77777777" w:rsidR="00897451" w:rsidRPr="006B55F6" w:rsidRDefault="00897451" w:rsidP="00897451">
            <w:pPr>
              <w:pStyle w:val="TAL"/>
              <w:rPr>
                <w:rFonts w:cs="Arial"/>
                <w:shd w:val="clear" w:color="auto" w:fill="FFFFFF"/>
                <w:lang w:eastAsia="en-GB"/>
              </w:rPr>
            </w:pP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0EF4C3E0" w14:textId="77777777" w:rsidR="00897451" w:rsidRPr="006B55F6" w:rsidRDefault="00897451" w:rsidP="00897451">
            <w:pPr>
              <w:pStyle w:val="TAL"/>
              <w:rPr>
                <w:lang w:eastAsia="en-GB"/>
              </w:rPr>
            </w:pPr>
            <w:r w:rsidRPr="006B55F6">
              <w:rPr>
                <w:lang w:eastAsia="en-GB"/>
              </w:rPr>
              <w:t>Ês1 is NR cell 1 signal</w:t>
            </w:r>
          </w:p>
          <w:p w14:paraId="5F0B2C2F" w14:textId="77777777" w:rsidR="00897451" w:rsidRPr="006B55F6" w:rsidRDefault="00897451" w:rsidP="00897451">
            <w:pPr>
              <w:pStyle w:val="TAL"/>
              <w:rPr>
                <w:lang w:eastAsia="en-GB"/>
              </w:rPr>
            </w:pPr>
            <w:r w:rsidRPr="006B55F6">
              <w:rPr>
                <w:lang w:eastAsia="en-GB"/>
              </w:rPr>
              <w:t>Ês2 is NR cell 2 signal</w:t>
            </w:r>
          </w:p>
          <w:p w14:paraId="4AAAEFAC" w14:textId="77777777" w:rsidR="00897451" w:rsidRPr="006B55F6" w:rsidRDefault="00897451" w:rsidP="00897451">
            <w:pPr>
              <w:pStyle w:val="TAL"/>
              <w:rPr>
                <w:lang w:eastAsia="en-GB"/>
              </w:rPr>
            </w:pPr>
          </w:p>
          <w:p w14:paraId="1AB98934" w14:textId="77777777" w:rsidR="00897451" w:rsidRPr="006B55F6" w:rsidRDefault="00897451" w:rsidP="00897451">
            <w:pPr>
              <w:pStyle w:val="TAL"/>
              <w:rPr>
                <w:lang w:eastAsia="en-GB"/>
              </w:rPr>
            </w:pPr>
            <w:proofErr w:type="spellStart"/>
            <w:r w:rsidRPr="006B55F6">
              <w:rPr>
                <w:lang w:eastAsia="en-GB"/>
              </w:rPr>
              <w:t>Meas</w:t>
            </w:r>
            <w:proofErr w:type="spellEnd"/>
            <w:r w:rsidRPr="006B55F6">
              <w:rPr>
                <w:lang w:eastAsia="en-GB"/>
              </w:rPr>
              <w:t xml:space="preserve"> PRB is the measurement PRB for SS-RSRP #RBJ to RBJ+19</w:t>
            </w:r>
          </w:p>
        </w:tc>
      </w:tr>
      <w:tr w:rsidR="00897451" w:rsidRPr="006B55F6" w14:paraId="4584BD4D"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D2281E" w14:textId="77777777" w:rsidR="00897451" w:rsidRPr="006B55F6" w:rsidRDefault="00897451" w:rsidP="00897451">
            <w:pPr>
              <w:pStyle w:val="TAL"/>
              <w:rPr>
                <w:lang w:eastAsia="en-GB"/>
              </w:rPr>
            </w:pPr>
            <w:r w:rsidRPr="006B55F6">
              <w:rPr>
                <w:lang w:eastAsia="en-GB"/>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259CF6D"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Noc</w:t>
            </w:r>
            <w:r w:rsidRPr="006B55F6">
              <w:rPr>
                <w:rFonts w:cs="Arial"/>
                <w:shd w:val="clear" w:color="auto" w:fill="FFFFFF"/>
                <w:vertAlign w:val="subscript"/>
                <w:lang w:eastAsia="en-GB"/>
              </w:rPr>
              <w:t>1</w:t>
            </w:r>
            <w:r w:rsidRPr="006B55F6">
              <w:rPr>
                <w:rFonts w:cs="Arial"/>
                <w:shd w:val="clear" w:color="auto" w:fill="FFFFFF"/>
                <w:lang w:eastAsia="en-GB"/>
              </w:rPr>
              <w:t xml:space="preserve"> ±5.65 dB, f &lt;= 40.8 GHz</w:t>
            </w:r>
          </w:p>
          <w:p w14:paraId="7A778234"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Noc</w:t>
            </w:r>
            <w:r w:rsidRPr="006B55F6">
              <w:rPr>
                <w:rFonts w:cs="Arial"/>
                <w:shd w:val="clear" w:color="auto" w:fill="FFFFFF"/>
                <w:vertAlign w:val="subscript"/>
                <w:lang w:eastAsia="en-GB"/>
              </w:rPr>
              <w:t>1</w:t>
            </w:r>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±5.65 dB f &lt;= 40.8 GHz</w:t>
            </w:r>
          </w:p>
          <w:p w14:paraId="55CAFD99"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Noc</w:t>
            </w:r>
            <w:r w:rsidRPr="006B55F6">
              <w:rPr>
                <w:rFonts w:cs="Arial"/>
                <w:shd w:val="clear" w:color="auto" w:fill="FFFFFF"/>
                <w:vertAlign w:val="subscript"/>
                <w:lang w:eastAsia="en-GB"/>
              </w:rPr>
              <w:t>2</w:t>
            </w:r>
            <w:r w:rsidRPr="006B55F6">
              <w:rPr>
                <w:rFonts w:cs="Arial"/>
                <w:shd w:val="clear" w:color="auto" w:fill="FFFFFF"/>
                <w:lang w:eastAsia="en-GB"/>
              </w:rPr>
              <w:t xml:space="preserve"> ±5.65 dB, f &lt;= 40.8 GHz</w:t>
            </w:r>
          </w:p>
          <w:p w14:paraId="676FC865"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Noc</w:t>
            </w:r>
            <w:r w:rsidRPr="006B55F6">
              <w:rPr>
                <w:rFonts w:cs="Arial"/>
                <w:shd w:val="clear" w:color="auto" w:fill="FFFFFF"/>
                <w:vertAlign w:val="subscript"/>
                <w:lang w:eastAsia="en-GB"/>
              </w:rPr>
              <w:t>2</w:t>
            </w:r>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±5.65 dB f &lt;= 40.8 GHz</w:t>
            </w:r>
          </w:p>
          <w:p w14:paraId="4667C786" w14:textId="77777777" w:rsidR="00897451" w:rsidRPr="006B55F6" w:rsidRDefault="00897451" w:rsidP="00897451">
            <w:pPr>
              <w:pStyle w:val="TAL"/>
              <w:rPr>
                <w:rFonts w:cs="Arial"/>
                <w:shd w:val="clear" w:color="auto" w:fill="FFFFFF"/>
                <w:lang w:eastAsia="en-GB"/>
              </w:rPr>
            </w:pPr>
          </w:p>
          <w:p w14:paraId="165E2AB0"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Ês1 / Noc</w:t>
            </w:r>
            <w:r w:rsidRPr="006B55F6">
              <w:rPr>
                <w:rFonts w:cs="Arial"/>
                <w:shd w:val="clear" w:color="auto" w:fill="FFFFFF"/>
                <w:vertAlign w:val="subscript"/>
                <w:lang w:eastAsia="en-GB"/>
              </w:rPr>
              <w:t>1</w:t>
            </w:r>
            <w:r w:rsidRPr="006B55F6">
              <w:rPr>
                <w:rFonts w:cs="Arial"/>
                <w:shd w:val="clear" w:color="auto" w:fill="FFFFFF"/>
                <w:lang w:eastAsia="en-GB"/>
              </w:rPr>
              <w:t xml:space="preserve"> ±0.3 dB</w:t>
            </w:r>
          </w:p>
          <w:p w14:paraId="35984E99"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Ês1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±0.3 dB</w:t>
            </w:r>
          </w:p>
          <w:p w14:paraId="2F0C00F3"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Ês2 / Noc</w:t>
            </w:r>
            <w:r w:rsidRPr="006B55F6">
              <w:rPr>
                <w:rFonts w:cs="Arial"/>
                <w:shd w:val="clear" w:color="auto" w:fill="FFFFFF"/>
                <w:vertAlign w:val="subscript"/>
                <w:lang w:eastAsia="en-GB"/>
              </w:rPr>
              <w:t>2</w:t>
            </w:r>
            <w:r w:rsidRPr="006B55F6">
              <w:rPr>
                <w:rFonts w:cs="Arial"/>
                <w:shd w:val="clear" w:color="auto" w:fill="FFFFFF"/>
                <w:lang w:eastAsia="en-GB"/>
              </w:rPr>
              <w:t xml:space="preserve"> ±0.3 dB</w:t>
            </w:r>
          </w:p>
          <w:p w14:paraId="7A8D3B0C"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Ês2 / Noc</w:t>
            </w:r>
            <w:r w:rsidRPr="006B55F6">
              <w:rPr>
                <w:rFonts w:cs="Arial"/>
                <w:shd w:val="clear" w:color="auto" w:fill="FFFFFF"/>
                <w:vertAlign w:val="subscript"/>
                <w:lang w:eastAsia="en-GB"/>
              </w:rPr>
              <w:t>2</w:t>
            </w:r>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71F3439" w14:textId="77777777" w:rsidR="00897451" w:rsidRPr="006B55F6" w:rsidRDefault="00897451" w:rsidP="00897451">
            <w:pPr>
              <w:pStyle w:val="TAL"/>
              <w:rPr>
                <w:lang w:eastAsia="en-GB"/>
              </w:rPr>
            </w:pPr>
            <w:r w:rsidRPr="006B55F6">
              <w:rPr>
                <w:lang w:eastAsia="en-GB"/>
              </w:rPr>
              <w:t>Ês1 is NR cell 1 signal</w:t>
            </w:r>
          </w:p>
          <w:p w14:paraId="232321BC" w14:textId="77777777" w:rsidR="00897451" w:rsidRPr="006B55F6" w:rsidRDefault="00897451" w:rsidP="00897451">
            <w:pPr>
              <w:pStyle w:val="TAL"/>
              <w:rPr>
                <w:lang w:eastAsia="en-GB"/>
              </w:rPr>
            </w:pPr>
            <w:r w:rsidRPr="006B55F6">
              <w:rPr>
                <w:lang w:eastAsia="en-GB"/>
              </w:rPr>
              <w:t>Ês2 is NR cell 2 signal</w:t>
            </w:r>
          </w:p>
          <w:p w14:paraId="15D1F786" w14:textId="77777777" w:rsidR="00897451" w:rsidRPr="006B55F6" w:rsidRDefault="00897451" w:rsidP="00897451">
            <w:pPr>
              <w:pStyle w:val="TAL"/>
              <w:rPr>
                <w:lang w:eastAsia="en-GB"/>
              </w:rPr>
            </w:pPr>
          </w:p>
          <w:p w14:paraId="33119B6F" w14:textId="77777777" w:rsidR="00897451" w:rsidRPr="006B55F6" w:rsidRDefault="00897451" w:rsidP="00897451">
            <w:pPr>
              <w:pStyle w:val="TAL"/>
              <w:rPr>
                <w:lang w:eastAsia="en-GB"/>
              </w:rPr>
            </w:pPr>
            <w:proofErr w:type="spellStart"/>
            <w:r w:rsidRPr="006B55F6">
              <w:rPr>
                <w:lang w:eastAsia="en-GB"/>
              </w:rPr>
              <w:t>Meas</w:t>
            </w:r>
            <w:proofErr w:type="spellEnd"/>
            <w:r w:rsidRPr="006B55F6">
              <w:rPr>
                <w:lang w:eastAsia="en-GB"/>
              </w:rPr>
              <w:t xml:space="preserve"> PRB is the measurement PRB for SS-RSRP #RBJ to RBJ+19</w:t>
            </w:r>
          </w:p>
        </w:tc>
      </w:tr>
      <w:tr w:rsidR="00897451" w:rsidRPr="006B55F6" w14:paraId="6F806EB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05F13DC" w14:textId="77777777" w:rsidR="00897451" w:rsidRPr="006B55F6" w:rsidRDefault="00897451" w:rsidP="00897451">
            <w:pPr>
              <w:pStyle w:val="TAL"/>
              <w:rPr>
                <w:lang w:eastAsia="en-GB"/>
              </w:rPr>
            </w:pPr>
            <w:r w:rsidRPr="006B55F6">
              <w:rPr>
                <w:lang w:eastAsia="en-GB"/>
              </w:rPr>
              <w:lastRenderedPageBreak/>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A898D14"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F60DE8" w14:textId="77777777" w:rsidR="00897451" w:rsidRPr="006B55F6" w:rsidRDefault="00897451" w:rsidP="00897451">
            <w:pPr>
              <w:pStyle w:val="TAL"/>
              <w:rPr>
                <w:lang w:eastAsia="en-GB"/>
              </w:rPr>
            </w:pPr>
            <w:r w:rsidRPr="006B55F6">
              <w:rPr>
                <w:lang w:eastAsia="en-GB"/>
              </w:rPr>
              <w:t xml:space="preserve">Same as 7.6.2.1 </w:t>
            </w:r>
          </w:p>
        </w:tc>
      </w:tr>
      <w:tr w:rsidR="00897451" w:rsidRPr="006B55F6" w14:paraId="4350F3B0"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D248959" w14:textId="77777777" w:rsidR="00897451" w:rsidRPr="006B55F6" w:rsidRDefault="00897451" w:rsidP="00897451">
            <w:pPr>
              <w:pStyle w:val="TAL"/>
              <w:rPr>
                <w:lang w:eastAsia="en-GB"/>
              </w:rPr>
            </w:pPr>
            <w:r w:rsidRPr="006B55F6">
              <w:rPr>
                <w:lang w:eastAsia="en-GB"/>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6DB5E296"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75C28ABA" w14:textId="77777777" w:rsidR="00897451" w:rsidRPr="006B55F6" w:rsidRDefault="00897451" w:rsidP="00897451">
            <w:pPr>
              <w:pStyle w:val="TAL"/>
              <w:rPr>
                <w:lang w:eastAsia="en-GB"/>
              </w:rPr>
            </w:pPr>
            <w:r w:rsidRPr="006B55F6">
              <w:rPr>
                <w:rFonts w:cs="Arial"/>
                <w:shd w:val="clear" w:color="auto" w:fill="FFFFFF"/>
                <w:lang w:eastAsia="en-GB"/>
              </w:rPr>
              <w:t>Same as 7.6.2.2</w:t>
            </w:r>
          </w:p>
        </w:tc>
      </w:tr>
      <w:tr w:rsidR="00897451" w:rsidRPr="006B55F6" w14:paraId="29343A8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3A172FE" w14:textId="77777777" w:rsidR="00897451" w:rsidRPr="006B55F6" w:rsidRDefault="00897451" w:rsidP="00897451">
            <w:pPr>
              <w:pStyle w:val="TAL"/>
              <w:rPr>
                <w:lang w:eastAsia="en-GB"/>
              </w:rPr>
            </w:pPr>
            <w:r w:rsidRPr="006B55F6">
              <w:rPr>
                <w:lang w:eastAsia="en-GB"/>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3C53BC3"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3092783D" w14:textId="77777777" w:rsidR="00897451" w:rsidRPr="006B55F6" w:rsidRDefault="00897451" w:rsidP="00897451">
            <w:pPr>
              <w:pStyle w:val="TAL"/>
              <w:rPr>
                <w:lang w:eastAsia="en-GB"/>
              </w:rPr>
            </w:pPr>
            <w:r w:rsidRPr="006B55F6">
              <w:rPr>
                <w:lang w:eastAsia="en-GB"/>
              </w:rPr>
              <w:t>Ês2 is NR cell 2 signal</w:t>
            </w:r>
          </w:p>
          <w:p w14:paraId="7E1B922D" w14:textId="77777777" w:rsidR="00897451" w:rsidRPr="006B55F6" w:rsidRDefault="00897451" w:rsidP="00897451">
            <w:pPr>
              <w:pStyle w:val="TAL"/>
              <w:rPr>
                <w:lang w:eastAsia="en-GB"/>
              </w:rPr>
            </w:pPr>
          </w:p>
          <w:p w14:paraId="02C3B646" w14:textId="77777777" w:rsidR="00897451" w:rsidRPr="006B55F6" w:rsidRDefault="00897451" w:rsidP="00897451">
            <w:pPr>
              <w:pStyle w:val="TAL"/>
              <w:rPr>
                <w:lang w:eastAsia="en-GB"/>
              </w:rPr>
            </w:pPr>
            <w:proofErr w:type="spellStart"/>
            <w:r w:rsidRPr="006B55F6">
              <w:rPr>
                <w:lang w:eastAsia="en-GB"/>
              </w:rPr>
              <w:t>Meas</w:t>
            </w:r>
            <w:proofErr w:type="spellEnd"/>
            <w:r w:rsidRPr="006B55F6">
              <w:rPr>
                <w:lang w:eastAsia="en-GB"/>
              </w:rPr>
              <w:t xml:space="preserve"> PRB is the measurement PRB for SS-RSRP #RBJ to RBJ+19</w:t>
            </w:r>
          </w:p>
        </w:tc>
      </w:tr>
      <w:tr w:rsidR="00897451" w:rsidRPr="006B55F6" w14:paraId="3D6F18E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3B60F22" w14:textId="77777777" w:rsidR="00897451" w:rsidRPr="006B55F6" w:rsidRDefault="00897451" w:rsidP="00897451">
            <w:pPr>
              <w:pStyle w:val="TAL"/>
              <w:rPr>
                <w:lang w:eastAsia="en-GB"/>
              </w:rPr>
            </w:pPr>
            <w:r w:rsidRPr="006B55F6">
              <w:rPr>
                <w:lang w:eastAsia="en-GB"/>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A6F5DC7" w14:textId="77777777" w:rsidR="00897451" w:rsidRPr="006B55F6" w:rsidRDefault="00897451" w:rsidP="00897451">
            <w:pPr>
              <w:pStyle w:val="TAL"/>
              <w:rPr>
                <w:rFonts w:cs="Arial"/>
                <w:shd w:val="clear" w:color="auto" w:fill="FFFFFF"/>
                <w:lang w:eastAsia="en-GB"/>
              </w:rPr>
            </w:pP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±5.65 dB, f &lt;= 40.8 GHz</w:t>
            </w:r>
          </w:p>
          <w:p w14:paraId="6D6D4746" w14:textId="77777777" w:rsidR="00897451" w:rsidRPr="006B55F6" w:rsidRDefault="00897451" w:rsidP="00897451">
            <w:pPr>
              <w:pStyle w:val="TAL"/>
              <w:rPr>
                <w:rFonts w:cs="Arial"/>
                <w:shd w:val="clear" w:color="auto" w:fill="FFFFFF"/>
                <w:lang w:eastAsia="en-GB"/>
              </w:rPr>
            </w:pPr>
          </w:p>
          <w:p w14:paraId="14543A2D"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Ês2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4879A1" w14:textId="77777777" w:rsidR="00897451" w:rsidRPr="006B55F6" w:rsidRDefault="00897451" w:rsidP="00897451">
            <w:pPr>
              <w:pStyle w:val="TAL"/>
              <w:rPr>
                <w:lang w:eastAsia="en-GB"/>
              </w:rPr>
            </w:pPr>
            <w:r w:rsidRPr="006B55F6">
              <w:rPr>
                <w:lang w:eastAsia="en-GB"/>
              </w:rPr>
              <w:t xml:space="preserve">Ês2 / </w:t>
            </w:r>
            <w:proofErr w:type="spellStart"/>
            <w:r w:rsidRPr="006B55F6">
              <w:rPr>
                <w:lang w:eastAsia="en-GB"/>
              </w:rPr>
              <w:t>Noc</w:t>
            </w:r>
            <w:proofErr w:type="spellEnd"/>
            <w:r w:rsidRPr="006B55F6">
              <w:rPr>
                <w:lang w:eastAsia="en-GB"/>
              </w:rPr>
              <w:t xml:space="preserve"> is the ratio of cell 2 signal / AWGN</w:t>
            </w:r>
          </w:p>
        </w:tc>
      </w:tr>
      <w:tr w:rsidR="00897451" w:rsidRPr="006B55F6" w14:paraId="43FC0879"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6A1B938F" w14:textId="77777777" w:rsidR="00897451" w:rsidRPr="006B55F6" w:rsidRDefault="00897451" w:rsidP="00897451">
            <w:pPr>
              <w:pStyle w:val="TAL"/>
              <w:rPr>
                <w:lang w:eastAsia="en-GB"/>
              </w:rPr>
            </w:pPr>
            <w:r w:rsidRPr="006B55F6">
              <w:rPr>
                <w:lang w:eastAsia="en-GB"/>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EF8CAE3"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7.6.2.5</w:t>
            </w:r>
          </w:p>
        </w:tc>
        <w:tc>
          <w:tcPr>
            <w:tcW w:w="3841" w:type="dxa"/>
            <w:tcBorders>
              <w:top w:val="single" w:sz="4" w:space="0" w:color="auto"/>
              <w:left w:val="single" w:sz="4" w:space="0" w:color="auto"/>
              <w:bottom w:val="single" w:sz="4" w:space="0" w:color="auto"/>
              <w:right w:val="single" w:sz="4" w:space="0" w:color="auto"/>
            </w:tcBorders>
          </w:tcPr>
          <w:p w14:paraId="698C3C8E" w14:textId="77777777" w:rsidR="00897451" w:rsidRPr="006B55F6" w:rsidRDefault="00897451" w:rsidP="00897451">
            <w:pPr>
              <w:pStyle w:val="TAL"/>
              <w:rPr>
                <w:lang w:eastAsia="en-GB"/>
              </w:rPr>
            </w:pPr>
            <w:r w:rsidRPr="006B55F6">
              <w:rPr>
                <w:rFonts w:cs="Arial"/>
                <w:shd w:val="clear" w:color="auto" w:fill="FFFFFF"/>
                <w:lang w:eastAsia="en-GB"/>
              </w:rPr>
              <w:t>Same as 7.6.2.5</w:t>
            </w:r>
          </w:p>
        </w:tc>
      </w:tr>
      <w:tr w:rsidR="00897451" w:rsidRPr="006B55F6" w14:paraId="7277B3F7"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DDF195" w14:textId="77777777" w:rsidR="00897451" w:rsidRPr="006B55F6" w:rsidRDefault="00897451" w:rsidP="00897451">
            <w:pPr>
              <w:pStyle w:val="TAL"/>
              <w:rPr>
                <w:lang w:eastAsia="en-GB"/>
              </w:rPr>
            </w:pPr>
            <w:r w:rsidRPr="006B55F6">
              <w:rPr>
                <w:lang w:eastAsia="en-GB"/>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B89C2FB"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7.6.2.6</w:t>
            </w:r>
          </w:p>
        </w:tc>
        <w:tc>
          <w:tcPr>
            <w:tcW w:w="3841" w:type="dxa"/>
            <w:tcBorders>
              <w:top w:val="single" w:sz="4" w:space="0" w:color="auto"/>
              <w:left w:val="single" w:sz="4" w:space="0" w:color="auto"/>
              <w:bottom w:val="single" w:sz="4" w:space="0" w:color="auto"/>
              <w:right w:val="single" w:sz="4" w:space="0" w:color="auto"/>
            </w:tcBorders>
          </w:tcPr>
          <w:p w14:paraId="6F0A1FED" w14:textId="77777777" w:rsidR="00897451" w:rsidRPr="006B55F6" w:rsidRDefault="00897451" w:rsidP="00897451">
            <w:pPr>
              <w:pStyle w:val="TAL"/>
              <w:rPr>
                <w:lang w:eastAsia="en-GB"/>
              </w:rPr>
            </w:pPr>
            <w:r w:rsidRPr="006B55F6">
              <w:rPr>
                <w:rFonts w:cs="Arial"/>
                <w:shd w:val="clear" w:color="auto" w:fill="FFFFFF"/>
                <w:lang w:eastAsia="en-GB"/>
              </w:rPr>
              <w:t>Same as 7.6.2.6</w:t>
            </w:r>
          </w:p>
        </w:tc>
      </w:tr>
      <w:tr w:rsidR="00897451" w:rsidRPr="006B55F6" w14:paraId="50EA8C5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5400815" w14:textId="77777777" w:rsidR="00897451" w:rsidRPr="006B55F6" w:rsidRDefault="00897451" w:rsidP="00897451">
            <w:pPr>
              <w:pStyle w:val="TAL"/>
              <w:rPr>
                <w:lang w:eastAsia="en-GB"/>
              </w:rPr>
            </w:pPr>
            <w:r w:rsidRPr="006B55F6">
              <w:rPr>
                <w:lang w:eastAsia="en-GB"/>
              </w:rPr>
              <w:t>7.6.2.10</w:t>
            </w:r>
          </w:p>
        </w:tc>
        <w:tc>
          <w:tcPr>
            <w:tcW w:w="2649" w:type="dxa"/>
            <w:tcBorders>
              <w:top w:val="single" w:sz="4" w:space="0" w:color="auto"/>
              <w:left w:val="single" w:sz="4" w:space="0" w:color="auto"/>
              <w:bottom w:val="single" w:sz="4" w:space="0" w:color="auto"/>
              <w:right w:val="single" w:sz="4" w:space="0" w:color="auto"/>
            </w:tcBorders>
          </w:tcPr>
          <w:p w14:paraId="3483097D" w14:textId="77777777" w:rsidR="00897451" w:rsidRPr="006B55F6" w:rsidRDefault="00897451" w:rsidP="00897451">
            <w:pPr>
              <w:pStyle w:val="TAL"/>
              <w:rPr>
                <w:rFonts w:cs="Arial"/>
                <w:shd w:val="clear" w:color="auto" w:fill="FFFFFF"/>
                <w:lang w:eastAsia="en-GB"/>
              </w:rPr>
            </w:pPr>
            <w:r w:rsidRPr="006B55F6">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220FBDA1" w14:textId="77777777" w:rsidR="00897451" w:rsidRPr="006B55F6" w:rsidRDefault="00897451" w:rsidP="00897451">
            <w:pPr>
              <w:pStyle w:val="TAL"/>
              <w:rPr>
                <w:rFonts w:cs="Arial"/>
                <w:shd w:val="clear" w:color="auto" w:fill="FFFFFF"/>
                <w:lang w:eastAsia="en-GB"/>
              </w:rPr>
            </w:pPr>
            <w:r w:rsidRPr="006B55F6">
              <w:rPr>
                <w:lang w:eastAsia="en-GB"/>
              </w:rPr>
              <w:t>Same as 7.6.2.2</w:t>
            </w:r>
          </w:p>
        </w:tc>
      </w:tr>
      <w:tr w:rsidR="00897451" w:rsidRPr="006B55F6" w14:paraId="19382BFF"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511626E4" w14:textId="77777777" w:rsidR="00897451" w:rsidRPr="006B55F6" w:rsidRDefault="00897451" w:rsidP="00897451">
            <w:pPr>
              <w:pStyle w:val="TAL"/>
              <w:rPr>
                <w:lang w:eastAsia="en-GB"/>
              </w:rPr>
            </w:pPr>
            <w:r w:rsidRPr="006B55F6">
              <w:rPr>
                <w:lang w:eastAsia="en-GB"/>
              </w:rPr>
              <w:t>7.6.2.11</w:t>
            </w:r>
          </w:p>
        </w:tc>
        <w:tc>
          <w:tcPr>
            <w:tcW w:w="2649" w:type="dxa"/>
            <w:tcBorders>
              <w:top w:val="single" w:sz="4" w:space="0" w:color="auto"/>
              <w:left w:val="single" w:sz="4" w:space="0" w:color="auto"/>
              <w:bottom w:val="single" w:sz="4" w:space="0" w:color="auto"/>
              <w:right w:val="single" w:sz="4" w:space="0" w:color="auto"/>
            </w:tcBorders>
          </w:tcPr>
          <w:p w14:paraId="59DED164" w14:textId="77777777" w:rsidR="00897451" w:rsidRPr="006B55F6" w:rsidRDefault="00897451" w:rsidP="00897451">
            <w:pPr>
              <w:pStyle w:val="TAL"/>
              <w:rPr>
                <w:rFonts w:cs="Arial"/>
                <w:shd w:val="clear" w:color="auto" w:fill="FFFFFF"/>
                <w:lang w:eastAsia="en-GB"/>
              </w:rPr>
            </w:pPr>
            <w:r w:rsidRPr="006B55F6">
              <w:rPr>
                <w:lang w:eastAsia="en-GB"/>
              </w:rPr>
              <w:t>Same as 7.6.2.2</w:t>
            </w:r>
          </w:p>
        </w:tc>
        <w:tc>
          <w:tcPr>
            <w:tcW w:w="3841" w:type="dxa"/>
            <w:tcBorders>
              <w:top w:val="single" w:sz="4" w:space="0" w:color="auto"/>
              <w:left w:val="single" w:sz="4" w:space="0" w:color="auto"/>
              <w:bottom w:val="single" w:sz="4" w:space="0" w:color="auto"/>
              <w:right w:val="single" w:sz="4" w:space="0" w:color="auto"/>
            </w:tcBorders>
          </w:tcPr>
          <w:p w14:paraId="5413DDFE" w14:textId="77777777" w:rsidR="00897451" w:rsidRPr="006B55F6" w:rsidRDefault="00897451" w:rsidP="00897451">
            <w:pPr>
              <w:pStyle w:val="TAL"/>
              <w:rPr>
                <w:rFonts w:cs="Arial"/>
                <w:shd w:val="clear" w:color="auto" w:fill="FFFFFF"/>
                <w:lang w:eastAsia="en-GB"/>
              </w:rPr>
            </w:pPr>
            <w:r w:rsidRPr="006B55F6">
              <w:rPr>
                <w:lang w:eastAsia="en-GB"/>
              </w:rPr>
              <w:t>Same as 7.6.2.2</w:t>
            </w:r>
          </w:p>
        </w:tc>
      </w:tr>
      <w:tr w:rsidR="002A61ED" w:rsidRPr="006B55F6" w14:paraId="096CCD00" w14:textId="77777777" w:rsidTr="00B465D2">
        <w:trPr>
          <w:cantSplit/>
          <w:jc w:val="center"/>
          <w:ins w:id="35" w:author="Huawei" w:date="2025-04-22T20:46:00Z"/>
        </w:trPr>
        <w:tc>
          <w:tcPr>
            <w:tcW w:w="3369" w:type="dxa"/>
            <w:tcBorders>
              <w:top w:val="single" w:sz="4" w:space="0" w:color="auto"/>
              <w:left w:val="single" w:sz="4" w:space="0" w:color="auto"/>
              <w:bottom w:val="single" w:sz="4" w:space="0" w:color="auto"/>
              <w:right w:val="single" w:sz="4" w:space="0" w:color="auto"/>
            </w:tcBorders>
          </w:tcPr>
          <w:p w14:paraId="1623C964" w14:textId="285A1BB6" w:rsidR="002A61ED" w:rsidRPr="006B55F6" w:rsidRDefault="002A61ED" w:rsidP="00897451">
            <w:pPr>
              <w:pStyle w:val="TAL"/>
              <w:rPr>
                <w:ins w:id="36" w:author="Huawei" w:date="2025-04-22T20:46:00Z"/>
                <w:lang w:eastAsia="zh-CN"/>
              </w:rPr>
            </w:pPr>
            <w:ins w:id="37" w:author="Huawei" w:date="2025-04-22T20:46:00Z">
              <w:r w:rsidRPr="006B55F6">
                <w:rPr>
                  <w:rFonts w:hint="eastAsia"/>
                  <w:lang w:eastAsia="zh-CN"/>
                </w:rPr>
                <w:t>7</w:t>
              </w:r>
              <w:r w:rsidRPr="006B55F6">
                <w:rPr>
                  <w:lang w:eastAsia="zh-CN"/>
                </w:rPr>
                <w:t>.6.2.21</w:t>
              </w:r>
            </w:ins>
            <w:ins w:id="38" w:author="Huawei" w:date="2025-04-22T20:47:00Z">
              <w:r w:rsidRPr="006B55F6">
                <w:t xml:space="preserve"> </w:t>
              </w:r>
              <w:r w:rsidRPr="006B55F6">
                <w:rPr>
                  <w:lang w:eastAsia="zh-CN"/>
                </w:rPr>
                <w:t>NR SA FR2-FR2 event triggered reporting using MUSIM gap with shorter MGRP</w:t>
              </w:r>
            </w:ins>
          </w:p>
        </w:tc>
        <w:tc>
          <w:tcPr>
            <w:tcW w:w="2649" w:type="dxa"/>
            <w:tcBorders>
              <w:top w:val="single" w:sz="4" w:space="0" w:color="auto"/>
              <w:left w:val="single" w:sz="4" w:space="0" w:color="auto"/>
              <w:bottom w:val="single" w:sz="4" w:space="0" w:color="auto"/>
              <w:right w:val="single" w:sz="4" w:space="0" w:color="auto"/>
            </w:tcBorders>
          </w:tcPr>
          <w:p w14:paraId="75F1C669" w14:textId="76B7E3F6" w:rsidR="002A61ED" w:rsidRPr="006B55F6" w:rsidRDefault="002A61ED" w:rsidP="00897451">
            <w:pPr>
              <w:pStyle w:val="TAL"/>
              <w:rPr>
                <w:ins w:id="39" w:author="Huawei" w:date="2025-04-22T20:46:00Z"/>
                <w:lang w:eastAsia="zh-CN"/>
              </w:rPr>
            </w:pPr>
            <w:ins w:id="40" w:author="Huawei" w:date="2025-04-22T20:47:00Z">
              <w:r w:rsidRPr="006B55F6">
                <w:rPr>
                  <w:rFonts w:hint="eastAsia"/>
                  <w:lang w:eastAsia="zh-CN"/>
                </w:rPr>
                <w:t>S</w:t>
              </w:r>
              <w:r w:rsidRPr="006B55F6">
                <w:rPr>
                  <w:lang w:eastAsia="zh-CN"/>
                </w:rPr>
                <w:t>ame as 7.6.2.1</w:t>
              </w:r>
            </w:ins>
          </w:p>
        </w:tc>
        <w:tc>
          <w:tcPr>
            <w:tcW w:w="3841" w:type="dxa"/>
            <w:tcBorders>
              <w:top w:val="single" w:sz="4" w:space="0" w:color="auto"/>
              <w:left w:val="single" w:sz="4" w:space="0" w:color="auto"/>
              <w:bottom w:val="single" w:sz="4" w:space="0" w:color="auto"/>
              <w:right w:val="single" w:sz="4" w:space="0" w:color="auto"/>
            </w:tcBorders>
          </w:tcPr>
          <w:p w14:paraId="5755961D" w14:textId="77514FD3" w:rsidR="002A61ED" w:rsidRPr="006B55F6" w:rsidRDefault="002A61ED" w:rsidP="00897451">
            <w:pPr>
              <w:pStyle w:val="TAL"/>
              <w:rPr>
                <w:ins w:id="41" w:author="Huawei" w:date="2025-04-22T20:46:00Z"/>
                <w:lang w:eastAsia="zh-CN"/>
              </w:rPr>
            </w:pPr>
            <w:ins w:id="42" w:author="Huawei" w:date="2025-04-22T20:47:00Z">
              <w:r w:rsidRPr="006B55F6">
                <w:rPr>
                  <w:rFonts w:hint="eastAsia"/>
                  <w:lang w:eastAsia="zh-CN"/>
                </w:rPr>
                <w:t>S</w:t>
              </w:r>
              <w:r w:rsidRPr="006B55F6">
                <w:rPr>
                  <w:lang w:eastAsia="zh-CN"/>
                </w:rPr>
                <w:t>ame as 7.6.2.1</w:t>
              </w:r>
            </w:ins>
          </w:p>
        </w:tc>
      </w:tr>
      <w:tr w:rsidR="00897451" w:rsidRPr="006B55F6" w14:paraId="574497BA"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1AFC9D7F" w14:textId="77777777" w:rsidR="00897451" w:rsidRPr="006B55F6" w:rsidRDefault="00897451" w:rsidP="00897451">
            <w:pPr>
              <w:pStyle w:val="TAL"/>
              <w:rPr>
                <w:lang w:eastAsia="en-GB"/>
              </w:rPr>
            </w:pPr>
            <w:r w:rsidRPr="006B55F6">
              <w:rPr>
                <w:lang w:eastAsia="en-GB"/>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832CC07"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Average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±5.65 dB, f &lt;= 40.8 GHz</w:t>
            </w:r>
          </w:p>
          <w:p w14:paraId="7FCA1FE6" w14:textId="77777777" w:rsidR="00897451" w:rsidRPr="006B55F6" w:rsidRDefault="00897451" w:rsidP="00897451">
            <w:pPr>
              <w:pStyle w:val="TAL"/>
              <w:rPr>
                <w:rFonts w:cs="Arial"/>
                <w:shd w:val="clear" w:color="auto" w:fill="FFFFFF"/>
                <w:lang w:eastAsia="en-GB"/>
              </w:rPr>
            </w:pP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±5.65 dB f &lt;= 40.8 GHz</w:t>
            </w:r>
          </w:p>
          <w:p w14:paraId="0836C853" w14:textId="77777777" w:rsidR="00897451" w:rsidRPr="006B55F6" w:rsidRDefault="00897451" w:rsidP="00897451">
            <w:pPr>
              <w:pStyle w:val="TAL"/>
              <w:rPr>
                <w:rFonts w:cs="Arial"/>
                <w:shd w:val="clear" w:color="auto" w:fill="FFFFFF"/>
                <w:lang w:eastAsia="en-GB"/>
              </w:rPr>
            </w:pPr>
          </w:p>
          <w:p w14:paraId="38AFBEBE"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Average Ês0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±0.3 dB</w:t>
            </w:r>
          </w:p>
          <w:p w14:paraId="49354767"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Ês0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±0.3 dB</w:t>
            </w:r>
          </w:p>
          <w:p w14:paraId="1C012618"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Average Ês1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±0.3 dB</w:t>
            </w:r>
          </w:p>
          <w:p w14:paraId="731F1ADE"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 xml:space="preserve">Ês1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over </w:t>
            </w:r>
            <w:proofErr w:type="spellStart"/>
            <w:r w:rsidRPr="006B55F6">
              <w:rPr>
                <w:rFonts w:cs="Arial"/>
                <w:shd w:val="clear" w:color="auto" w:fill="FFFFFF"/>
                <w:lang w:eastAsia="en-GB"/>
              </w:rPr>
              <w:t>meas</w:t>
            </w:r>
            <w:proofErr w:type="spellEnd"/>
            <w:r w:rsidRPr="006B55F6">
              <w:rPr>
                <w:rFonts w:cs="Arial"/>
                <w:shd w:val="clear" w:color="auto" w:fill="FFFFFF"/>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B56A0AD" w14:textId="77777777" w:rsidR="00897451" w:rsidRPr="006B55F6" w:rsidRDefault="00897451" w:rsidP="00897451">
            <w:pPr>
              <w:pStyle w:val="TAL"/>
              <w:rPr>
                <w:shd w:val="clear" w:color="auto" w:fill="FFFFFF"/>
                <w:lang w:eastAsia="en-GB"/>
              </w:rPr>
            </w:pPr>
            <w:r w:rsidRPr="006B55F6">
              <w:rPr>
                <w:rFonts w:cs="Arial"/>
                <w:shd w:val="clear" w:color="auto" w:fill="FFFFFF"/>
                <w:lang w:eastAsia="en-GB"/>
              </w:rPr>
              <w:t xml:space="preserve">Ês0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w:t>
            </w:r>
            <w:r w:rsidRPr="006B55F6">
              <w:rPr>
                <w:shd w:val="clear" w:color="auto" w:fill="FFFFFF"/>
                <w:lang w:eastAsia="en-GB"/>
              </w:rPr>
              <w:t>is the SNR for the SSB#0</w:t>
            </w:r>
          </w:p>
          <w:p w14:paraId="155EC13A" w14:textId="77777777" w:rsidR="00897451" w:rsidRPr="006B55F6" w:rsidRDefault="00897451" w:rsidP="00897451">
            <w:pPr>
              <w:pStyle w:val="TAL"/>
              <w:rPr>
                <w:shd w:val="clear" w:color="auto" w:fill="FFFFFF"/>
                <w:lang w:eastAsia="en-GB"/>
              </w:rPr>
            </w:pPr>
            <w:r w:rsidRPr="006B55F6">
              <w:rPr>
                <w:rFonts w:cs="Arial"/>
                <w:shd w:val="clear" w:color="auto" w:fill="FFFFFF"/>
                <w:lang w:eastAsia="en-GB"/>
              </w:rPr>
              <w:t xml:space="preserve">Ês1 / </w:t>
            </w:r>
            <w:proofErr w:type="spellStart"/>
            <w:r w:rsidRPr="006B55F6">
              <w:rPr>
                <w:rFonts w:cs="Arial"/>
                <w:shd w:val="clear" w:color="auto" w:fill="FFFFFF"/>
                <w:lang w:eastAsia="en-GB"/>
              </w:rPr>
              <w:t>Noc</w:t>
            </w:r>
            <w:proofErr w:type="spellEnd"/>
            <w:r w:rsidRPr="006B55F6">
              <w:rPr>
                <w:rFonts w:cs="Arial"/>
                <w:shd w:val="clear" w:color="auto" w:fill="FFFFFF"/>
                <w:lang w:eastAsia="en-GB"/>
              </w:rPr>
              <w:t xml:space="preserve"> </w:t>
            </w:r>
            <w:r w:rsidRPr="006B55F6">
              <w:rPr>
                <w:shd w:val="clear" w:color="auto" w:fill="FFFFFF"/>
                <w:lang w:eastAsia="en-GB"/>
              </w:rPr>
              <w:t>is the SNR for the SSB#1</w:t>
            </w:r>
          </w:p>
          <w:p w14:paraId="6F278045" w14:textId="77777777" w:rsidR="00897451" w:rsidRPr="006B55F6" w:rsidRDefault="00897451" w:rsidP="00897451">
            <w:pPr>
              <w:pStyle w:val="TAL"/>
              <w:rPr>
                <w:shd w:val="clear" w:color="auto" w:fill="FFFFFF"/>
                <w:lang w:eastAsia="en-GB"/>
              </w:rPr>
            </w:pPr>
          </w:p>
          <w:p w14:paraId="5970CBBB" w14:textId="77777777" w:rsidR="00897451" w:rsidRPr="006B55F6" w:rsidRDefault="00897451" w:rsidP="00897451">
            <w:pPr>
              <w:pStyle w:val="TAL"/>
              <w:rPr>
                <w:lang w:eastAsia="en-GB"/>
              </w:rPr>
            </w:pPr>
            <w:proofErr w:type="spellStart"/>
            <w:r w:rsidRPr="006B55F6">
              <w:rPr>
                <w:lang w:eastAsia="en-GB"/>
              </w:rPr>
              <w:t>Meas</w:t>
            </w:r>
            <w:proofErr w:type="spellEnd"/>
            <w:r w:rsidRPr="006B55F6">
              <w:rPr>
                <w:lang w:eastAsia="en-GB"/>
              </w:rPr>
              <w:t xml:space="preserve"> PRB is the measurement PRB for SS-RSRP #RBJ to RBJ+19</w:t>
            </w:r>
          </w:p>
        </w:tc>
      </w:tr>
      <w:tr w:rsidR="00897451" w:rsidRPr="006B55F6" w14:paraId="57EF6388"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7D7DAFC1" w14:textId="77777777" w:rsidR="00897451" w:rsidRPr="006B55F6" w:rsidRDefault="00897451" w:rsidP="00897451">
            <w:pPr>
              <w:pStyle w:val="TAL"/>
              <w:rPr>
                <w:lang w:eastAsia="en-GB"/>
              </w:rPr>
            </w:pPr>
            <w:r w:rsidRPr="006B55F6">
              <w:rPr>
                <w:lang w:eastAsia="en-GB"/>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9CC829C"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7.6.3.1</w:t>
            </w:r>
          </w:p>
        </w:tc>
        <w:tc>
          <w:tcPr>
            <w:tcW w:w="3841" w:type="dxa"/>
            <w:tcBorders>
              <w:top w:val="single" w:sz="4" w:space="0" w:color="auto"/>
              <w:left w:val="single" w:sz="4" w:space="0" w:color="auto"/>
              <w:bottom w:val="single" w:sz="4" w:space="0" w:color="auto"/>
              <w:right w:val="single" w:sz="4" w:space="0" w:color="auto"/>
            </w:tcBorders>
          </w:tcPr>
          <w:p w14:paraId="15BB927C"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7.6.3.1</w:t>
            </w:r>
          </w:p>
        </w:tc>
      </w:tr>
      <w:tr w:rsidR="00897451" w:rsidRPr="006B55F6" w14:paraId="5C185129" w14:textId="77777777" w:rsidTr="00643404">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501BF87A" w14:textId="0E78495E" w:rsidR="00897451" w:rsidRPr="006B55F6" w:rsidRDefault="00897451" w:rsidP="00897451">
            <w:pPr>
              <w:pStyle w:val="TAL"/>
              <w:jc w:val="center"/>
              <w:rPr>
                <w:rFonts w:cs="Arial"/>
                <w:shd w:val="clear" w:color="auto" w:fill="FFFFFF"/>
                <w:lang w:eastAsia="en-GB"/>
              </w:rPr>
            </w:pPr>
            <w:r w:rsidRPr="006B55F6">
              <w:rPr>
                <w:rFonts w:hint="eastAsia"/>
                <w:lang w:eastAsia="zh-CN"/>
              </w:rPr>
              <w:t>&lt;</w:t>
            </w:r>
            <w:r w:rsidRPr="006B55F6">
              <w:rPr>
                <w:lang w:eastAsia="zh-CN"/>
              </w:rPr>
              <w:t xml:space="preserve">Unchanged </w:t>
            </w:r>
            <w:proofErr w:type="spellStart"/>
            <w:r w:rsidRPr="006B55F6">
              <w:rPr>
                <w:lang w:eastAsia="zh-CN"/>
              </w:rPr>
              <w:t>cotents</w:t>
            </w:r>
            <w:proofErr w:type="spellEnd"/>
            <w:r w:rsidRPr="006B55F6">
              <w:rPr>
                <w:lang w:eastAsia="zh-CN"/>
              </w:rPr>
              <w:t xml:space="preserve"> are omitted&gt;</w:t>
            </w:r>
          </w:p>
        </w:tc>
      </w:tr>
      <w:tr w:rsidR="00897451" w:rsidRPr="006B55F6" w14:paraId="46E07874"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C6264" w14:textId="77777777" w:rsidR="00897451" w:rsidRPr="006B55F6" w:rsidRDefault="00897451" w:rsidP="00897451">
            <w:pPr>
              <w:pStyle w:val="TAL"/>
              <w:rPr>
                <w:lang w:eastAsia="en-GB"/>
              </w:rPr>
            </w:pPr>
            <w:r w:rsidRPr="006B55F6">
              <w:rPr>
                <w:lang w:eastAsia="en-GB"/>
              </w:rPr>
              <w:t>7.7.9.1 NR SA intra-frequency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18C75F29"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5.7.9.1</w:t>
            </w:r>
          </w:p>
        </w:tc>
        <w:tc>
          <w:tcPr>
            <w:tcW w:w="3841" w:type="dxa"/>
            <w:tcBorders>
              <w:top w:val="single" w:sz="4" w:space="0" w:color="auto"/>
              <w:left w:val="single" w:sz="4" w:space="0" w:color="auto"/>
              <w:bottom w:val="single" w:sz="4" w:space="0" w:color="auto"/>
              <w:right w:val="single" w:sz="4" w:space="0" w:color="auto"/>
            </w:tcBorders>
          </w:tcPr>
          <w:p w14:paraId="339A70A7" w14:textId="77777777" w:rsidR="00897451" w:rsidRPr="006B55F6" w:rsidRDefault="00897451" w:rsidP="00897451">
            <w:pPr>
              <w:pStyle w:val="TAL"/>
              <w:rPr>
                <w:lang w:eastAsia="en-GB"/>
              </w:rPr>
            </w:pPr>
            <w:r w:rsidRPr="006B55F6">
              <w:rPr>
                <w:rFonts w:cs="Arial"/>
                <w:shd w:val="clear" w:color="auto" w:fill="FFFFFF"/>
                <w:lang w:eastAsia="en-GB"/>
              </w:rPr>
              <w:t>Same as 5.7.9.1</w:t>
            </w:r>
          </w:p>
        </w:tc>
      </w:tr>
      <w:tr w:rsidR="00897451" w:rsidRPr="006B55F6" w14:paraId="09608963" w14:textId="77777777" w:rsidTr="00B465D2">
        <w:trPr>
          <w:cantSplit/>
          <w:jc w:val="center"/>
        </w:trPr>
        <w:tc>
          <w:tcPr>
            <w:tcW w:w="3369" w:type="dxa"/>
            <w:tcBorders>
              <w:top w:val="single" w:sz="4" w:space="0" w:color="auto"/>
              <w:left w:val="single" w:sz="4" w:space="0" w:color="auto"/>
              <w:bottom w:val="single" w:sz="4" w:space="0" w:color="auto"/>
              <w:right w:val="single" w:sz="4" w:space="0" w:color="auto"/>
            </w:tcBorders>
          </w:tcPr>
          <w:p w14:paraId="2C79E66A" w14:textId="77777777" w:rsidR="00897451" w:rsidRPr="006B55F6" w:rsidRDefault="00897451" w:rsidP="00897451">
            <w:pPr>
              <w:pStyle w:val="TAL"/>
              <w:rPr>
                <w:lang w:eastAsia="en-GB"/>
              </w:rPr>
            </w:pPr>
            <w:r w:rsidRPr="006B55F6">
              <w:rPr>
                <w:lang w:eastAsia="en-GB"/>
              </w:rPr>
              <w:t>7.7.9.2 NR SA inter 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5B89360A" w14:textId="77777777" w:rsidR="00897451" w:rsidRPr="006B55F6" w:rsidRDefault="00897451" w:rsidP="00897451">
            <w:pPr>
              <w:pStyle w:val="TAL"/>
              <w:rPr>
                <w:rFonts w:cs="Arial"/>
                <w:shd w:val="clear" w:color="auto" w:fill="FFFFFF"/>
                <w:lang w:eastAsia="en-GB"/>
              </w:rPr>
            </w:pPr>
            <w:r w:rsidRPr="006B55F6">
              <w:rPr>
                <w:rFonts w:cs="Arial"/>
                <w:shd w:val="clear" w:color="auto" w:fill="FFFFFF"/>
                <w:lang w:eastAsia="en-GB"/>
              </w:rPr>
              <w:t>Same as 5.7.9.2</w:t>
            </w:r>
          </w:p>
        </w:tc>
        <w:tc>
          <w:tcPr>
            <w:tcW w:w="3841" w:type="dxa"/>
            <w:tcBorders>
              <w:top w:val="single" w:sz="4" w:space="0" w:color="auto"/>
              <w:left w:val="single" w:sz="4" w:space="0" w:color="auto"/>
              <w:bottom w:val="single" w:sz="4" w:space="0" w:color="auto"/>
              <w:right w:val="single" w:sz="4" w:space="0" w:color="auto"/>
            </w:tcBorders>
          </w:tcPr>
          <w:p w14:paraId="39EB0D0D" w14:textId="77777777" w:rsidR="00897451" w:rsidRPr="006B55F6" w:rsidRDefault="00897451" w:rsidP="00897451">
            <w:pPr>
              <w:pStyle w:val="TAL"/>
              <w:rPr>
                <w:lang w:eastAsia="en-GB"/>
              </w:rPr>
            </w:pPr>
            <w:r w:rsidRPr="006B55F6">
              <w:rPr>
                <w:rFonts w:cs="Arial"/>
                <w:shd w:val="clear" w:color="auto" w:fill="FFFFFF"/>
                <w:lang w:eastAsia="en-GB"/>
              </w:rPr>
              <w:t>Same as 5.7.9.2</w:t>
            </w:r>
          </w:p>
        </w:tc>
      </w:tr>
    </w:tbl>
    <w:p w14:paraId="59B63105" w14:textId="77777777" w:rsidR="009D4E3D" w:rsidRPr="006B55F6" w:rsidRDefault="009D4E3D" w:rsidP="009D4E3D"/>
    <w:p w14:paraId="3D836BD3" w14:textId="77777777" w:rsidR="009D4E3D" w:rsidRPr="006B55F6" w:rsidRDefault="009D4E3D" w:rsidP="009D4E3D">
      <w:pPr>
        <w:pStyle w:val="40"/>
        <w:ind w:left="0" w:firstLine="0"/>
        <w:rPr>
          <w:b/>
          <w:noProof/>
          <w:color w:val="00B0F0"/>
          <w:lang w:eastAsia="zh-CN"/>
        </w:rPr>
      </w:pPr>
      <w:r w:rsidRPr="006B55F6">
        <w:rPr>
          <w:rFonts w:hint="eastAsia"/>
          <w:b/>
          <w:noProof/>
          <w:color w:val="00B0F0"/>
          <w:lang w:eastAsia="zh-CN"/>
        </w:rPr>
        <w:t>&lt;</w:t>
      </w:r>
      <w:r w:rsidRPr="006B55F6">
        <w:rPr>
          <w:b/>
          <w:noProof/>
          <w:color w:val="00B0F0"/>
          <w:lang w:eastAsia="zh-CN"/>
        </w:rPr>
        <w:t>End of Change 2&gt;</w:t>
      </w:r>
    </w:p>
    <w:p w14:paraId="75CC63C7" w14:textId="1688495A" w:rsidR="009D4E3D" w:rsidRPr="006B55F6" w:rsidRDefault="009D4E3D" w:rsidP="009D4E3D">
      <w:pPr>
        <w:pStyle w:val="40"/>
        <w:rPr>
          <w:b/>
          <w:noProof/>
          <w:color w:val="00B0F0"/>
          <w:lang w:eastAsia="zh-CN"/>
        </w:rPr>
      </w:pPr>
      <w:r w:rsidRPr="006B55F6">
        <w:rPr>
          <w:rFonts w:hint="eastAsia"/>
          <w:b/>
          <w:noProof/>
          <w:color w:val="00B0F0"/>
          <w:lang w:eastAsia="zh-CN"/>
        </w:rPr>
        <w:t>&lt;</w:t>
      </w:r>
      <w:r w:rsidRPr="006B55F6">
        <w:rPr>
          <w:b/>
          <w:noProof/>
          <w:color w:val="00B0F0"/>
          <w:lang w:eastAsia="zh-CN"/>
        </w:rPr>
        <w:t>Start of Change 3&gt;</w:t>
      </w:r>
    </w:p>
    <w:p w14:paraId="1D9FDF05" w14:textId="37C46918" w:rsidR="00A71E55" w:rsidRPr="006B55F6" w:rsidRDefault="00A71E55" w:rsidP="00A71E55">
      <w:pPr>
        <w:pStyle w:val="30"/>
      </w:pPr>
      <w:r w:rsidRPr="006B55F6">
        <w:t>F.1.1.3</w:t>
      </w:r>
      <w:r w:rsidRPr="006B55F6">
        <w:tab/>
        <w:t>Measurement of RRM requirements</w:t>
      </w:r>
    </w:p>
    <w:p w14:paraId="4EEC3F20" w14:textId="77777777" w:rsidR="005130EE" w:rsidRPr="006B55F6" w:rsidRDefault="005130EE" w:rsidP="005130EE">
      <w:pPr>
        <w:jc w:val="center"/>
        <w:rPr>
          <w:b/>
          <w:color w:val="FF0000"/>
          <w:sz w:val="28"/>
        </w:rPr>
      </w:pPr>
      <w:r w:rsidRPr="006B55F6">
        <w:rPr>
          <w:b/>
          <w:color w:val="FF0000"/>
          <w:sz w:val="28"/>
        </w:rPr>
        <w:t>&lt;Unchanged sections omitted&gt;</w:t>
      </w:r>
    </w:p>
    <w:p w14:paraId="3D1CB93D" w14:textId="3401ECC6" w:rsidR="009D4E3D" w:rsidRPr="006B55F6" w:rsidRDefault="009D4E3D" w:rsidP="009D4E3D">
      <w:pPr>
        <w:pStyle w:val="TH"/>
        <w:rPr>
          <w:lang w:eastAsia="en-GB"/>
        </w:rPr>
      </w:pPr>
      <w:r w:rsidRPr="006B55F6">
        <w:rPr>
          <w:lang w:eastAsia="en-GB"/>
        </w:rPr>
        <w:lastRenderedPageBreak/>
        <w:t>Table F.1.3.2-</w:t>
      </w:r>
      <w:r w:rsidR="00897451" w:rsidRPr="006B55F6">
        <w:rPr>
          <w:lang w:eastAsia="en-GB"/>
        </w:rPr>
        <w:t>4</w:t>
      </w:r>
      <w:r w:rsidRPr="006B55F6">
        <w:rPr>
          <w:lang w:eastAsia="en-GB"/>
        </w:rPr>
        <w:t>: Derivation of test requirements for NR SA FR</w:t>
      </w:r>
      <w:r w:rsidR="00897451" w:rsidRPr="006B55F6">
        <w:rPr>
          <w:lang w:eastAsia="en-GB"/>
        </w:rPr>
        <w:t>2</w:t>
      </w:r>
      <w:r w:rsidRPr="006B55F6">
        <w:rPr>
          <w:lang w:eastAsia="en-GB"/>
        </w:rPr>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897451" w:rsidRPr="006B55F6" w14:paraId="429A250C" w14:textId="77777777" w:rsidTr="00B465D2">
        <w:trPr>
          <w:jc w:val="center"/>
        </w:trPr>
        <w:tc>
          <w:tcPr>
            <w:tcW w:w="2122" w:type="dxa"/>
          </w:tcPr>
          <w:p w14:paraId="3266E24B" w14:textId="77777777"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55F6">
              <w:rPr>
                <w:rFonts w:ascii="Arial" w:eastAsia="Times New Roman" w:hAnsi="Arial"/>
                <w:b/>
                <w:sz w:val="18"/>
                <w:lang w:eastAsia="en-GB"/>
              </w:rPr>
              <w:lastRenderedPageBreak/>
              <w:t>Test</w:t>
            </w:r>
          </w:p>
        </w:tc>
        <w:tc>
          <w:tcPr>
            <w:tcW w:w="4078" w:type="dxa"/>
          </w:tcPr>
          <w:p w14:paraId="300426BF" w14:textId="77777777"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55F6">
              <w:rPr>
                <w:rFonts w:ascii="Arial" w:eastAsia="Times New Roman" w:hAnsi="Arial"/>
                <w:b/>
                <w:sz w:val="18"/>
                <w:lang w:eastAsia="en-GB"/>
              </w:rPr>
              <w:t>Minimum requirement in TS 38.133 [6]</w:t>
            </w:r>
          </w:p>
        </w:tc>
        <w:tc>
          <w:tcPr>
            <w:tcW w:w="1643" w:type="dxa"/>
          </w:tcPr>
          <w:p w14:paraId="2A4F3C83" w14:textId="77777777"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55F6">
              <w:rPr>
                <w:rFonts w:ascii="Arial" w:eastAsia="Times New Roman" w:hAnsi="Arial"/>
                <w:b/>
                <w:sz w:val="18"/>
                <w:lang w:eastAsia="en-GB"/>
              </w:rPr>
              <w:t>Test tolerance</w:t>
            </w:r>
            <w:r w:rsidRPr="006B55F6">
              <w:rPr>
                <w:rFonts w:ascii="Arial" w:eastAsia="Times New Roman" w:hAnsi="Arial"/>
                <w:b/>
                <w:sz w:val="18"/>
                <w:lang w:eastAsia="en-GB"/>
              </w:rPr>
              <w:br/>
              <w:t>(TT)</w:t>
            </w:r>
          </w:p>
        </w:tc>
        <w:tc>
          <w:tcPr>
            <w:tcW w:w="2573" w:type="dxa"/>
          </w:tcPr>
          <w:p w14:paraId="3CD1403C" w14:textId="77777777"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55F6">
              <w:rPr>
                <w:rFonts w:ascii="Arial" w:eastAsia="Times New Roman" w:hAnsi="Arial"/>
                <w:b/>
                <w:sz w:val="18"/>
                <w:lang w:eastAsia="en-GB"/>
              </w:rPr>
              <w:t>Test requirement in TS 38.533</w:t>
            </w:r>
          </w:p>
        </w:tc>
      </w:tr>
      <w:tr w:rsidR="00897451" w:rsidRPr="006B55F6" w14:paraId="42AA534F" w14:textId="77777777" w:rsidTr="00B465D2">
        <w:trPr>
          <w:jc w:val="center"/>
        </w:trPr>
        <w:tc>
          <w:tcPr>
            <w:tcW w:w="2122" w:type="dxa"/>
          </w:tcPr>
          <w:p w14:paraId="2E8C22B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7.1.1.1 NR SA FR2 cell re-selection</w:t>
            </w:r>
          </w:p>
        </w:tc>
        <w:tc>
          <w:tcPr>
            <w:tcW w:w="4078" w:type="dxa"/>
          </w:tcPr>
          <w:p w14:paraId="511D7D4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UE PC1</w:t>
            </w:r>
          </w:p>
        </w:tc>
        <w:tc>
          <w:tcPr>
            <w:tcW w:w="1643" w:type="dxa"/>
          </w:tcPr>
          <w:p w14:paraId="735C1E1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2FFAC6D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6B55F6" w14:paraId="6F325CD5" w14:textId="77777777" w:rsidTr="00B465D2">
        <w:trPr>
          <w:jc w:val="center"/>
        </w:trPr>
        <w:tc>
          <w:tcPr>
            <w:tcW w:w="2122" w:type="dxa"/>
          </w:tcPr>
          <w:p w14:paraId="1B4AE28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22E227C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591D782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5A974F1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8dB</w:t>
            </w:r>
          </w:p>
          <w:p w14:paraId="79C2779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-infinity</w:t>
            </w:r>
          </w:p>
          <w:p w14:paraId="3473430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4DE8B8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289A9D4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4E91206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-3dB</w:t>
            </w:r>
          </w:p>
          <w:p w14:paraId="30943D2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1.5dB</w:t>
            </w:r>
          </w:p>
          <w:p w14:paraId="41FAA3B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74CD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60FBB82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33D3DD0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1.5dB</w:t>
            </w:r>
          </w:p>
          <w:p w14:paraId="61D20B0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-3dB</w:t>
            </w:r>
          </w:p>
          <w:p w14:paraId="51FD4CE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D7C197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1CE9415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SintraSearchP</w:t>
            </w:r>
            <w:proofErr w:type="spellEnd"/>
            <w:r w:rsidRPr="006B55F6">
              <w:rPr>
                <w:rFonts w:ascii="Arial" w:eastAsia="Times New Roman" w:hAnsi="Arial"/>
                <w:sz w:val="18"/>
                <w:lang w:eastAsia="en-GB"/>
              </w:rPr>
              <w:t xml:space="preserve"> = 50</w:t>
            </w:r>
          </w:p>
          <w:p w14:paraId="3B7BBA0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49CBD8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-138dBm/SCS for config. 1</w:t>
            </w:r>
          </w:p>
          <w:p w14:paraId="5C2041E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8D34E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-135dBm/SCS for config. 2</w:t>
            </w:r>
          </w:p>
        </w:tc>
        <w:tc>
          <w:tcPr>
            <w:tcW w:w="1643" w:type="dxa"/>
          </w:tcPr>
          <w:p w14:paraId="303350A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3BAA864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17EE9A6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7A5386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N/A</w:t>
            </w:r>
          </w:p>
          <w:p w14:paraId="5870C37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07B17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372F875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56799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0.5dB</w:t>
            </w:r>
          </w:p>
          <w:p w14:paraId="62832F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1.0dB</w:t>
            </w:r>
          </w:p>
          <w:p w14:paraId="5DB785E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499EEB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006730C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11C8184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1.0dB</w:t>
            </w:r>
          </w:p>
          <w:p w14:paraId="4457C2D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0.5dB</w:t>
            </w:r>
          </w:p>
          <w:p w14:paraId="75DAAE0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152C1C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3EE169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12</w:t>
            </w:r>
          </w:p>
          <w:p w14:paraId="68A3D9B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E5682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37 dB</w:t>
            </w:r>
          </w:p>
          <w:p w14:paraId="2BD96BF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F10E89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37 dB</w:t>
            </w:r>
          </w:p>
        </w:tc>
        <w:tc>
          <w:tcPr>
            <w:tcW w:w="2573" w:type="dxa"/>
          </w:tcPr>
          <w:p w14:paraId="56B778E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57A597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06BA665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8dB</w:t>
            </w:r>
          </w:p>
          <w:p w14:paraId="37F4815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-infinity</w:t>
            </w:r>
          </w:p>
          <w:p w14:paraId="3A13358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DFA7CF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5D98537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37C7BAC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-2.50dB</w:t>
            </w:r>
          </w:p>
          <w:p w14:paraId="0454378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2.5dB</w:t>
            </w:r>
          </w:p>
          <w:p w14:paraId="2DE2555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EEFA4C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2A91EB9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3B07022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2.5dB</w:t>
            </w:r>
          </w:p>
          <w:p w14:paraId="16E9676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-2.50dB</w:t>
            </w:r>
          </w:p>
          <w:p w14:paraId="1330DC3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47C34B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3BFF466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SintraSearchP</w:t>
            </w:r>
            <w:proofErr w:type="spellEnd"/>
            <w:r w:rsidRPr="006B55F6">
              <w:rPr>
                <w:rFonts w:ascii="Arial" w:eastAsia="Times New Roman" w:hAnsi="Arial"/>
                <w:sz w:val="18"/>
                <w:lang w:eastAsia="en-GB"/>
              </w:rPr>
              <w:t xml:space="preserve"> = 62</w:t>
            </w:r>
          </w:p>
          <w:p w14:paraId="4B3D4CF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BE6E4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-101dBm/SCS for config. 1</w:t>
            </w:r>
          </w:p>
          <w:p w14:paraId="69989B3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E88550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-98dBm/SCS for config. 2</w:t>
            </w:r>
          </w:p>
        </w:tc>
      </w:tr>
      <w:tr w:rsidR="00897451" w:rsidRPr="006B55F6" w14:paraId="46A547AA" w14:textId="77777777" w:rsidTr="00B465D2">
        <w:trPr>
          <w:jc w:val="center"/>
        </w:trPr>
        <w:tc>
          <w:tcPr>
            <w:tcW w:w="2122" w:type="dxa"/>
          </w:tcPr>
          <w:p w14:paraId="7A20442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42E4424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UE PC3</w:t>
            </w:r>
          </w:p>
        </w:tc>
        <w:tc>
          <w:tcPr>
            <w:tcW w:w="1643" w:type="dxa"/>
          </w:tcPr>
          <w:p w14:paraId="49D0304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3" w:type="dxa"/>
          </w:tcPr>
          <w:p w14:paraId="52D814D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97451" w:rsidRPr="006B55F6" w14:paraId="45C7B247" w14:textId="77777777" w:rsidTr="00B465D2">
        <w:trPr>
          <w:jc w:val="center"/>
        </w:trPr>
        <w:tc>
          <w:tcPr>
            <w:tcW w:w="2122" w:type="dxa"/>
          </w:tcPr>
          <w:p w14:paraId="4DBB156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078" w:type="dxa"/>
          </w:tcPr>
          <w:p w14:paraId="1D30152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58A8A77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592CD3A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8dB</w:t>
            </w:r>
          </w:p>
          <w:p w14:paraId="27C05E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-infinity</w:t>
            </w:r>
          </w:p>
          <w:p w14:paraId="19EB7F2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A7A022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35B2D16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2818B19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-3dB</w:t>
            </w:r>
          </w:p>
          <w:p w14:paraId="5661BE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1.5dB</w:t>
            </w:r>
          </w:p>
          <w:p w14:paraId="7EE0B8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E1B88A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5155EA1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680297D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1.5dB</w:t>
            </w:r>
          </w:p>
          <w:p w14:paraId="468846B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-3dB</w:t>
            </w:r>
          </w:p>
          <w:p w14:paraId="750D76A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08DC9E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7A873F5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-138dBm/SCS for config. 1</w:t>
            </w:r>
          </w:p>
          <w:p w14:paraId="3194DA3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6838D0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-135dBm/SCS for config. 2</w:t>
            </w:r>
          </w:p>
        </w:tc>
        <w:tc>
          <w:tcPr>
            <w:tcW w:w="1643" w:type="dxa"/>
          </w:tcPr>
          <w:p w14:paraId="6FC514D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76BE304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794F3DC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7002E73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N/A</w:t>
            </w:r>
          </w:p>
          <w:p w14:paraId="3A6D320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24F29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467A44B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5BAC235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0.1dB</w:t>
            </w:r>
          </w:p>
          <w:p w14:paraId="75D46CC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0.55dB</w:t>
            </w:r>
          </w:p>
          <w:p w14:paraId="715F47D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F54130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076B644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DF335E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0.55dB</w:t>
            </w:r>
          </w:p>
          <w:p w14:paraId="3667187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0.1dB</w:t>
            </w:r>
          </w:p>
          <w:p w14:paraId="2C2330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D13131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3FCF45A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18 dB</w:t>
            </w:r>
          </w:p>
          <w:p w14:paraId="0DB0B0C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E7B6FB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18 dB</w:t>
            </w:r>
          </w:p>
        </w:tc>
        <w:tc>
          <w:tcPr>
            <w:tcW w:w="2573" w:type="dxa"/>
          </w:tcPr>
          <w:p w14:paraId="707A28C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197C58C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526794F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8dB</w:t>
            </w:r>
          </w:p>
          <w:p w14:paraId="6ACA1E5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-infinity</w:t>
            </w:r>
          </w:p>
          <w:p w14:paraId="66FBF22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A85EC0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2EBCC04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1A2947A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-2.90dB</w:t>
            </w:r>
          </w:p>
          <w:p w14:paraId="3CAF703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2.05dB</w:t>
            </w:r>
          </w:p>
          <w:p w14:paraId="316FF86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99FAF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413C896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-102 dBm/15kHz</w:t>
            </w:r>
          </w:p>
          <w:p w14:paraId="4A70017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2.05dB</w:t>
            </w:r>
          </w:p>
          <w:p w14:paraId="45F441C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xml:space="preserve"> = -2.90dB</w:t>
            </w:r>
          </w:p>
          <w:p w14:paraId="468BBD6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9ED803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275CA47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-120dBm/SCS for config. 1</w:t>
            </w:r>
          </w:p>
          <w:p w14:paraId="281EEF1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-117dBm/SCS for config. 2</w:t>
            </w:r>
          </w:p>
        </w:tc>
      </w:tr>
      <w:tr w:rsidR="00897451" w:rsidRPr="006B55F6" w14:paraId="35BA5A7C" w14:textId="77777777" w:rsidTr="00B465D2">
        <w:trPr>
          <w:jc w:val="center"/>
        </w:trPr>
        <w:tc>
          <w:tcPr>
            <w:tcW w:w="2122" w:type="dxa"/>
          </w:tcPr>
          <w:p w14:paraId="190F34F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lastRenderedPageBreak/>
              <w:t>7.1.1.2 NR SA FR2-FR2 cell re-selection</w:t>
            </w:r>
          </w:p>
        </w:tc>
        <w:tc>
          <w:tcPr>
            <w:tcW w:w="4078" w:type="dxa"/>
          </w:tcPr>
          <w:p w14:paraId="776FEC8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1BD0E59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380555E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3FBE778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10.5dB</w:t>
            </w:r>
          </w:p>
          <w:p w14:paraId="08FB8D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-10.5dB</w:t>
            </w:r>
          </w:p>
          <w:p w14:paraId="356572C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FF07F6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18536C3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536BCB8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696CE24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10.5dB</w:t>
            </w:r>
          </w:p>
          <w:p w14:paraId="1132640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-infinity</w:t>
            </w:r>
          </w:p>
          <w:p w14:paraId="553492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CED9AC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22586AE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350A4E9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677546C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8dB</w:t>
            </w:r>
          </w:p>
          <w:p w14:paraId="19281C6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8.5dB</w:t>
            </w:r>
          </w:p>
          <w:p w14:paraId="32D751E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96E99C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730E7FB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-138dBm/SCS for config. 1</w:t>
            </w:r>
          </w:p>
          <w:p w14:paraId="0E45BB0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4252D5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-135dBm/SCS for config. 2</w:t>
            </w:r>
          </w:p>
          <w:p w14:paraId="41498A7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3D510C7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SnonintraSearchP</w:t>
            </w:r>
            <w:proofErr w:type="spellEnd"/>
            <w:r w:rsidRPr="006B55F6">
              <w:rPr>
                <w:rFonts w:ascii="Arial" w:eastAsia="Times New Roman" w:hAnsi="Arial"/>
                <w:sz w:val="18"/>
                <w:lang w:eastAsia="en-GB"/>
              </w:rPr>
              <w:t xml:space="preserve"> = 50dB</w:t>
            </w:r>
          </w:p>
          <w:p w14:paraId="6957C48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71C9CE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1 </w:t>
            </w:r>
            <w:proofErr w:type="spellStart"/>
            <w:r w:rsidRPr="006B55F6">
              <w:rPr>
                <w:rFonts w:ascii="Arial" w:eastAsia="Times New Roman" w:hAnsi="Arial"/>
                <w:sz w:val="18"/>
                <w:lang w:eastAsia="en-GB"/>
              </w:rPr>
              <w:t>Threshx</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highP</w:t>
            </w:r>
            <w:proofErr w:type="spellEnd"/>
            <w:r w:rsidRPr="006B55F6">
              <w:rPr>
                <w:rFonts w:ascii="Arial" w:eastAsia="Times New Roman" w:hAnsi="Arial"/>
                <w:sz w:val="18"/>
                <w:lang w:eastAsia="en-GB"/>
              </w:rPr>
              <w:t xml:space="preserve"> = 48dB</w:t>
            </w:r>
          </w:p>
          <w:p w14:paraId="4FBC4CE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Threshserving</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lowP</w:t>
            </w:r>
            <w:proofErr w:type="spellEnd"/>
            <w:r w:rsidRPr="006B55F6">
              <w:rPr>
                <w:rFonts w:ascii="Arial" w:eastAsia="Times New Roman" w:hAnsi="Arial"/>
                <w:sz w:val="18"/>
                <w:lang w:eastAsia="en-GB"/>
              </w:rPr>
              <w:t xml:space="preserve"> = 44dB</w:t>
            </w:r>
          </w:p>
          <w:p w14:paraId="05DEB42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BB1F02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Threshx</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lowP</w:t>
            </w:r>
            <w:proofErr w:type="spellEnd"/>
            <w:r w:rsidRPr="006B55F6">
              <w:rPr>
                <w:rFonts w:ascii="Arial" w:eastAsia="Times New Roman" w:hAnsi="Arial"/>
                <w:sz w:val="18"/>
                <w:lang w:eastAsia="en-GB"/>
              </w:rPr>
              <w:t xml:space="preserve"> = 50dB</w:t>
            </w:r>
          </w:p>
        </w:tc>
        <w:tc>
          <w:tcPr>
            <w:tcW w:w="1643" w:type="dxa"/>
          </w:tcPr>
          <w:p w14:paraId="04577DB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2B7E6BA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2BF5033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718A3AF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5F05D11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7.6dB</w:t>
            </w:r>
          </w:p>
          <w:p w14:paraId="7D33C08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56D5B4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0F5365A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0D7037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25187AE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730A15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N/A</w:t>
            </w:r>
          </w:p>
          <w:p w14:paraId="5FA9D51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16037A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334313C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2F5974A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15DE1F7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0568D89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2248F41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3C8DFC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2C3DFC2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16 dB</w:t>
            </w:r>
          </w:p>
          <w:p w14:paraId="60FF781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3AE602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16 dB</w:t>
            </w:r>
          </w:p>
          <w:p w14:paraId="13AC47B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347CEC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12dB</w:t>
            </w:r>
          </w:p>
          <w:p w14:paraId="04D4BB4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7022615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-16dB</w:t>
            </w:r>
          </w:p>
          <w:p w14:paraId="71FD6E2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18dB</w:t>
            </w:r>
          </w:p>
          <w:p w14:paraId="227760F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58D0211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-32dB</w:t>
            </w:r>
          </w:p>
        </w:tc>
        <w:tc>
          <w:tcPr>
            <w:tcW w:w="2573" w:type="dxa"/>
          </w:tcPr>
          <w:p w14:paraId="4391AFF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47187D4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118C0CB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44D10AE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10.5dB</w:t>
            </w:r>
          </w:p>
          <w:p w14:paraId="229CC0E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-2.9dB</w:t>
            </w:r>
          </w:p>
          <w:p w14:paraId="72A1F89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ACBD24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084E40C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3D174C4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41D759E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10.5dB</w:t>
            </w:r>
          </w:p>
          <w:p w14:paraId="7D9FC4C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-infinity</w:t>
            </w:r>
          </w:p>
          <w:p w14:paraId="754D27C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BFB4E7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T3:</w:t>
            </w:r>
          </w:p>
          <w:p w14:paraId="62FDF0F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-102 dBm/15kHz</w:t>
            </w:r>
          </w:p>
          <w:p w14:paraId="4312F7D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-102 dBm/15kHz</w:t>
            </w:r>
          </w:p>
          <w:p w14:paraId="49BBF74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1</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8dB</w:t>
            </w:r>
          </w:p>
          <w:p w14:paraId="4B0B6E9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Es</w:t>
            </w:r>
            <w:r w:rsidRPr="006B55F6">
              <w:rPr>
                <w:rFonts w:ascii="Arial" w:eastAsia="Times New Roman" w:hAnsi="Arial"/>
                <w:sz w:val="18"/>
                <w:vertAlign w:val="subscript"/>
                <w:lang w:eastAsia="en-GB"/>
              </w:rPr>
              <w:t>2</w:t>
            </w:r>
            <w:r w:rsidRPr="006B55F6">
              <w:rPr>
                <w:rFonts w:ascii="Arial" w:eastAsia="Times New Roman" w:hAnsi="Arial"/>
                <w:sz w:val="18"/>
                <w:lang w:eastAsia="en-GB"/>
              </w:rPr>
              <w:t>/Noc</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8.5dB</w:t>
            </w:r>
          </w:p>
          <w:p w14:paraId="109F398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76DD3B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In signalling:</w:t>
            </w:r>
          </w:p>
          <w:p w14:paraId="5B60FD9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-124dBm/SCS for config. 1</w:t>
            </w:r>
          </w:p>
          <w:p w14:paraId="32EE1E7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Qrxlevmin</w:t>
            </w:r>
            <w:proofErr w:type="spellEnd"/>
            <w:r w:rsidRPr="006B55F6">
              <w:rPr>
                <w:rFonts w:ascii="Arial" w:eastAsia="Times New Roman" w:hAnsi="Arial"/>
                <w:sz w:val="18"/>
                <w:lang w:eastAsia="en-GB"/>
              </w:rPr>
              <w:t xml:space="preserve"> = -121dBm/SCS for config. 2</w:t>
            </w:r>
          </w:p>
          <w:p w14:paraId="741492E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SnonintraSearchP</w:t>
            </w:r>
            <w:proofErr w:type="spellEnd"/>
            <w:r w:rsidRPr="006B55F6">
              <w:rPr>
                <w:rFonts w:ascii="Arial" w:eastAsia="Times New Roman" w:hAnsi="Arial"/>
                <w:sz w:val="18"/>
                <w:lang w:eastAsia="en-GB"/>
              </w:rPr>
              <w:t xml:space="preserve"> = 62dB</w:t>
            </w:r>
          </w:p>
          <w:p w14:paraId="54556F0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1 </w:t>
            </w:r>
            <w:proofErr w:type="spellStart"/>
            <w:r w:rsidRPr="006B55F6">
              <w:rPr>
                <w:rFonts w:ascii="Arial" w:eastAsia="Times New Roman" w:hAnsi="Arial"/>
                <w:sz w:val="18"/>
                <w:lang w:eastAsia="en-GB"/>
              </w:rPr>
              <w:t>Threshx</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highP</w:t>
            </w:r>
            <w:proofErr w:type="spellEnd"/>
            <w:r w:rsidRPr="006B55F6">
              <w:rPr>
                <w:rFonts w:ascii="Arial" w:eastAsia="Times New Roman" w:hAnsi="Arial"/>
                <w:sz w:val="18"/>
                <w:lang w:eastAsia="en-GB"/>
              </w:rPr>
              <w:t xml:space="preserve"> = 32dB</w:t>
            </w:r>
          </w:p>
          <w:p w14:paraId="6C9247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Threshserving</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lowP</w:t>
            </w:r>
            <w:proofErr w:type="spellEnd"/>
            <w:r w:rsidRPr="006B55F6">
              <w:rPr>
                <w:rFonts w:ascii="Arial" w:eastAsia="Times New Roman" w:hAnsi="Arial"/>
                <w:sz w:val="18"/>
                <w:lang w:eastAsia="en-GB"/>
              </w:rPr>
              <w:t xml:space="preserve"> = 62dB</w:t>
            </w:r>
          </w:p>
          <w:p w14:paraId="42D663A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Cell 2 </w:t>
            </w:r>
            <w:proofErr w:type="spellStart"/>
            <w:r w:rsidRPr="006B55F6">
              <w:rPr>
                <w:rFonts w:ascii="Arial" w:eastAsia="Times New Roman" w:hAnsi="Arial"/>
                <w:sz w:val="18"/>
                <w:lang w:eastAsia="en-GB"/>
              </w:rPr>
              <w:t>Threshx</w:t>
            </w:r>
            <w:proofErr w:type="spellEnd"/>
            <w:r w:rsidRPr="006B55F6">
              <w:rPr>
                <w:rFonts w:ascii="Arial" w:eastAsia="Times New Roman" w:hAnsi="Arial"/>
                <w:sz w:val="18"/>
                <w:lang w:eastAsia="en-GB"/>
              </w:rPr>
              <w:t xml:space="preserve">, </w:t>
            </w:r>
            <w:proofErr w:type="spellStart"/>
            <w:r w:rsidRPr="006B55F6">
              <w:rPr>
                <w:rFonts w:ascii="Arial" w:eastAsia="Times New Roman" w:hAnsi="Arial"/>
                <w:sz w:val="18"/>
                <w:lang w:eastAsia="en-GB"/>
              </w:rPr>
              <w:t>lowP</w:t>
            </w:r>
            <w:proofErr w:type="spellEnd"/>
            <w:r w:rsidRPr="006B55F6">
              <w:rPr>
                <w:rFonts w:ascii="Arial" w:eastAsia="Times New Roman" w:hAnsi="Arial"/>
                <w:sz w:val="18"/>
                <w:lang w:eastAsia="en-GB"/>
              </w:rPr>
              <w:t xml:space="preserve"> = 18dB</w:t>
            </w:r>
          </w:p>
        </w:tc>
      </w:tr>
      <w:tr w:rsidR="00897451" w:rsidRPr="006B55F6" w14:paraId="06AED7C6" w14:textId="77777777" w:rsidTr="005D5A99">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620E2F0" w14:textId="1B32F7D1"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55F6">
              <w:rPr>
                <w:rFonts w:ascii="Arial" w:eastAsia="Times New Roman" w:hAnsi="Arial" w:hint="eastAsia"/>
                <w:sz w:val="18"/>
                <w:lang w:eastAsia="en-GB"/>
              </w:rPr>
              <w:t>&lt;</w:t>
            </w:r>
            <w:r w:rsidRPr="006B55F6">
              <w:rPr>
                <w:rFonts w:ascii="Arial" w:eastAsia="Times New Roman" w:hAnsi="Arial"/>
                <w:sz w:val="18"/>
                <w:lang w:eastAsia="en-GB"/>
              </w:rPr>
              <w:t xml:space="preserve">Unchanged </w:t>
            </w:r>
            <w:proofErr w:type="spellStart"/>
            <w:r w:rsidRPr="006B55F6">
              <w:rPr>
                <w:rFonts w:ascii="Arial" w:eastAsia="Times New Roman" w:hAnsi="Arial"/>
                <w:sz w:val="18"/>
                <w:lang w:eastAsia="en-GB"/>
              </w:rPr>
              <w:t>cotents</w:t>
            </w:r>
            <w:proofErr w:type="spellEnd"/>
            <w:r w:rsidRPr="006B55F6">
              <w:rPr>
                <w:rFonts w:ascii="Arial" w:eastAsia="Times New Roman" w:hAnsi="Arial"/>
                <w:sz w:val="18"/>
                <w:lang w:eastAsia="en-GB"/>
              </w:rPr>
              <w:t xml:space="preserve"> are omitted&gt;</w:t>
            </w:r>
          </w:p>
        </w:tc>
      </w:tr>
      <w:tr w:rsidR="00897451" w:rsidRPr="006B55F6" w14:paraId="6A17382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5F082F9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shd w:val="clear" w:color="auto" w:fill="FFFFFF"/>
                <w:lang w:eastAsia="en-GB"/>
              </w:rPr>
              <w:t>7.6.2.1 NR SA FR2-FR2 event-triggered reporting in non-DRX</w:t>
            </w:r>
          </w:p>
        </w:tc>
        <w:tc>
          <w:tcPr>
            <w:tcW w:w="4078" w:type="dxa"/>
            <w:tcBorders>
              <w:top w:val="single" w:sz="4" w:space="0" w:color="auto"/>
              <w:left w:val="single" w:sz="4" w:space="0" w:color="auto"/>
              <w:bottom w:val="single" w:sz="4" w:space="0" w:color="auto"/>
              <w:right w:val="single" w:sz="4" w:space="0" w:color="auto"/>
            </w:tcBorders>
          </w:tcPr>
          <w:p w14:paraId="5817451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0FC37AC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Ês1: -87 dBm/120kHz</w:t>
            </w:r>
          </w:p>
          <w:p w14:paraId="5948CBF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 infinity</w:t>
            </w:r>
          </w:p>
          <w:p w14:paraId="58C6007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F0C125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4D27A5C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Ês1: -87 dBm/120kHz</w:t>
            </w:r>
          </w:p>
          <w:p w14:paraId="050EF8B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2A694EC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24FF827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793C806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21167DE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76E7FCD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DB0D8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3AA3F7C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3F66269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4CE2AA9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2EB7773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Ês1: -87 dBm/120kHz</w:t>
            </w:r>
          </w:p>
          <w:p w14:paraId="4F65455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 infinity</w:t>
            </w:r>
          </w:p>
          <w:p w14:paraId="7B21AB3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5B3297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5549854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Ês1: -87 dBm/120kHz</w:t>
            </w:r>
          </w:p>
          <w:p w14:paraId="008ADB9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-87 dBm/120kHz</w:t>
            </w:r>
          </w:p>
        </w:tc>
      </w:tr>
      <w:tr w:rsidR="00897451" w:rsidRPr="006B55F6" w14:paraId="18EC995D"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7D1F32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lang w:eastAsia="en-GB"/>
              </w:rPr>
              <w:t>7.6.2.2 NR SA FR2-FR2 event-triggered reporting in DRX</w:t>
            </w:r>
          </w:p>
        </w:tc>
        <w:tc>
          <w:tcPr>
            <w:tcW w:w="4078" w:type="dxa"/>
            <w:tcBorders>
              <w:top w:val="single" w:sz="4" w:space="0" w:color="auto"/>
              <w:left w:val="single" w:sz="4" w:space="0" w:color="auto"/>
              <w:bottom w:val="single" w:sz="4" w:space="0" w:color="auto"/>
              <w:right w:val="single" w:sz="4" w:space="0" w:color="auto"/>
            </w:tcBorders>
          </w:tcPr>
          <w:p w14:paraId="6C6A134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3C73860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-104.70dBm/15kHz</w:t>
            </w:r>
          </w:p>
          <w:p w14:paraId="36E8B92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Ês1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+6.00dB</w:t>
            </w:r>
          </w:p>
          <w:p w14:paraId="19137FA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Ês2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1C161BB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73300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1A9C470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-104.70dBm/15kHz</w:t>
            </w:r>
          </w:p>
          <w:p w14:paraId="785D937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Ês1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+6.00dB</w:t>
            </w:r>
          </w:p>
          <w:p w14:paraId="38EFE1E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Ês2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+9.00dB</w:t>
            </w:r>
          </w:p>
          <w:p w14:paraId="65B9228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0A6E217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Signalled A3-offset:</w:t>
            </w:r>
          </w:p>
          <w:p w14:paraId="3E074B5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-6.0</w:t>
            </w:r>
          </w:p>
        </w:tc>
        <w:tc>
          <w:tcPr>
            <w:tcW w:w="1643" w:type="dxa"/>
            <w:tcBorders>
              <w:top w:val="single" w:sz="4" w:space="0" w:color="auto"/>
              <w:left w:val="single" w:sz="4" w:space="0" w:color="auto"/>
              <w:bottom w:val="single" w:sz="4" w:space="0" w:color="auto"/>
              <w:right w:val="single" w:sz="4" w:space="0" w:color="auto"/>
            </w:tcBorders>
          </w:tcPr>
          <w:p w14:paraId="38E32D4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7E4C548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5154B70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9FE9A0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7767DC8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6683122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4D5C8BE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726F208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2C4013E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0dB</w:t>
            </w:r>
          </w:p>
          <w:p w14:paraId="3147EFD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2FC9C98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Signalled A3-offset: </w:t>
            </w:r>
          </w:p>
          <w:p w14:paraId="6B45FF0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-6.0</w:t>
            </w:r>
          </w:p>
        </w:tc>
        <w:tc>
          <w:tcPr>
            <w:tcW w:w="2573" w:type="dxa"/>
            <w:tcBorders>
              <w:top w:val="single" w:sz="4" w:space="0" w:color="auto"/>
              <w:left w:val="single" w:sz="4" w:space="0" w:color="auto"/>
              <w:bottom w:val="single" w:sz="4" w:space="0" w:color="auto"/>
              <w:right w:val="single" w:sz="4" w:space="0" w:color="auto"/>
            </w:tcBorders>
          </w:tcPr>
          <w:p w14:paraId="7754F94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T1:</w:t>
            </w:r>
          </w:p>
          <w:p w14:paraId="11EC9EF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-104.70dBm/15kHz</w:t>
            </w:r>
          </w:p>
          <w:p w14:paraId="3D9B592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Ês1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+6.00dB</w:t>
            </w:r>
          </w:p>
          <w:p w14:paraId="0BB7E47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Ês2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28C4850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162FD7D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During T2:</w:t>
            </w:r>
          </w:p>
          <w:p w14:paraId="4478812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-104.70dBm/15kHz</w:t>
            </w:r>
          </w:p>
          <w:p w14:paraId="5E0000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Ês1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+6.00dB</w:t>
            </w:r>
          </w:p>
          <w:p w14:paraId="41156DF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 xml:space="preserve">Ês2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+9.00dB</w:t>
            </w:r>
          </w:p>
          <w:p w14:paraId="6E29503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
          <w:p w14:paraId="41F7F90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Signalled A3-offset:</w:t>
            </w:r>
          </w:p>
          <w:p w14:paraId="61190BF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-12.0</w:t>
            </w:r>
          </w:p>
        </w:tc>
      </w:tr>
      <w:tr w:rsidR="00897451" w:rsidRPr="006B55F6" w14:paraId="318AF13E"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7C432B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shd w:val="clear" w:color="auto" w:fill="FFFFFF"/>
                <w:lang w:eastAsia="en-GB"/>
              </w:rPr>
              <w:t>7.6.2.3 NR SA FR2-FR2 event-triggered reporting in non-DRX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4CDA7D9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7.6.2.1</w:t>
            </w:r>
          </w:p>
        </w:tc>
        <w:tc>
          <w:tcPr>
            <w:tcW w:w="1643" w:type="dxa"/>
            <w:tcBorders>
              <w:top w:val="single" w:sz="4" w:space="0" w:color="auto"/>
              <w:left w:val="single" w:sz="4" w:space="0" w:color="auto"/>
              <w:bottom w:val="single" w:sz="4" w:space="0" w:color="auto"/>
              <w:right w:val="single" w:sz="4" w:space="0" w:color="auto"/>
            </w:tcBorders>
          </w:tcPr>
          <w:p w14:paraId="7510949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18207DE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7.6.2.1</w:t>
            </w:r>
          </w:p>
        </w:tc>
      </w:tr>
      <w:tr w:rsidR="00897451" w:rsidRPr="006B55F6" w14:paraId="75BA1706"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A55A7B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lang w:eastAsia="en-GB"/>
              </w:rPr>
              <w:t>7.6.2.4 NR SA FR2-FR2 event-triggered reporting in DRX with SSB time index detection</w:t>
            </w:r>
          </w:p>
        </w:tc>
        <w:tc>
          <w:tcPr>
            <w:tcW w:w="4078" w:type="dxa"/>
            <w:tcBorders>
              <w:top w:val="single" w:sz="4" w:space="0" w:color="auto"/>
              <w:left w:val="single" w:sz="4" w:space="0" w:color="auto"/>
              <w:bottom w:val="single" w:sz="4" w:space="0" w:color="auto"/>
              <w:right w:val="single" w:sz="4" w:space="0" w:color="auto"/>
            </w:tcBorders>
          </w:tcPr>
          <w:p w14:paraId="030F3F2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7.6.2.2</w:t>
            </w:r>
          </w:p>
        </w:tc>
        <w:tc>
          <w:tcPr>
            <w:tcW w:w="1643" w:type="dxa"/>
            <w:tcBorders>
              <w:top w:val="single" w:sz="4" w:space="0" w:color="auto"/>
              <w:left w:val="single" w:sz="4" w:space="0" w:color="auto"/>
              <w:bottom w:val="single" w:sz="4" w:space="0" w:color="auto"/>
              <w:right w:val="single" w:sz="4" w:space="0" w:color="auto"/>
            </w:tcBorders>
          </w:tcPr>
          <w:p w14:paraId="7AF61BF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7.6.2.1</w:t>
            </w:r>
          </w:p>
        </w:tc>
        <w:tc>
          <w:tcPr>
            <w:tcW w:w="2573" w:type="dxa"/>
            <w:tcBorders>
              <w:top w:val="single" w:sz="4" w:space="0" w:color="auto"/>
              <w:left w:val="single" w:sz="4" w:space="0" w:color="auto"/>
              <w:bottom w:val="single" w:sz="4" w:space="0" w:color="auto"/>
              <w:right w:val="single" w:sz="4" w:space="0" w:color="auto"/>
            </w:tcBorders>
          </w:tcPr>
          <w:p w14:paraId="4E9CF04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7.6.2.1</w:t>
            </w:r>
          </w:p>
        </w:tc>
      </w:tr>
      <w:tr w:rsidR="00897451" w:rsidRPr="006B55F6" w14:paraId="5698953A"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7F123577" w14:textId="77777777" w:rsidR="00897451" w:rsidRPr="006B55F6" w:rsidRDefault="00897451" w:rsidP="00897451">
            <w:pPr>
              <w:overflowPunct w:val="0"/>
              <w:autoSpaceDE w:val="0"/>
              <w:autoSpaceDN w:val="0"/>
              <w:adjustRightInd w:val="0"/>
              <w:textAlignment w:val="baseline"/>
              <w:rPr>
                <w:rFonts w:ascii="Arial" w:eastAsia="Times New Roman" w:hAnsi="Arial"/>
                <w:sz w:val="18"/>
                <w:lang w:eastAsia="en-GB"/>
              </w:rPr>
            </w:pPr>
            <w:r w:rsidRPr="006B55F6">
              <w:rPr>
                <w:rFonts w:ascii="Arial" w:eastAsia="Times New Roman" w:hAnsi="Arial"/>
                <w:sz w:val="18"/>
                <w:lang w:eastAsia="en-GB"/>
              </w:rPr>
              <w:t>7.6.2.5 SA event triggered reporting tests for FR2 without SSB time index detection when DRX is not used (</w:t>
            </w:r>
            <w:proofErr w:type="spellStart"/>
            <w:r w:rsidRPr="006B55F6">
              <w:rPr>
                <w:rFonts w:ascii="Arial" w:eastAsia="Times New Roman" w:hAnsi="Arial"/>
                <w:sz w:val="18"/>
                <w:lang w:eastAsia="en-GB"/>
              </w:rPr>
              <w:t>PCell</w:t>
            </w:r>
            <w:proofErr w:type="spellEnd"/>
            <w:r w:rsidRPr="006B55F6">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89A12D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49D1784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 Infinity</w:t>
            </w:r>
          </w:p>
          <w:p w14:paraId="0400223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42DA3C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35F1A0B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-87 dBm/120kHz</w:t>
            </w:r>
          </w:p>
        </w:tc>
        <w:tc>
          <w:tcPr>
            <w:tcW w:w="1643" w:type="dxa"/>
            <w:tcBorders>
              <w:top w:val="single" w:sz="4" w:space="0" w:color="auto"/>
              <w:left w:val="single" w:sz="4" w:space="0" w:color="auto"/>
              <w:bottom w:val="single" w:sz="4" w:space="0" w:color="auto"/>
              <w:right w:val="single" w:sz="4" w:space="0" w:color="auto"/>
            </w:tcBorders>
          </w:tcPr>
          <w:p w14:paraId="11AED9D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7BE77BF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7A8ADC4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C30DF2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39EE2C9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0131910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65944EF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 Infinity</w:t>
            </w:r>
          </w:p>
          <w:p w14:paraId="05A5584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3379FB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77F6EAB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Ês2: -87 dBm/120kHz</w:t>
            </w:r>
          </w:p>
        </w:tc>
      </w:tr>
      <w:tr w:rsidR="00897451" w:rsidRPr="006B55F6" w14:paraId="7B0C369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1A50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lang w:eastAsia="en-GB"/>
              </w:rPr>
              <w:lastRenderedPageBreak/>
              <w:t>7.6.2.6 SA event triggered reporting tests for FR2 without SSB time index detection when DRX is used (</w:t>
            </w:r>
            <w:proofErr w:type="spellStart"/>
            <w:r w:rsidRPr="006B55F6">
              <w:rPr>
                <w:rFonts w:ascii="Arial" w:eastAsia="Times New Roman" w:hAnsi="Arial"/>
                <w:sz w:val="18"/>
                <w:lang w:eastAsia="en-GB"/>
              </w:rPr>
              <w:t>PCell</w:t>
            </w:r>
            <w:proofErr w:type="spellEnd"/>
            <w:r w:rsidRPr="006B55F6">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7244673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45387DE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-104.7 dBm/15 kHz</w:t>
            </w:r>
          </w:p>
          <w:p w14:paraId="2341CC9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 xml:space="preserve">Ês2 / </w:t>
            </w: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 Infinity</w:t>
            </w:r>
          </w:p>
          <w:p w14:paraId="2E51E0D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62B963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212E63F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-104.7 dBm/15 kHz</w:t>
            </w:r>
          </w:p>
          <w:p w14:paraId="0BBEE0F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 xml:space="preserve">Ês2 / </w:t>
            </w: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9 dB</w:t>
            </w:r>
          </w:p>
        </w:tc>
        <w:tc>
          <w:tcPr>
            <w:tcW w:w="1643" w:type="dxa"/>
            <w:tcBorders>
              <w:top w:val="single" w:sz="4" w:space="0" w:color="auto"/>
              <w:left w:val="single" w:sz="4" w:space="0" w:color="auto"/>
              <w:bottom w:val="single" w:sz="4" w:space="0" w:color="auto"/>
              <w:right w:val="single" w:sz="4" w:space="0" w:color="auto"/>
            </w:tcBorders>
          </w:tcPr>
          <w:p w14:paraId="34C9277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23FBE1D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1114A8C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609B13A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384D230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024613C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55713DF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462041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6F42F5E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-104.7 dBm/15 kHz</w:t>
            </w:r>
          </w:p>
          <w:p w14:paraId="76DFED1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 xml:space="preserve">Ês2 / </w:t>
            </w: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 Infinity</w:t>
            </w:r>
          </w:p>
          <w:p w14:paraId="07976D4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74872F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116E773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-104.7 dBm/15 kHz</w:t>
            </w:r>
          </w:p>
          <w:p w14:paraId="55DF855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 xml:space="preserve">Ês2 / </w:t>
            </w:r>
            <w:proofErr w:type="spellStart"/>
            <w:r w:rsidRPr="006B55F6">
              <w:rPr>
                <w:rFonts w:ascii="Arial" w:eastAsia="Times New Roman" w:hAnsi="Arial"/>
                <w:sz w:val="18"/>
                <w:u w:val="single"/>
                <w:lang w:eastAsia="en-GB"/>
              </w:rPr>
              <w:t>Noc</w:t>
            </w:r>
            <w:proofErr w:type="spellEnd"/>
            <w:r w:rsidRPr="006B55F6">
              <w:rPr>
                <w:rFonts w:ascii="Arial" w:eastAsia="Times New Roman" w:hAnsi="Arial"/>
                <w:sz w:val="18"/>
                <w:u w:val="single"/>
                <w:lang w:eastAsia="en-GB"/>
              </w:rPr>
              <w:t xml:space="preserve"> = 9 dB</w:t>
            </w:r>
          </w:p>
        </w:tc>
      </w:tr>
      <w:tr w:rsidR="00897451" w:rsidRPr="006B55F6" w14:paraId="6429E782"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E966D9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lang w:eastAsia="en-GB"/>
              </w:rPr>
              <w:t>7.6.2.7 SA event triggered reporting tests for FR2 with SSB time index detection when DRX is not used (</w:t>
            </w:r>
            <w:proofErr w:type="spellStart"/>
            <w:r w:rsidRPr="006B55F6">
              <w:rPr>
                <w:rFonts w:ascii="Arial" w:eastAsia="Times New Roman" w:hAnsi="Arial"/>
                <w:sz w:val="18"/>
                <w:lang w:eastAsia="en-GB"/>
              </w:rPr>
              <w:t>PCell</w:t>
            </w:r>
            <w:proofErr w:type="spellEnd"/>
            <w:r w:rsidRPr="006B55F6">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0BF5DDC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5.6.2.5</w:t>
            </w:r>
          </w:p>
        </w:tc>
        <w:tc>
          <w:tcPr>
            <w:tcW w:w="1643" w:type="dxa"/>
            <w:tcBorders>
              <w:top w:val="single" w:sz="4" w:space="0" w:color="auto"/>
              <w:left w:val="single" w:sz="4" w:space="0" w:color="auto"/>
              <w:bottom w:val="single" w:sz="4" w:space="0" w:color="auto"/>
              <w:right w:val="single" w:sz="4" w:space="0" w:color="auto"/>
            </w:tcBorders>
          </w:tcPr>
          <w:p w14:paraId="724A7C3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5.6.2.5</w:t>
            </w:r>
          </w:p>
        </w:tc>
        <w:tc>
          <w:tcPr>
            <w:tcW w:w="2573" w:type="dxa"/>
            <w:tcBorders>
              <w:top w:val="single" w:sz="4" w:space="0" w:color="auto"/>
              <w:left w:val="single" w:sz="4" w:space="0" w:color="auto"/>
              <w:bottom w:val="single" w:sz="4" w:space="0" w:color="auto"/>
              <w:right w:val="single" w:sz="4" w:space="0" w:color="auto"/>
            </w:tcBorders>
          </w:tcPr>
          <w:p w14:paraId="2E8CA1D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5.6.2.5</w:t>
            </w:r>
          </w:p>
        </w:tc>
      </w:tr>
      <w:tr w:rsidR="00897451" w:rsidRPr="006B55F6" w14:paraId="7F73EE7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6A352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B55F6">
              <w:rPr>
                <w:rFonts w:ascii="Arial" w:eastAsia="Times New Roman" w:hAnsi="Arial"/>
                <w:sz w:val="18"/>
                <w:lang w:eastAsia="en-GB"/>
              </w:rPr>
              <w:t>7.6.2.8 SA event triggered reporting tests for FR2 with SSB time index detection when DRX is used (</w:t>
            </w:r>
            <w:proofErr w:type="spellStart"/>
            <w:r w:rsidRPr="006B55F6">
              <w:rPr>
                <w:rFonts w:ascii="Arial" w:eastAsia="Times New Roman" w:hAnsi="Arial"/>
                <w:sz w:val="18"/>
                <w:lang w:eastAsia="en-GB"/>
              </w:rPr>
              <w:t>PCell</w:t>
            </w:r>
            <w:proofErr w:type="spellEnd"/>
            <w:r w:rsidRPr="006B55F6">
              <w:rPr>
                <w:rFonts w:ascii="Arial" w:eastAsia="Times New Roman" w:hAnsi="Arial"/>
                <w:sz w:val="18"/>
                <w:lang w:eastAsia="en-GB"/>
              </w:rPr>
              <w:t xml:space="preserve"> in FR1)</w:t>
            </w:r>
          </w:p>
        </w:tc>
        <w:tc>
          <w:tcPr>
            <w:tcW w:w="4078" w:type="dxa"/>
            <w:tcBorders>
              <w:top w:val="single" w:sz="4" w:space="0" w:color="auto"/>
              <w:left w:val="single" w:sz="4" w:space="0" w:color="auto"/>
              <w:bottom w:val="single" w:sz="4" w:space="0" w:color="auto"/>
              <w:right w:val="single" w:sz="4" w:space="0" w:color="auto"/>
            </w:tcBorders>
          </w:tcPr>
          <w:p w14:paraId="32A95DA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5.6.2.6</w:t>
            </w:r>
          </w:p>
        </w:tc>
        <w:tc>
          <w:tcPr>
            <w:tcW w:w="1643" w:type="dxa"/>
            <w:tcBorders>
              <w:top w:val="single" w:sz="4" w:space="0" w:color="auto"/>
              <w:left w:val="single" w:sz="4" w:space="0" w:color="auto"/>
              <w:bottom w:val="single" w:sz="4" w:space="0" w:color="auto"/>
              <w:right w:val="single" w:sz="4" w:space="0" w:color="auto"/>
            </w:tcBorders>
          </w:tcPr>
          <w:p w14:paraId="267A660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5.6.2.6</w:t>
            </w:r>
          </w:p>
        </w:tc>
        <w:tc>
          <w:tcPr>
            <w:tcW w:w="2573" w:type="dxa"/>
            <w:tcBorders>
              <w:top w:val="single" w:sz="4" w:space="0" w:color="auto"/>
              <w:left w:val="single" w:sz="4" w:space="0" w:color="auto"/>
              <w:bottom w:val="single" w:sz="4" w:space="0" w:color="auto"/>
              <w:right w:val="single" w:sz="4" w:space="0" w:color="auto"/>
            </w:tcBorders>
          </w:tcPr>
          <w:p w14:paraId="40A7C66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5.6.2.6</w:t>
            </w:r>
          </w:p>
        </w:tc>
      </w:tr>
      <w:tr w:rsidR="00897451" w:rsidRPr="006B55F6" w14:paraId="5F7CB354"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1D8FD47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7.6.2.10</w:t>
            </w:r>
          </w:p>
        </w:tc>
        <w:tc>
          <w:tcPr>
            <w:tcW w:w="4078" w:type="dxa"/>
            <w:tcBorders>
              <w:top w:val="single" w:sz="4" w:space="0" w:color="auto"/>
              <w:left w:val="single" w:sz="4" w:space="0" w:color="auto"/>
              <w:bottom w:val="single" w:sz="4" w:space="0" w:color="auto"/>
              <w:right w:val="single" w:sz="4" w:space="0" w:color="auto"/>
            </w:tcBorders>
          </w:tcPr>
          <w:p w14:paraId="31D6007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79DBBF8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-102dBm/15kHz</w:t>
            </w:r>
          </w:p>
          <w:p w14:paraId="7E4F54A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446FE7A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1415FEA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2AD72D7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1BF86EE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-102dBm/15kHz</w:t>
            </w:r>
          </w:p>
          <w:p w14:paraId="24C23A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4A55AEF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+8.00dB</w:t>
            </w:r>
          </w:p>
        </w:tc>
        <w:tc>
          <w:tcPr>
            <w:tcW w:w="1643" w:type="dxa"/>
            <w:tcBorders>
              <w:top w:val="single" w:sz="4" w:space="0" w:color="auto"/>
              <w:left w:val="single" w:sz="4" w:space="0" w:color="auto"/>
              <w:bottom w:val="single" w:sz="4" w:space="0" w:color="auto"/>
              <w:right w:val="single" w:sz="4" w:space="0" w:color="auto"/>
            </w:tcBorders>
          </w:tcPr>
          <w:p w14:paraId="54274A2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025461A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-0.7dB</w:t>
            </w:r>
          </w:p>
          <w:p w14:paraId="7A33394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1A2A45E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62C93E62"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5D6B12A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6FB7CE2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-0.7dB</w:t>
            </w:r>
          </w:p>
          <w:p w14:paraId="796CE2E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6149498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53968DE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51CE597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-102.7dBm/15kHz</w:t>
            </w:r>
          </w:p>
          <w:p w14:paraId="744B0AC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7DEAAC9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2EEB432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127C924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5004767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-102.7dBm/15kHz</w:t>
            </w:r>
          </w:p>
          <w:p w14:paraId="5641E12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3866EC1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+8.00dB</w:t>
            </w:r>
          </w:p>
        </w:tc>
      </w:tr>
      <w:tr w:rsidR="00897451" w:rsidRPr="006B55F6" w14:paraId="27F9AE17"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4DF8907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7.6.2.11</w:t>
            </w:r>
          </w:p>
        </w:tc>
        <w:tc>
          <w:tcPr>
            <w:tcW w:w="4078" w:type="dxa"/>
            <w:tcBorders>
              <w:top w:val="single" w:sz="4" w:space="0" w:color="auto"/>
              <w:left w:val="single" w:sz="4" w:space="0" w:color="auto"/>
              <w:bottom w:val="single" w:sz="4" w:space="0" w:color="auto"/>
              <w:right w:val="single" w:sz="4" w:space="0" w:color="auto"/>
            </w:tcBorders>
          </w:tcPr>
          <w:p w14:paraId="53CAA46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201203B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-98dBm/15kHz</w:t>
            </w:r>
          </w:p>
          <w:p w14:paraId="6E249C4D"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0D8D319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7CB4D60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4084D39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42B72A0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-98dBm/15kHz</w:t>
            </w:r>
          </w:p>
          <w:p w14:paraId="07D4B31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05E6B9E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tc>
        <w:tc>
          <w:tcPr>
            <w:tcW w:w="1643" w:type="dxa"/>
            <w:tcBorders>
              <w:top w:val="single" w:sz="4" w:space="0" w:color="auto"/>
              <w:left w:val="single" w:sz="4" w:space="0" w:color="auto"/>
              <w:bottom w:val="single" w:sz="4" w:space="0" w:color="auto"/>
              <w:right w:val="single" w:sz="4" w:space="0" w:color="auto"/>
            </w:tcBorders>
          </w:tcPr>
          <w:p w14:paraId="7F763F6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766C7CD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-1.2dB</w:t>
            </w:r>
          </w:p>
          <w:p w14:paraId="3AFDECC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3A71F38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4097417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05B7C63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763B8D68"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-1.2dB</w:t>
            </w:r>
          </w:p>
          <w:p w14:paraId="65ACCAC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p w14:paraId="30EC728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0dB</w:t>
            </w:r>
          </w:p>
        </w:tc>
        <w:tc>
          <w:tcPr>
            <w:tcW w:w="2573" w:type="dxa"/>
            <w:tcBorders>
              <w:top w:val="single" w:sz="4" w:space="0" w:color="auto"/>
              <w:left w:val="single" w:sz="4" w:space="0" w:color="auto"/>
              <w:bottom w:val="single" w:sz="4" w:space="0" w:color="auto"/>
              <w:right w:val="single" w:sz="4" w:space="0" w:color="auto"/>
            </w:tcBorders>
          </w:tcPr>
          <w:p w14:paraId="79F2D2B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T1:</w:t>
            </w:r>
          </w:p>
          <w:p w14:paraId="738B050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-99.2dBm/15kHz</w:t>
            </w:r>
          </w:p>
          <w:p w14:paraId="374DE20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41E5B8D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-Infinity</w:t>
            </w:r>
          </w:p>
          <w:p w14:paraId="24F182E0"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p>
          <w:p w14:paraId="603692A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During T2:</w:t>
            </w:r>
          </w:p>
          <w:p w14:paraId="28A420B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-99.2dBm/15kHz</w:t>
            </w:r>
          </w:p>
          <w:p w14:paraId="3B884B2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1</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p w14:paraId="76B8BB63"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lang w:eastAsia="en-GB"/>
              </w:rPr>
              <w:t>Ês</w:t>
            </w:r>
            <w:r w:rsidRPr="006B55F6">
              <w:rPr>
                <w:rFonts w:ascii="Arial" w:eastAsia="Times New Roman" w:hAnsi="Arial"/>
                <w:sz w:val="18"/>
                <w:vertAlign w:val="subscript"/>
                <w:lang w:eastAsia="en-GB"/>
              </w:rPr>
              <w:t>2</w:t>
            </w:r>
            <w:r w:rsidRPr="006B55F6">
              <w:rPr>
                <w:rFonts w:ascii="Arial" w:eastAsia="Times New Roman" w:hAnsi="Arial"/>
                <w:sz w:val="18"/>
                <w:lang w:eastAsia="en-GB"/>
              </w:rPr>
              <w:t xml:space="preserve"> / </w:t>
            </w:r>
            <w:proofErr w:type="spellStart"/>
            <w:r w:rsidRPr="006B55F6">
              <w:rPr>
                <w:rFonts w:ascii="Arial" w:eastAsia="Times New Roman" w:hAnsi="Arial"/>
                <w:sz w:val="18"/>
                <w:lang w:eastAsia="en-GB"/>
              </w:rPr>
              <w:t>Noc</w:t>
            </w:r>
            <w:proofErr w:type="spellEnd"/>
            <w:r w:rsidRPr="006B55F6">
              <w:rPr>
                <w:rFonts w:ascii="Arial" w:eastAsia="Times New Roman" w:hAnsi="Arial"/>
                <w:sz w:val="18"/>
                <w:lang w:eastAsia="en-GB"/>
              </w:rPr>
              <w:t>: +4.00dB</w:t>
            </w:r>
          </w:p>
        </w:tc>
      </w:tr>
      <w:tr w:rsidR="00B45C46" w:rsidRPr="006B55F6" w14:paraId="613B1E65" w14:textId="77777777" w:rsidTr="00B465D2">
        <w:trPr>
          <w:jc w:val="center"/>
          <w:ins w:id="43" w:author="Huawei" w:date="2025-04-22T20:49:00Z"/>
        </w:trPr>
        <w:tc>
          <w:tcPr>
            <w:tcW w:w="2122" w:type="dxa"/>
            <w:tcBorders>
              <w:top w:val="single" w:sz="4" w:space="0" w:color="auto"/>
              <w:left w:val="single" w:sz="4" w:space="0" w:color="auto"/>
              <w:bottom w:val="single" w:sz="4" w:space="0" w:color="auto"/>
              <w:right w:val="single" w:sz="4" w:space="0" w:color="auto"/>
            </w:tcBorders>
          </w:tcPr>
          <w:p w14:paraId="0DB5756E" w14:textId="45E79F2B" w:rsidR="00B45C46" w:rsidRPr="006B55F6" w:rsidRDefault="00B45C46" w:rsidP="00897451">
            <w:pPr>
              <w:keepNext/>
              <w:keepLines/>
              <w:overflowPunct w:val="0"/>
              <w:autoSpaceDE w:val="0"/>
              <w:autoSpaceDN w:val="0"/>
              <w:adjustRightInd w:val="0"/>
              <w:spacing w:after="0"/>
              <w:textAlignment w:val="baseline"/>
              <w:rPr>
                <w:ins w:id="44" w:author="Huawei" w:date="2025-04-22T20:49:00Z"/>
                <w:rFonts w:ascii="Arial" w:hAnsi="Arial"/>
                <w:sz w:val="18"/>
                <w:lang w:eastAsia="zh-CN"/>
              </w:rPr>
            </w:pPr>
            <w:ins w:id="45" w:author="Huawei" w:date="2025-04-22T20:49:00Z">
              <w:r w:rsidRPr="006B55F6">
                <w:rPr>
                  <w:rFonts w:ascii="Arial" w:hAnsi="Arial" w:hint="eastAsia"/>
                  <w:sz w:val="18"/>
                  <w:lang w:eastAsia="zh-CN"/>
                </w:rPr>
                <w:t>7</w:t>
              </w:r>
              <w:r w:rsidRPr="006B55F6">
                <w:rPr>
                  <w:rFonts w:ascii="Arial" w:hAnsi="Arial"/>
                  <w:sz w:val="18"/>
                  <w:lang w:eastAsia="zh-CN"/>
                </w:rPr>
                <w:t>.6.2.21</w:t>
              </w:r>
              <w:r w:rsidRPr="006B55F6">
                <w:t xml:space="preserve"> </w:t>
              </w:r>
              <w:r w:rsidRPr="006B55F6">
                <w:rPr>
                  <w:rFonts w:ascii="Arial" w:hAnsi="Arial"/>
                  <w:sz w:val="18"/>
                  <w:lang w:eastAsia="zh-CN"/>
                </w:rPr>
                <w:t>NR SA FR2-FR2 event triggered reporting using MUSIM gap with shorter MGRP</w:t>
              </w:r>
            </w:ins>
          </w:p>
        </w:tc>
        <w:tc>
          <w:tcPr>
            <w:tcW w:w="4078" w:type="dxa"/>
            <w:tcBorders>
              <w:top w:val="single" w:sz="4" w:space="0" w:color="auto"/>
              <w:left w:val="single" w:sz="4" w:space="0" w:color="auto"/>
              <w:bottom w:val="single" w:sz="4" w:space="0" w:color="auto"/>
              <w:right w:val="single" w:sz="4" w:space="0" w:color="auto"/>
            </w:tcBorders>
          </w:tcPr>
          <w:p w14:paraId="0566B0AA" w14:textId="131196BB" w:rsidR="00B45C46" w:rsidRPr="006B55F6" w:rsidRDefault="00B45C46" w:rsidP="00897451">
            <w:pPr>
              <w:keepNext/>
              <w:keepLines/>
              <w:overflowPunct w:val="0"/>
              <w:autoSpaceDE w:val="0"/>
              <w:autoSpaceDN w:val="0"/>
              <w:adjustRightInd w:val="0"/>
              <w:spacing w:after="0"/>
              <w:textAlignment w:val="baseline"/>
              <w:rPr>
                <w:ins w:id="46" w:author="Huawei" w:date="2025-04-22T20:49:00Z"/>
                <w:rFonts w:ascii="Arial" w:hAnsi="Arial"/>
                <w:sz w:val="18"/>
                <w:u w:val="single"/>
                <w:lang w:eastAsia="zh-CN"/>
              </w:rPr>
            </w:pPr>
            <w:ins w:id="47" w:author="Huawei" w:date="2025-04-22T20:49:00Z">
              <w:r w:rsidRPr="006B55F6">
                <w:rPr>
                  <w:rFonts w:ascii="Arial" w:hAnsi="Arial" w:hint="eastAsia"/>
                  <w:sz w:val="18"/>
                  <w:u w:val="single"/>
                  <w:lang w:eastAsia="zh-CN"/>
                </w:rPr>
                <w:t>S</w:t>
              </w:r>
              <w:r w:rsidRPr="006B55F6">
                <w:rPr>
                  <w:rFonts w:ascii="Arial" w:hAnsi="Arial"/>
                  <w:sz w:val="18"/>
                  <w:u w:val="single"/>
                  <w:lang w:eastAsia="zh-CN"/>
                </w:rPr>
                <w:t>ame as 7.6.2.1</w:t>
              </w:r>
            </w:ins>
          </w:p>
        </w:tc>
        <w:tc>
          <w:tcPr>
            <w:tcW w:w="1643" w:type="dxa"/>
            <w:tcBorders>
              <w:top w:val="single" w:sz="4" w:space="0" w:color="auto"/>
              <w:left w:val="single" w:sz="4" w:space="0" w:color="auto"/>
              <w:bottom w:val="single" w:sz="4" w:space="0" w:color="auto"/>
              <w:right w:val="single" w:sz="4" w:space="0" w:color="auto"/>
            </w:tcBorders>
          </w:tcPr>
          <w:p w14:paraId="4F9429F9" w14:textId="685C4430" w:rsidR="00B45C46" w:rsidRPr="006B55F6" w:rsidRDefault="00B45C46" w:rsidP="00897451">
            <w:pPr>
              <w:keepNext/>
              <w:keepLines/>
              <w:overflowPunct w:val="0"/>
              <w:autoSpaceDE w:val="0"/>
              <w:autoSpaceDN w:val="0"/>
              <w:adjustRightInd w:val="0"/>
              <w:spacing w:after="0"/>
              <w:textAlignment w:val="baseline"/>
              <w:rPr>
                <w:ins w:id="48" w:author="Huawei" w:date="2025-04-22T20:49:00Z"/>
                <w:rFonts w:ascii="Arial" w:eastAsia="Times New Roman" w:hAnsi="Arial"/>
                <w:sz w:val="18"/>
                <w:u w:val="single"/>
                <w:lang w:eastAsia="en-GB"/>
              </w:rPr>
            </w:pPr>
            <w:ins w:id="49" w:author="Huawei" w:date="2025-04-22T20:49:00Z">
              <w:r w:rsidRPr="006B55F6">
                <w:rPr>
                  <w:rFonts w:ascii="Arial" w:hAnsi="Arial" w:hint="eastAsia"/>
                  <w:sz w:val="18"/>
                  <w:u w:val="single"/>
                  <w:lang w:eastAsia="zh-CN"/>
                </w:rPr>
                <w:t>S</w:t>
              </w:r>
              <w:r w:rsidRPr="006B55F6">
                <w:rPr>
                  <w:rFonts w:ascii="Arial" w:hAnsi="Arial"/>
                  <w:sz w:val="18"/>
                  <w:u w:val="single"/>
                  <w:lang w:eastAsia="zh-CN"/>
                </w:rPr>
                <w:t>ame as 7.6.2.1</w:t>
              </w:r>
            </w:ins>
          </w:p>
        </w:tc>
        <w:tc>
          <w:tcPr>
            <w:tcW w:w="2573" w:type="dxa"/>
            <w:tcBorders>
              <w:top w:val="single" w:sz="4" w:space="0" w:color="auto"/>
              <w:left w:val="single" w:sz="4" w:space="0" w:color="auto"/>
              <w:bottom w:val="single" w:sz="4" w:space="0" w:color="auto"/>
              <w:right w:val="single" w:sz="4" w:space="0" w:color="auto"/>
            </w:tcBorders>
          </w:tcPr>
          <w:p w14:paraId="021B027D" w14:textId="36B0D708" w:rsidR="00B45C46" w:rsidRPr="006B55F6" w:rsidRDefault="00B45C46" w:rsidP="00897451">
            <w:pPr>
              <w:keepNext/>
              <w:keepLines/>
              <w:overflowPunct w:val="0"/>
              <w:autoSpaceDE w:val="0"/>
              <w:autoSpaceDN w:val="0"/>
              <w:adjustRightInd w:val="0"/>
              <w:spacing w:after="0"/>
              <w:textAlignment w:val="baseline"/>
              <w:rPr>
                <w:ins w:id="50" w:author="Huawei" w:date="2025-04-22T20:49:00Z"/>
                <w:rFonts w:ascii="Arial" w:eastAsia="Times New Roman" w:hAnsi="Arial"/>
                <w:sz w:val="18"/>
                <w:u w:val="single"/>
                <w:lang w:eastAsia="en-GB"/>
              </w:rPr>
            </w:pPr>
            <w:ins w:id="51" w:author="Huawei" w:date="2025-04-22T20:49:00Z">
              <w:r w:rsidRPr="006B55F6">
                <w:rPr>
                  <w:rFonts w:ascii="Arial" w:hAnsi="Arial" w:hint="eastAsia"/>
                  <w:sz w:val="18"/>
                  <w:u w:val="single"/>
                  <w:lang w:eastAsia="zh-CN"/>
                </w:rPr>
                <w:t>S</w:t>
              </w:r>
              <w:r w:rsidRPr="006B55F6">
                <w:rPr>
                  <w:rFonts w:ascii="Arial" w:hAnsi="Arial"/>
                  <w:sz w:val="18"/>
                  <w:u w:val="single"/>
                  <w:lang w:eastAsia="zh-CN"/>
                </w:rPr>
                <w:t>ame as 7.6.2.1</w:t>
              </w:r>
            </w:ins>
          </w:p>
        </w:tc>
      </w:tr>
      <w:tr w:rsidR="00897451" w:rsidRPr="006B55F6" w14:paraId="26356A00"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0987C34"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7.6.3.1 NR SA FR2 SSB-based L1-RSRP measurement in non-DRX</w:t>
            </w:r>
          </w:p>
        </w:tc>
        <w:tc>
          <w:tcPr>
            <w:tcW w:w="4078" w:type="dxa"/>
            <w:tcBorders>
              <w:top w:val="single" w:sz="4" w:space="0" w:color="auto"/>
              <w:left w:val="single" w:sz="4" w:space="0" w:color="auto"/>
              <w:bottom w:val="single" w:sz="4" w:space="0" w:color="auto"/>
              <w:right w:val="single" w:sz="4" w:space="0" w:color="auto"/>
            </w:tcBorders>
          </w:tcPr>
          <w:p w14:paraId="64E1942E"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3CFE98E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0E3BC65C"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r>
      <w:tr w:rsidR="00897451" w:rsidRPr="006B55F6" w14:paraId="20D9B10F"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6A304CC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lang w:eastAsia="en-GB"/>
              </w:rPr>
              <w:t>7.6.3.2 NR SA FR2 SSB-based L1-RSRP measurement in DRX</w:t>
            </w:r>
          </w:p>
        </w:tc>
        <w:tc>
          <w:tcPr>
            <w:tcW w:w="4078" w:type="dxa"/>
            <w:tcBorders>
              <w:top w:val="single" w:sz="4" w:space="0" w:color="auto"/>
              <w:left w:val="single" w:sz="4" w:space="0" w:color="auto"/>
              <w:bottom w:val="single" w:sz="4" w:space="0" w:color="auto"/>
              <w:right w:val="single" w:sz="4" w:space="0" w:color="auto"/>
            </w:tcBorders>
          </w:tcPr>
          <w:p w14:paraId="59FE52C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c>
          <w:tcPr>
            <w:tcW w:w="1643" w:type="dxa"/>
            <w:tcBorders>
              <w:top w:val="single" w:sz="4" w:space="0" w:color="auto"/>
              <w:left w:val="single" w:sz="4" w:space="0" w:color="auto"/>
              <w:bottom w:val="single" w:sz="4" w:space="0" w:color="auto"/>
              <w:right w:val="single" w:sz="4" w:space="0" w:color="auto"/>
            </w:tcBorders>
          </w:tcPr>
          <w:p w14:paraId="0CBA3FA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c>
          <w:tcPr>
            <w:tcW w:w="2573" w:type="dxa"/>
            <w:tcBorders>
              <w:top w:val="single" w:sz="4" w:space="0" w:color="auto"/>
              <w:left w:val="single" w:sz="4" w:space="0" w:color="auto"/>
              <w:bottom w:val="single" w:sz="4" w:space="0" w:color="auto"/>
              <w:right w:val="single" w:sz="4" w:space="0" w:color="auto"/>
            </w:tcBorders>
          </w:tcPr>
          <w:p w14:paraId="6029060B"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sz w:val="18"/>
                <w:u w:val="single"/>
                <w:lang w:eastAsia="en-GB"/>
              </w:rPr>
              <w:t>Same as 5.6.3.1</w:t>
            </w:r>
          </w:p>
        </w:tc>
      </w:tr>
      <w:tr w:rsidR="00897451" w:rsidRPr="006B55F6" w14:paraId="7EC6FB3B" w14:textId="77777777" w:rsidTr="009E234C">
        <w:trPr>
          <w:jc w:val="center"/>
        </w:trPr>
        <w:tc>
          <w:tcPr>
            <w:tcW w:w="10416" w:type="dxa"/>
            <w:gridSpan w:val="4"/>
            <w:tcBorders>
              <w:top w:val="single" w:sz="4" w:space="0" w:color="auto"/>
              <w:left w:val="single" w:sz="4" w:space="0" w:color="auto"/>
              <w:bottom w:val="single" w:sz="4" w:space="0" w:color="auto"/>
              <w:right w:val="single" w:sz="4" w:space="0" w:color="auto"/>
            </w:tcBorders>
          </w:tcPr>
          <w:p w14:paraId="1B148F37" w14:textId="7715AD8C" w:rsidR="00897451" w:rsidRPr="006B55F6" w:rsidRDefault="00897451" w:rsidP="00897451">
            <w:pPr>
              <w:keepNext/>
              <w:keepLines/>
              <w:overflowPunct w:val="0"/>
              <w:autoSpaceDE w:val="0"/>
              <w:autoSpaceDN w:val="0"/>
              <w:adjustRightInd w:val="0"/>
              <w:spacing w:after="0"/>
              <w:jc w:val="center"/>
              <w:textAlignment w:val="baseline"/>
              <w:rPr>
                <w:rFonts w:ascii="Arial" w:eastAsia="Times New Roman" w:hAnsi="Arial"/>
                <w:sz w:val="18"/>
                <w:u w:val="single"/>
                <w:lang w:eastAsia="en-GB"/>
              </w:rPr>
            </w:pPr>
            <w:r w:rsidRPr="006B55F6">
              <w:rPr>
                <w:rFonts w:ascii="Arial" w:eastAsia="Times New Roman" w:hAnsi="Arial" w:hint="eastAsia"/>
                <w:sz w:val="18"/>
                <w:lang w:eastAsia="en-GB"/>
              </w:rPr>
              <w:t>&lt;</w:t>
            </w:r>
            <w:r w:rsidRPr="006B55F6">
              <w:rPr>
                <w:rFonts w:ascii="Arial" w:eastAsia="Times New Roman" w:hAnsi="Arial"/>
                <w:sz w:val="18"/>
                <w:lang w:eastAsia="en-GB"/>
              </w:rPr>
              <w:t xml:space="preserve">Unchanged </w:t>
            </w:r>
            <w:proofErr w:type="spellStart"/>
            <w:r w:rsidRPr="006B55F6">
              <w:rPr>
                <w:rFonts w:ascii="Arial" w:eastAsia="Times New Roman" w:hAnsi="Arial"/>
                <w:sz w:val="18"/>
                <w:lang w:eastAsia="en-GB"/>
              </w:rPr>
              <w:t>cotents</w:t>
            </w:r>
            <w:proofErr w:type="spellEnd"/>
            <w:r w:rsidRPr="006B55F6">
              <w:rPr>
                <w:rFonts w:ascii="Arial" w:eastAsia="Times New Roman" w:hAnsi="Arial"/>
                <w:sz w:val="18"/>
                <w:lang w:eastAsia="en-GB"/>
              </w:rPr>
              <w:t xml:space="preserve"> are omitted&gt;</w:t>
            </w:r>
          </w:p>
        </w:tc>
      </w:tr>
      <w:tr w:rsidR="00897451" w:rsidRPr="006B55F6" w14:paraId="2B9FED81"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0DB6307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shd w:val="clear" w:color="auto" w:fill="FFFFFF"/>
                <w:lang w:eastAsia="en-GB"/>
              </w:rPr>
              <w:t>7.7.9.1 NR SA intra-frequency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216F3761"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5.7.9.1</w:t>
            </w:r>
          </w:p>
        </w:tc>
        <w:tc>
          <w:tcPr>
            <w:tcW w:w="1643" w:type="dxa"/>
            <w:tcBorders>
              <w:top w:val="single" w:sz="4" w:space="0" w:color="auto"/>
              <w:left w:val="single" w:sz="4" w:space="0" w:color="auto"/>
              <w:bottom w:val="single" w:sz="4" w:space="0" w:color="auto"/>
              <w:right w:val="single" w:sz="4" w:space="0" w:color="auto"/>
            </w:tcBorders>
          </w:tcPr>
          <w:p w14:paraId="42AC4367"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5.7.9.1</w:t>
            </w:r>
          </w:p>
        </w:tc>
        <w:tc>
          <w:tcPr>
            <w:tcW w:w="2573" w:type="dxa"/>
            <w:tcBorders>
              <w:top w:val="single" w:sz="4" w:space="0" w:color="auto"/>
              <w:left w:val="single" w:sz="4" w:space="0" w:color="auto"/>
              <w:bottom w:val="single" w:sz="4" w:space="0" w:color="auto"/>
              <w:right w:val="single" w:sz="4" w:space="0" w:color="auto"/>
            </w:tcBorders>
          </w:tcPr>
          <w:p w14:paraId="65A2A4FA"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5.7.9.1</w:t>
            </w:r>
          </w:p>
        </w:tc>
      </w:tr>
      <w:tr w:rsidR="00897451" w:rsidRPr="006B55F6" w14:paraId="5F4F986C" w14:textId="77777777" w:rsidTr="00B465D2">
        <w:trPr>
          <w:jc w:val="center"/>
        </w:trPr>
        <w:tc>
          <w:tcPr>
            <w:tcW w:w="2122" w:type="dxa"/>
            <w:tcBorders>
              <w:top w:val="single" w:sz="4" w:space="0" w:color="auto"/>
              <w:left w:val="single" w:sz="4" w:space="0" w:color="auto"/>
              <w:bottom w:val="single" w:sz="4" w:space="0" w:color="auto"/>
              <w:right w:val="single" w:sz="4" w:space="0" w:color="auto"/>
            </w:tcBorders>
          </w:tcPr>
          <w:p w14:paraId="316729CF"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lang w:eastAsia="en-GB"/>
              </w:rPr>
            </w:pPr>
            <w:r w:rsidRPr="006B55F6">
              <w:rPr>
                <w:rFonts w:ascii="Arial" w:eastAsia="Times New Roman" w:hAnsi="Arial"/>
                <w:sz w:val="18"/>
                <w:shd w:val="clear" w:color="auto" w:fill="FFFFFF"/>
                <w:lang w:eastAsia="en-GB"/>
              </w:rPr>
              <w:t>7.7.9.2 NR SA inter frequency FR2 CSI-SINR measurement accuracy</w:t>
            </w:r>
          </w:p>
        </w:tc>
        <w:tc>
          <w:tcPr>
            <w:tcW w:w="4078" w:type="dxa"/>
            <w:tcBorders>
              <w:top w:val="single" w:sz="4" w:space="0" w:color="auto"/>
              <w:left w:val="single" w:sz="4" w:space="0" w:color="auto"/>
              <w:bottom w:val="single" w:sz="4" w:space="0" w:color="auto"/>
              <w:right w:val="single" w:sz="4" w:space="0" w:color="auto"/>
            </w:tcBorders>
          </w:tcPr>
          <w:p w14:paraId="5DBBA9A9"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5.7.9.2</w:t>
            </w:r>
          </w:p>
        </w:tc>
        <w:tc>
          <w:tcPr>
            <w:tcW w:w="1643" w:type="dxa"/>
            <w:tcBorders>
              <w:top w:val="single" w:sz="4" w:space="0" w:color="auto"/>
              <w:left w:val="single" w:sz="4" w:space="0" w:color="auto"/>
              <w:bottom w:val="single" w:sz="4" w:space="0" w:color="auto"/>
              <w:right w:val="single" w:sz="4" w:space="0" w:color="auto"/>
            </w:tcBorders>
          </w:tcPr>
          <w:p w14:paraId="0368B2D5"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5.7.9.2</w:t>
            </w:r>
          </w:p>
        </w:tc>
        <w:tc>
          <w:tcPr>
            <w:tcW w:w="2573" w:type="dxa"/>
            <w:tcBorders>
              <w:top w:val="single" w:sz="4" w:space="0" w:color="auto"/>
              <w:left w:val="single" w:sz="4" w:space="0" w:color="auto"/>
              <w:bottom w:val="single" w:sz="4" w:space="0" w:color="auto"/>
              <w:right w:val="single" w:sz="4" w:space="0" w:color="auto"/>
            </w:tcBorders>
          </w:tcPr>
          <w:p w14:paraId="62A14136" w14:textId="77777777" w:rsidR="00897451" w:rsidRPr="006B55F6" w:rsidRDefault="00897451" w:rsidP="00897451">
            <w:pPr>
              <w:keepNext/>
              <w:keepLines/>
              <w:overflowPunct w:val="0"/>
              <w:autoSpaceDE w:val="0"/>
              <w:autoSpaceDN w:val="0"/>
              <w:adjustRightInd w:val="0"/>
              <w:spacing w:after="0"/>
              <w:textAlignment w:val="baseline"/>
              <w:rPr>
                <w:rFonts w:ascii="Arial" w:eastAsia="Times New Roman" w:hAnsi="Arial"/>
                <w:sz w:val="18"/>
                <w:u w:val="single"/>
                <w:lang w:eastAsia="en-GB"/>
              </w:rPr>
            </w:pPr>
            <w:r w:rsidRPr="006B55F6">
              <w:rPr>
                <w:rFonts w:ascii="Arial" w:eastAsia="Times New Roman" w:hAnsi="Arial" w:cs="Arial"/>
                <w:sz w:val="18"/>
                <w:shd w:val="clear" w:color="auto" w:fill="FFFFFF"/>
                <w:lang w:eastAsia="en-GB"/>
              </w:rPr>
              <w:t>Same as 5.7.9.2</w:t>
            </w:r>
          </w:p>
        </w:tc>
      </w:tr>
    </w:tbl>
    <w:p w14:paraId="33E34991" w14:textId="77777777" w:rsidR="009D4E3D" w:rsidRPr="006B55F6" w:rsidRDefault="009D4E3D" w:rsidP="009D4E3D"/>
    <w:p w14:paraId="318A1E50" w14:textId="77777777" w:rsidR="009D4E3D" w:rsidRPr="001A5A80" w:rsidRDefault="009D4E3D" w:rsidP="009D4E3D">
      <w:pPr>
        <w:pStyle w:val="40"/>
        <w:ind w:left="0" w:firstLine="0"/>
        <w:rPr>
          <w:b/>
          <w:noProof/>
          <w:color w:val="00B0F0"/>
          <w:lang w:eastAsia="zh-CN"/>
        </w:rPr>
      </w:pPr>
      <w:r w:rsidRPr="006B55F6">
        <w:rPr>
          <w:rFonts w:hint="eastAsia"/>
          <w:b/>
          <w:noProof/>
          <w:color w:val="00B0F0"/>
          <w:lang w:eastAsia="zh-CN"/>
        </w:rPr>
        <w:t>&lt;</w:t>
      </w:r>
      <w:r w:rsidRPr="006B55F6">
        <w:rPr>
          <w:b/>
          <w:noProof/>
          <w:color w:val="00B0F0"/>
          <w:lang w:eastAsia="zh-CN"/>
        </w:rPr>
        <w:t>End of Change 3&gt;</w:t>
      </w:r>
    </w:p>
    <w:p w14:paraId="1AB9A65A" w14:textId="77777777" w:rsidR="009D4E3D" w:rsidRPr="001A5A80" w:rsidRDefault="009D4E3D" w:rsidP="009D4E3D">
      <w:pPr>
        <w:rPr>
          <w:lang w:eastAsia="zh-CN"/>
        </w:rPr>
      </w:pPr>
    </w:p>
    <w:p w14:paraId="45CAE725" w14:textId="77777777" w:rsidR="001A5A80" w:rsidRPr="001A5A80" w:rsidRDefault="001A5A80" w:rsidP="001A5A80">
      <w:pPr>
        <w:rPr>
          <w:lang w:eastAsia="zh-CN"/>
        </w:rPr>
      </w:pP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5A7B" w14:textId="77777777" w:rsidR="009C7140" w:rsidRDefault="009C7140">
      <w:r>
        <w:separator/>
      </w:r>
    </w:p>
  </w:endnote>
  <w:endnote w:type="continuationSeparator" w:id="0">
    <w:p w14:paraId="2D90EB29" w14:textId="77777777" w:rsidR="009C7140" w:rsidRDefault="009C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166E5" w14:textId="77777777" w:rsidR="009C7140" w:rsidRDefault="009C7140">
      <w:r>
        <w:separator/>
      </w:r>
    </w:p>
  </w:footnote>
  <w:footnote w:type="continuationSeparator" w:id="0">
    <w:p w14:paraId="326315F6" w14:textId="77777777" w:rsidR="009C7140" w:rsidRDefault="009C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2FE8"/>
    <w:rsid w:val="00003E6E"/>
    <w:rsid w:val="00005A1B"/>
    <w:rsid w:val="00022E4A"/>
    <w:rsid w:val="0002336F"/>
    <w:rsid w:val="00030C67"/>
    <w:rsid w:val="000361FF"/>
    <w:rsid w:val="00041651"/>
    <w:rsid w:val="0004741F"/>
    <w:rsid w:val="00050CB2"/>
    <w:rsid w:val="00054460"/>
    <w:rsid w:val="000561E7"/>
    <w:rsid w:val="0006310D"/>
    <w:rsid w:val="00063CCD"/>
    <w:rsid w:val="000645CE"/>
    <w:rsid w:val="000654F4"/>
    <w:rsid w:val="00070E09"/>
    <w:rsid w:val="00072142"/>
    <w:rsid w:val="00077631"/>
    <w:rsid w:val="00083FE2"/>
    <w:rsid w:val="00091692"/>
    <w:rsid w:val="000A3C88"/>
    <w:rsid w:val="000A6394"/>
    <w:rsid w:val="000B10F7"/>
    <w:rsid w:val="000B3E87"/>
    <w:rsid w:val="000B7FED"/>
    <w:rsid w:val="000C038A"/>
    <w:rsid w:val="000C5149"/>
    <w:rsid w:val="000C6598"/>
    <w:rsid w:val="000D2B08"/>
    <w:rsid w:val="000D44B3"/>
    <w:rsid w:val="000D5857"/>
    <w:rsid w:val="000E784E"/>
    <w:rsid w:val="000F2037"/>
    <w:rsid w:val="000F6EC4"/>
    <w:rsid w:val="00102952"/>
    <w:rsid w:val="00103055"/>
    <w:rsid w:val="0011249B"/>
    <w:rsid w:val="00113662"/>
    <w:rsid w:val="00116B59"/>
    <w:rsid w:val="00120D89"/>
    <w:rsid w:val="00125767"/>
    <w:rsid w:val="00126497"/>
    <w:rsid w:val="00127744"/>
    <w:rsid w:val="00127E30"/>
    <w:rsid w:val="00130711"/>
    <w:rsid w:val="00132466"/>
    <w:rsid w:val="001324FE"/>
    <w:rsid w:val="00135E78"/>
    <w:rsid w:val="00145D43"/>
    <w:rsid w:val="001756A7"/>
    <w:rsid w:val="0017726D"/>
    <w:rsid w:val="00192C46"/>
    <w:rsid w:val="0019313B"/>
    <w:rsid w:val="00197710"/>
    <w:rsid w:val="001A08B3"/>
    <w:rsid w:val="001A5A80"/>
    <w:rsid w:val="001A5DF1"/>
    <w:rsid w:val="001A7B60"/>
    <w:rsid w:val="001B155D"/>
    <w:rsid w:val="001B52F0"/>
    <w:rsid w:val="001B5947"/>
    <w:rsid w:val="001B7A65"/>
    <w:rsid w:val="001C19DE"/>
    <w:rsid w:val="001C30AC"/>
    <w:rsid w:val="001C4AA0"/>
    <w:rsid w:val="001C5BD1"/>
    <w:rsid w:val="001E41F3"/>
    <w:rsid w:val="001F6627"/>
    <w:rsid w:val="00200114"/>
    <w:rsid w:val="00200170"/>
    <w:rsid w:val="00202FFC"/>
    <w:rsid w:val="00211075"/>
    <w:rsid w:val="00211232"/>
    <w:rsid w:val="002204CD"/>
    <w:rsid w:val="00223F44"/>
    <w:rsid w:val="0023072C"/>
    <w:rsid w:val="00233215"/>
    <w:rsid w:val="0026004D"/>
    <w:rsid w:val="00260C21"/>
    <w:rsid w:val="002640DD"/>
    <w:rsid w:val="00266717"/>
    <w:rsid w:val="00272491"/>
    <w:rsid w:val="00275D12"/>
    <w:rsid w:val="00277F6B"/>
    <w:rsid w:val="00283BAD"/>
    <w:rsid w:val="00284FEB"/>
    <w:rsid w:val="002852E3"/>
    <w:rsid w:val="002860C4"/>
    <w:rsid w:val="002A0535"/>
    <w:rsid w:val="002A2CD0"/>
    <w:rsid w:val="002A47AF"/>
    <w:rsid w:val="002A61ED"/>
    <w:rsid w:val="002B1375"/>
    <w:rsid w:val="002B1BF3"/>
    <w:rsid w:val="002B2C53"/>
    <w:rsid w:val="002B5741"/>
    <w:rsid w:val="002C4E45"/>
    <w:rsid w:val="002D29D4"/>
    <w:rsid w:val="002E472E"/>
    <w:rsid w:val="002F1CBF"/>
    <w:rsid w:val="002F2476"/>
    <w:rsid w:val="002F65AA"/>
    <w:rsid w:val="00300F03"/>
    <w:rsid w:val="00305409"/>
    <w:rsid w:val="00313A74"/>
    <w:rsid w:val="00313F33"/>
    <w:rsid w:val="00314CB3"/>
    <w:rsid w:val="00325F8F"/>
    <w:rsid w:val="00333057"/>
    <w:rsid w:val="00335A5E"/>
    <w:rsid w:val="00336FBC"/>
    <w:rsid w:val="00346B7B"/>
    <w:rsid w:val="003579B0"/>
    <w:rsid w:val="003609EF"/>
    <w:rsid w:val="0036231A"/>
    <w:rsid w:val="0037108C"/>
    <w:rsid w:val="00374DD4"/>
    <w:rsid w:val="00376FE0"/>
    <w:rsid w:val="00394AF5"/>
    <w:rsid w:val="00395476"/>
    <w:rsid w:val="003A2AA9"/>
    <w:rsid w:val="003B0794"/>
    <w:rsid w:val="003B4C54"/>
    <w:rsid w:val="003B4D14"/>
    <w:rsid w:val="003D44D7"/>
    <w:rsid w:val="003E1A36"/>
    <w:rsid w:val="003E4C1E"/>
    <w:rsid w:val="003E4E60"/>
    <w:rsid w:val="003F0D79"/>
    <w:rsid w:val="00400653"/>
    <w:rsid w:val="00407448"/>
    <w:rsid w:val="00410371"/>
    <w:rsid w:val="004242F1"/>
    <w:rsid w:val="004253C2"/>
    <w:rsid w:val="0044073A"/>
    <w:rsid w:val="00447C92"/>
    <w:rsid w:val="004510EC"/>
    <w:rsid w:val="004A5EAD"/>
    <w:rsid w:val="004B0943"/>
    <w:rsid w:val="004B75B7"/>
    <w:rsid w:val="004C0814"/>
    <w:rsid w:val="004C6F39"/>
    <w:rsid w:val="004D0235"/>
    <w:rsid w:val="004D4BAD"/>
    <w:rsid w:val="004E7135"/>
    <w:rsid w:val="004F0003"/>
    <w:rsid w:val="004F6AB1"/>
    <w:rsid w:val="00501A9A"/>
    <w:rsid w:val="005020BB"/>
    <w:rsid w:val="005130EE"/>
    <w:rsid w:val="005141D9"/>
    <w:rsid w:val="0051580D"/>
    <w:rsid w:val="00516798"/>
    <w:rsid w:val="00542DC3"/>
    <w:rsid w:val="00543B1E"/>
    <w:rsid w:val="00544DE5"/>
    <w:rsid w:val="00545780"/>
    <w:rsid w:val="00547111"/>
    <w:rsid w:val="00547B6B"/>
    <w:rsid w:val="0055161B"/>
    <w:rsid w:val="0056239A"/>
    <w:rsid w:val="00570AA0"/>
    <w:rsid w:val="00573D8A"/>
    <w:rsid w:val="00592D74"/>
    <w:rsid w:val="005967CD"/>
    <w:rsid w:val="005968A0"/>
    <w:rsid w:val="005A057A"/>
    <w:rsid w:val="005A21FA"/>
    <w:rsid w:val="005A3AB9"/>
    <w:rsid w:val="005A5DE1"/>
    <w:rsid w:val="005A7F7B"/>
    <w:rsid w:val="005B36B5"/>
    <w:rsid w:val="005E2C44"/>
    <w:rsid w:val="005E3AAD"/>
    <w:rsid w:val="005E3FDC"/>
    <w:rsid w:val="005E6591"/>
    <w:rsid w:val="005F78CA"/>
    <w:rsid w:val="00612569"/>
    <w:rsid w:val="00612C52"/>
    <w:rsid w:val="00616342"/>
    <w:rsid w:val="006167E8"/>
    <w:rsid w:val="00616950"/>
    <w:rsid w:val="00621188"/>
    <w:rsid w:val="0062315F"/>
    <w:rsid w:val="006257ED"/>
    <w:rsid w:val="00632FC1"/>
    <w:rsid w:val="00636DFC"/>
    <w:rsid w:val="00636E4D"/>
    <w:rsid w:val="0064583B"/>
    <w:rsid w:val="006507DD"/>
    <w:rsid w:val="00651D9F"/>
    <w:rsid w:val="00652307"/>
    <w:rsid w:val="00653DE4"/>
    <w:rsid w:val="00655767"/>
    <w:rsid w:val="00661ADA"/>
    <w:rsid w:val="00665C47"/>
    <w:rsid w:val="00670B70"/>
    <w:rsid w:val="00675EAA"/>
    <w:rsid w:val="00682D11"/>
    <w:rsid w:val="00692777"/>
    <w:rsid w:val="00695808"/>
    <w:rsid w:val="006A09F0"/>
    <w:rsid w:val="006B029A"/>
    <w:rsid w:val="006B104B"/>
    <w:rsid w:val="006B46FB"/>
    <w:rsid w:val="006B55F6"/>
    <w:rsid w:val="006D542B"/>
    <w:rsid w:val="006E21FB"/>
    <w:rsid w:val="006E3224"/>
    <w:rsid w:val="006E41D5"/>
    <w:rsid w:val="006E7069"/>
    <w:rsid w:val="006F2FB0"/>
    <w:rsid w:val="006F6761"/>
    <w:rsid w:val="007054E6"/>
    <w:rsid w:val="007054F7"/>
    <w:rsid w:val="007259F7"/>
    <w:rsid w:val="00731E00"/>
    <w:rsid w:val="007366C9"/>
    <w:rsid w:val="00737D65"/>
    <w:rsid w:val="00740AC5"/>
    <w:rsid w:val="00752231"/>
    <w:rsid w:val="007626C2"/>
    <w:rsid w:val="00763D5A"/>
    <w:rsid w:val="00766125"/>
    <w:rsid w:val="0077243A"/>
    <w:rsid w:val="00773412"/>
    <w:rsid w:val="00792342"/>
    <w:rsid w:val="0079414D"/>
    <w:rsid w:val="007949F2"/>
    <w:rsid w:val="007977A8"/>
    <w:rsid w:val="007A742D"/>
    <w:rsid w:val="007B3B95"/>
    <w:rsid w:val="007B4386"/>
    <w:rsid w:val="007B512A"/>
    <w:rsid w:val="007C2097"/>
    <w:rsid w:val="007C5526"/>
    <w:rsid w:val="007C596C"/>
    <w:rsid w:val="007D6A07"/>
    <w:rsid w:val="007E0609"/>
    <w:rsid w:val="007E2C69"/>
    <w:rsid w:val="007E659B"/>
    <w:rsid w:val="007F014C"/>
    <w:rsid w:val="007F7259"/>
    <w:rsid w:val="00803A87"/>
    <w:rsid w:val="008040A8"/>
    <w:rsid w:val="00804ECA"/>
    <w:rsid w:val="008076CC"/>
    <w:rsid w:val="00823183"/>
    <w:rsid w:val="008279FA"/>
    <w:rsid w:val="008325D4"/>
    <w:rsid w:val="00836E7D"/>
    <w:rsid w:val="00837643"/>
    <w:rsid w:val="0084225D"/>
    <w:rsid w:val="00842492"/>
    <w:rsid w:val="00843C7E"/>
    <w:rsid w:val="008557E8"/>
    <w:rsid w:val="00855FA2"/>
    <w:rsid w:val="008626E7"/>
    <w:rsid w:val="00870EE7"/>
    <w:rsid w:val="008752B1"/>
    <w:rsid w:val="008863B9"/>
    <w:rsid w:val="008925A3"/>
    <w:rsid w:val="00897451"/>
    <w:rsid w:val="008A45A6"/>
    <w:rsid w:val="008A4986"/>
    <w:rsid w:val="008D3CCC"/>
    <w:rsid w:val="008D5ABE"/>
    <w:rsid w:val="008E2C15"/>
    <w:rsid w:val="008F3789"/>
    <w:rsid w:val="008F686C"/>
    <w:rsid w:val="00904EB1"/>
    <w:rsid w:val="009123FC"/>
    <w:rsid w:val="009148DE"/>
    <w:rsid w:val="00921643"/>
    <w:rsid w:val="00921D5A"/>
    <w:rsid w:val="00925E79"/>
    <w:rsid w:val="0093370F"/>
    <w:rsid w:val="00935986"/>
    <w:rsid w:val="009370B9"/>
    <w:rsid w:val="00941230"/>
    <w:rsid w:val="00941E30"/>
    <w:rsid w:val="009436D7"/>
    <w:rsid w:val="009449D0"/>
    <w:rsid w:val="0094502D"/>
    <w:rsid w:val="009531B0"/>
    <w:rsid w:val="0095475E"/>
    <w:rsid w:val="00955251"/>
    <w:rsid w:val="00960ECA"/>
    <w:rsid w:val="00970919"/>
    <w:rsid w:val="00970E0C"/>
    <w:rsid w:val="009741B3"/>
    <w:rsid w:val="009777D9"/>
    <w:rsid w:val="009813AA"/>
    <w:rsid w:val="00984492"/>
    <w:rsid w:val="009849F1"/>
    <w:rsid w:val="00991B88"/>
    <w:rsid w:val="0099256D"/>
    <w:rsid w:val="009A212D"/>
    <w:rsid w:val="009A4EA0"/>
    <w:rsid w:val="009A5753"/>
    <w:rsid w:val="009A579D"/>
    <w:rsid w:val="009B3681"/>
    <w:rsid w:val="009B5FC3"/>
    <w:rsid w:val="009B7E81"/>
    <w:rsid w:val="009C3F8F"/>
    <w:rsid w:val="009C52D3"/>
    <w:rsid w:val="009C7140"/>
    <w:rsid w:val="009D4E3D"/>
    <w:rsid w:val="009D62B0"/>
    <w:rsid w:val="009E3297"/>
    <w:rsid w:val="009E34C3"/>
    <w:rsid w:val="009F734F"/>
    <w:rsid w:val="00A03FD6"/>
    <w:rsid w:val="00A040A4"/>
    <w:rsid w:val="00A246B6"/>
    <w:rsid w:val="00A26025"/>
    <w:rsid w:val="00A30034"/>
    <w:rsid w:val="00A30309"/>
    <w:rsid w:val="00A323A4"/>
    <w:rsid w:val="00A36601"/>
    <w:rsid w:val="00A46B1A"/>
    <w:rsid w:val="00A47573"/>
    <w:rsid w:val="00A47E70"/>
    <w:rsid w:val="00A50CF0"/>
    <w:rsid w:val="00A650AC"/>
    <w:rsid w:val="00A71E55"/>
    <w:rsid w:val="00A7671C"/>
    <w:rsid w:val="00A8088A"/>
    <w:rsid w:val="00A80E34"/>
    <w:rsid w:val="00A96443"/>
    <w:rsid w:val="00AA0C3B"/>
    <w:rsid w:val="00AA2CBC"/>
    <w:rsid w:val="00AA61FB"/>
    <w:rsid w:val="00AA795C"/>
    <w:rsid w:val="00AB7E79"/>
    <w:rsid w:val="00AC5820"/>
    <w:rsid w:val="00AD1CD8"/>
    <w:rsid w:val="00AD3238"/>
    <w:rsid w:val="00AE1E20"/>
    <w:rsid w:val="00B01D7F"/>
    <w:rsid w:val="00B0571D"/>
    <w:rsid w:val="00B21EF1"/>
    <w:rsid w:val="00B258BB"/>
    <w:rsid w:val="00B311FC"/>
    <w:rsid w:val="00B32931"/>
    <w:rsid w:val="00B45C46"/>
    <w:rsid w:val="00B47C27"/>
    <w:rsid w:val="00B47CD6"/>
    <w:rsid w:val="00B5074D"/>
    <w:rsid w:val="00B54E30"/>
    <w:rsid w:val="00B55D18"/>
    <w:rsid w:val="00B67B97"/>
    <w:rsid w:val="00B968C8"/>
    <w:rsid w:val="00B97295"/>
    <w:rsid w:val="00BA3EC5"/>
    <w:rsid w:val="00BA51D9"/>
    <w:rsid w:val="00BA5F82"/>
    <w:rsid w:val="00BB5DFC"/>
    <w:rsid w:val="00BB7577"/>
    <w:rsid w:val="00BC1F51"/>
    <w:rsid w:val="00BC3B00"/>
    <w:rsid w:val="00BC778B"/>
    <w:rsid w:val="00BD112A"/>
    <w:rsid w:val="00BD279D"/>
    <w:rsid w:val="00BD3C57"/>
    <w:rsid w:val="00BD6393"/>
    <w:rsid w:val="00BD6BB8"/>
    <w:rsid w:val="00BE270C"/>
    <w:rsid w:val="00BE33EF"/>
    <w:rsid w:val="00BE6127"/>
    <w:rsid w:val="00BE65A7"/>
    <w:rsid w:val="00BF0DFB"/>
    <w:rsid w:val="00C00372"/>
    <w:rsid w:val="00C10D72"/>
    <w:rsid w:val="00C37979"/>
    <w:rsid w:val="00C4575E"/>
    <w:rsid w:val="00C5144D"/>
    <w:rsid w:val="00C54A03"/>
    <w:rsid w:val="00C56663"/>
    <w:rsid w:val="00C65CFB"/>
    <w:rsid w:val="00C66BA2"/>
    <w:rsid w:val="00C73D0E"/>
    <w:rsid w:val="00C82F98"/>
    <w:rsid w:val="00C85B87"/>
    <w:rsid w:val="00C870F6"/>
    <w:rsid w:val="00C95567"/>
    <w:rsid w:val="00C95985"/>
    <w:rsid w:val="00CA0B76"/>
    <w:rsid w:val="00CB17CF"/>
    <w:rsid w:val="00CB538B"/>
    <w:rsid w:val="00CC4937"/>
    <w:rsid w:val="00CC5026"/>
    <w:rsid w:val="00CC6482"/>
    <w:rsid w:val="00CC68D0"/>
    <w:rsid w:val="00CC6CE0"/>
    <w:rsid w:val="00CC79BC"/>
    <w:rsid w:val="00CE0661"/>
    <w:rsid w:val="00D035A4"/>
    <w:rsid w:val="00D03F9A"/>
    <w:rsid w:val="00D06D51"/>
    <w:rsid w:val="00D13FFA"/>
    <w:rsid w:val="00D21FE7"/>
    <w:rsid w:val="00D2419F"/>
    <w:rsid w:val="00D24991"/>
    <w:rsid w:val="00D312C0"/>
    <w:rsid w:val="00D3491A"/>
    <w:rsid w:val="00D34AF0"/>
    <w:rsid w:val="00D41201"/>
    <w:rsid w:val="00D50255"/>
    <w:rsid w:val="00D5329B"/>
    <w:rsid w:val="00D5762C"/>
    <w:rsid w:val="00D66520"/>
    <w:rsid w:val="00D73283"/>
    <w:rsid w:val="00D74440"/>
    <w:rsid w:val="00D758EA"/>
    <w:rsid w:val="00D84257"/>
    <w:rsid w:val="00D84AE9"/>
    <w:rsid w:val="00D86D15"/>
    <w:rsid w:val="00D90479"/>
    <w:rsid w:val="00D9124E"/>
    <w:rsid w:val="00D9138A"/>
    <w:rsid w:val="00D915A2"/>
    <w:rsid w:val="00DA22B9"/>
    <w:rsid w:val="00DA3F06"/>
    <w:rsid w:val="00DA5639"/>
    <w:rsid w:val="00DB4D73"/>
    <w:rsid w:val="00DC79A2"/>
    <w:rsid w:val="00DC7AD8"/>
    <w:rsid w:val="00DD0D32"/>
    <w:rsid w:val="00DE34CF"/>
    <w:rsid w:val="00DF456C"/>
    <w:rsid w:val="00E01FCE"/>
    <w:rsid w:val="00E1066E"/>
    <w:rsid w:val="00E13F3D"/>
    <w:rsid w:val="00E2202D"/>
    <w:rsid w:val="00E247EF"/>
    <w:rsid w:val="00E34898"/>
    <w:rsid w:val="00E43289"/>
    <w:rsid w:val="00E526F6"/>
    <w:rsid w:val="00E54591"/>
    <w:rsid w:val="00E61B40"/>
    <w:rsid w:val="00E61BB8"/>
    <w:rsid w:val="00E66B3C"/>
    <w:rsid w:val="00E70481"/>
    <w:rsid w:val="00E92652"/>
    <w:rsid w:val="00EA324B"/>
    <w:rsid w:val="00EB09B7"/>
    <w:rsid w:val="00EB218E"/>
    <w:rsid w:val="00EB2630"/>
    <w:rsid w:val="00EB407F"/>
    <w:rsid w:val="00EC081A"/>
    <w:rsid w:val="00ED0716"/>
    <w:rsid w:val="00ED701D"/>
    <w:rsid w:val="00EE27C4"/>
    <w:rsid w:val="00EE378F"/>
    <w:rsid w:val="00EE7D7C"/>
    <w:rsid w:val="00EF0356"/>
    <w:rsid w:val="00EF2529"/>
    <w:rsid w:val="00EF7774"/>
    <w:rsid w:val="00F01CBB"/>
    <w:rsid w:val="00F04811"/>
    <w:rsid w:val="00F04CEF"/>
    <w:rsid w:val="00F20DBF"/>
    <w:rsid w:val="00F249A1"/>
    <w:rsid w:val="00F25D98"/>
    <w:rsid w:val="00F300FB"/>
    <w:rsid w:val="00F31AB0"/>
    <w:rsid w:val="00F371C2"/>
    <w:rsid w:val="00F52DB9"/>
    <w:rsid w:val="00F84393"/>
    <w:rsid w:val="00F937A9"/>
    <w:rsid w:val="00F96C64"/>
    <w:rsid w:val="00FA1957"/>
    <w:rsid w:val="00FA6DF4"/>
    <w:rsid w:val="00FB3A12"/>
    <w:rsid w:val="00FB4F6C"/>
    <w:rsid w:val="00FB6386"/>
    <w:rsid w:val="00FC44C9"/>
    <w:rsid w:val="00FC46D0"/>
    <w:rsid w:val="00FD1D7C"/>
    <w:rsid w:val="00FD59DB"/>
    <w:rsid w:val="00FD66C0"/>
    <w:rsid w:val="00FE601B"/>
    <w:rsid w:val="00FF01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95089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BB24E-8D5D-4238-8FF1-44C9FB37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4095</Words>
  <Characters>23346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2025-05-22T07:23:00Z</dcterms:created>
  <dcterms:modified xsi:type="dcterms:W3CDTF">2025-05-22T07:23:00Z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1747898495</vt:lpwstr>
  </property>
</Properties>
</file>