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A876318" w:rsidR="00652307" w:rsidRDefault="00652307" w:rsidP="00400653">
      <w:pPr>
        <w:pStyle w:val="CRCoverPage"/>
        <w:tabs>
          <w:tab w:val="right" w:pos="9639"/>
        </w:tabs>
        <w:spacing w:after="0"/>
        <w:rPr>
          <w:b/>
          <w:i/>
          <w:noProof/>
          <w:sz w:val="28"/>
        </w:rPr>
      </w:pPr>
      <w:bookmarkStart w:id="0" w:name="_Hlk172629188"/>
      <w:r>
        <w:rPr>
          <w:b/>
          <w:noProof/>
          <w:sz w:val="24"/>
        </w:rPr>
        <w:t>3GPP TSG-</w:t>
      </w:r>
      <w:r w:rsidR="00182B57">
        <w:fldChar w:fldCharType="begin"/>
      </w:r>
      <w:r w:rsidR="00182B57">
        <w:instrText xml:space="preserve"> DOCPROPERTY  TSG/WGRef  \* MERGEFORMAT </w:instrText>
      </w:r>
      <w:r w:rsidR="00182B57">
        <w:fldChar w:fldCharType="separate"/>
      </w:r>
      <w:r>
        <w:rPr>
          <w:b/>
          <w:noProof/>
          <w:sz w:val="24"/>
        </w:rPr>
        <w:t>RAN5</w:t>
      </w:r>
      <w:r w:rsidR="00182B57">
        <w:rPr>
          <w:b/>
          <w:noProof/>
          <w:sz w:val="24"/>
        </w:rPr>
        <w:fldChar w:fldCharType="end"/>
      </w:r>
      <w:r>
        <w:rPr>
          <w:b/>
          <w:noProof/>
          <w:sz w:val="24"/>
        </w:rPr>
        <w:t xml:space="preserve"> Meeting #</w:t>
      </w:r>
      <w:r w:rsidR="000F6EC4">
        <w:rPr>
          <w:b/>
          <w:noProof/>
          <w:sz w:val="24"/>
        </w:rPr>
        <w:t>10</w:t>
      </w:r>
      <w:r w:rsidR="00F37DA6">
        <w:rPr>
          <w:b/>
          <w:noProof/>
          <w:sz w:val="24"/>
        </w:rPr>
        <w:t>7</w:t>
      </w:r>
      <w:r>
        <w:rPr>
          <w:b/>
          <w:i/>
          <w:noProof/>
          <w:sz w:val="28"/>
        </w:rPr>
        <w:tab/>
      </w:r>
      <w:r w:rsidR="0084500B" w:rsidRPr="0084500B">
        <w:rPr>
          <w:b/>
          <w:i/>
          <w:noProof/>
          <w:sz w:val="28"/>
          <w:lang w:eastAsia="zh-CN"/>
        </w:rPr>
        <w:t>R5-252729</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5866" w:rsidR="001E41F3" w:rsidRPr="00410371" w:rsidRDefault="00F37DA6" w:rsidP="007B4386">
            <w:pPr>
              <w:pStyle w:val="CRCoverPage"/>
              <w:spacing w:after="0"/>
              <w:jc w:val="center"/>
              <w:rPr>
                <w:b/>
                <w:noProof/>
                <w:sz w:val="28"/>
              </w:rPr>
            </w:pPr>
            <w:r>
              <w:rPr>
                <w:b/>
                <w:noProof/>
                <w:sz w:val="28"/>
              </w:rPr>
              <w:t>36.</w:t>
            </w:r>
            <w:r w:rsidR="002D04BC">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B894" w:rsidR="001E41F3" w:rsidRPr="00410371" w:rsidRDefault="0084500B" w:rsidP="007B4386">
            <w:pPr>
              <w:pStyle w:val="CRCoverPage"/>
              <w:spacing w:after="0"/>
              <w:jc w:val="center"/>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82B5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6A46" w:rsidR="001E41F3" w:rsidRPr="00410371" w:rsidRDefault="000F6EC4">
            <w:pPr>
              <w:pStyle w:val="CRCoverPage"/>
              <w:spacing w:after="0"/>
              <w:jc w:val="center"/>
              <w:rPr>
                <w:noProof/>
                <w:sz w:val="28"/>
              </w:rPr>
            </w:pPr>
            <w:r>
              <w:rPr>
                <w:b/>
                <w:noProof/>
                <w:sz w:val="28"/>
              </w:rPr>
              <w:t>18.</w:t>
            </w:r>
            <w:r w:rsidR="002D04B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FC044" w:rsidR="001E41F3" w:rsidRDefault="0084500B">
            <w:pPr>
              <w:pStyle w:val="CRCoverPage"/>
              <w:spacing w:after="0"/>
              <w:ind w:left="100"/>
              <w:rPr>
                <w:noProof/>
                <w:lang w:eastAsia="zh-CN"/>
              </w:rPr>
            </w:pPr>
            <w:r w:rsidRPr="0084500B">
              <w:rPr>
                <w:noProof/>
                <w:lang w:eastAsia="zh-CN"/>
              </w:rPr>
              <w:t>Correction to TT for LTE Cat 1bis RRM test case 5.1.19 and 5.1.20</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82B5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82B5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81F5C17" w:rsidR="001E41F3" w:rsidRDefault="00994502">
            <w:pPr>
              <w:pStyle w:val="CRCoverPage"/>
              <w:spacing w:after="0"/>
              <w:ind w:left="100"/>
              <w:rPr>
                <w:noProof/>
                <w:lang w:eastAsia="zh-CN"/>
              </w:rPr>
            </w:pPr>
            <w:r>
              <w:rPr>
                <w:rFonts w:hint="eastAsia"/>
                <w:noProof/>
                <w:lang w:eastAsia="zh-CN"/>
              </w:rPr>
              <w:t>T</w:t>
            </w:r>
            <w:r>
              <w:rPr>
                <w:noProof/>
                <w:lang w:eastAsia="zh-CN"/>
              </w:rPr>
              <w:t xml:space="preserve">EI14_Test, </w:t>
            </w:r>
            <w:r>
              <w:t>LTE_UE_cat_1RX-UEConTest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006E5" w:rsidR="001E41F3" w:rsidRDefault="00994502">
            <w:pPr>
              <w:pStyle w:val="CRCoverPage"/>
              <w:spacing w:after="0"/>
              <w:ind w:left="100"/>
              <w:rPr>
                <w:noProof/>
                <w:lang w:eastAsia="zh-CN"/>
              </w:rPr>
            </w:pPr>
            <w:r>
              <w:rPr>
                <w:rFonts w:hint="eastAsia"/>
                <w:noProof/>
                <w:lang w:eastAsia="zh-CN"/>
              </w:rPr>
              <w:t>2</w:t>
            </w:r>
            <w:r>
              <w:rPr>
                <w:noProof/>
                <w:lang w:eastAsia="zh-CN"/>
              </w:rPr>
              <w:t>025-05-10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82B5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974F" w14:textId="5B476745" w:rsidR="00BD47C8" w:rsidRDefault="002D04BC" w:rsidP="006E7FCA">
            <w:pPr>
              <w:pStyle w:val="CRCoverPage"/>
              <w:spacing w:after="0"/>
              <w:ind w:left="100"/>
              <w:rPr>
                <w:noProof/>
                <w:lang w:eastAsia="zh-CN"/>
              </w:rPr>
            </w:pPr>
            <w:r>
              <w:rPr>
                <w:rFonts w:hint="eastAsia"/>
                <w:noProof/>
                <w:lang w:eastAsia="zh-CN"/>
              </w:rPr>
              <w:t>In</w:t>
            </w:r>
            <w:r>
              <w:rPr>
                <w:noProof/>
                <w:lang w:eastAsia="zh-CN"/>
              </w:rPr>
              <w:t xml:space="preserve"> 36.521-3 TC 5.1.19/5.1.20, </w:t>
            </w:r>
            <w:r w:rsidR="00994502">
              <w:rPr>
                <w:rFonts w:hint="eastAsia"/>
                <w:noProof/>
                <w:lang w:eastAsia="zh-CN"/>
              </w:rPr>
              <w:t>P</w:t>
            </w:r>
            <w:r w:rsidR="00994502">
              <w:rPr>
                <w:noProof/>
                <w:lang w:eastAsia="zh-CN"/>
              </w:rPr>
              <w:t xml:space="preserve">Cell (Cell 1) Es/Iot level in T2/T3 is only -4.74dB based on TT analysis results given in 36.903 attachments (“5.1.19+5.1.20 TT.zip”), which is too low for PDSCH </w:t>
            </w:r>
            <w:r w:rsidR="00994502">
              <w:rPr>
                <w:rFonts w:hint="eastAsia"/>
                <w:noProof/>
                <w:lang w:eastAsia="zh-CN"/>
              </w:rPr>
              <w:t>reception.</w:t>
            </w:r>
            <w:r w:rsidR="00994502">
              <w:rPr>
                <w:noProof/>
                <w:lang w:eastAsia="zh-CN"/>
              </w:rPr>
              <w:t xml:space="preserve"> </w:t>
            </w:r>
            <w:r w:rsidR="00F8102F">
              <w:rPr>
                <w:noProof/>
                <w:lang w:eastAsia="zh-CN"/>
              </w:rPr>
              <w:t xml:space="preserve">The </w:t>
            </w:r>
            <w:r w:rsidR="00994502">
              <w:rPr>
                <w:noProof/>
                <w:lang w:eastAsia="zh-CN"/>
              </w:rPr>
              <w:t>UE may fail to decode the Status report PDU sent by TE</w:t>
            </w:r>
            <w:r w:rsidR="00BD47C8">
              <w:rPr>
                <w:noProof/>
                <w:lang w:eastAsia="zh-CN"/>
              </w:rPr>
              <w:t xml:space="preserve"> on SRB#1. As a result</w:t>
            </w:r>
            <w:r w:rsidR="00F8102F">
              <w:rPr>
                <w:noProof/>
                <w:lang w:eastAsia="zh-CN"/>
              </w:rPr>
              <w:t>,</w:t>
            </w:r>
            <w:r w:rsidR="00BD47C8">
              <w:rPr>
                <w:noProof/>
                <w:lang w:eastAsia="zh-CN"/>
              </w:rPr>
              <w:t xml:space="preserve"> the UE will trigger a RLF when </w:t>
            </w:r>
            <w:r w:rsidR="00F8102F">
              <w:rPr>
                <w:noProof/>
                <w:lang w:eastAsia="zh-CN"/>
              </w:rPr>
              <w:t>r</w:t>
            </w:r>
            <w:r w:rsidR="00BD47C8">
              <w:rPr>
                <w:noProof/>
                <w:lang w:eastAsia="zh-CN"/>
              </w:rPr>
              <w:t>etransmission number of RLC PDU exceeds the maximum number threshold.</w:t>
            </w:r>
          </w:p>
          <w:p w14:paraId="124606F9" w14:textId="77777777" w:rsidR="00BD47C8" w:rsidRDefault="00BD47C8" w:rsidP="006E7FCA">
            <w:pPr>
              <w:pStyle w:val="CRCoverPage"/>
              <w:spacing w:after="0"/>
              <w:ind w:left="100"/>
              <w:rPr>
                <w:noProof/>
                <w:lang w:eastAsia="zh-CN"/>
              </w:rPr>
            </w:pPr>
          </w:p>
          <w:p w14:paraId="708AA7DE" w14:textId="7319707E" w:rsidR="00BD47C8" w:rsidRPr="000A12A7" w:rsidRDefault="00BD47C8" w:rsidP="006E7FCA">
            <w:pPr>
              <w:pStyle w:val="CRCoverPage"/>
              <w:spacing w:after="0"/>
              <w:ind w:left="100"/>
              <w:rPr>
                <w:noProof/>
                <w:lang w:eastAsia="zh-CN"/>
              </w:rPr>
            </w:pPr>
            <w:r>
              <w:rPr>
                <w:noProof/>
                <w:lang w:eastAsia="zh-CN"/>
              </w:rPr>
              <w:t xml:space="preserve">Considering LTE cat.1bis TC 36.521-3 5.1.19/5.1.20 using </w:t>
            </w:r>
            <w:r w:rsidR="006B663F">
              <w:rPr>
                <w:noProof/>
                <w:lang w:eastAsia="zh-CN"/>
              </w:rPr>
              <w:t>almost</w:t>
            </w:r>
            <w:r>
              <w:rPr>
                <w:noProof/>
                <w:lang w:eastAsia="zh-CN"/>
              </w:rPr>
              <w:t xml:space="preserve"> the same </w:t>
            </w:r>
            <w:r w:rsidR="006E7FCA">
              <w:rPr>
                <w:noProof/>
                <w:lang w:eastAsia="zh-CN"/>
              </w:rPr>
              <w:t xml:space="preserve">RAN4 </w:t>
            </w:r>
            <w:r>
              <w:rPr>
                <w:noProof/>
                <w:lang w:eastAsia="zh-CN"/>
              </w:rPr>
              <w:t xml:space="preserve">test parameters with NR RedCap TC 38.533 </w:t>
            </w:r>
            <w:r w:rsidR="006E7FCA">
              <w:rPr>
                <w:noProof/>
                <w:lang w:eastAsia="zh-CN"/>
              </w:rPr>
              <w:t xml:space="preserve">16.3.1.1, we purpose to use the same </w:t>
            </w:r>
            <w:r w:rsidR="006B663F">
              <w:rPr>
                <w:noProof/>
                <w:lang w:eastAsia="zh-CN"/>
              </w:rPr>
              <w:t>power level setting</w:t>
            </w:r>
            <w:r w:rsidR="006E7FCA">
              <w:rPr>
                <w:noProof/>
                <w:lang w:eastAsia="zh-CN"/>
              </w:rPr>
              <w:t xml:space="preserve"> as 38.533 TC 16.3.1.1.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6E7FC" w:rsidR="002D04BC" w:rsidRPr="002D04BC" w:rsidRDefault="002D04BC" w:rsidP="0084500B">
            <w:pPr>
              <w:pStyle w:val="CRCoverPage"/>
              <w:spacing w:after="0"/>
              <w:ind w:left="100"/>
              <w:rPr>
                <w:rFonts w:hint="eastAsia"/>
                <w:noProof/>
                <w:lang w:eastAsia="zh-CN"/>
              </w:rPr>
            </w:pPr>
            <w:r>
              <w:rPr>
                <w:noProof/>
                <w:lang w:eastAsia="zh-CN"/>
              </w:rPr>
              <w:t>TT analysis in attachements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8C143" w:rsidR="001E41F3" w:rsidRDefault="0084500B">
            <w:pPr>
              <w:pStyle w:val="CRCoverPage"/>
              <w:spacing w:after="0"/>
              <w:ind w:left="100"/>
              <w:rPr>
                <w:noProof/>
                <w:lang w:eastAsia="zh-CN"/>
              </w:rPr>
            </w:pPr>
            <w:r>
              <w:rPr>
                <w:rFonts w:hint="eastAsia"/>
                <w:noProof/>
                <w:lang w:eastAsia="zh-CN"/>
              </w:rPr>
              <w:t>At</w:t>
            </w:r>
            <w:r>
              <w:rPr>
                <w:noProof/>
                <w:lang w:eastAsia="zh-CN"/>
              </w:rPr>
              <w: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8AF411" w:rsidR="001E41F3" w:rsidRDefault="008450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C20A0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09FC8D" w:rsidR="007D178E" w:rsidRDefault="00A740AB">
            <w:pPr>
              <w:pStyle w:val="CRCoverPage"/>
              <w:spacing w:after="0"/>
              <w:ind w:left="99"/>
              <w:rPr>
                <w:noProof/>
                <w:lang w:eastAsia="zh-CN"/>
              </w:rPr>
            </w:pPr>
            <w:r>
              <w:rPr>
                <w:noProof/>
              </w:rPr>
              <w:t xml:space="preserve">TS </w:t>
            </w:r>
            <w:r w:rsidR="0084500B">
              <w:rPr>
                <w:noProof/>
              </w:rPr>
              <w:t>36.521-3</w:t>
            </w:r>
            <w:bookmarkStart w:id="2" w:name="_GoBack"/>
            <w:bookmarkEnd w:id="2"/>
            <w:r>
              <w:rPr>
                <w:noProof/>
              </w:rPr>
              <w:t xml:space="preserve"> CR </w:t>
            </w:r>
            <w:r w:rsidR="0084500B" w:rsidRPr="0084500B">
              <w:rPr>
                <w:noProof/>
              </w:rPr>
              <w:t>3091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8D42F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65014AA" w14:textId="6340F032" w:rsidR="002D04BC" w:rsidRDefault="002D04BC" w:rsidP="002D04BC">
      <w:pPr>
        <w:rPr>
          <w:lang w:eastAsia="zh-CN"/>
        </w:rPr>
      </w:pPr>
      <w:r>
        <w:rPr>
          <w:rFonts w:hint="eastAsia"/>
          <w:lang w:eastAsia="zh-CN"/>
        </w:rPr>
        <w:t>Add</w:t>
      </w:r>
      <w:r>
        <w:rPr>
          <w:lang w:eastAsia="zh-CN"/>
        </w:rPr>
        <w:t xml:space="preserve"> following .zip file to the </w:t>
      </w:r>
      <w:proofErr w:type="spellStart"/>
      <w:r>
        <w:rPr>
          <w:lang w:eastAsia="zh-CN"/>
        </w:rPr>
        <w:t>attachements</w:t>
      </w:r>
      <w:proofErr w:type="spellEnd"/>
      <w:r>
        <w:rPr>
          <w:lang w:eastAsia="zh-CN"/>
        </w:rPr>
        <w:t xml:space="preserve"> of TR 36.903:</w:t>
      </w:r>
    </w:p>
    <w:p w14:paraId="09DE81E3" w14:textId="3A3AE8E3" w:rsidR="002D04BC" w:rsidRDefault="002D04BC" w:rsidP="002D04BC">
      <w:pPr>
        <w:rPr>
          <w:lang w:eastAsia="zh-CN"/>
        </w:rPr>
      </w:pPr>
      <w:r>
        <w:rPr>
          <w:lang w:eastAsia="zh-CN"/>
        </w:rPr>
        <w:t>“</w:t>
      </w:r>
      <w:r w:rsidRPr="002D04BC">
        <w:rPr>
          <w:lang w:eastAsia="zh-CN"/>
        </w:rPr>
        <w:t>5.1.19+5.1.20 TT_v2</w:t>
      </w:r>
      <w:r>
        <w:rPr>
          <w:lang w:eastAsia="zh-CN"/>
        </w:rPr>
        <w:t>.zip”</w:t>
      </w:r>
    </w:p>
    <w:p w14:paraId="01052389" w14:textId="609F3906" w:rsidR="002D04BC" w:rsidRDefault="002D04BC" w:rsidP="002D04BC">
      <w:pPr>
        <w:rPr>
          <w:lang w:eastAsia="zh-CN"/>
        </w:rPr>
      </w:pPr>
      <w:r>
        <w:rPr>
          <w:rFonts w:hint="eastAsia"/>
          <w:lang w:eastAsia="zh-CN"/>
        </w:rPr>
        <w:t>R</w:t>
      </w:r>
      <w:r>
        <w:rPr>
          <w:lang w:eastAsia="zh-CN"/>
        </w:rPr>
        <w:t>emove following .zip file to the attachments of TR 36.903</w:t>
      </w:r>
    </w:p>
    <w:p w14:paraId="6B2F0C47" w14:textId="175F1C5D" w:rsidR="002D04BC" w:rsidRDefault="002D04BC" w:rsidP="002D04BC">
      <w:pPr>
        <w:rPr>
          <w:lang w:eastAsia="zh-CN"/>
        </w:rPr>
      </w:pPr>
      <w:r>
        <w:rPr>
          <w:lang w:eastAsia="zh-CN"/>
        </w:rPr>
        <w:t>“</w:t>
      </w:r>
      <w:r w:rsidRPr="002D04BC">
        <w:rPr>
          <w:lang w:eastAsia="zh-CN"/>
        </w:rPr>
        <w:t>5.1.19+5.1.20 TT</w:t>
      </w:r>
      <w:r>
        <w:rPr>
          <w:lang w:eastAsia="zh-CN"/>
        </w:rPr>
        <w:t>.zip”</w:t>
      </w:r>
    </w:p>
    <w:p w14:paraId="575B789D" w14:textId="77777777" w:rsidR="002D04BC" w:rsidRPr="002D04BC" w:rsidRDefault="002D04BC" w:rsidP="002D04BC">
      <w:pPr>
        <w:rPr>
          <w:lang w:eastAsia="zh-CN"/>
        </w:rPr>
      </w:pPr>
    </w:p>
    <w:p w14:paraId="29B5AFE1" w14:textId="62D6610C" w:rsidR="006B663F" w:rsidRDefault="006B663F" w:rsidP="006B663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170A6A5" w14:textId="77777777" w:rsidR="006B663F" w:rsidRPr="006B663F" w:rsidRDefault="006B663F" w:rsidP="006B663F">
      <w:pPr>
        <w:rPr>
          <w:lang w:eastAsia="zh-CN"/>
        </w:rPr>
      </w:pPr>
    </w:p>
    <w:sectPr w:rsidR="006B663F" w:rsidRPr="006B663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696FF" w14:textId="77777777" w:rsidR="00182B57" w:rsidRDefault="00182B57">
      <w:r>
        <w:separator/>
      </w:r>
    </w:p>
  </w:endnote>
  <w:endnote w:type="continuationSeparator" w:id="0">
    <w:p w14:paraId="6BCDAC0A" w14:textId="77777777" w:rsidR="00182B57" w:rsidRDefault="0018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9CDCA" w14:textId="77777777" w:rsidR="00182B57" w:rsidRDefault="00182B57">
      <w:r>
        <w:separator/>
      </w:r>
    </w:p>
  </w:footnote>
  <w:footnote w:type="continuationSeparator" w:id="0">
    <w:p w14:paraId="7E572DC8" w14:textId="77777777" w:rsidR="00182B57" w:rsidRDefault="00182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23B0" w:rsidRDefault="00172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23B0" w:rsidRDefault="001723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23B0" w:rsidRDefault="001723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23B0" w:rsidRDefault="001723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23B0"/>
    <w:rsid w:val="0017726D"/>
    <w:rsid w:val="00182B57"/>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04BC"/>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B46FB"/>
    <w:rsid w:val="006B663F"/>
    <w:rsid w:val="006E21FB"/>
    <w:rsid w:val="006E3224"/>
    <w:rsid w:val="006E7069"/>
    <w:rsid w:val="006E7FCA"/>
    <w:rsid w:val="006F2FB0"/>
    <w:rsid w:val="006F49F7"/>
    <w:rsid w:val="0071198A"/>
    <w:rsid w:val="00731E00"/>
    <w:rsid w:val="00734C69"/>
    <w:rsid w:val="007366C9"/>
    <w:rsid w:val="00737D65"/>
    <w:rsid w:val="00740AC5"/>
    <w:rsid w:val="00746FE9"/>
    <w:rsid w:val="00760573"/>
    <w:rsid w:val="00766125"/>
    <w:rsid w:val="0077243A"/>
    <w:rsid w:val="007756A5"/>
    <w:rsid w:val="00792342"/>
    <w:rsid w:val="0079414D"/>
    <w:rsid w:val="00795B6B"/>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00B"/>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4576-AD18-41C4-B261-7521BA76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404</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2025-03-07T03:49:00Z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